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1390" w14:textId="15C937EE" w:rsidR="00165FF8" w:rsidRPr="003F53C3" w:rsidRDefault="0098756B" w:rsidP="00165FF8">
      <w:pPr>
        <w:spacing w:line="200" w:lineRule="exact"/>
        <w:jc w:val="center"/>
        <w:rPr>
          <w:rFonts w:eastAsia="Arial Unicode MS" w:cstheme="minorHAnsi"/>
          <w:b/>
          <w:sz w:val="22"/>
          <w:szCs w:val="22"/>
          <w:lang w:val="it-IT"/>
        </w:rPr>
      </w:pPr>
      <w:bookmarkStart w:id="0" w:name="_Hlk18576548"/>
      <w:r w:rsidRPr="003F53C3">
        <w:rPr>
          <w:rFonts w:eastAsia="Arial Unicode MS" w:cstheme="minorHAnsi"/>
          <w:b/>
          <w:sz w:val="22"/>
          <w:szCs w:val="22"/>
          <w:lang w:val="it-IT"/>
        </w:rPr>
        <w:t>RAVI</w:t>
      </w:r>
      <w:r w:rsidR="00C2100C" w:rsidRPr="003F53C3">
        <w:rPr>
          <w:rFonts w:eastAsia="Arial Unicode MS" w:cstheme="minorHAnsi"/>
          <w:b/>
          <w:sz w:val="22"/>
          <w:szCs w:val="22"/>
          <w:lang w:val="it-IT"/>
        </w:rPr>
        <w:t xml:space="preserve"> </w:t>
      </w:r>
      <w:r w:rsidRPr="003F53C3">
        <w:rPr>
          <w:rFonts w:eastAsia="Arial Unicode MS" w:cstheme="minorHAnsi"/>
          <w:b/>
          <w:sz w:val="22"/>
          <w:szCs w:val="22"/>
          <w:lang w:val="it-IT"/>
        </w:rPr>
        <w:t>MEHROTRA</w:t>
      </w:r>
      <w:bookmarkEnd w:id="0"/>
    </w:p>
    <w:p w14:paraId="484C084F" w14:textId="77777777" w:rsidR="00165FF8" w:rsidRPr="003F53C3" w:rsidRDefault="00165FF8" w:rsidP="00165FF8">
      <w:pPr>
        <w:spacing w:after="0" w:line="300" w:lineRule="atLeast"/>
        <w:jc w:val="center"/>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MD, DPhil, FRCPath</w:t>
      </w:r>
      <w:r w:rsidRPr="003F53C3">
        <w:rPr>
          <w:rFonts w:ascii="Calibri" w:eastAsia="Times New Roman" w:hAnsi="Calibri" w:cs="Calibri"/>
          <w:kern w:val="0"/>
          <w:sz w:val="22"/>
          <w:szCs w:val="22"/>
          <w14:ligatures w14:val="none"/>
        </w:rPr>
        <w:br/>
        <w:t>ravi.mehrotra@ohsl.us</w:t>
      </w:r>
      <w:r w:rsidRPr="003F53C3">
        <w:rPr>
          <w:rFonts w:ascii="Calibri" w:eastAsia="Times New Roman" w:hAnsi="Calibri" w:cs="Calibri"/>
          <w:kern w:val="0"/>
          <w:sz w:val="22"/>
          <w:szCs w:val="22"/>
          <w14:ligatures w14:val="none"/>
        </w:rPr>
        <w:br/>
        <w:t>+1 (979) 488-9353</w:t>
      </w:r>
      <w:r w:rsidRPr="003F53C3">
        <w:rPr>
          <w:rFonts w:ascii="Calibri" w:eastAsia="Times New Roman" w:hAnsi="Calibri" w:cs="Calibri"/>
          <w:kern w:val="0"/>
          <w:sz w:val="22"/>
          <w:szCs w:val="22"/>
          <w14:ligatures w14:val="none"/>
        </w:rPr>
        <w:br/>
        <w:t>Redmond, WA</w:t>
      </w:r>
    </w:p>
    <w:p w14:paraId="27E7A44E" w14:textId="13C5666A" w:rsidR="00165FF8" w:rsidRPr="003F53C3" w:rsidRDefault="00A70376"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noProof/>
          <w:kern w:val="0"/>
          <w:sz w:val="22"/>
          <w:szCs w:val="22"/>
          <w14:ligatures w14:val="none"/>
        </w:rPr>
        <mc:AlternateContent>
          <mc:Choice Requires="wps">
            <w:drawing>
              <wp:inline distT="0" distB="0" distL="0" distR="0" wp14:anchorId="36438B46" wp14:editId="27C43A5A">
                <wp:extent cx="5943600" cy="635"/>
                <wp:effectExtent l="0" t="31750" r="0" b="36830"/>
                <wp:docPr id="1746576967" name="Horizontal 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5DCFD1C" id="Horizontal Line 1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" filled="f">
                <o:lock v:ext="edit" rotation="t" aspectratio="t" verticies="t" text="t" shapetype="t"/>
                <w10:anchorlock/>
              </v:rect>
            </w:pict>
          </mc:Fallback>
        </mc:AlternateContent>
      </w:r>
    </w:p>
    <w:p w14:paraId="70CCE5F8" w14:textId="2AD619ED" w:rsidR="00165FF8" w:rsidRPr="00914161" w:rsidRDefault="00165FF8" w:rsidP="00914161">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Current Positions</w:t>
      </w:r>
    </w:p>
    <w:p w14:paraId="14681404" w14:textId="1941139F" w:rsidR="001E76BB" w:rsidRPr="001E76BB" w:rsidRDefault="001E76BB"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Adjunct Professor</w:t>
      </w:r>
      <w:r w:rsidRPr="003F53C3">
        <w:rPr>
          <w:rFonts w:ascii="Calibri" w:eastAsia="Times New Roman" w:hAnsi="Calibri" w:cs="Calibri"/>
          <w:kern w:val="0"/>
          <w:sz w:val="22"/>
          <w:szCs w:val="22"/>
          <w14:ligatures w14:val="none"/>
        </w:rPr>
        <w:t>, Rollins School of Public Health, Emory University, Atlanta, GA</w:t>
      </w:r>
    </w:p>
    <w:p w14:paraId="765C8516" w14:textId="77777777" w:rsidR="001E76BB" w:rsidRPr="003F53C3" w:rsidRDefault="001E76BB"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Chief Medical Officer</w:t>
      </w:r>
      <w:r w:rsidRPr="003F53C3">
        <w:rPr>
          <w:rFonts w:ascii="Calibri" w:eastAsia="Times New Roman" w:hAnsi="Calibri" w:cs="Calibri"/>
          <w:kern w:val="0"/>
          <w:sz w:val="22"/>
          <w:szCs w:val="22"/>
          <w14:ligatures w14:val="none"/>
        </w:rPr>
        <w:t>, Open Health Sciences Laboratory, Alameda, CA</w:t>
      </w:r>
    </w:p>
    <w:p w14:paraId="38001619" w14:textId="5B513758" w:rsidR="001E76BB" w:rsidRPr="001E76BB" w:rsidRDefault="001E76BB"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Hon. Professor</w:t>
      </w:r>
      <w:r w:rsidRPr="003F53C3">
        <w:rPr>
          <w:rFonts w:ascii="Calibri" w:eastAsia="Times New Roman" w:hAnsi="Calibri" w:cs="Calibri"/>
          <w:kern w:val="0"/>
          <w:sz w:val="22"/>
          <w:szCs w:val="22"/>
          <w14:ligatures w14:val="none"/>
        </w:rPr>
        <w:t>, College of Health, Medical and Life Sciences, Brunel University, London, UK</w:t>
      </w:r>
    </w:p>
    <w:p w14:paraId="7F9F53A7" w14:textId="77777777" w:rsidR="00165FF8" w:rsidRPr="003F53C3" w:rsidRDefault="00165FF8"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Extraordinary Professor</w:t>
      </w:r>
      <w:r w:rsidRPr="003F53C3">
        <w:rPr>
          <w:rFonts w:ascii="Calibri" w:eastAsia="Times New Roman" w:hAnsi="Calibri" w:cs="Calibri"/>
          <w:kern w:val="0"/>
          <w:sz w:val="22"/>
          <w:szCs w:val="22"/>
          <w14:ligatures w14:val="none"/>
        </w:rPr>
        <w:t>, Pan African Cancer Research Institute, University of Pretoria, South Africa</w:t>
      </w:r>
    </w:p>
    <w:p w14:paraId="1E591CF0" w14:textId="722D6117" w:rsidR="00165FF8" w:rsidRPr="003F53C3" w:rsidRDefault="00165FF8"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Board of Director</w:t>
      </w:r>
      <w:r w:rsidR="0084136B">
        <w:rPr>
          <w:rFonts w:ascii="Calibri" w:eastAsia="Times New Roman" w:hAnsi="Calibri" w:cs="Calibri"/>
          <w:b/>
          <w:bCs/>
          <w:kern w:val="0"/>
          <w:sz w:val="22"/>
          <w:szCs w:val="22"/>
          <w14:ligatures w14:val="none"/>
        </w:rPr>
        <w:t>s</w:t>
      </w:r>
      <w:r w:rsidRPr="003F53C3">
        <w:rPr>
          <w:rFonts w:ascii="Calibri" w:eastAsia="Times New Roman" w:hAnsi="Calibri" w:cs="Calibri"/>
          <w:kern w:val="0"/>
          <w:sz w:val="22"/>
          <w:szCs w:val="22"/>
          <w14:ligatures w14:val="none"/>
        </w:rPr>
        <w:t>, Indian Cancer Genome Atlas, Pune, India</w:t>
      </w:r>
    </w:p>
    <w:p w14:paraId="5BB7F2FC" w14:textId="77777777" w:rsidR="00165FF8" w:rsidRPr="003F53C3" w:rsidRDefault="00165FF8" w:rsidP="002D2487">
      <w:pPr>
        <w:numPr>
          <w:ilvl w:val="0"/>
          <w:numId w:val="12"/>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Founder</w:t>
      </w:r>
      <w:r w:rsidRPr="003F53C3">
        <w:rPr>
          <w:rFonts w:ascii="Calibri" w:eastAsia="Times New Roman" w:hAnsi="Calibri" w:cs="Calibri"/>
          <w:kern w:val="0"/>
          <w:sz w:val="22"/>
          <w:szCs w:val="22"/>
          <w14:ligatures w14:val="none"/>
        </w:rPr>
        <w:t>, Centre for Health, Innovation and Policy Foundation, Noida, India</w:t>
      </w:r>
    </w:p>
    <w:p w14:paraId="3AF1988C" w14:textId="16F6AC61" w:rsidR="00165FF8" w:rsidRPr="003F53C3" w:rsidRDefault="00A70376"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noProof/>
          <w:kern w:val="0"/>
          <w:sz w:val="22"/>
          <w:szCs w:val="22"/>
          <w14:ligatures w14:val="none"/>
        </w:rPr>
        <mc:AlternateContent>
          <mc:Choice Requires="wps">
            <w:drawing>
              <wp:inline distT="0" distB="0" distL="0" distR="0" wp14:anchorId="47F221ED" wp14:editId="0A408E28">
                <wp:extent cx="5943600" cy="635"/>
                <wp:effectExtent l="0" t="31750" r="0" b="36830"/>
                <wp:docPr id="1113182573" name="Horizontal 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7D947C" id="Horizontal Line 11"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" filled="f">
                <o:lock v:ext="edit" rotation="t" aspectratio="t" verticies="t" text="t" shapetype="t"/>
                <w10:anchorlock/>
              </v:rect>
            </w:pict>
          </mc:Fallback>
        </mc:AlternateContent>
      </w:r>
    </w:p>
    <w:p w14:paraId="6175F505"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Work Experience</w:t>
      </w:r>
    </w:p>
    <w:p w14:paraId="0545A992"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Adjunct Professor</w:t>
      </w:r>
      <w:r w:rsidRPr="003F53C3">
        <w:rPr>
          <w:rFonts w:ascii="Calibri" w:eastAsia="Times New Roman" w:hAnsi="Calibri" w:cs="Calibri"/>
          <w:kern w:val="0"/>
          <w:sz w:val="22"/>
          <w:szCs w:val="22"/>
          <w14:ligatures w14:val="none"/>
        </w:rPr>
        <w:t>, Rollins School of Public Health, Emory University, Atlanta, GA (2018-Present)</w:t>
      </w:r>
    </w:p>
    <w:p w14:paraId="01EBA0B4" w14:textId="65BCF106" w:rsidR="00914161" w:rsidRDefault="00914161"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Affiliate Investigator</w:t>
      </w:r>
      <w:r w:rsidRPr="003F53C3">
        <w:rPr>
          <w:rFonts w:ascii="Calibri" w:eastAsia="Times New Roman" w:hAnsi="Calibri" w:cs="Calibri"/>
          <w:kern w:val="0"/>
          <w:sz w:val="22"/>
          <w:szCs w:val="22"/>
          <w14:ligatures w14:val="none"/>
        </w:rPr>
        <w:t>, Cancer Prevention Program-HABIT Lab, Fred Hutchinson Cancer Center, Seattle, W</w:t>
      </w:r>
      <w:r w:rsidR="005E082C">
        <w:rPr>
          <w:rFonts w:ascii="Calibri" w:eastAsia="Times New Roman" w:hAnsi="Calibri" w:cs="Calibri"/>
          <w:kern w:val="0"/>
          <w:sz w:val="22"/>
          <w:szCs w:val="22"/>
          <w14:ligatures w14:val="none"/>
        </w:rPr>
        <w:t>A (2023-25)</w:t>
      </w:r>
    </w:p>
    <w:p w14:paraId="195CF2C7" w14:textId="3F66FC63" w:rsidR="004959F0" w:rsidRPr="00914161" w:rsidRDefault="004959F0"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Senior Internal Clinician, NSAI Inc. Nashua, NH (2022-2025)</w:t>
      </w:r>
    </w:p>
    <w:p w14:paraId="5C86F6F7" w14:textId="72AD6AEB"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Senior Consultant Epidemiology</w:t>
      </w:r>
      <w:r w:rsidRPr="003F53C3">
        <w:rPr>
          <w:rFonts w:ascii="Calibri" w:eastAsia="Times New Roman" w:hAnsi="Calibri" w:cs="Calibri"/>
          <w:kern w:val="0"/>
          <w:sz w:val="22"/>
          <w:szCs w:val="22"/>
          <w14:ligatures w14:val="none"/>
        </w:rPr>
        <w:t>, National Foundation of the Centre for Disease Control, Atlanta, GA (2021-2022)</w:t>
      </w:r>
    </w:p>
    <w:p w14:paraId="40BD5306"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Founder</w:t>
      </w:r>
      <w:r w:rsidRPr="003F53C3">
        <w:rPr>
          <w:rFonts w:ascii="Calibri" w:eastAsia="Times New Roman" w:hAnsi="Calibri" w:cs="Calibri"/>
          <w:kern w:val="0"/>
          <w:sz w:val="22"/>
          <w:szCs w:val="22"/>
          <w14:ligatures w14:val="none"/>
        </w:rPr>
        <w:t>, Centre for Health, Innovation and Policy Foundation, India (2020-Present)</w:t>
      </w:r>
    </w:p>
    <w:p w14:paraId="3A26D93C"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Member, Board of Directors</w:t>
      </w:r>
      <w:r w:rsidRPr="003F53C3">
        <w:rPr>
          <w:rFonts w:ascii="Calibri" w:eastAsia="Times New Roman" w:hAnsi="Calibri" w:cs="Calibri"/>
          <w:kern w:val="0"/>
          <w:sz w:val="22"/>
          <w:szCs w:val="22"/>
          <w14:ligatures w14:val="none"/>
        </w:rPr>
        <w:t>, Indian Cancer Genomic Atlas, Pune (2020-Present)</w:t>
      </w:r>
    </w:p>
    <w:p w14:paraId="7F689448"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Senior Research Advisor</w:t>
      </w:r>
      <w:r w:rsidRPr="003F53C3">
        <w:rPr>
          <w:rFonts w:ascii="Calibri" w:eastAsia="Times New Roman" w:hAnsi="Calibri" w:cs="Calibri"/>
          <w:kern w:val="0"/>
          <w:sz w:val="22"/>
          <w:szCs w:val="22"/>
          <w14:ligatures w14:val="none"/>
        </w:rPr>
        <w:t>, Datar Cancer Genomics, India, Germany, UK (2021-2021)</w:t>
      </w:r>
    </w:p>
    <w:p w14:paraId="6A0D84EA"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Founder and Chief Executive Officer</w:t>
      </w:r>
      <w:r w:rsidRPr="003F53C3">
        <w:rPr>
          <w:rFonts w:ascii="Calibri" w:eastAsia="Times New Roman" w:hAnsi="Calibri" w:cs="Calibri"/>
          <w:kern w:val="0"/>
          <w:sz w:val="22"/>
          <w:szCs w:val="22"/>
          <w14:ligatures w14:val="none"/>
        </w:rPr>
        <w:t>, ICMR-India Cancer Research Consortium, New Delhi (2019-2021)</w:t>
      </w:r>
    </w:p>
    <w:p w14:paraId="23B10177"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Director</w:t>
      </w:r>
      <w:r w:rsidRPr="003F53C3">
        <w:rPr>
          <w:rFonts w:ascii="Calibri" w:eastAsia="Times New Roman" w:hAnsi="Calibri" w:cs="Calibri"/>
          <w:kern w:val="0"/>
          <w:sz w:val="22"/>
          <w:szCs w:val="22"/>
          <w14:ligatures w14:val="none"/>
        </w:rPr>
        <w:t>, ICMR-National Institute of Cancer Prevention and Research (2012-2019)</w:t>
      </w:r>
    </w:p>
    <w:p w14:paraId="589200C1" w14:textId="77777777" w:rsidR="00165FF8" w:rsidRPr="003F53C3" w:rsidRDefault="00165FF8" w:rsidP="002D2487">
      <w:pPr>
        <w:numPr>
          <w:ilvl w:val="1"/>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Founder-Director, WHO-FCTC Global Knowledge Hub for Smokeless Tobacco Products</w:t>
      </w:r>
    </w:p>
    <w:p w14:paraId="7433D3BC" w14:textId="77777777" w:rsidR="00165FF8" w:rsidRPr="003F53C3" w:rsidRDefault="00165FF8" w:rsidP="002D2487">
      <w:pPr>
        <w:numPr>
          <w:ilvl w:val="1"/>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National Tobacco Testing Laboratory</w:t>
      </w:r>
    </w:p>
    <w:p w14:paraId="034EDB85" w14:textId="77777777" w:rsidR="00165FF8" w:rsidRPr="003F53C3" w:rsidRDefault="00165FF8" w:rsidP="002D2487">
      <w:pPr>
        <w:numPr>
          <w:ilvl w:val="0"/>
          <w:numId w:val="13"/>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Faculty, Professor and Head of Pathology</w:t>
      </w:r>
      <w:r w:rsidRPr="003F53C3">
        <w:rPr>
          <w:rFonts w:ascii="Calibri" w:eastAsia="Times New Roman" w:hAnsi="Calibri" w:cs="Calibri"/>
          <w:kern w:val="0"/>
          <w:sz w:val="22"/>
          <w:szCs w:val="22"/>
          <w14:ligatures w14:val="none"/>
        </w:rPr>
        <w:t>, Medical College, Uttar Pradesh (1991-2012)</w:t>
      </w:r>
    </w:p>
    <w:p w14:paraId="03483957" w14:textId="103FBDBD" w:rsidR="00165FF8" w:rsidRPr="003F53C3" w:rsidRDefault="00A70376"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noProof/>
          <w:kern w:val="0"/>
          <w:sz w:val="22"/>
          <w:szCs w:val="22"/>
          <w14:ligatures w14:val="none"/>
        </w:rPr>
        <mc:AlternateContent>
          <mc:Choice Requires="wps">
            <w:drawing>
              <wp:inline distT="0" distB="0" distL="0" distR="0" wp14:anchorId="610D338E" wp14:editId="0B1F456B">
                <wp:extent cx="5943600" cy="635"/>
                <wp:effectExtent l="0" t="31750" r="0" b="36830"/>
                <wp:docPr id="1889715362" name="Horizontal 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25491B" id="Horizontal Line 10"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" filled="f">
                <o:lock v:ext="edit" rotation="t" aspectratio="t" verticies="t" text="t" shapetype="t"/>
                <w10:anchorlock/>
              </v:rect>
            </w:pict>
          </mc:Fallback>
        </mc:AlternateContent>
      </w:r>
    </w:p>
    <w:p w14:paraId="04CC5EAE"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Awards</w:t>
      </w:r>
    </w:p>
    <w:p w14:paraId="2F58F9CC"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2024 Most Cited Paper Award. Indian Journal of Gynecologic Oncology</w:t>
      </w:r>
    </w:p>
    <w:p w14:paraId="0373C8FD"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2023 Dr. P.N. Wahi Oration Award (Indian Academy of Cytologists)</w:t>
      </w:r>
    </w:p>
    <w:p w14:paraId="0BF24F51"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2016 Ernest Fernandes Slide Seminar Award (Indian Academy of Cytologists)</w:t>
      </w:r>
    </w:p>
    <w:p w14:paraId="69D99780"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lastRenderedPageBreak/>
        <w:t>2016 Dr. Prem Nath Wahi Award for Clinical Cytology &amp; Preventive Oncology (Indian Council of Medical Research)</w:t>
      </w:r>
    </w:p>
    <w:p w14:paraId="5B95ED1E"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2015 Dr. Lachman Award for Cancer Awareness and Research (Indian Medical Association)</w:t>
      </w:r>
    </w:p>
    <w:p w14:paraId="21B67171" w14:textId="7A137AAF"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 xml:space="preserve">2012 Anoop Tripathi Award Oration (Indian Medical Association, Academy of Medical </w:t>
      </w:r>
      <w:proofErr w:type="spellStart"/>
      <w:r w:rsidRPr="003F53C3">
        <w:rPr>
          <w:rFonts w:ascii="Calibri" w:eastAsia="Times New Roman" w:hAnsi="Calibri" w:cs="Calibri"/>
          <w:kern w:val="0"/>
          <w:sz w:val="22"/>
          <w:szCs w:val="22"/>
          <w14:ligatures w14:val="none"/>
        </w:rPr>
        <w:t>Special</w:t>
      </w:r>
      <w:r w:rsidR="0074470F">
        <w:rPr>
          <w:rFonts w:ascii="Calibri" w:eastAsia="Times New Roman" w:hAnsi="Calibri" w:cs="Calibri"/>
          <w:kern w:val="0"/>
          <w:sz w:val="22"/>
          <w:szCs w:val="22"/>
          <w14:ligatures w14:val="none"/>
        </w:rPr>
        <w:t>i</w:t>
      </w:r>
      <w:r w:rsidRPr="003F53C3">
        <w:rPr>
          <w:rFonts w:ascii="Calibri" w:eastAsia="Times New Roman" w:hAnsi="Calibri" w:cs="Calibri"/>
          <w:kern w:val="0"/>
          <w:sz w:val="22"/>
          <w:szCs w:val="22"/>
          <w14:ligatures w14:val="none"/>
        </w:rPr>
        <w:t>ties</w:t>
      </w:r>
      <w:proofErr w:type="spellEnd"/>
      <w:r w:rsidRPr="003F53C3">
        <w:rPr>
          <w:rFonts w:ascii="Calibri" w:eastAsia="Times New Roman" w:hAnsi="Calibri" w:cs="Calibri"/>
          <w:kern w:val="0"/>
          <w:sz w:val="22"/>
          <w:szCs w:val="22"/>
          <w14:ligatures w14:val="none"/>
        </w:rPr>
        <w:t xml:space="preserve"> - UP Branch)</w:t>
      </w:r>
    </w:p>
    <w:p w14:paraId="6F2AB1D9"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2010 Indian Council of Medical Research Senior International Fellowship as Visiting Professor of Pathology at the Medical College of Wisconsin, Milwaukee, WI</w:t>
      </w:r>
    </w:p>
    <w:p w14:paraId="53F5BBB4" w14:textId="58567E10"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 xml:space="preserve">2008 Dr. R.K. Menda Award Oration (Indian Medical Association-Academy of Medical </w:t>
      </w:r>
      <w:proofErr w:type="spellStart"/>
      <w:r w:rsidRPr="003F53C3">
        <w:rPr>
          <w:rFonts w:ascii="Calibri" w:eastAsia="Times New Roman" w:hAnsi="Calibri" w:cs="Calibri"/>
          <w:kern w:val="0"/>
          <w:sz w:val="22"/>
          <w:szCs w:val="22"/>
          <w14:ligatures w14:val="none"/>
        </w:rPr>
        <w:t>Special</w:t>
      </w:r>
      <w:r w:rsidR="0074470F">
        <w:rPr>
          <w:rFonts w:ascii="Calibri" w:eastAsia="Times New Roman" w:hAnsi="Calibri" w:cs="Calibri"/>
          <w:kern w:val="0"/>
          <w:sz w:val="22"/>
          <w:szCs w:val="22"/>
          <w14:ligatures w14:val="none"/>
        </w:rPr>
        <w:t>i</w:t>
      </w:r>
      <w:r w:rsidRPr="003F53C3">
        <w:rPr>
          <w:rFonts w:ascii="Calibri" w:eastAsia="Times New Roman" w:hAnsi="Calibri" w:cs="Calibri"/>
          <w:kern w:val="0"/>
          <w:sz w:val="22"/>
          <w:szCs w:val="22"/>
          <w14:ligatures w14:val="none"/>
        </w:rPr>
        <w:t>ties</w:t>
      </w:r>
      <w:proofErr w:type="spellEnd"/>
      <w:r w:rsidRPr="003F53C3">
        <w:rPr>
          <w:rFonts w:ascii="Calibri" w:eastAsia="Times New Roman" w:hAnsi="Calibri" w:cs="Calibri"/>
          <w:kern w:val="0"/>
          <w:sz w:val="22"/>
          <w:szCs w:val="22"/>
          <w14:ligatures w14:val="none"/>
        </w:rPr>
        <w:t>)</w:t>
      </w:r>
    </w:p>
    <w:p w14:paraId="152EDB8F"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2007 American Cancer Society University Scholarship, New Delhi</w:t>
      </w:r>
    </w:p>
    <w:p w14:paraId="41A9B765" w14:textId="7B4C8C39"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2006 American Cancer Society University Scholarship, Washington</w:t>
      </w:r>
      <w:r w:rsidR="0074470F">
        <w:rPr>
          <w:rFonts w:ascii="Calibri" w:eastAsia="Times New Roman" w:hAnsi="Calibri" w:cs="Calibri"/>
          <w:kern w:val="0"/>
          <w:sz w:val="22"/>
          <w:szCs w:val="22"/>
          <w14:ligatures w14:val="none"/>
        </w:rPr>
        <w:t>,</w:t>
      </w:r>
      <w:r w:rsidRPr="003F53C3">
        <w:rPr>
          <w:rFonts w:ascii="Calibri" w:eastAsia="Times New Roman" w:hAnsi="Calibri" w:cs="Calibri"/>
          <w:kern w:val="0"/>
          <w:sz w:val="22"/>
          <w:szCs w:val="22"/>
          <w14:ligatures w14:val="none"/>
        </w:rPr>
        <w:t xml:space="preserve"> D</w:t>
      </w:r>
      <w:r w:rsidR="0074470F">
        <w:rPr>
          <w:rFonts w:ascii="Calibri" w:eastAsia="Times New Roman" w:hAnsi="Calibri" w:cs="Calibri"/>
          <w:kern w:val="0"/>
          <w:sz w:val="22"/>
          <w:szCs w:val="22"/>
          <w14:ligatures w14:val="none"/>
        </w:rPr>
        <w:t>.C.</w:t>
      </w:r>
    </w:p>
    <w:p w14:paraId="26ED6B3E"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2000 World Health Organization Training Award in Cytopathology at the University of Pennsylvania Medical Center, Philadelphia and Johns Hopkins Medical Center, Baltimore, MD</w:t>
      </w:r>
    </w:p>
    <w:p w14:paraId="7D380349"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1999 Educational Commission for Foreign Medical Graduates (ECFMG) International Award for Medical Teachers</w:t>
      </w:r>
    </w:p>
    <w:p w14:paraId="68E2F896"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1996 International Cancer Research Technology Transfer Award (ICRETT) of the Union International Contre le Cancer (UICC) at the Center for Biologic Evaluation and Research, FDA, Bethesda, MD</w:t>
      </w:r>
    </w:p>
    <w:p w14:paraId="66677013"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1994 International Cancer Research Technology Transfer Award of the Union International Contre le Cancer in the Division of Cytopathology, Christchurch Hospital, New Zealand</w:t>
      </w:r>
    </w:p>
    <w:p w14:paraId="29438416" w14:textId="77777777" w:rsidR="00165FF8" w:rsidRPr="003F53C3" w:rsidRDefault="00165FF8" w:rsidP="002D2487">
      <w:pPr>
        <w:numPr>
          <w:ilvl w:val="0"/>
          <w:numId w:val="14"/>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1985 R. D. Birla Memorial Fund Scholarship for Oncology Training, Christchurch Hospital, New Zealand</w:t>
      </w:r>
    </w:p>
    <w:p w14:paraId="1E2F0B26" w14:textId="785EAD7C" w:rsidR="00165FF8" w:rsidRPr="003F53C3" w:rsidRDefault="00A70376"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noProof/>
          <w:kern w:val="0"/>
          <w:sz w:val="22"/>
          <w:szCs w:val="22"/>
          <w14:ligatures w14:val="none"/>
        </w:rPr>
        <mc:AlternateContent>
          <mc:Choice Requires="wps">
            <w:drawing>
              <wp:inline distT="0" distB="0" distL="0" distR="0" wp14:anchorId="4ACAE8D2" wp14:editId="1C5028D0">
                <wp:extent cx="5943600" cy="635"/>
                <wp:effectExtent l="0" t="31750" r="0" b="36830"/>
                <wp:docPr id="324631516" name="Horizontal 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601E4D" id="Horizontal Line 9"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" filled="f">
                <o:lock v:ext="edit" rotation="t" aspectratio="t" verticies="t" text="t" shapetype="t"/>
                <w10:anchorlock/>
              </v:rect>
            </w:pict>
          </mc:Fallback>
        </mc:AlternateContent>
      </w:r>
    </w:p>
    <w:p w14:paraId="5A8C0BD7" w14:textId="4F56CBB5" w:rsidR="00165FF8" w:rsidRPr="003F53C3" w:rsidRDefault="00165FF8" w:rsidP="00165FF8">
      <w:pPr>
        <w:spacing w:after="0" w:line="300" w:lineRule="atLeast"/>
        <w:rPr>
          <w:rFonts w:ascii="Calibri" w:eastAsia="Times New Roman" w:hAnsi="Calibri" w:cs="Calibri"/>
          <w:kern w:val="0"/>
          <w:sz w:val="22"/>
          <w:szCs w:val="22"/>
          <w14:ligatures w14:val="none"/>
        </w:rPr>
      </w:pPr>
    </w:p>
    <w:p w14:paraId="49AF1B36"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Visiting Professorships/Adviserships/Memberships</w:t>
      </w:r>
    </w:p>
    <w:p w14:paraId="5DB3B3DE"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Adjunct Professor of Epidemiology</w:t>
      </w:r>
      <w:r w:rsidRPr="003F53C3">
        <w:rPr>
          <w:rFonts w:ascii="Calibri" w:eastAsia="Times New Roman" w:hAnsi="Calibri" w:cs="Calibri"/>
          <w:kern w:val="0"/>
          <w:sz w:val="22"/>
          <w:szCs w:val="22"/>
          <w14:ligatures w14:val="none"/>
        </w:rPr>
        <w:t>, Rollins School of Public Health, Emory University, Atlanta, GA</w:t>
      </w:r>
    </w:p>
    <w:p w14:paraId="52082FE7"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Extraordinary Professor</w:t>
      </w:r>
      <w:r w:rsidRPr="003F53C3">
        <w:rPr>
          <w:rFonts w:ascii="Calibri" w:eastAsia="Times New Roman" w:hAnsi="Calibri" w:cs="Calibri"/>
          <w:kern w:val="0"/>
          <w:sz w:val="22"/>
          <w:szCs w:val="22"/>
          <w14:ligatures w14:val="none"/>
        </w:rPr>
        <w:t>, Pan African Cancer Research Institute, University of Pretoria, South Africa</w:t>
      </w:r>
    </w:p>
    <w:p w14:paraId="1F228C1C" w14:textId="02CC7820"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Visiting Professor</w:t>
      </w:r>
      <w:r w:rsidRPr="003F53C3">
        <w:rPr>
          <w:rFonts w:ascii="Calibri" w:eastAsia="Times New Roman" w:hAnsi="Calibri" w:cs="Calibri"/>
          <w:kern w:val="0"/>
          <w:sz w:val="22"/>
          <w:szCs w:val="22"/>
          <w14:ligatures w14:val="none"/>
        </w:rPr>
        <w:t xml:space="preserve">, Department of Public Health and Society, School of Health Sciences, University of York, UK </w:t>
      </w:r>
    </w:p>
    <w:p w14:paraId="0B65C3D3"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Honorary Professor</w:t>
      </w:r>
      <w:r w:rsidRPr="003F53C3">
        <w:rPr>
          <w:rFonts w:ascii="Calibri" w:eastAsia="Times New Roman" w:hAnsi="Calibri" w:cs="Calibri"/>
          <w:kern w:val="0"/>
          <w:sz w:val="22"/>
          <w:szCs w:val="22"/>
          <w14:ligatures w14:val="none"/>
        </w:rPr>
        <w:t>, College of Health, Medical and Life Sciences, Brunel University, London, UK</w:t>
      </w:r>
    </w:p>
    <w:p w14:paraId="5A162B3A"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Affiliate Investigator</w:t>
      </w:r>
      <w:r w:rsidRPr="003F53C3">
        <w:rPr>
          <w:rFonts w:ascii="Calibri" w:eastAsia="Times New Roman" w:hAnsi="Calibri" w:cs="Calibri"/>
          <w:kern w:val="0"/>
          <w:sz w:val="22"/>
          <w:szCs w:val="22"/>
          <w14:ligatures w14:val="none"/>
        </w:rPr>
        <w:t>, Division of Public Health Sciences Cancer Prevention Program, Fred Hutchinson Cancer Center, Seattle, WA</w:t>
      </w:r>
    </w:p>
    <w:p w14:paraId="1F85250B"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Member</w:t>
      </w:r>
      <w:r w:rsidRPr="003F53C3">
        <w:rPr>
          <w:rFonts w:ascii="Calibri" w:eastAsia="Times New Roman" w:hAnsi="Calibri" w:cs="Calibri"/>
          <w:kern w:val="0"/>
          <w:sz w:val="22"/>
          <w:szCs w:val="22"/>
          <w14:ligatures w14:val="none"/>
        </w:rPr>
        <w:t>, Steering Committee, Centre for Global Oncology, Institute of Cancer Research, London, UK</w:t>
      </w:r>
    </w:p>
    <w:p w14:paraId="51EAC9B9"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Member</w:t>
      </w:r>
      <w:r w:rsidRPr="003F53C3">
        <w:rPr>
          <w:rFonts w:ascii="Calibri" w:eastAsia="Times New Roman" w:hAnsi="Calibri" w:cs="Calibri"/>
          <w:kern w:val="0"/>
          <w:sz w:val="22"/>
          <w:szCs w:val="22"/>
          <w14:ligatures w14:val="none"/>
        </w:rPr>
        <w:t>, Council of Scientific Team, Open Health Sciences Laboratory, Alameda, CA</w:t>
      </w:r>
    </w:p>
    <w:p w14:paraId="374996EC"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Member</w:t>
      </w:r>
      <w:r w:rsidRPr="003F53C3">
        <w:rPr>
          <w:rFonts w:ascii="Calibri" w:eastAsia="Times New Roman" w:hAnsi="Calibri" w:cs="Calibri"/>
          <w:kern w:val="0"/>
          <w:sz w:val="22"/>
          <w:szCs w:val="22"/>
          <w14:ligatures w14:val="none"/>
        </w:rPr>
        <w:t>, Management Committee, Indian Cancer Society, New Delhi Branch, India</w:t>
      </w:r>
    </w:p>
    <w:p w14:paraId="1D2FB7F9"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Member</w:t>
      </w:r>
      <w:r w:rsidRPr="003F53C3">
        <w:rPr>
          <w:rFonts w:ascii="Calibri" w:eastAsia="Times New Roman" w:hAnsi="Calibri" w:cs="Calibri"/>
          <w:kern w:val="0"/>
          <w:sz w:val="22"/>
          <w:szCs w:val="22"/>
          <w14:ligatures w14:val="none"/>
        </w:rPr>
        <w:t>, India Advisory Team, One Health Trust, New Delhi, India</w:t>
      </w:r>
    </w:p>
    <w:p w14:paraId="4AB195EF"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Founder</w:t>
      </w:r>
      <w:r w:rsidRPr="003F53C3">
        <w:rPr>
          <w:rFonts w:ascii="Calibri" w:eastAsia="Times New Roman" w:hAnsi="Calibri" w:cs="Calibri"/>
          <w:kern w:val="0"/>
          <w:sz w:val="22"/>
          <w:szCs w:val="22"/>
          <w14:ligatures w14:val="none"/>
        </w:rPr>
        <w:t>, Centre for Health Innovation and Policy Foundation, Noida, India</w:t>
      </w:r>
    </w:p>
    <w:p w14:paraId="19D1E0CC" w14:textId="77777777" w:rsidR="00165FF8" w:rsidRPr="003F53C3" w:rsidRDefault="00165FF8" w:rsidP="002D2487">
      <w:pPr>
        <w:numPr>
          <w:ilvl w:val="0"/>
          <w:numId w:val="15"/>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Advisor</w:t>
      </w:r>
      <w:r w:rsidRPr="003F53C3">
        <w:rPr>
          <w:rFonts w:ascii="Calibri" w:eastAsia="Times New Roman" w:hAnsi="Calibri" w:cs="Calibri"/>
          <w:kern w:val="0"/>
          <w:sz w:val="22"/>
          <w:szCs w:val="22"/>
          <w14:ligatures w14:val="none"/>
        </w:rPr>
        <w:t>, Asian Cancer Support Group</w:t>
      </w:r>
    </w:p>
    <w:p w14:paraId="23A9A5F6" w14:textId="1F88CCC3" w:rsidR="00165FF8" w:rsidRPr="003F53C3" w:rsidRDefault="00A70376"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noProof/>
          <w:kern w:val="0"/>
          <w:sz w:val="22"/>
          <w:szCs w:val="22"/>
          <w14:ligatures w14:val="none"/>
        </w:rPr>
        <mc:AlternateContent>
          <mc:Choice Requires="wps">
            <w:drawing>
              <wp:inline distT="0" distB="0" distL="0" distR="0" wp14:anchorId="4F4F68D0" wp14:editId="32BFCC7A">
                <wp:extent cx="5943600" cy="635"/>
                <wp:effectExtent l="0" t="0" r="12700" b="24765"/>
                <wp:docPr id="1609868144" name="Horizontal 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noFill/>
                        <a:ln w="9525">
                          <a:gradFill rotWithShape="0">
                            <a:gsLst>
                              <a:gs pos="0">
                                <a:srgbClr val="A0A0A0"/>
                              </a:gs>
                              <a:gs pos="100000">
                                <a:srgbClr val="E3E3E3"/>
                              </a:gs>
                            </a:gsLst>
                            <a:lin ang="5400000"/>
                          </a:gradFill>
                          <a:miter lim="800000"/>
                          <a:headEnd/>
                          <a:tailEnd/>
                        </a:ln>
                      </wps:spPr>
                      <wps:txbx>
                        <w:txbxContent>
                          <w:p w14:paraId="4993EEA9" w14:textId="03142703" w:rsidR="00145CAF" w:rsidRDefault="00145CAF" w:rsidP="00145CAF">
                            <w:pPr>
                              <w:jc w:val="center"/>
                            </w:pPr>
                            <w:r>
                              <w:t>\</w:t>
                            </w:r>
                          </w:p>
                        </w:txbxContent>
                      </wps:txbx>
                      <wps:bodyPr rot="0" vert="horz" wrap="square" lIns="91440" tIns="45720" rIns="91440" bIns="45720" anchor="t" anchorCtr="0" upright="1">
                        <a:noAutofit/>
                      </wps:bodyPr>
                    </wps:wsp>
                  </a:graphicData>
                </a:graphic>
              </wp:inline>
            </w:drawing>
          </mc:Choice>
          <mc:Fallback>
            <w:pict>
              <v:rect w14:anchorId="4F4F68D0" id="Horizontal Line 7"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" filled="f">
                <o:lock v:ext="edit" rotation="t" aspectratio="t" verticies="t" text="t" shapetype="t"/>
                <v:textbox>
                  <w:txbxContent>
                    <w:p w14:paraId="4993EEA9" w14:textId="03142703" w:rsidR="00145CAF" w:rsidRDefault="00145CAF" w:rsidP="00145CAF">
                      <w:pPr>
                        <w:jc w:val="center"/>
                      </w:pPr>
                      <w:r>
                        <w:t>\</w:t>
                      </w:r>
                    </w:p>
                  </w:txbxContent>
                </v:textbox>
                <w10:anchorlock/>
              </v:rect>
            </w:pict>
          </mc:Fallback>
        </mc:AlternateContent>
      </w:r>
    </w:p>
    <w:p w14:paraId="3E509C85"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Fellowships/Memberships of Academic Societies</w:t>
      </w:r>
    </w:p>
    <w:p w14:paraId="35915F1A"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lastRenderedPageBreak/>
        <w:t>Royal College of Pathologists (Fellow)</w:t>
      </w:r>
    </w:p>
    <w:p w14:paraId="24FA388C" w14:textId="0BA267E8"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 xml:space="preserve">Cochrane </w:t>
      </w:r>
      <w:r w:rsidR="0055500D">
        <w:rPr>
          <w:rFonts w:ascii="Calibri" w:eastAsia="Times New Roman" w:hAnsi="Calibri" w:cs="Calibri"/>
          <w:kern w:val="0"/>
          <w:sz w:val="22"/>
          <w:szCs w:val="22"/>
          <w14:ligatures w14:val="none"/>
        </w:rPr>
        <w:t>Collaboration</w:t>
      </w:r>
      <w:r w:rsidRPr="003F53C3">
        <w:rPr>
          <w:rFonts w:ascii="Calibri" w:eastAsia="Times New Roman" w:hAnsi="Calibri" w:cs="Calibri"/>
          <w:kern w:val="0"/>
          <w:sz w:val="22"/>
          <w:szCs w:val="22"/>
          <w14:ligatures w14:val="none"/>
        </w:rPr>
        <w:t xml:space="preserve"> (Member)</w:t>
      </w:r>
    </w:p>
    <w:p w14:paraId="2E580D01"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National Academy of Medical Sciences (Fellow)</w:t>
      </w:r>
    </w:p>
    <w:p w14:paraId="02F7B768"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International Academy of Pathology-ID (Member)</w:t>
      </w:r>
    </w:p>
    <w:p w14:paraId="7443D4AA"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Indian Association of Cytologists (Life member)</w:t>
      </w:r>
    </w:p>
    <w:p w14:paraId="69426D54"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Indian Association of Pathology and Microbiology (Life Member)</w:t>
      </w:r>
    </w:p>
    <w:p w14:paraId="34690BC1"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National Academy of Sciences, Allahabad, India (Life Member)</w:t>
      </w:r>
    </w:p>
    <w:p w14:paraId="3CF4B598"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Asia Oceania Organization of Gynecologic Oncology (Life Member)</w:t>
      </w:r>
    </w:p>
    <w:p w14:paraId="12E750D4" w14:textId="599FA118"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 xml:space="preserve">IMA – Academy of Medical </w:t>
      </w:r>
      <w:r w:rsidR="004959F0" w:rsidRPr="003F53C3">
        <w:rPr>
          <w:rFonts w:ascii="Calibri" w:eastAsia="Times New Roman" w:hAnsi="Calibri" w:cs="Calibri"/>
          <w:kern w:val="0"/>
          <w:sz w:val="22"/>
          <w:szCs w:val="22"/>
          <w14:ligatures w14:val="none"/>
        </w:rPr>
        <w:t>Special</w:t>
      </w:r>
      <w:r w:rsidR="004959F0">
        <w:rPr>
          <w:rFonts w:ascii="Calibri" w:eastAsia="Times New Roman" w:hAnsi="Calibri" w:cs="Calibri"/>
          <w:kern w:val="0"/>
          <w:sz w:val="22"/>
          <w:szCs w:val="22"/>
          <w14:ligatures w14:val="none"/>
        </w:rPr>
        <w:t>t</w:t>
      </w:r>
      <w:r w:rsidR="004959F0" w:rsidRPr="003F53C3">
        <w:rPr>
          <w:rFonts w:ascii="Calibri" w:eastAsia="Times New Roman" w:hAnsi="Calibri" w:cs="Calibri"/>
          <w:kern w:val="0"/>
          <w:sz w:val="22"/>
          <w:szCs w:val="22"/>
          <w14:ligatures w14:val="none"/>
        </w:rPr>
        <w:t>ies</w:t>
      </w:r>
      <w:r w:rsidRPr="003F53C3">
        <w:rPr>
          <w:rFonts w:ascii="Calibri" w:eastAsia="Times New Roman" w:hAnsi="Calibri" w:cs="Calibri"/>
          <w:kern w:val="0"/>
          <w:sz w:val="22"/>
          <w:szCs w:val="22"/>
          <w14:ligatures w14:val="none"/>
        </w:rPr>
        <w:t xml:space="preserve"> (Fellow)</w:t>
      </w:r>
    </w:p>
    <w:p w14:paraId="4F1488DE" w14:textId="77777777"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Association of Fellows of the International Union Against Cancer (Life Member)</w:t>
      </w:r>
    </w:p>
    <w:p w14:paraId="648DE713" w14:textId="6BC3C114" w:rsidR="00165FF8" w:rsidRPr="003F53C3" w:rsidRDefault="00165FF8" w:rsidP="002D2487">
      <w:pPr>
        <w:numPr>
          <w:ilvl w:val="0"/>
          <w:numId w:val="16"/>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Indian Medical Association, Allahabad (Vice President</w:t>
      </w:r>
      <w:r w:rsidR="0074470F">
        <w:rPr>
          <w:rFonts w:ascii="Calibri" w:eastAsia="Times New Roman" w:hAnsi="Calibri" w:cs="Calibri"/>
          <w:kern w:val="0"/>
          <w:sz w:val="22"/>
          <w:szCs w:val="22"/>
          <w14:ligatures w14:val="none"/>
        </w:rPr>
        <w:t>,</w:t>
      </w:r>
      <w:r w:rsidRPr="003F53C3">
        <w:rPr>
          <w:rFonts w:ascii="Calibri" w:eastAsia="Times New Roman" w:hAnsi="Calibri" w:cs="Calibri"/>
          <w:kern w:val="0"/>
          <w:sz w:val="22"/>
          <w:szCs w:val="22"/>
          <w14:ligatures w14:val="none"/>
        </w:rPr>
        <w:t xml:space="preserve"> Allahabad branch, 2011-12 &amp; Life member)</w:t>
      </w:r>
    </w:p>
    <w:p w14:paraId="0BCCC5D3"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Organizational/Academic Leadership Roles:</w:t>
      </w:r>
    </w:p>
    <w:p w14:paraId="49CDE440" w14:textId="77777777" w:rsidR="00165FF8" w:rsidRPr="003F53C3" w:rsidRDefault="00165FF8" w:rsidP="00165FF8">
      <w:p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Indian Academy of Cytologists</w:t>
      </w:r>
    </w:p>
    <w:p w14:paraId="7ABA58B8" w14:textId="77777777" w:rsidR="00165FF8" w:rsidRPr="003F53C3" w:rsidRDefault="00165FF8" w:rsidP="002D2487">
      <w:pPr>
        <w:numPr>
          <w:ilvl w:val="0"/>
          <w:numId w:val="17"/>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National President, 2011</w:t>
      </w:r>
    </w:p>
    <w:p w14:paraId="59EA7325" w14:textId="77777777" w:rsidR="00165FF8" w:rsidRPr="003F53C3" w:rsidRDefault="00165FF8" w:rsidP="002D2487">
      <w:pPr>
        <w:numPr>
          <w:ilvl w:val="0"/>
          <w:numId w:val="17"/>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President, UP Chapter of the Indian Academy of Cytologists, 2018</w:t>
      </w:r>
    </w:p>
    <w:p w14:paraId="1250264A" w14:textId="77777777" w:rsidR="00165FF8" w:rsidRPr="003F53C3" w:rsidRDefault="00165FF8" w:rsidP="002D2487">
      <w:pPr>
        <w:numPr>
          <w:ilvl w:val="0"/>
          <w:numId w:val="17"/>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Organized the Annual National Conference (CYTOCON-2007) and workshop on fluid cytology</w:t>
      </w:r>
    </w:p>
    <w:p w14:paraId="27D9A22D" w14:textId="77777777" w:rsidR="00165FF8" w:rsidRPr="003F53C3" w:rsidRDefault="00165FF8" w:rsidP="002D2487">
      <w:pPr>
        <w:numPr>
          <w:ilvl w:val="0"/>
          <w:numId w:val="17"/>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Executive Council member (2005-2007)</w:t>
      </w:r>
    </w:p>
    <w:p w14:paraId="632F6226" w14:textId="77777777" w:rsidR="00165FF8" w:rsidRPr="003F53C3" w:rsidRDefault="00165FF8" w:rsidP="002D2487">
      <w:pPr>
        <w:numPr>
          <w:ilvl w:val="0"/>
          <w:numId w:val="17"/>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Chairman/Co-chairman at scientific sessions/workshops</w:t>
      </w:r>
    </w:p>
    <w:p w14:paraId="2BD548C9" w14:textId="77777777" w:rsidR="00165FF8" w:rsidRPr="003F53C3" w:rsidRDefault="00165FF8" w:rsidP="00165FF8">
      <w:p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Institute of Health Metrics &amp; Evaluation, Seattle, WA</w:t>
      </w:r>
    </w:p>
    <w:p w14:paraId="30561FF6" w14:textId="77777777" w:rsidR="00165FF8" w:rsidRPr="003F53C3" w:rsidRDefault="00165FF8" w:rsidP="002D2487">
      <w:pPr>
        <w:numPr>
          <w:ilvl w:val="0"/>
          <w:numId w:val="18"/>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Subject matter expert for the Global Burden of Disease studies</w:t>
      </w:r>
    </w:p>
    <w:p w14:paraId="7314EB25" w14:textId="77777777" w:rsidR="00165FF8" w:rsidRPr="003F53C3" w:rsidRDefault="00165FF8" w:rsidP="00165FF8">
      <w:pPr>
        <w:spacing w:before="100" w:beforeAutospacing="1"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ACADEMIC/SCIENTIFIC LEADERSHIP ACTIVITIES:</w:t>
      </w:r>
    </w:p>
    <w:p w14:paraId="048DCEED" w14:textId="77777777" w:rsidR="00165FF8" w:rsidRPr="003F53C3" w:rsidRDefault="00165FF8" w:rsidP="002D2487">
      <w:pPr>
        <w:numPr>
          <w:ilvl w:val="0"/>
          <w:numId w:val="19"/>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Member of the International Scientific Advisory Committee of the Pan African Cancer Research Institute (PACRI), Pretoria, South Africa</w:t>
      </w:r>
    </w:p>
    <w:p w14:paraId="4F47FD8A" w14:textId="77777777" w:rsidR="00165FF8" w:rsidRPr="003F53C3" w:rsidRDefault="00165FF8" w:rsidP="002D2487">
      <w:pPr>
        <w:numPr>
          <w:ilvl w:val="0"/>
          <w:numId w:val="19"/>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Trained Assessor, University Grants Commission - National Academic Accreditation Council, Bangalore</w:t>
      </w:r>
    </w:p>
    <w:p w14:paraId="17D66DC1" w14:textId="77777777" w:rsidR="00165FF8" w:rsidRPr="003F53C3" w:rsidRDefault="00165FF8" w:rsidP="002D2487">
      <w:pPr>
        <w:numPr>
          <w:ilvl w:val="0"/>
          <w:numId w:val="19"/>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Examiner at MBBS, MD, PhD, and MSc levels for India, Australia, South Africa, and Malaysia</w:t>
      </w:r>
    </w:p>
    <w:p w14:paraId="183D37B1" w14:textId="37769B6B" w:rsidR="00165FF8" w:rsidRPr="003F53C3" w:rsidRDefault="00165FF8" w:rsidP="002D2487">
      <w:pPr>
        <w:numPr>
          <w:ilvl w:val="0"/>
          <w:numId w:val="19"/>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Member of the Selection Committee for the post of Professor/Associate Professor at various universities</w:t>
      </w:r>
    </w:p>
    <w:p w14:paraId="7F8E4C13" w14:textId="77777777" w:rsidR="00165FF8" w:rsidRPr="003F53C3" w:rsidRDefault="00165FF8" w:rsidP="00165FF8">
      <w:pPr>
        <w:spacing w:after="100" w:afterAutospacing="1" w:line="300" w:lineRule="atLeast"/>
        <w:outlineLvl w:val="2"/>
        <w:rPr>
          <w:rFonts w:ascii="Calibri" w:eastAsia="Times New Roman" w:hAnsi="Calibri" w:cs="Calibri"/>
          <w:b/>
          <w:bCs/>
          <w:kern w:val="0"/>
          <w:sz w:val="22"/>
          <w:szCs w:val="22"/>
          <w14:ligatures w14:val="none"/>
        </w:rPr>
      </w:pPr>
      <w:r w:rsidRPr="003F53C3">
        <w:rPr>
          <w:rFonts w:ascii="Calibri" w:eastAsia="Times New Roman" w:hAnsi="Calibri" w:cs="Calibri"/>
          <w:b/>
          <w:bCs/>
          <w:kern w:val="0"/>
          <w:sz w:val="22"/>
          <w:szCs w:val="22"/>
          <w14:ligatures w14:val="none"/>
        </w:rPr>
        <w:t>Academic Meetings/Conferences Organized:</w:t>
      </w:r>
    </w:p>
    <w:p w14:paraId="11097FBF" w14:textId="77777777" w:rsidR="00165FF8" w:rsidRPr="003F53C3" w:rsidRDefault="00165FF8"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Organizing Chairman</w:t>
      </w:r>
    </w:p>
    <w:p w14:paraId="34768C31" w14:textId="2C942868" w:rsidR="00165FF8" w:rsidRPr="003F53C3" w:rsidRDefault="00165FF8" w:rsidP="002D2487">
      <w:pPr>
        <w:numPr>
          <w:ilvl w:val="0"/>
          <w:numId w:val="20"/>
        </w:num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Indian Academy of Cytologists (UP Chapter C</w:t>
      </w:r>
      <w:r w:rsidR="005B71F0">
        <w:rPr>
          <w:rFonts w:ascii="Calibri" w:eastAsia="Times New Roman" w:hAnsi="Calibri" w:cs="Calibri"/>
          <w:kern w:val="0"/>
          <w:sz w:val="22"/>
          <w:szCs w:val="22"/>
          <w14:ligatures w14:val="none"/>
        </w:rPr>
        <w:t>YTOCON</w:t>
      </w:r>
      <w:r w:rsidRPr="003F53C3">
        <w:rPr>
          <w:rFonts w:ascii="Calibri" w:eastAsia="Times New Roman" w:hAnsi="Calibri" w:cs="Calibri"/>
          <w:kern w:val="0"/>
          <w:sz w:val="22"/>
          <w:szCs w:val="22"/>
          <w14:ligatures w14:val="none"/>
        </w:rPr>
        <w:t>) 2019, Noida</w:t>
      </w:r>
    </w:p>
    <w:p w14:paraId="42ED0A6B" w14:textId="77777777" w:rsidR="00165FF8" w:rsidRPr="003F53C3" w:rsidRDefault="00165FF8"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Organizing Secretary</w:t>
      </w:r>
    </w:p>
    <w:p w14:paraId="1AB583D0" w14:textId="77777777" w:rsidR="00165FF8" w:rsidRPr="003F53C3" w:rsidRDefault="00165FF8" w:rsidP="002D2487">
      <w:pPr>
        <w:numPr>
          <w:ilvl w:val="0"/>
          <w:numId w:val="21"/>
        </w:num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Tobacco/Areca nut control, August 2018, NICPR, Noida</w:t>
      </w:r>
    </w:p>
    <w:p w14:paraId="408E8D57"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Priorities in Smokeless Tobacco Control: Research and training needs, November 2017, NICPR, Noida</w:t>
      </w:r>
    </w:p>
    <w:p w14:paraId="37D12716"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lastRenderedPageBreak/>
        <w:t>Workshop on Early detection of breast cancer, October 2017, NICPR, Noida, India</w:t>
      </w:r>
    </w:p>
    <w:p w14:paraId="6DD540B8"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WHO-FCTC-SLT Hub Inter-country Meeting on Smokeless Tobacco Policy, August 2017, New Delhi</w:t>
      </w:r>
    </w:p>
    <w:p w14:paraId="2920C8DC"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the training of staff nurses, May 2017, NICPR, Noida</w:t>
      </w:r>
    </w:p>
    <w:p w14:paraId="69C656B1"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Health Infotainment, May 2017, NICPR, Noida</w:t>
      </w:r>
    </w:p>
    <w:p w14:paraId="78F8BC08" w14:textId="5FA87441"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 xml:space="preserve">Workshop on Cervical Cancer </w:t>
      </w:r>
      <w:r w:rsidR="002D2487">
        <w:rPr>
          <w:rFonts w:ascii="Calibri" w:eastAsia="Times New Roman" w:hAnsi="Calibri" w:cs="Calibri"/>
          <w:kern w:val="0"/>
          <w:sz w:val="22"/>
          <w:szCs w:val="22"/>
          <w14:ligatures w14:val="none"/>
        </w:rPr>
        <w:t>D</w:t>
      </w:r>
      <w:r w:rsidRPr="003F53C3">
        <w:rPr>
          <w:rFonts w:ascii="Calibri" w:eastAsia="Times New Roman" w:hAnsi="Calibri" w:cs="Calibri"/>
          <w:kern w:val="0"/>
          <w:sz w:val="22"/>
          <w:szCs w:val="22"/>
          <w14:ligatures w14:val="none"/>
        </w:rPr>
        <w:t>etection, May 2017, NICPR, Noida</w:t>
      </w:r>
    </w:p>
    <w:p w14:paraId="79528925"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the application of statistical software, February 2017, NICPR, Noida</w:t>
      </w:r>
    </w:p>
    <w:p w14:paraId="6E645596"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Cervical Cancer, January 2017, NICPR, Noida</w:t>
      </w:r>
    </w:p>
    <w:p w14:paraId="1A345328"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on Basic Molecular Biology Techniques, April 2016, NICPR, Noida</w:t>
      </w:r>
    </w:p>
    <w:p w14:paraId="6466DC27"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Start of Global Knowledge Hub on Smokeless Tobacco, April 2016, NICPR, Noida</w:t>
      </w:r>
    </w:p>
    <w:p w14:paraId="5918ADF7"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 International Trade Fair (IITF 2015), Delhi</w:t>
      </w:r>
    </w:p>
    <w:p w14:paraId="22D6C8DB"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Workshop - Brainstorming Session on "Base-Pair to Bedside," March 2015, NICPR, Noida</w:t>
      </w:r>
    </w:p>
    <w:p w14:paraId="24E43128"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Cancer Research in The Media - International Workshop for Scientific Journalism, October 2015, NICPR</w:t>
      </w:r>
    </w:p>
    <w:p w14:paraId="613E9CD4"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Brainstorming Session on "Developing Diagnostics for Oral Cancer," November 2015, NICPR, Noida</w:t>
      </w:r>
    </w:p>
    <w:p w14:paraId="3A134DED"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Inauguration of Data Management Laboratory, January 2015, NICPR, Noida</w:t>
      </w:r>
    </w:p>
    <w:p w14:paraId="11A15FEE"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Developing Diagnostics for Oral Cancer, November 2015, NICPR, Noida</w:t>
      </w:r>
    </w:p>
    <w:p w14:paraId="76E9F756"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Brainstorming session on "Base pair to Bedside: Genomics and Cancer Prevention," March 2015, NICPR</w:t>
      </w:r>
    </w:p>
    <w:p w14:paraId="08C2A232"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International workshop on Cancer Screening Strategies, September 2013, New Delhi, in partnership with US-NCI</w:t>
      </w:r>
    </w:p>
    <w:p w14:paraId="2DD506B2"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2nd International Meeting on Frontiers in Prevention, Diagnosis &amp; Therapy of Cancer, January 2012, Allahabad</w:t>
      </w:r>
    </w:p>
    <w:p w14:paraId="606EACC9"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1st International Meeting on Frontiers in Prevention, Diagnosis &amp; Therapy of Cancer, November 2009, Allahabad</w:t>
      </w:r>
    </w:p>
    <w:p w14:paraId="10E777DC"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Indian Academy of Cytologists, 37th Annual National Conference (CYTOCON-2007), November 2007, Allahabad</w:t>
      </w:r>
    </w:p>
    <w:p w14:paraId="1AEDE86C"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National Update on Oral Pre-cancer and Cancer, Challenges Ahead, February 2006, Allahabad</w:t>
      </w:r>
    </w:p>
    <w:p w14:paraId="33FA453C" w14:textId="77777777" w:rsidR="00165FF8" w:rsidRPr="003F53C3" w:rsidRDefault="00165FF8" w:rsidP="002D2487">
      <w:pPr>
        <w:numPr>
          <w:ilvl w:val="0"/>
          <w:numId w:val="21"/>
        </w:numPr>
        <w:spacing w:before="100" w:beforeAutospacing="1" w:after="100" w:afterAutospacing="1"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Conference of UP Chapter of Indian Association of Pathologists and Microbiologists &amp; CME, October 2004, Allahabad</w:t>
      </w:r>
    </w:p>
    <w:p w14:paraId="233EEC02" w14:textId="77777777" w:rsidR="00165FF8" w:rsidRPr="003F53C3" w:rsidRDefault="00165FF8" w:rsidP="00165FF8">
      <w:p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b/>
          <w:bCs/>
          <w:kern w:val="0"/>
          <w:sz w:val="22"/>
          <w:szCs w:val="22"/>
          <w14:ligatures w14:val="none"/>
        </w:rPr>
        <w:t>Co-Organizing Secretary</w:t>
      </w:r>
    </w:p>
    <w:p w14:paraId="3FF0E111" w14:textId="77777777" w:rsidR="00165FF8" w:rsidRPr="003F53C3" w:rsidRDefault="00165FF8" w:rsidP="002D2487">
      <w:pPr>
        <w:numPr>
          <w:ilvl w:val="0"/>
          <w:numId w:val="22"/>
        </w:numPr>
        <w:spacing w:after="0" w:line="300" w:lineRule="atLeast"/>
        <w:rPr>
          <w:rFonts w:ascii="Calibri" w:eastAsia="Times New Roman" w:hAnsi="Calibri" w:cs="Calibri"/>
          <w:kern w:val="0"/>
          <w:sz w:val="22"/>
          <w:szCs w:val="22"/>
          <w14:ligatures w14:val="none"/>
        </w:rPr>
      </w:pPr>
      <w:r w:rsidRPr="003F53C3">
        <w:rPr>
          <w:rFonts w:ascii="Calibri" w:eastAsia="Times New Roman" w:hAnsi="Calibri" w:cs="Calibri"/>
          <w:kern w:val="0"/>
          <w:sz w:val="22"/>
          <w:szCs w:val="22"/>
          <w14:ligatures w14:val="none"/>
        </w:rPr>
        <w:t>International Continuing Medical Education of IAD-ID at IAPM conference, February 2011, Allahabad</w:t>
      </w:r>
    </w:p>
    <w:p w14:paraId="63264C62" w14:textId="77777777" w:rsidR="00846981" w:rsidRPr="003F53C3" w:rsidRDefault="00846981" w:rsidP="00CC1F4D">
      <w:pPr>
        <w:spacing w:after="0" w:line="240" w:lineRule="auto"/>
        <w:rPr>
          <w:rFonts w:eastAsia="Arial" w:cstheme="minorHAnsi"/>
          <w:b/>
          <w:sz w:val="22"/>
          <w:szCs w:val="22"/>
          <w:u w:val="single"/>
        </w:rPr>
      </w:pPr>
    </w:p>
    <w:p w14:paraId="205C629A" w14:textId="77777777" w:rsidR="007D1CE0" w:rsidRPr="003F53C3" w:rsidRDefault="007D1CE0" w:rsidP="00CC1F4D">
      <w:pPr>
        <w:spacing w:after="0" w:line="240" w:lineRule="auto"/>
        <w:ind w:left="540" w:hanging="540"/>
        <w:rPr>
          <w:rFonts w:eastAsia="Arial" w:cstheme="minorHAnsi"/>
          <w:b/>
          <w:sz w:val="22"/>
          <w:szCs w:val="22"/>
          <w:u w:val="single"/>
        </w:rPr>
      </w:pPr>
    </w:p>
    <w:p w14:paraId="1873C906" w14:textId="77F22AAF" w:rsidR="00096FE6" w:rsidRPr="003F53C3" w:rsidRDefault="0098756B" w:rsidP="00CC1F4D">
      <w:pPr>
        <w:spacing w:after="0" w:line="240" w:lineRule="auto"/>
        <w:ind w:left="540" w:hanging="540"/>
        <w:rPr>
          <w:rFonts w:eastAsia="Arial" w:cstheme="minorHAnsi"/>
          <w:b/>
          <w:sz w:val="22"/>
          <w:szCs w:val="22"/>
          <w:u w:val="single"/>
        </w:rPr>
      </w:pPr>
      <w:r w:rsidRPr="003F53C3">
        <w:rPr>
          <w:rFonts w:eastAsia="Arial" w:cstheme="minorHAnsi"/>
          <w:b/>
          <w:sz w:val="22"/>
          <w:szCs w:val="22"/>
          <w:u w:val="single"/>
        </w:rPr>
        <w:t>RESEARCH</w:t>
      </w:r>
      <w:r w:rsidR="00C2100C" w:rsidRPr="003F53C3">
        <w:rPr>
          <w:rFonts w:eastAsia="Arial" w:cstheme="minorHAnsi"/>
          <w:b/>
          <w:sz w:val="22"/>
          <w:szCs w:val="22"/>
          <w:u w:val="single"/>
        </w:rPr>
        <w:t xml:space="preserve"> </w:t>
      </w:r>
      <w:r w:rsidRPr="003F53C3">
        <w:rPr>
          <w:rFonts w:eastAsia="Arial" w:cstheme="minorHAnsi"/>
          <w:b/>
          <w:sz w:val="22"/>
          <w:szCs w:val="22"/>
          <w:u w:val="single"/>
        </w:rPr>
        <w:t>ACTIVITIES</w:t>
      </w:r>
      <w:r w:rsidR="00C2100C" w:rsidRPr="003F53C3">
        <w:rPr>
          <w:rFonts w:eastAsia="Arial" w:cstheme="minorHAnsi"/>
          <w:b/>
          <w:sz w:val="22"/>
          <w:szCs w:val="22"/>
          <w:u w:val="single"/>
        </w:rPr>
        <w:t xml:space="preserve"> </w:t>
      </w:r>
      <w:r w:rsidRPr="003F53C3">
        <w:rPr>
          <w:rFonts w:eastAsia="Arial" w:cstheme="minorHAnsi"/>
          <w:b/>
          <w:sz w:val="22"/>
          <w:szCs w:val="22"/>
          <w:u w:val="single"/>
        </w:rPr>
        <w:t>/</w:t>
      </w:r>
      <w:r w:rsidR="00C2100C" w:rsidRPr="003F53C3">
        <w:rPr>
          <w:rFonts w:eastAsia="Arial" w:cstheme="minorHAnsi"/>
          <w:b/>
          <w:sz w:val="22"/>
          <w:szCs w:val="22"/>
          <w:u w:val="single"/>
        </w:rPr>
        <w:t xml:space="preserve"> </w:t>
      </w:r>
      <w:r w:rsidRPr="003F53C3">
        <w:rPr>
          <w:rFonts w:eastAsia="Arial" w:cstheme="minorHAnsi"/>
          <w:b/>
          <w:sz w:val="22"/>
          <w:szCs w:val="22"/>
          <w:u w:val="single"/>
        </w:rPr>
        <w:t>GRANTS:</w:t>
      </w:r>
    </w:p>
    <w:tbl>
      <w:tblPr>
        <w:tblW w:w="0" w:type="auto"/>
        <w:tblInd w:w="18" w:type="dxa"/>
        <w:tblCellMar>
          <w:left w:w="10" w:type="dxa"/>
          <w:right w:w="10" w:type="dxa"/>
        </w:tblCellMar>
        <w:tblLook w:val="0000" w:firstRow="0" w:lastRow="0" w:firstColumn="0" w:lastColumn="0" w:noHBand="0" w:noVBand="0"/>
      </w:tblPr>
      <w:tblGrid>
        <w:gridCol w:w="9900"/>
      </w:tblGrid>
      <w:tr w:rsidR="00096FE6" w:rsidRPr="003F53C3" w14:paraId="128D86EF" w14:textId="77777777" w:rsidTr="003977EC">
        <w:tc>
          <w:tcPr>
            <w:tcW w:w="9900" w:type="dxa"/>
            <w:tcBorders>
              <w:top w:val="single" w:sz="8" w:space="0" w:color="9BBB59"/>
              <w:left w:val="single" w:sz="8" w:space="0" w:color="9BBB59"/>
              <w:bottom w:val="single" w:sz="8" w:space="0" w:color="9BBB59"/>
              <w:right w:val="single" w:sz="8" w:space="0" w:color="9BBB59"/>
            </w:tcBorders>
            <w:shd w:val="clear" w:color="auto" w:fill="auto"/>
            <w:tcMar>
              <w:left w:w="108" w:type="dxa"/>
              <w:right w:w="108" w:type="dxa"/>
            </w:tcMar>
          </w:tcPr>
          <w:p w14:paraId="26E28A4F" w14:textId="309A9CAB" w:rsidR="00DE66BA" w:rsidRPr="003F53C3" w:rsidRDefault="00DE66BA" w:rsidP="002D2487">
            <w:pPr>
              <w:pStyle w:val="ListParagraph"/>
              <w:numPr>
                <w:ilvl w:val="0"/>
                <w:numId w:val="10"/>
              </w:numPr>
              <w:spacing w:after="0" w:line="240" w:lineRule="auto"/>
              <w:rPr>
                <w:rFonts w:eastAsia="Arial" w:cstheme="minorHAnsi"/>
              </w:rPr>
            </w:pPr>
            <w:r w:rsidRPr="003F53C3">
              <w:rPr>
                <w:rFonts w:eastAsia="Arial" w:cstheme="minorHAnsi"/>
              </w:rPr>
              <w:t xml:space="preserve">The SCIMITAR-South Asia </w:t>
            </w:r>
            <w:proofErr w:type="spellStart"/>
            <w:r w:rsidRPr="003F53C3">
              <w:rPr>
                <w:rFonts w:eastAsia="Arial" w:cstheme="minorHAnsi"/>
              </w:rPr>
              <w:t>programme</w:t>
            </w:r>
            <w:proofErr w:type="spellEnd"/>
            <w:r w:rsidRPr="003F53C3">
              <w:rPr>
                <w:rFonts w:eastAsia="Arial" w:cstheme="minorHAnsi"/>
              </w:rPr>
              <w:t xml:space="preserve"> to address tobacco-related multiple long-term conditions in Severe Mental </w:t>
            </w:r>
            <w:r w:rsidR="009A13CD" w:rsidRPr="003F53C3">
              <w:rPr>
                <w:rFonts w:eastAsia="Arial" w:cstheme="minorHAnsi"/>
              </w:rPr>
              <w:t>Illness</w:t>
            </w:r>
            <w:r w:rsidRPr="003F53C3">
              <w:rPr>
                <w:rFonts w:eastAsia="Arial" w:cstheme="minorHAnsi"/>
              </w:rPr>
              <w:t xml:space="preserve">. Research and Innovation for Global Health Transformation (RIGHT) </w:t>
            </w:r>
            <w:proofErr w:type="spellStart"/>
            <w:r w:rsidRPr="003F53C3">
              <w:rPr>
                <w:rFonts w:eastAsia="Arial" w:cstheme="minorHAnsi"/>
              </w:rPr>
              <w:t>Programme</w:t>
            </w:r>
            <w:proofErr w:type="spellEnd"/>
            <w:r w:rsidRPr="003F53C3">
              <w:rPr>
                <w:rFonts w:eastAsia="Arial" w:cstheme="minorHAnsi"/>
              </w:rPr>
              <w:t xml:space="preserve"> (National Institute of Health Research, UK) 2024-27</w:t>
            </w:r>
          </w:p>
          <w:p w14:paraId="261FB386" w14:textId="7A5841D5" w:rsidR="00096FE6" w:rsidRPr="003F53C3" w:rsidRDefault="00751DED" w:rsidP="002D2487">
            <w:pPr>
              <w:pStyle w:val="ListParagraph"/>
              <w:numPr>
                <w:ilvl w:val="0"/>
                <w:numId w:val="2"/>
              </w:numPr>
              <w:spacing w:after="0" w:line="240" w:lineRule="auto"/>
              <w:rPr>
                <w:rFonts w:eastAsia="Arial" w:cstheme="minorHAnsi"/>
              </w:rPr>
            </w:pPr>
            <w:r w:rsidRPr="003F53C3">
              <w:rPr>
                <w:rFonts w:eastAsia="Arial" w:cstheme="minorHAnsi"/>
              </w:rPr>
              <w:t xml:space="preserve">Addressing smokeless tobacco and building research capacity in South Asia </w:t>
            </w:r>
            <w:r w:rsidR="00C911C8" w:rsidRPr="003F53C3">
              <w:rPr>
                <w:rFonts w:eastAsia="Arial" w:cstheme="minorHAnsi"/>
              </w:rPr>
              <w:t xml:space="preserve">- </w:t>
            </w:r>
            <w:r w:rsidRPr="003F53C3">
              <w:rPr>
                <w:rFonts w:eastAsia="Arial" w:cstheme="minorHAnsi"/>
              </w:rPr>
              <w:t>ASTRA</w:t>
            </w:r>
            <w:r w:rsidR="00C911C8" w:rsidRPr="003F53C3">
              <w:rPr>
                <w:rFonts w:eastAsia="Arial" w:cstheme="minorHAnsi"/>
              </w:rPr>
              <w:t xml:space="preserve"> </w:t>
            </w:r>
            <w:r w:rsidRPr="003F53C3">
              <w:rPr>
                <w:rFonts w:eastAsia="Arial" w:cstheme="minorHAnsi"/>
              </w:rPr>
              <w:t>(National Institute of Health Research, UK) 2018-2</w:t>
            </w:r>
            <w:r w:rsidR="00D7503B" w:rsidRPr="003F53C3">
              <w:rPr>
                <w:rFonts w:eastAsia="Arial" w:cstheme="minorHAnsi"/>
              </w:rPr>
              <w:t>1</w:t>
            </w:r>
          </w:p>
          <w:p w14:paraId="3C30C418" w14:textId="6C03868A"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Global</w:t>
            </w:r>
            <w:r w:rsidR="00C2100C" w:rsidRPr="003F53C3">
              <w:rPr>
                <w:rFonts w:eastAsia="Arial" w:cstheme="minorHAnsi"/>
              </w:rPr>
              <w:t xml:space="preserve"> </w:t>
            </w:r>
            <w:r w:rsidRPr="003F53C3">
              <w:rPr>
                <w:rFonts w:eastAsia="Arial" w:cstheme="minorHAnsi"/>
              </w:rPr>
              <w:t>Knowledge</w:t>
            </w:r>
            <w:r w:rsidR="00C2100C" w:rsidRPr="003F53C3">
              <w:rPr>
                <w:rFonts w:eastAsia="Arial" w:cstheme="minorHAnsi"/>
              </w:rPr>
              <w:t xml:space="preserve"> </w:t>
            </w:r>
            <w:r w:rsidR="00C36C72" w:rsidRPr="003F53C3">
              <w:rPr>
                <w:rFonts w:eastAsia="Arial" w:cstheme="minorHAnsi"/>
              </w:rPr>
              <w:t>H</w:t>
            </w:r>
            <w:r w:rsidRPr="003F53C3">
              <w:rPr>
                <w:rFonts w:eastAsia="Arial" w:cstheme="minorHAnsi"/>
              </w:rPr>
              <w:t>ub</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005605AA" w:rsidRPr="003F53C3">
              <w:rPr>
                <w:rFonts w:eastAsia="Arial" w:cstheme="minorHAnsi"/>
              </w:rPr>
              <w:t>Smokeless</w:t>
            </w:r>
            <w:r w:rsidR="00C2100C" w:rsidRPr="003F53C3">
              <w:rPr>
                <w:rFonts w:eastAsia="Arial" w:cstheme="minorHAnsi"/>
              </w:rPr>
              <w:t xml:space="preserve"> </w:t>
            </w:r>
            <w:r w:rsidR="008A7B2E" w:rsidRPr="003F53C3">
              <w:rPr>
                <w:rFonts w:eastAsia="Arial" w:cstheme="minorHAnsi"/>
              </w:rPr>
              <w:t>Tobacco</w:t>
            </w:r>
            <w:r w:rsidR="00C2100C" w:rsidRPr="003F53C3">
              <w:rPr>
                <w:rFonts w:eastAsia="Arial" w:cstheme="minorHAnsi"/>
              </w:rPr>
              <w:t xml:space="preserve"> </w:t>
            </w:r>
            <w:r w:rsidR="005605AA" w:rsidRPr="003F53C3">
              <w:rPr>
                <w:rFonts w:eastAsia="Arial" w:cstheme="minorHAnsi"/>
              </w:rPr>
              <w:t>(ICMR)</w:t>
            </w:r>
            <w:r w:rsidR="00C2100C" w:rsidRPr="003F53C3">
              <w:rPr>
                <w:rFonts w:eastAsia="Arial" w:cstheme="minorHAnsi"/>
              </w:rPr>
              <w:t xml:space="preserve"> </w:t>
            </w:r>
            <w:r w:rsidR="005605AA" w:rsidRPr="003F53C3">
              <w:rPr>
                <w:rFonts w:eastAsia="Arial" w:cstheme="minorHAnsi"/>
              </w:rPr>
              <w:t>2018-</w:t>
            </w:r>
            <w:r w:rsidR="00C81AE7" w:rsidRPr="003F53C3">
              <w:rPr>
                <w:rFonts w:eastAsia="Arial" w:cstheme="minorHAnsi"/>
              </w:rPr>
              <w:t>20</w:t>
            </w:r>
          </w:p>
          <w:p w14:paraId="35DF95ED" w14:textId="6376D54C"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Capacity</w:t>
            </w:r>
            <w:r w:rsidR="00C2100C" w:rsidRPr="003F53C3">
              <w:rPr>
                <w:rFonts w:eastAsia="Arial" w:cstheme="minorHAnsi"/>
              </w:rPr>
              <w:t xml:space="preserve"> </w:t>
            </w:r>
            <w:r w:rsidRPr="003F53C3">
              <w:rPr>
                <w:rFonts w:eastAsia="Arial" w:cstheme="minorHAnsi"/>
              </w:rPr>
              <w:t>building</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prevention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early</w:t>
            </w:r>
            <w:r w:rsidR="00C2100C" w:rsidRPr="003F53C3">
              <w:rPr>
                <w:rFonts w:eastAsia="Arial" w:cstheme="minorHAnsi"/>
              </w:rPr>
              <w:t xml:space="preserve"> </w:t>
            </w:r>
            <w:r w:rsidRPr="003F53C3">
              <w:rPr>
                <w:rFonts w:eastAsia="Arial" w:cstheme="minorHAnsi"/>
              </w:rPr>
              <w:t>detection</w:t>
            </w:r>
            <w:r w:rsidR="00C2100C" w:rsidRPr="003F53C3">
              <w:rPr>
                <w:rFonts w:eastAsia="Arial" w:cstheme="minorHAnsi"/>
              </w:rPr>
              <w:t xml:space="preserve"> </w:t>
            </w:r>
            <w:r w:rsidRPr="003F53C3">
              <w:rPr>
                <w:rFonts w:eastAsia="Arial" w:cstheme="minorHAnsi"/>
              </w:rPr>
              <w:t>through</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ECHO</w:t>
            </w:r>
            <w:r w:rsidR="00C2100C" w:rsidRPr="003F53C3">
              <w:rPr>
                <w:rFonts w:eastAsia="Arial" w:cstheme="minorHAnsi"/>
              </w:rPr>
              <w:t xml:space="preserve"> </w:t>
            </w:r>
            <w:r w:rsidRPr="003F53C3">
              <w:rPr>
                <w:rFonts w:eastAsia="Arial" w:cstheme="minorHAnsi"/>
              </w:rPr>
              <w:t>Model</w:t>
            </w:r>
            <w:r w:rsidR="00C2100C" w:rsidRPr="003F53C3">
              <w:rPr>
                <w:rFonts w:eastAsia="Arial" w:cstheme="minorHAnsi"/>
              </w:rPr>
              <w:t xml:space="preserve"> </w:t>
            </w:r>
            <w:r w:rsidRPr="003F53C3">
              <w:rPr>
                <w:rFonts w:eastAsia="Arial" w:cstheme="minorHAnsi"/>
              </w:rPr>
              <w:t>(Tata</w:t>
            </w:r>
            <w:r w:rsidR="00C2100C" w:rsidRPr="003F53C3">
              <w:rPr>
                <w:rFonts w:eastAsia="Arial" w:cstheme="minorHAnsi"/>
              </w:rPr>
              <w:t xml:space="preserve"> </w:t>
            </w:r>
            <w:r w:rsidRPr="003F53C3">
              <w:rPr>
                <w:rFonts w:eastAsia="Arial" w:cstheme="minorHAnsi"/>
              </w:rPr>
              <w:t>Education</w:t>
            </w:r>
            <w:r w:rsidR="00C2100C" w:rsidRPr="003F53C3">
              <w:rPr>
                <w:rFonts w:eastAsia="Arial" w:cstheme="minorHAnsi"/>
              </w:rPr>
              <w:t xml:space="preserve"> </w:t>
            </w:r>
            <w:r w:rsidRPr="003F53C3">
              <w:rPr>
                <w:rFonts w:eastAsia="Arial" w:cstheme="minorHAnsi"/>
              </w:rPr>
              <w:t>&amp;</w:t>
            </w:r>
            <w:r w:rsidR="00C2100C" w:rsidRPr="003F53C3">
              <w:rPr>
                <w:rFonts w:eastAsia="Arial" w:cstheme="minorHAnsi"/>
              </w:rPr>
              <w:t xml:space="preserve"> </w:t>
            </w:r>
            <w:r w:rsidRPr="003F53C3">
              <w:rPr>
                <w:rFonts w:eastAsia="Arial" w:cstheme="minorHAnsi"/>
              </w:rPr>
              <w:t>Development</w:t>
            </w:r>
            <w:r w:rsidR="00C2100C" w:rsidRPr="003F53C3">
              <w:rPr>
                <w:rFonts w:eastAsia="Arial" w:cstheme="minorHAnsi"/>
              </w:rPr>
              <w:t xml:space="preserve"> </w:t>
            </w:r>
            <w:r w:rsidRPr="003F53C3">
              <w:rPr>
                <w:rFonts w:eastAsia="Arial" w:cstheme="minorHAnsi"/>
              </w:rPr>
              <w:t>Trust)</w:t>
            </w:r>
            <w:r w:rsidR="00C2100C" w:rsidRPr="003F53C3">
              <w:rPr>
                <w:rFonts w:eastAsia="Arial" w:cstheme="minorHAnsi"/>
              </w:rPr>
              <w:t xml:space="preserve"> </w:t>
            </w:r>
            <w:r w:rsidRPr="003F53C3">
              <w:rPr>
                <w:rFonts w:eastAsia="Arial" w:cstheme="minorHAnsi"/>
              </w:rPr>
              <w:t>2018-19</w:t>
            </w:r>
            <w:r w:rsidR="00C2100C" w:rsidRPr="003F53C3">
              <w:rPr>
                <w:rFonts w:eastAsia="Arial" w:cstheme="minorHAnsi"/>
              </w:rPr>
              <w:t xml:space="preserve"> </w:t>
            </w:r>
          </w:p>
          <w:p w14:paraId="5D876A54" w14:textId="0D23EEB8"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National</w:t>
            </w:r>
            <w:r w:rsidR="00C2100C" w:rsidRPr="003F53C3">
              <w:rPr>
                <w:rFonts w:eastAsia="Arial" w:cstheme="minorHAnsi"/>
              </w:rPr>
              <w:t xml:space="preserve"> </w:t>
            </w:r>
            <w:r w:rsidR="00C444CD" w:rsidRPr="003F53C3">
              <w:rPr>
                <w:rFonts w:eastAsia="Arial" w:cstheme="minorHAnsi"/>
              </w:rPr>
              <w:t>Tobacco Testing Laboratory</w:t>
            </w:r>
            <w:r w:rsidR="00C2100C" w:rsidRPr="003F53C3">
              <w:rPr>
                <w:rFonts w:eastAsia="Arial" w:cstheme="minorHAnsi"/>
              </w:rPr>
              <w:t xml:space="preserve"> </w:t>
            </w:r>
            <w:r w:rsidRPr="003F53C3">
              <w:rPr>
                <w:rFonts w:eastAsia="Arial" w:cstheme="minorHAnsi"/>
              </w:rPr>
              <w:t>at</w:t>
            </w:r>
            <w:r w:rsidR="00C2100C" w:rsidRPr="003F53C3">
              <w:rPr>
                <w:rFonts w:eastAsia="Arial" w:cstheme="minorHAnsi"/>
              </w:rPr>
              <w:t xml:space="preserve"> </w:t>
            </w:r>
            <w:r w:rsidRPr="003F53C3">
              <w:rPr>
                <w:rFonts w:eastAsia="Arial" w:cstheme="minorHAnsi"/>
              </w:rPr>
              <w:t>NICPR</w:t>
            </w:r>
            <w:r w:rsidR="00C2100C" w:rsidRPr="003F53C3">
              <w:rPr>
                <w:rFonts w:eastAsia="Arial" w:cstheme="minorHAnsi"/>
              </w:rPr>
              <w:t xml:space="preserve"> </w:t>
            </w:r>
            <w:r w:rsidRPr="003F53C3">
              <w:rPr>
                <w:rFonts w:eastAsia="Arial" w:cstheme="minorHAnsi"/>
              </w:rPr>
              <w:t>(Ministry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G</w:t>
            </w:r>
            <w:r w:rsidR="005605AA" w:rsidRPr="003F53C3">
              <w:rPr>
                <w:rFonts w:eastAsia="Arial" w:cstheme="minorHAnsi"/>
              </w:rPr>
              <w:t>overnment</w:t>
            </w:r>
            <w:r w:rsidR="00C2100C" w:rsidRPr="003F53C3">
              <w:rPr>
                <w:rFonts w:eastAsia="Arial" w:cstheme="minorHAnsi"/>
              </w:rPr>
              <w:t xml:space="preserve"> </w:t>
            </w:r>
            <w:r w:rsidR="005605AA" w:rsidRPr="003F53C3">
              <w:rPr>
                <w:rFonts w:eastAsia="Arial" w:cstheme="minorHAnsi"/>
              </w:rPr>
              <w:t>of</w:t>
            </w:r>
            <w:r w:rsidR="00C2100C" w:rsidRPr="003F53C3">
              <w:rPr>
                <w:rFonts w:eastAsia="Arial" w:cstheme="minorHAnsi"/>
              </w:rPr>
              <w:t xml:space="preserve"> </w:t>
            </w:r>
            <w:r w:rsidR="005605AA" w:rsidRPr="003F53C3">
              <w:rPr>
                <w:rFonts w:eastAsia="Arial" w:cstheme="minorHAnsi"/>
              </w:rPr>
              <w:t>India)</w:t>
            </w:r>
            <w:r w:rsidR="00C2100C" w:rsidRPr="003F53C3">
              <w:rPr>
                <w:rFonts w:eastAsia="Arial" w:cstheme="minorHAnsi"/>
              </w:rPr>
              <w:t xml:space="preserve"> </w:t>
            </w:r>
            <w:r w:rsidR="005605AA" w:rsidRPr="003F53C3">
              <w:rPr>
                <w:rFonts w:eastAsia="Arial" w:cstheme="minorHAnsi"/>
              </w:rPr>
              <w:t>2018-19</w:t>
            </w:r>
          </w:p>
          <w:p w14:paraId="2F07126D" w14:textId="1A6690E1"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lastRenderedPageBreak/>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prevalence</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high</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states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International</w:t>
            </w:r>
            <w:r w:rsidR="00C2100C" w:rsidRPr="003F53C3">
              <w:rPr>
                <w:rFonts w:eastAsia="Arial" w:cstheme="minorHAnsi"/>
              </w:rPr>
              <w:t xml:space="preserve"> </w:t>
            </w:r>
            <w:r w:rsidRPr="003F53C3">
              <w:rPr>
                <w:rFonts w:eastAsia="Arial" w:cstheme="minorHAnsi"/>
              </w:rPr>
              <w:t>Union</w:t>
            </w:r>
            <w:r w:rsidR="00C2100C" w:rsidRPr="003F53C3">
              <w:rPr>
                <w:rFonts w:eastAsia="Arial" w:cstheme="minorHAnsi"/>
              </w:rPr>
              <w:t xml:space="preserve"> </w:t>
            </w:r>
            <w:r w:rsidRPr="003F53C3">
              <w:rPr>
                <w:rFonts w:eastAsia="Arial" w:cstheme="minorHAnsi"/>
              </w:rPr>
              <w:t>Against</w:t>
            </w:r>
            <w:r w:rsidR="00C2100C" w:rsidRPr="003F53C3">
              <w:rPr>
                <w:rFonts w:eastAsia="Arial" w:cstheme="minorHAnsi"/>
              </w:rPr>
              <w:t xml:space="preserve"> </w:t>
            </w:r>
            <w:r w:rsidRPr="003F53C3">
              <w:rPr>
                <w:rFonts w:eastAsia="Arial" w:cstheme="minorHAnsi"/>
              </w:rPr>
              <w:t>Tuberculosis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Lung</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2018-20</w:t>
            </w:r>
            <w:r w:rsidR="00AD097C" w:rsidRPr="003F53C3">
              <w:rPr>
                <w:rFonts w:eastAsia="Arial" w:cstheme="minorHAnsi"/>
              </w:rPr>
              <w:t>20</w:t>
            </w:r>
            <w:r w:rsidR="00C2100C" w:rsidRPr="003F53C3">
              <w:rPr>
                <w:rFonts w:eastAsia="Arial" w:cstheme="minorHAnsi"/>
              </w:rPr>
              <w:t xml:space="preserve"> </w:t>
            </w:r>
          </w:p>
          <w:p w14:paraId="373E262A" w14:textId="09F57786"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Health</w:t>
            </w:r>
            <w:r w:rsidR="00C2100C" w:rsidRPr="003F53C3">
              <w:rPr>
                <w:rFonts w:eastAsia="Arial" w:cstheme="minorHAnsi"/>
              </w:rPr>
              <w:t xml:space="preserve"> </w:t>
            </w:r>
            <w:r w:rsidRPr="003F53C3">
              <w:rPr>
                <w:rFonts w:eastAsia="Arial" w:cstheme="minorHAnsi"/>
              </w:rPr>
              <w:t>Promotion</w:t>
            </w:r>
            <w:r w:rsidR="00C2100C" w:rsidRPr="003F53C3">
              <w:rPr>
                <w:rFonts w:eastAsia="Arial" w:cstheme="minorHAnsi"/>
              </w:rPr>
              <w:t xml:space="preserve"> </w:t>
            </w:r>
            <w:r w:rsidRPr="003F53C3">
              <w:rPr>
                <w:rFonts w:eastAsia="Arial" w:cstheme="minorHAnsi"/>
              </w:rPr>
              <w:t>Clinic</w:t>
            </w:r>
            <w:r w:rsidR="00C2100C" w:rsidRPr="003F53C3">
              <w:rPr>
                <w:rFonts w:eastAsia="Arial" w:cstheme="minorHAnsi"/>
              </w:rPr>
              <w:t xml:space="preserve"> </w:t>
            </w:r>
            <w:r w:rsidRPr="003F53C3">
              <w:rPr>
                <w:rFonts w:eastAsia="Arial" w:cstheme="minorHAnsi"/>
              </w:rPr>
              <w:t>(ICMR)</w:t>
            </w:r>
            <w:r w:rsidR="00C2100C" w:rsidRPr="003F53C3">
              <w:rPr>
                <w:rFonts w:eastAsia="Arial" w:cstheme="minorHAnsi"/>
              </w:rPr>
              <w:t xml:space="preserve"> </w:t>
            </w:r>
            <w:r w:rsidRPr="003F53C3">
              <w:rPr>
                <w:rFonts w:eastAsia="Arial" w:cstheme="minorHAnsi"/>
              </w:rPr>
              <w:t>2017-</w:t>
            </w:r>
            <w:r w:rsidR="00AD097C" w:rsidRPr="003F53C3">
              <w:rPr>
                <w:rFonts w:eastAsia="Arial" w:cstheme="minorHAnsi"/>
              </w:rPr>
              <w:t>19</w:t>
            </w:r>
          </w:p>
          <w:p w14:paraId="664AD9EB" w14:textId="255FFA4B"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Setting</w:t>
            </w:r>
            <w:r w:rsidR="00C2100C" w:rsidRPr="003F53C3">
              <w:rPr>
                <w:rFonts w:eastAsia="Arial" w:cstheme="minorHAnsi"/>
              </w:rPr>
              <w:t xml:space="preserve"> </w:t>
            </w:r>
            <w:r w:rsidRPr="003F53C3">
              <w:rPr>
                <w:rFonts w:eastAsia="Arial" w:cstheme="minorHAnsi"/>
              </w:rPr>
              <w:t>up</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Portal</w:t>
            </w:r>
            <w:r w:rsidR="00C2100C" w:rsidRPr="003F53C3">
              <w:rPr>
                <w:rFonts w:eastAsia="Arial" w:cstheme="minorHAnsi"/>
              </w:rPr>
              <w:t xml:space="preserve"> </w:t>
            </w:r>
            <w:r w:rsidRPr="003F53C3">
              <w:rPr>
                <w:rFonts w:eastAsia="Arial" w:cstheme="minorHAnsi"/>
              </w:rPr>
              <w:t>(ICMR)</w:t>
            </w:r>
            <w:r w:rsidR="00C2100C" w:rsidRPr="003F53C3">
              <w:rPr>
                <w:rFonts w:eastAsia="Arial" w:cstheme="minorHAnsi"/>
              </w:rPr>
              <w:t xml:space="preserve"> </w:t>
            </w:r>
            <w:r w:rsidRPr="003F53C3">
              <w:rPr>
                <w:rFonts w:eastAsia="Arial" w:cstheme="minorHAnsi"/>
              </w:rPr>
              <w:t>2017-19</w:t>
            </w:r>
          </w:p>
          <w:p w14:paraId="1C62E53E" w14:textId="60D9D6A1" w:rsidR="00096FE6" w:rsidRPr="003F53C3" w:rsidRDefault="0098756B" w:rsidP="002D2487">
            <w:pPr>
              <w:pStyle w:val="ListParagraph"/>
              <w:numPr>
                <w:ilvl w:val="0"/>
                <w:numId w:val="2"/>
              </w:numPr>
              <w:spacing w:after="0" w:line="240" w:lineRule="auto"/>
              <w:rPr>
                <w:rFonts w:eastAsia="Arial" w:cstheme="minorHAnsi"/>
              </w:rPr>
            </w:pPr>
            <w:proofErr w:type="spellStart"/>
            <w:r w:rsidRPr="003F53C3">
              <w:rPr>
                <w:rFonts w:eastAsia="Arial" w:cstheme="minorHAnsi"/>
              </w:rPr>
              <w:t>Niswani</w:t>
            </w:r>
            <w:proofErr w:type="spellEnd"/>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disorders</w:t>
            </w:r>
            <w:r w:rsidR="00C2100C" w:rsidRPr="003F53C3">
              <w:rPr>
                <w:rFonts w:eastAsia="Arial" w:cstheme="minorHAnsi"/>
              </w:rPr>
              <w:t xml:space="preserve"> </w:t>
            </w:r>
            <w:r w:rsidRPr="003F53C3">
              <w:rPr>
                <w:rFonts w:eastAsia="Arial" w:cstheme="minorHAnsi"/>
              </w:rPr>
              <w:t>(Min.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Ayush)</w:t>
            </w:r>
            <w:r w:rsidR="00C2100C" w:rsidRPr="003F53C3">
              <w:rPr>
                <w:rFonts w:eastAsia="Arial" w:cstheme="minorHAnsi"/>
              </w:rPr>
              <w:t xml:space="preserve"> </w:t>
            </w:r>
            <w:r w:rsidRPr="003F53C3">
              <w:rPr>
                <w:rFonts w:eastAsia="Arial" w:cstheme="minorHAnsi"/>
              </w:rPr>
              <w:t>2017-19</w:t>
            </w:r>
            <w:r w:rsidR="00C2100C" w:rsidRPr="003F53C3">
              <w:rPr>
                <w:rFonts w:eastAsia="Arial" w:cstheme="minorHAnsi"/>
              </w:rPr>
              <w:t xml:space="preserve"> </w:t>
            </w:r>
          </w:p>
          <w:p w14:paraId="5FD92920" w14:textId="44710EAC"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Global</w:t>
            </w:r>
            <w:r w:rsidR="00C2100C" w:rsidRPr="003F53C3">
              <w:rPr>
                <w:rFonts w:eastAsia="Arial" w:cstheme="minorHAnsi"/>
              </w:rPr>
              <w:t xml:space="preserve"> </w:t>
            </w:r>
            <w:r w:rsidRPr="003F53C3">
              <w:rPr>
                <w:rFonts w:eastAsia="Arial" w:cstheme="minorHAnsi"/>
              </w:rPr>
              <w:t>Knowledge</w:t>
            </w:r>
            <w:r w:rsidR="00C2100C" w:rsidRPr="003F53C3">
              <w:rPr>
                <w:rFonts w:eastAsia="Arial" w:cstheme="minorHAnsi"/>
              </w:rPr>
              <w:t xml:space="preserve"> </w:t>
            </w:r>
            <w:r w:rsidR="00A82436" w:rsidRPr="003F53C3">
              <w:rPr>
                <w:rFonts w:eastAsia="Arial" w:cstheme="minorHAnsi"/>
              </w:rPr>
              <w:t>Hub</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00A84989" w:rsidRPr="003F53C3">
              <w:rPr>
                <w:rFonts w:eastAsia="Arial" w:cstheme="minorHAnsi"/>
              </w:rPr>
              <w:t>Tobacco</w:t>
            </w:r>
            <w:r w:rsidR="00C2100C" w:rsidRPr="003F53C3">
              <w:rPr>
                <w:rFonts w:eastAsia="Arial" w:cstheme="minorHAnsi"/>
              </w:rPr>
              <w:t xml:space="preserve"> </w:t>
            </w:r>
            <w:r w:rsidRPr="003F53C3">
              <w:rPr>
                <w:rFonts w:eastAsia="Arial" w:cstheme="minorHAnsi"/>
              </w:rPr>
              <w:t>(WHO</w:t>
            </w:r>
            <w:r w:rsidR="00C2100C" w:rsidRPr="003F53C3">
              <w:rPr>
                <w:rFonts w:eastAsia="Arial" w:cstheme="minorHAnsi"/>
              </w:rPr>
              <w:t xml:space="preserve"> </w:t>
            </w:r>
            <w:r w:rsidRPr="003F53C3">
              <w:rPr>
                <w:rFonts w:eastAsia="Arial" w:cstheme="minorHAnsi"/>
              </w:rPr>
              <w:t>FCTC</w:t>
            </w:r>
            <w:r w:rsidR="00C2100C" w:rsidRPr="003F53C3">
              <w:rPr>
                <w:rFonts w:eastAsia="Arial" w:cstheme="minorHAnsi"/>
              </w:rPr>
              <w:t xml:space="preserve"> </w:t>
            </w:r>
            <w:r w:rsidRPr="003F53C3">
              <w:rPr>
                <w:rFonts w:eastAsia="Arial" w:cstheme="minorHAnsi"/>
              </w:rPr>
              <w:t>Secretariat)</w:t>
            </w:r>
            <w:r w:rsidR="00C2100C" w:rsidRPr="003F53C3">
              <w:rPr>
                <w:rFonts w:eastAsia="Arial" w:cstheme="minorHAnsi"/>
              </w:rPr>
              <w:t xml:space="preserve"> </w:t>
            </w:r>
            <w:r w:rsidRPr="003F53C3">
              <w:rPr>
                <w:rFonts w:eastAsia="Arial" w:cstheme="minorHAnsi"/>
              </w:rPr>
              <w:t>2016-17</w:t>
            </w:r>
            <w:r w:rsidR="00C2100C" w:rsidRPr="003F53C3">
              <w:rPr>
                <w:rFonts w:eastAsia="Arial" w:cstheme="minorHAnsi"/>
              </w:rPr>
              <w:t xml:space="preserve"> </w:t>
            </w:r>
          </w:p>
          <w:p w14:paraId="290B8E96" w14:textId="4CD8944F" w:rsidR="00096FE6" w:rsidRPr="003F53C3" w:rsidRDefault="00A82436" w:rsidP="002D2487">
            <w:pPr>
              <w:pStyle w:val="ListParagraph"/>
              <w:keepLines/>
              <w:numPr>
                <w:ilvl w:val="0"/>
                <w:numId w:val="2"/>
              </w:numPr>
              <w:spacing w:after="0" w:line="240" w:lineRule="auto"/>
              <w:ind w:left="714" w:hanging="357"/>
              <w:rPr>
                <w:rFonts w:eastAsia="Arial" w:cstheme="minorHAnsi"/>
              </w:rPr>
            </w:pPr>
            <w:r w:rsidRPr="003F53C3">
              <w:rPr>
                <w:rFonts w:eastAsia="Arial" w:cstheme="minorHAnsi"/>
              </w:rPr>
              <w:t>The</w:t>
            </w:r>
            <w:r w:rsidR="00C2100C" w:rsidRPr="003F53C3">
              <w:rPr>
                <w:rFonts w:eastAsia="Arial" w:cstheme="minorHAnsi"/>
              </w:rPr>
              <w:t xml:space="preserve"> </w:t>
            </w:r>
            <w:r w:rsidR="00A51851" w:rsidRPr="003F53C3">
              <w:rPr>
                <w:rFonts w:ascii="Calibri" w:eastAsia="Arial" w:hAnsi="Calibri" w:cs="Calibri"/>
                <w:color w:val="000000"/>
              </w:rPr>
              <w:t>Second Phase</w:t>
            </w:r>
            <w:r w:rsidR="00C2100C" w:rsidRPr="003F53C3">
              <w:rPr>
                <w:rFonts w:eastAsia="Arial" w:cstheme="minorHAnsi"/>
              </w:rPr>
              <w:t xml:space="preserve"> </w:t>
            </w:r>
            <w:r w:rsidR="0098756B" w:rsidRPr="003F53C3">
              <w:rPr>
                <w:rFonts w:eastAsia="Arial" w:cstheme="minorHAnsi"/>
              </w:rPr>
              <w:t>of</w:t>
            </w:r>
            <w:r w:rsidR="00C2100C" w:rsidRPr="003F53C3">
              <w:rPr>
                <w:rFonts w:eastAsia="Arial" w:cstheme="minorHAnsi"/>
              </w:rPr>
              <w:t xml:space="preserve"> </w:t>
            </w:r>
            <w:r w:rsidR="0098756B" w:rsidRPr="003F53C3">
              <w:rPr>
                <w:rFonts w:eastAsia="Arial" w:cstheme="minorHAnsi"/>
              </w:rPr>
              <w:t>Biomedical</w:t>
            </w:r>
            <w:r w:rsidR="00C2100C" w:rsidRPr="003F53C3">
              <w:rPr>
                <w:rFonts w:eastAsia="Arial" w:cstheme="minorHAnsi"/>
              </w:rPr>
              <w:t xml:space="preserve"> </w:t>
            </w:r>
            <w:r w:rsidR="0098756B" w:rsidRPr="003F53C3">
              <w:rPr>
                <w:rFonts w:eastAsia="Arial" w:cstheme="minorHAnsi"/>
              </w:rPr>
              <w:t>Informatics</w:t>
            </w:r>
            <w:r w:rsidR="00C2100C" w:rsidRPr="003F53C3">
              <w:rPr>
                <w:rFonts w:eastAsia="Arial" w:cstheme="minorHAnsi"/>
              </w:rPr>
              <w:t xml:space="preserve"> </w:t>
            </w:r>
            <w:r w:rsidR="00A51851" w:rsidRPr="003F53C3">
              <w:rPr>
                <w:rFonts w:ascii="Calibri" w:eastAsia="Arial" w:hAnsi="Calibri" w:cs="Calibri"/>
                <w:color w:val="000000"/>
              </w:rPr>
              <w:t>Centers</w:t>
            </w:r>
            <w:r w:rsidR="00C2100C" w:rsidRPr="003F53C3">
              <w:rPr>
                <w:rFonts w:eastAsia="Arial" w:cstheme="minorHAnsi"/>
              </w:rPr>
              <w:t xml:space="preserve"> </w:t>
            </w:r>
            <w:r w:rsidR="00A51851" w:rsidRPr="003F53C3">
              <w:rPr>
                <w:rFonts w:ascii="Calibri" w:eastAsia="Arial" w:hAnsi="Calibri" w:cs="Calibri"/>
                <w:color w:val="000000"/>
              </w:rPr>
              <w:t>of the</w:t>
            </w:r>
            <w:r w:rsidR="00C2100C" w:rsidRPr="003F53C3">
              <w:rPr>
                <w:rFonts w:eastAsia="Arial" w:cstheme="minorHAnsi"/>
              </w:rPr>
              <w:t xml:space="preserve"> </w:t>
            </w:r>
            <w:r w:rsidR="0098756B" w:rsidRPr="003F53C3">
              <w:rPr>
                <w:rFonts w:eastAsia="Arial" w:cstheme="minorHAnsi"/>
              </w:rPr>
              <w:t>Indian</w:t>
            </w:r>
            <w:r w:rsidR="00C2100C" w:rsidRPr="003F53C3">
              <w:rPr>
                <w:rFonts w:eastAsia="Arial" w:cstheme="minorHAnsi"/>
              </w:rPr>
              <w:t xml:space="preserve"> </w:t>
            </w:r>
            <w:r w:rsidR="0098756B" w:rsidRPr="003F53C3">
              <w:rPr>
                <w:rFonts w:eastAsia="Arial" w:cstheme="minorHAnsi"/>
              </w:rPr>
              <w:t>Council</w:t>
            </w:r>
            <w:r w:rsidR="00C2100C" w:rsidRPr="003F53C3">
              <w:rPr>
                <w:rFonts w:eastAsia="Arial" w:cstheme="minorHAnsi"/>
              </w:rPr>
              <w:t xml:space="preserve"> </w:t>
            </w:r>
            <w:r w:rsidR="0098756B" w:rsidRPr="003F53C3">
              <w:rPr>
                <w:rFonts w:eastAsia="Arial" w:cstheme="minorHAnsi"/>
              </w:rPr>
              <w:t>of</w:t>
            </w:r>
            <w:r w:rsidR="00C2100C" w:rsidRPr="003F53C3">
              <w:rPr>
                <w:rFonts w:eastAsia="Arial" w:cstheme="minorHAnsi"/>
              </w:rPr>
              <w:t xml:space="preserve"> </w:t>
            </w:r>
            <w:r w:rsidR="0098756B" w:rsidRPr="003F53C3">
              <w:rPr>
                <w:rFonts w:eastAsia="Arial" w:cstheme="minorHAnsi"/>
              </w:rPr>
              <w:t>Medical</w:t>
            </w:r>
            <w:r w:rsidR="00C2100C" w:rsidRPr="003F53C3">
              <w:rPr>
                <w:rFonts w:eastAsia="Arial" w:cstheme="minorHAnsi"/>
              </w:rPr>
              <w:t xml:space="preserve"> </w:t>
            </w:r>
            <w:r w:rsidR="0098756B" w:rsidRPr="003F53C3">
              <w:rPr>
                <w:rFonts w:eastAsia="Arial" w:cstheme="minorHAnsi"/>
              </w:rPr>
              <w:t>Research</w:t>
            </w:r>
            <w:r w:rsidR="00C2100C" w:rsidRPr="003F53C3">
              <w:rPr>
                <w:rFonts w:eastAsia="Arial" w:cstheme="minorHAnsi"/>
              </w:rPr>
              <w:t xml:space="preserve"> </w:t>
            </w:r>
            <w:r w:rsidR="0098756B" w:rsidRPr="003F53C3">
              <w:rPr>
                <w:rFonts w:eastAsia="Arial" w:cstheme="minorHAnsi"/>
              </w:rPr>
              <w:t>2013-18</w:t>
            </w:r>
            <w:r w:rsidR="00C2100C" w:rsidRPr="003F53C3">
              <w:rPr>
                <w:rFonts w:eastAsia="Arial" w:cstheme="minorHAnsi"/>
              </w:rPr>
              <w:t xml:space="preserve"> </w:t>
            </w:r>
          </w:p>
          <w:p w14:paraId="3B69E1CA" w14:textId="43A0CE48"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Matrix</w:t>
            </w:r>
            <w:r w:rsidR="00C2100C" w:rsidRPr="003F53C3">
              <w:rPr>
                <w:rFonts w:eastAsia="Arial" w:cstheme="minorHAnsi"/>
              </w:rPr>
              <w:t xml:space="preserve"> </w:t>
            </w:r>
            <w:r w:rsidRPr="003F53C3">
              <w:rPr>
                <w:rFonts w:eastAsia="Arial" w:cstheme="minorHAnsi"/>
              </w:rPr>
              <w:t>metalloproteinases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Collagen</w:t>
            </w:r>
            <w:r w:rsidR="00C2100C" w:rsidRPr="003F53C3">
              <w:rPr>
                <w:rFonts w:eastAsia="Arial" w:cstheme="minorHAnsi"/>
              </w:rPr>
              <w:t xml:space="preserve"> </w:t>
            </w:r>
            <w:r w:rsidRPr="003F53C3">
              <w:rPr>
                <w:rFonts w:eastAsia="Arial" w:cstheme="minorHAnsi"/>
              </w:rPr>
              <w:t>4</w:t>
            </w:r>
            <w:r w:rsidR="00C2100C" w:rsidRPr="003F53C3">
              <w:rPr>
                <w:rFonts w:eastAsia="Arial" w:cstheme="minorHAnsi"/>
              </w:rPr>
              <w:t xml:space="preserve"> </w:t>
            </w:r>
            <w:r w:rsidRPr="003F53C3">
              <w:rPr>
                <w:rFonts w:eastAsia="Arial" w:cstheme="minorHAnsi"/>
              </w:rPr>
              <w:t>status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submucous</w:t>
            </w:r>
            <w:r w:rsidR="00C2100C" w:rsidRPr="003F53C3">
              <w:rPr>
                <w:rFonts w:eastAsia="Arial" w:cstheme="minorHAnsi"/>
              </w:rPr>
              <w:t xml:space="preserve"> </w:t>
            </w:r>
            <w:r w:rsidRPr="003F53C3">
              <w:rPr>
                <w:rFonts w:eastAsia="Arial" w:cstheme="minorHAnsi"/>
              </w:rPr>
              <w:t>fibrosis</w:t>
            </w:r>
            <w:r w:rsidR="00C2100C" w:rsidRPr="003F53C3">
              <w:rPr>
                <w:rFonts w:eastAsia="Arial" w:cstheme="minorHAnsi"/>
              </w:rPr>
              <w:t xml:space="preserve"> </w:t>
            </w:r>
            <w:r w:rsidRPr="003F53C3">
              <w:rPr>
                <w:rFonts w:eastAsia="Arial" w:cstheme="minorHAnsi"/>
              </w:rPr>
              <w:t>(Dept.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Science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Technology</w:t>
            </w:r>
            <w:r w:rsidR="00C2100C" w:rsidRPr="003F53C3">
              <w:rPr>
                <w:rFonts w:eastAsia="Arial" w:cstheme="minorHAnsi"/>
              </w:rPr>
              <w:t xml:space="preserve"> </w:t>
            </w:r>
            <w:r w:rsidRPr="003F53C3">
              <w:rPr>
                <w:rFonts w:eastAsia="Arial" w:cstheme="minorHAnsi"/>
              </w:rPr>
              <w:t>Res.</w:t>
            </w:r>
            <w:r w:rsidR="00C2100C" w:rsidRPr="003F53C3">
              <w:rPr>
                <w:rFonts w:eastAsia="Arial" w:cstheme="minorHAnsi"/>
              </w:rPr>
              <w:t xml:space="preserve"> </w:t>
            </w:r>
            <w:r w:rsidRPr="003F53C3">
              <w:rPr>
                <w:rFonts w:eastAsia="Arial" w:cstheme="minorHAnsi"/>
              </w:rPr>
              <w:t>Grant,</w:t>
            </w:r>
            <w:r w:rsidR="00C2100C" w:rsidRPr="003F53C3">
              <w:rPr>
                <w:rFonts w:eastAsia="Arial" w:cstheme="minorHAnsi"/>
              </w:rPr>
              <w:t xml:space="preserve"> </w:t>
            </w:r>
            <w:r w:rsidRPr="003F53C3">
              <w:rPr>
                <w:rFonts w:eastAsia="Arial" w:cstheme="minorHAnsi"/>
              </w:rPr>
              <w:t>Govt.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2008-11</w:t>
            </w:r>
          </w:p>
          <w:p w14:paraId="6807DF4B" w14:textId="6DC42A93"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MMP/TIMP</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submucous</w:t>
            </w:r>
            <w:r w:rsidR="00C2100C" w:rsidRPr="003F53C3">
              <w:rPr>
                <w:rFonts w:eastAsia="Arial" w:cstheme="minorHAnsi"/>
              </w:rPr>
              <w:t xml:space="preserve"> </w:t>
            </w:r>
            <w:r w:rsidRPr="003F53C3">
              <w:rPr>
                <w:rFonts w:eastAsia="Arial" w:cstheme="minorHAnsi"/>
              </w:rPr>
              <w:t>fibrosis</w:t>
            </w:r>
            <w:r w:rsidR="00C2100C" w:rsidRPr="003F53C3">
              <w:rPr>
                <w:rFonts w:eastAsia="Arial" w:cstheme="minorHAnsi"/>
              </w:rPr>
              <w:t xml:space="preserve"> </w:t>
            </w:r>
            <w:r w:rsidRPr="003F53C3">
              <w:rPr>
                <w:rFonts w:eastAsia="Arial" w:cstheme="minorHAnsi"/>
              </w:rPr>
              <w:t>(University.</w:t>
            </w:r>
            <w:r w:rsidR="00C2100C" w:rsidRPr="003F53C3">
              <w:rPr>
                <w:rFonts w:eastAsia="Arial" w:cstheme="minorHAnsi"/>
              </w:rPr>
              <w:t xml:space="preserve"> </w:t>
            </w:r>
            <w:r w:rsidRPr="003F53C3">
              <w:rPr>
                <w:rFonts w:eastAsia="Arial" w:cstheme="minorHAnsi"/>
              </w:rPr>
              <w:t>Grants</w:t>
            </w:r>
            <w:r w:rsidR="00C2100C" w:rsidRPr="003F53C3">
              <w:rPr>
                <w:rFonts w:eastAsia="Arial" w:cstheme="minorHAnsi"/>
              </w:rPr>
              <w:t xml:space="preserve"> </w:t>
            </w:r>
            <w:r w:rsidRPr="003F53C3">
              <w:rPr>
                <w:rFonts w:eastAsia="Arial" w:cstheme="minorHAnsi"/>
              </w:rPr>
              <w:t>Commission</w:t>
            </w:r>
            <w:r w:rsidR="00C2100C" w:rsidRPr="003F53C3">
              <w:rPr>
                <w:rFonts w:eastAsia="Arial" w:cstheme="minorHAnsi"/>
              </w:rPr>
              <w:t xml:space="preserve"> </w:t>
            </w:r>
            <w:r w:rsidRPr="003F53C3">
              <w:rPr>
                <w:rFonts w:eastAsia="Arial" w:cstheme="minorHAnsi"/>
              </w:rPr>
              <w:t>Res.</w:t>
            </w:r>
            <w:r w:rsidR="00C2100C" w:rsidRPr="003F53C3">
              <w:rPr>
                <w:rFonts w:eastAsia="Arial" w:cstheme="minorHAnsi"/>
              </w:rPr>
              <w:t xml:space="preserve"> </w:t>
            </w:r>
            <w:r w:rsidRPr="003F53C3">
              <w:rPr>
                <w:rFonts w:eastAsia="Arial" w:cstheme="minorHAnsi"/>
              </w:rPr>
              <w:t>Grant)</w:t>
            </w:r>
            <w:r w:rsidR="00C2100C" w:rsidRPr="003F53C3">
              <w:rPr>
                <w:rFonts w:eastAsia="Arial" w:cstheme="minorHAnsi"/>
              </w:rPr>
              <w:t xml:space="preserve"> </w:t>
            </w:r>
            <w:r w:rsidRPr="003F53C3">
              <w:rPr>
                <w:rFonts w:eastAsia="Arial" w:cstheme="minorHAnsi"/>
              </w:rPr>
              <w:t>2008-10</w:t>
            </w:r>
            <w:r w:rsidR="00C2100C" w:rsidRPr="003F53C3">
              <w:rPr>
                <w:rFonts w:eastAsia="Arial" w:cstheme="minorHAnsi"/>
              </w:rPr>
              <w:t xml:space="preserve"> </w:t>
            </w:r>
          </w:p>
          <w:p w14:paraId="28EDB67A" w14:textId="6F9EEEDD" w:rsidR="009638F0"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Interleukin</w:t>
            </w:r>
            <w:r w:rsidR="00C2100C" w:rsidRPr="003F53C3">
              <w:rPr>
                <w:rFonts w:eastAsia="Arial" w:cstheme="minorHAnsi"/>
              </w:rPr>
              <w:t xml:space="preserve"> </w:t>
            </w:r>
            <w:r w:rsidRPr="003F53C3">
              <w:rPr>
                <w:rFonts w:eastAsia="Arial" w:cstheme="minorHAnsi"/>
              </w:rPr>
              <w:t>4/13R</w:t>
            </w:r>
            <w:r w:rsidR="00C2100C" w:rsidRPr="003F53C3">
              <w:rPr>
                <w:rFonts w:eastAsia="Arial" w:cstheme="minorHAnsi"/>
              </w:rPr>
              <w:t xml:space="preserve"> </w:t>
            </w:r>
            <w:r w:rsidRPr="003F53C3">
              <w:rPr>
                <w:rFonts w:eastAsia="Arial" w:cstheme="minorHAnsi"/>
              </w:rPr>
              <w:t>status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malignancies/malignancies</w:t>
            </w:r>
            <w:r w:rsidR="00C2100C" w:rsidRPr="003F53C3">
              <w:rPr>
                <w:rFonts w:eastAsia="Arial" w:cstheme="minorHAnsi"/>
              </w:rPr>
              <w:t xml:space="preserve"> </w:t>
            </w:r>
            <w:r w:rsidRPr="003F53C3">
              <w:rPr>
                <w:rFonts w:eastAsia="Arial" w:cstheme="minorHAnsi"/>
              </w:rPr>
              <w:t>(Dept.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Biotechnology,</w:t>
            </w:r>
            <w:r w:rsidR="00C2100C" w:rsidRPr="003F53C3">
              <w:rPr>
                <w:rFonts w:eastAsia="Arial" w:cstheme="minorHAnsi"/>
              </w:rPr>
              <w:t xml:space="preserve"> </w:t>
            </w:r>
            <w:r w:rsidRPr="003F53C3">
              <w:rPr>
                <w:rFonts w:eastAsia="Arial" w:cstheme="minorHAnsi"/>
              </w:rPr>
              <w:t>Dept.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Science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Technology</w:t>
            </w:r>
            <w:r w:rsidR="00C2100C" w:rsidRPr="003F53C3">
              <w:rPr>
                <w:rFonts w:eastAsia="Arial" w:cstheme="minorHAnsi"/>
              </w:rPr>
              <w:t xml:space="preserve"> </w:t>
            </w:r>
            <w:r w:rsidRPr="003F53C3">
              <w:rPr>
                <w:rFonts w:eastAsia="Arial" w:cstheme="minorHAnsi"/>
              </w:rPr>
              <w:t>Res.</w:t>
            </w:r>
            <w:r w:rsidR="00C2100C" w:rsidRPr="003F53C3">
              <w:rPr>
                <w:rFonts w:eastAsia="Arial" w:cstheme="minorHAnsi"/>
              </w:rPr>
              <w:t xml:space="preserve"> </w:t>
            </w:r>
            <w:r w:rsidRPr="003F53C3">
              <w:rPr>
                <w:rFonts w:eastAsia="Arial" w:cstheme="minorHAnsi"/>
              </w:rPr>
              <w:t>Grant,</w:t>
            </w:r>
            <w:r w:rsidR="00C2100C" w:rsidRPr="003F53C3">
              <w:rPr>
                <w:rFonts w:eastAsia="Arial" w:cstheme="minorHAnsi"/>
              </w:rPr>
              <w:t xml:space="preserve"> </w:t>
            </w:r>
            <w:r w:rsidRPr="003F53C3">
              <w:rPr>
                <w:rFonts w:eastAsia="Arial" w:cstheme="minorHAnsi"/>
              </w:rPr>
              <w:t>Govt.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2001-03</w:t>
            </w:r>
            <w:r w:rsidR="009638F0" w:rsidRPr="003F53C3">
              <w:rPr>
                <w:rFonts w:eastAsia="Arial" w:cstheme="minorHAnsi"/>
              </w:rPr>
              <w:t xml:space="preserve"> </w:t>
            </w:r>
          </w:p>
          <w:p w14:paraId="3F6B7B23" w14:textId="5BCD0ADF" w:rsidR="00F9659A"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Cancer</w:t>
            </w:r>
            <w:r w:rsidR="00C2100C" w:rsidRPr="003F53C3">
              <w:rPr>
                <w:rFonts w:eastAsia="Arial" w:cstheme="minorHAnsi"/>
              </w:rPr>
              <w:t xml:space="preserve"> </w:t>
            </w:r>
            <w:r w:rsidR="00A84989" w:rsidRPr="003F53C3">
              <w:rPr>
                <w:rFonts w:eastAsia="Arial" w:cstheme="minorHAnsi"/>
              </w:rPr>
              <w:t>Registry</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Noida</w:t>
            </w:r>
            <w:r w:rsidR="00C2100C" w:rsidRPr="003F53C3">
              <w:rPr>
                <w:rFonts w:eastAsia="Arial" w:cstheme="minorHAnsi"/>
              </w:rPr>
              <w:t xml:space="preserve"> </w:t>
            </w:r>
            <w:r w:rsidRPr="003F53C3">
              <w:rPr>
                <w:rFonts w:eastAsia="Arial" w:cstheme="minorHAnsi"/>
              </w:rPr>
              <w:t>(ICMR)</w:t>
            </w:r>
            <w:r w:rsidR="00C2100C" w:rsidRPr="003F53C3">
              <w:rPr>
                <w:rFonts w:eastAsia="Arial" w:cstheme="minorHAnsi"/>
              </w:rPr>
              <w:t xml:space="preserve"> </w:t>
            </w:r>
            <w:r w:rsidRPr="003F53C3">
              <w:rPr>
                <w:rFonts w:eastAsia="Arial" w:cstheme="minorHAnsi"/>
              </w:rPr>
              <w:t>2017-2</w:t>
            </w:r>
            <w:r w:rsidR="00450348" w:rsidRPr="003F53C3">
              <w:rPr>
                <w:rFonts w:eastAsia="Arial" w:cstheme="minorHAnsi"/>
              </w:rPr>
              <w:t>0</w:t>
            </w:r>
            <w:r w:rsidR="00C2100C" w:rsidRPr="003F53C3">
              <w:rPr>
                <w:rFonts w:eastAsia="Arial" w:cstheme="minorHAnsi"/>
              </w:rPr>
              <w:t xml:space="preserve"> </w:t>
            </w:r>
          </w:p>
          <w:p w14:paraId="4375A025" w14:textId="7689F1DE" w:rsidR="00096FE6" w:rsidRPr="003F53C3" w:rsidRDefault="0098756B" w:rsidP="002D2487">
            <w:pPr>
              <w:pStyle w:val="ListParagraph"/>
              <w:numPr>
                <w:ilvl w:val="0"/>
                <w:numId w:val="2"/>
              </w:numPr>
              <w:spacing w:after="0" w:line="240" w:lineRule="auto"/>
              <w:rPr>
                <w:rFonts w:eastAsia="Arial" w:cstheme="minorHAnsi"/>
              </w:rPr>
            </w:pPr>
            <w:r w:rsidRPr="003F53C3">
              <w:rPr>
                <w:rFonts w:eastAsia="Arial" w:cstheme="minorHAnsi"/>
              </w:rPr>
              <w:t>HPV</w:t>
            </w:r>
            <w:r w:rsidR="00C2100C" w:rsidRPr="003F53C3">
              <w:rPr>
                <w:rFonts w:eastAsia="Arial" w:cstheme="minorHAnsi"/>
              </w:rPr>
              <w:t xml:space="preserve"> </w:t>
            </w:r>
            <w:r w:rsidRPr="003F53C3">
              <w:rPr>
                <w:rFonts w:eastAsia="Arial" w:cstheme="minorHAnsi"/>
              </w:rPr>
              <w:t>status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00A51851" w:rsidRPr="003F53C3">
              <w:rPr>
                <w:rFonts w:ascii="Calibri" w:eastAsia="Arial" w:hAnsi="Calibri" w:cs="Calibri"/>
                <w:color w:val="000000"/>
              </w:rPr>
              <w:t>oral</w:t>
            </w:r>
            <w:r w:rsidR="00C2100C" w:rsidRPr="003F53C3">
              <w:rPr>
                <w:rFonts w:eastAsia="Arial" w:cstheme="minorHAnsi"/>
              </w:rPr>
              <w:t xml:space="preserve"> </w:t>
            </w:r>
            <w:r w:rsidRPr="003F53C3">
              <w:rPr>
                <w:rFonts w:eastAsia="Arial" w:cstheme="minorHAnsi"/>
              </w:rPr>
              <w:t>premalignancy</w:t>
            </w:r>
            <w:r w:rsidR="00C2100C" w:rsidRPr="003F53C3">
              <w:rPr>
                <w:rFonts w:eastAsia="Arial" w:cstheme="minorHAnsi"/>
              </w:rPr>
              <w:t xml:space="preserve"> </w:t>
            </w:r>
            <w:r w:rsidRPr="003F53C3">
              <w:rPr>
                <w:rFonts w:eastAsia="Arial" w:cstheme="minorHAnsi"/>
              </w:rPr>
              <w:t>(Dept.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Science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Technology</w:t>
            </w:r>
            <w:r w:rsidR="00C2100C" w:rsidRPr="003F53C3">
              <w:rPr>
                <w:rFonts w:eastAsia="Arial" w:cstheme="minorHAnsi"/>
              </w:rPr>
              <w:t xml:space="preserve"> </w:t>
            </w:r>
            <w:r w:rsidRPr="003F53C3">
              <w:rPr>
                <w:rFonts w:eastAsia="Arial" w:cstheme="minorHAnsi"/>
              </w:rPr>
              <w:t>Res.</w:t>
            </w:r>
            <w:r w:rsidR="00C2100C" w:rsidRPr="003F53C3">
              <w:rPr>
                <w:rFonts w:eastAsia="Arial" w:cstheme="minorHAnsi"/>
              </w:rPr>
              <w:t xml:space="preserve"> </w:t>
            </w:r>
            <w:r w:rsidRPr="003F53C3">
              <w:rPr>
                <w:rFonts w:eastAsia="Arial" w:cstheme="minorHAnsi"/>
              </w:rPr>
              <w:t>Grant,</w:t>
            </w:r>
            <w:r w:rsidR="00C2100C" w:rsidRPr="003F53C3">
              <w:rPr>
                <w:rFonts w:eastAsia="Arial" w:cstheme="minorHAnsi"/>
              </w:rPr>
              <w:t xml:space="preserve"> </w:t>
            </w:r>
            <w:r w:rsidRPr="003F53C3">
              <w:rPr>
                <w:rFonts w:eastAsia="Arial" w:cstheme="minorHAnsi"/>
              </w:rPr>
              <w:t>Govt.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2009-12</w:t>
            </w:r>
            <w:r w:rsidR="00C2100C" w:rsidRPr="003F53C3">
              <w:rPr>
                <w:rFonts w:eastAsia="Arial" w:cstheme="minorHAnsi"/>
              </w:rPr>
              <w:t xml:space="preserve"> </w:t>
            </w:r>
          </w:p>
        </w:tc>
      </w:tr>
    </w:tbl>
    <w:p w14:paraId="351D7400" w14:textId="77777777" w:rsidR="00096FE6" w:rsidRPr="003F53C3" w:rsidRDefault="00096FE6" w:rsidP="00CC1F4D">
      <w:pPr>
        <w:spacing w:after="0" w:line="240" w:lineRule="auto"/>
        <w:rPr>
          <w:rFonts w:eastAsia="Arial" w:cstheme="minorHAnsi"/>
          <w:b/>
          <w:sz w:val="22"/>
          <w:szCs w:val="22"/>
          <w:u w:val="single"/>
        </w:rPr>
      </w:pPr>
    </w:p>
    <w:p w14:paraId="45F7FA78" w14:textId="40759E92" w:rsidR="00096FE6" w:rsidRPr="003F53C3" w:rsidRDefault="0098756B" w:rsidP="00CC1F4D">
      <w:pPr>
        <w:spacing w:after="0" w:line="240" w:lineRule="auto"/>
        <w:ind w:left="540" w:hanging="540"/>
        <w:rPr>
          <w:rFonts w:eastAsia="Arial" w:cstheme="minorHAnsi"/>
          <w:b/>
          <w:sz w:val="22"/>
          <w:szCs w:val="22"/>
          <w:u w:val="single"/>
        </w:rPr>
      </w:pPr>
      <w:r w:rsidRPr="003F53C3">
        <w:rPr>
          <w:rFonts w:eastAsia="Arial" w:cstheme="minorHAnsi"/>
          <w:b/>
          <w:sz w:val="22"/>
          <w:szCs w:val="22"/>
          <w:u w:val="single"/>
        </w:rPr>
        <w:t>EDITORIAL</w:t>
      </w:r>
      <w:r w:rsidR="00C2100C" w:rsidRPr="003F53C3">
        <w:rPr>
          <w:rFonts w:eastAsia="Arial" w:cstheme="minorHAnsi"/>
          <w:b/>
          <w:sz w:val="22"/>
          <w:szCs w:val="22"/>
          <w:u w:val="single"/>
        </w:rPr>
        <w:t xml:space="preserve"> </w:t>
      </w:r>
      <w:r w:rsidRPr="003F53C3">
        <w:rPr>
          <w:rFonts w:eastAsia="Arial" w:cstheme="minorHAnsi"/>
          <w:b/>
          <w:sz w:val="22"/>
          <w:szCs w:val="22"/>
          <w:u w:val="single"/>
        </w:rPr>
        <w:t>ACTIVITIES:</w:t>
      </w:r>
    </w:p>
    <w:tbl>
      <w:tblPr>
        <w:tblW w:w="0" w:type="auto"/>
        <w:tblInd w:w="18" w:type="dxa"/>
        <w:tblCellMar>
          <w:left w:w="10" w:type="dxa"/>
          <w:right w:w="10" w:type="dxa"/>
        </w:tblCellMar>
        <w:tblLook w:val="0000" w:firstRow="0" w:lastRow="0" w:firstColumn="0" w:lastColumn="0" w:noHBand="0" w:noVBand="0"/>
      </w:tblPr>
      <w:tblGrid>
        <w:gridCol w:w="9322"/>
      </w:tblGrid>
      <w:tr w:rsidR="00096FE6" w:rsidRPr="003F53C3" w14:paraId="17E8EEA7" w14:textId="77777777" w:rsidTr="00F952F6">
        <w:tc>
          <w:tcPr>
            <w:tcW w:w="9322"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4B6E2F4D" w14:textId="77375B80" w:rsidR="00040396" w:rsidRPr="003F53C3" w:rsidRDefault="00040396" w:rsidP="00CC1F4D">
            <w:pPr>
              <w:spacing w:after="0" w:line="240" w:lineRule="auto"/>
              <w:ind w:left="720"/>
              <w:rPr>
                <w:rFonts w:eastAsia="Arial" w:cstheme="minorHAnsi"/>
                <w:sz w:val="22"/>
                <w:szCs w:val="22"/>
              </w:rPr>
            </w:pPr>
            <w:r w:rsidRPr="003F53C3">
              <w:rPr>
                <w:rFonts w:eastAsia="Arial" w:cstheme="minorHAnsi"/>
                <w:sz w:val="22"/>
                <w:szCs w:val="22"/>
              </w:rPr>
              <w:t>Nicotine &amp; Tobacco Research (Associate Editor 2022-</w:t>
            </w:r>
            <w:r w:rsidR="00461B71">
              <w:rPr>
                <w:rFonts w:eastAsia="Arial" w:cstheme="minorHAnsi"/>
                <w:sz w:val="22"/>
                <w:szCs w:val="22"/>
              </w:rPr>
              <w:t>2025</w:t>
            </w:r>
            <w:r w:rsidRPr="003F53C3">
              <w:rPr>
                <w:rFonts w:eastAsia="Arial" w:cstheme="minorHAnsi"/>
                <w:sz w:val="22"/>
                <w:szCs w:val="22"/>
              </w:rPr>
              <w:t>)</w:t>
            </w:r>
          </w:p>
          <w:p w14:paraId="4F25B636" w14:textId="16CCD759" w:rsidR="00AC681B" w:rsidRPr="003F53C3" w:rsidRDefault="00AC681B" w:rsidP="00CC1F4D">
            <w:pPr>
              <w:spacing w:after="0" w:line="240" w:lineRule="auto"/>
              <w:ind w:left="720"/>
              <w:rPr>
                <w:rFonts w:eastAsia="Arial" w:cstheme="minorHAnsi"/>
                <w:sz w:val="22"/>
                <w:szCs w:val="22"/>
              </w:rPr>
            </w:pPr>
            <w:r w:rsidRPr="003F53C3">
              <w:rPr>
                <w:rFonts w:eastAsia="Arial" w:cstheme="minorHAnsi"/>
                <w:sz w:val="22"/>
                <w:szCs w:val="22"/>
              </w:rPr>
              <w:t>WHO IARC-IAC (Member-Cytopathology Standing Editorial Board 2020-2022)</w:t>
            </w:r>
          </w:p>
          <w:p w14:paraId="598E9CE4" w14:textId="76FE562D" w:rsidR="00AC681B" w:rsidRPr="003F53C3" w:rsidRDefault="00AC681B" w:rsidP="00CC1F4D">
            <w:pPr>
              <w:spacing w:after="0" w:line="240" w:lineRule="auto"/>
              <w:ind w:left="720"/>
              <w:rPr>
                <w:rFonts w:eastAsia="Arial" w:cstheme="minorHAnsi"/>
                <w:sz w:val="22"/>
                <w:szCs w:val="22"/>
              </w:rPr>
            </w:pPr>
            <w:r w:rsidRPr="003F53C3">
              <w:rPr>
                <w:rFonts w:eastAsia="Arial" w:cstheme="minorHAnsi"/>
                <w:sz w:val="22"/>
                <w:szCs w:val="22"/>
              </w:rPr>
              <w:t xml:space="preserve">WHO Classification of </w:t>
            </w:r>
            <w:r w:rsidRPr="003F53C3">
              <w:rPr>
                <w:rFonts w:ascii="Calibri" w:eastAsia="Arial" w:hAnsi="Calibri" w:cs="Calibri"/>
                <w:sz w:val="22"/>
                <w:szCs w:val="22"/>
              </w:rPr>
              <w:t>Head</w:t>
            </w:r>
            <w:r w:rsidRPr="003F53C3">
              <w:rPr>
                <w:rFonts w:eastAsia="Arial" w:cstheme="minorHAnsi"/>
                <w:sz w:val="22"/>
                <w:szCs w:val="22"/>
              </w:rPr>
              <w:t xml:space="preserve"> and </w:t>
            </w:r>
            <w:r w:rsidRPr="003F53C3">
              <w:rPr>
                <w:rFonts w:ascii="Calibri" w:eastAsia="Arial" w:hAnsi="Calibri" w:cs="Calibri"/>
                <w:sz w:val="22"/>
                <w:szCs w:val="22"/>
              </w:rPr>
              <w:t xml:space="preserve">neck </w:t>
            </w:r>
            <w:proofErr w:type="spellStart"/>
            <w:r w:rsidRPr="003F53C3">
              <w:rPr>
                <w:rFonts w:ascii="Calibri" w:eastAsia="Arial" w:hAnsi="Calibri" w:cs="Calibri"/>
                <w:sz w:val="22"/>
                <w:szCs w:val="22"/>
              </w:rPr>
              <w:t>tumours</w:t>
            </w:r>
            <w:proofErr w:type="spellEnd"/>
            <w:r w:rsidRPr="003F53C3">
              <w:rPr>
                <w:rFonts w:ascii="Calibri" w:eastAsia="Arial" w:hAnsi="Calibri" w:cs="Calibri"/>
                <w:sz w:val="22"/>
                <w:szCs w:val="22"/>
              </w:rPr>
              <w:t>.</w:t>
            </w:r>
            <w:r w:rsidRPr="003F53C3">
              <w:rPr>
                <w:rFonts w:eastAsia="Arial" w:cstheme="minorHAnsi"/>
                <w:sz w:val="22"/>
                <w:szCs w:val="22"/>
              </w:rPr>
              <w:t xml:space="preserve"> (Member - Editorial Board</w:t>
            </w:r>
            <w:r w:rsidR="00416EB0" w:rsidRPr="003F53C3">
              <w:rPr>
                <w:rFonts w:eastAsia="Arial" w:cstheme="minorHAnsi"/>
                <w:sz w:val="22"/>
                <w:szCs w:val="22"/>
              </w:rPr>
              <w:t xml:space="preserve"> 2022-23</w:t>
            </w:r>
            <w:r w:rsidRPr="003F53C3">
              <w:rPr>
                <w:rFonts w:eastAsia="Arial" w:cstheme="minorHAnsi"/>
                <w:sz w:val="22"/>
                <w:szCs w:val="22"/>
              </w:rPr>
              <w:t>)</w:t>
            </w:r>
          </w:p>
          <w:p w14:paraId="0013A377" w14:textId="1FFA1F47" w:rsidR="00751DED" w:rsidRPr="003F53C3" w:rsidRDefault="00751DED" w:rsidP="00CC1F4D">
            <w:pPr>
              <w:spacing w:after="0" w:line="240" w:lineRule="auto"/>
              <w:ind w:left="720"/>
              <w:rPr>
                <w:rFonts w:eastAsia="Arial" w:cstheme="minorHAnsi"/>
                <w:sz w:val="22"/>
                <w:szCs w:val="22"/>
              </w:rPr>
            </w:pPr>
            <w:proofErr w:type="spellStart"/>
            <w:r w:rsidRPr="003F53C3">
              <w:rPr>
                <w:rFonts w:eastAsia="Arial" w:cstheme="minorHAnsi"/>
                <w:sz w:val="22"/>
                <w:szCs w:val="22"/>
              </w:rPr>
              <w:t>Cytojournal</w:t>
            </w:r>
            <w:proofErr w:type="spellEnd"/>
            <w:r w:rsidRPr="003F53C3">
              <w:rPr>
                <w:rFonts w:eastAsia="Arial" w:cstheme="minorHAnsi"/>
                <w:sz w:val="22"/>
                <w:szCs w:val="22"/>
              </w:rPr>
              <w:t xml:space="preserve"> (Member- International </w:t>
            </w:r>
            <w:r w:rsidR="00425E44" w:rsidRPr="003F53C3">
              <w:rPr>
                <w:rFonts w:eastAsia="Arial" w:cstheme="minorHAnsi"/>
                <w:sz w:val="22"/>
                <w:szCs w:val="22"/>
              </w:rPr>
              <w:t>E</w:t>
            </w:r>
            <w:r w:rsidRPr="003F53C3">
              <w:rPr>
                <w:rFonts w:eastAsia="Arial" w:cstheme="minorHAnsi"/>
                <w:sz w:val="22"/>
                <w:szCs w:val="22"/>
              </w:rPr>
              <w:t xml:space="preserve">ditorial </w:t>
            </w:r>
            <w:r w:rsidR="00A84989" w:rsidRPr="003F53C3">
              <w:rPr>
                <w:rFonts w:eastAsia="Arial" w:cstheme="minorHAnsi"/>
                <w:sz w:val="22"/>
                <w:szCs w:val="22"/>
              </w:rPr>
              <w:t>Panel</w:t>
            </w:r>
            <w:r w:rsidRPr="003F53C3">
              <w:rPr>
                <w:rFonts w:eastAsia="Arial" w:cstheme="minorHAnsi"/>
                <w:sz w:val="22"/>
                <w:szCs w:val="22"/>
              </w:rPr>
              <w:t xml:space="preserve"> 2010-Present) </w:t>
            </w:r>
          </w:p>
          <w:p w14:paraId="0C72C481" w14:textId="7EC16DE1"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Diagnostic Cytopathology (Member-</w:t>
            </w:r>
            <w:r w:rsidR="00425E44" w:rsidRPr="003F53C3">
              <w:rPr>
                <w:rFonts w:eastAsia="Arial" w:cstheme="minorHAnsi"/>
                <w:sz w:val="22"/>
                <w:szCs w:val="22"/>
              </w:rPr>
              <w:t>E</w:t>
            </w:r>
            <w:r w:rsidRPr="003F53C3">
              <w:rPr>
                <w:rFonts w:eastAsia="Arial" w:cstheme="minorHAnsi"/>
                <w:sz w:val="22"/>
                <w:szCs w:val="22"/>
              </w:rPr>
              <w:t xml:space="preserve">ditorial board 2010- Present) </w:t>
            </w:r>
          </w:p>
          <w:p w14:paraId="29E94C27" w14:textId="0E69395F"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 xml:space="preserve">Acta </w:t>
            </w:r>
            <w:proofErr w:type="spellStart"/>
            <w:r w:rsidRPr="003F53C3">
              <w:rPr>
                <w:rFonts w:eastAsia="Arial" w:cstheme="minorHAnsi"/>
                <w:sz w:val="22"/>
                <w:szCs w:val="22"/>
              </w:rPr>
              <w:t>Cytologica</w:t>
            </w:r>
            <w:proofErr w:type="spellEnd"/>
            <w:r w:rsidRPr="003F53C3">
              <w:rPr>
                <w:rFonts w:eastAsia="Arial" w:cstheme="minorHAnsi"/>
                <w:sz w:val="22"/>
                <w:szCs w:val="22"/>
              </w:rPr>
              <w:t xml:space="preserve"> (Member- </w:t>
            </w:r>
            <w:r w:rsidR="00425E44" w:rsidRPr="003F53C3">
              <w:rPr>
                <w:rFonts w:eastAsia="Arial" w:cstheme="minorHAnsi"/>
                <w:sz w:val="22"/>
                <w:szCs w:val="22"/>
              </w:rPr>
              <w:t>E</w:t>
            </w:r>
            <w:r w:rsidRPr="003F53C3">
              <w:rPr>
                <w:rFonts w:eastAsia="Arial" w:cstheme="minorHAnsi"/>
                <w:sz w:val="22"/>
                <w:szCs w:val="22"/>
              </w:rPr>
              <w:t xml:space="preserve">ditorial-advisory board 2010-13 &amp; 2021-Present) </w:t>
            </w:r>
          </w:p>
          <w:p w14:paraId="761B39A4" w14:textId="4D59472F"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 xml:space="preserve">Cytopathology (Member- </w:t>
            </w:r>
            <w:r w:rsidR="00D9499E" w:rsidRPr="003F53C3">
              <w:rPr>
                <w:rFonts w:eastAsia="Arial" w:cstheme="minorHAnsi"/>
                <w:sz w:val="22"/>
                <w:szCs w:val="22"/>
              </w:rPr>
              <w:t>E</w:t>
            </w:r>
            <w:r w:rsidRPr="003F53C3">
              <w:rPr>
                <w:rFonts w:eastAsia="Arial" w:cstheme="minorHAnsi"/>
                <w:sz w:val="22"/>
                <w:szCs w:val="22"/>
              </w:rPr>
              <w:t xml:space="preserve">ditorial-advisory </w:t>
            </w:r>
            <w:r w:rsidR="00A84989" w:rsidRPr="003F53C3">
              <w:rPr>
                <w:rFonts w:eastAsia="Arial" w:cstheme="minorHAnsi"/>
                <w:sz w:val="22"/>
                <w:szCs w:val="22"/>
              </w:rPr>
              <w:t>Board</w:t>
            </w:r>
            <w:r w:rsidRPr="003F53C3">
              <w:rPr>
                <w:rFonts w:eastAsia="Arial" w:cstheme="minorHAnsi"/>
                <w:sz w:val="22"/>
                <w:szCs w:val="22"/>
              </w:rPr>
              <w:t xml:space="preserve"> 2021-Present) </w:t>
            </w:r>
          </w:p>
          <w:p w14:paraId="72C52B42" w14:textId="09C3FA05" w:rsidR="00AC681B" w:rsidRPr="003F53C3" w:rsidRDefault="00AC681B" w:rsidP="00CC1F4D">
            <w:pPr>
              <w:spacing w:after="0" w:line="240" w:lineRule="auto"/>
              <w:ind w:left="720"/>
              <w:rPr>
                <w:rFonts w:eastAsia="Arial" w:cstheme="minorHAnsi"/>
                <w:sz w:val="22"/>
                <w:szCs w:val="22"/>
              </w:rPr>
            </w:pPr>
            <w:r w:rsidRPr="003F53C3">
              <w:rPr>
                <w:rFonts w:eastAsia="Arial" w:cstheme="minorHAnsi"/>
                <w:sz w:val="22"/>
                <w:szCs w:val="22"/>
              </w:rPr>
              <w:t>Current Oncology (Member - Editorial Board 2022-Present)</w:t>
            </w:r>
          </w:p>
          <w:p w14:paraId="0D7F4F87" w14:textId="77777777"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 xml:space="preserve">Asian Pacific Journal of Cancer Care (Member-Editorial board 2019- Present) </w:t>
            </w:r>
          </w:p>
          <w:p w14:paraId="681AA6C3" w14:textId="77777777"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 xml:space="preserve">Analytic and Quantitative Cytology &amp; Histology (Member-Editorial board 2012- Present) </w:t>
            </w:r>
          </w:p>
          <w:p w14:paraId="617C73EF" w14:textId="5E607812" w:rsidR="00751DED"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 xml:space="preserve">Asian Pacific Journal of Cancer Prevention (Member- </w:t>
            </w:r>
            <w:r w:rsidR="00D9499E" w:rsidRPr="003F53C3">
              <w:rPr>
                <w:rFonts w:eastAsia="Arial" w:cstheme="minorHAnsi"/>
                <w:sz w:val="22"/>
                <w:szCs w:val="22"/>
              </w:rPr>
              <w:t>E</w:t>
            </w:r>
            <w:r w:rsidRPr="003F53C3">
              <w:rPr>
                <w:rFonts w:eastAsia="Arial" w:cstheme="minorHAnsi"/>
                <w:sz w:val="22"/>
                <w:szCs w:val="22"/>
              </w:rPr>
              <w:t xml:space="preserve">ditorial </w:t>
            </w:r>
            <w:r w:rsidR="00C444CD" w:rsidRPr="003F53C3">
              <w:rPr>
                <w:rFonts w:eastAsia="Arial" w:cstheme="minorHAnsi"/>
                <w:sz w:val="22"/>
                <w:szCs w:val="22"/>
              </w:rPr>
              <w:t>Board</w:t>
            </w:r>
            <w:r w:rsidRPr="003F53C3">
              <w:rPr>
                <w:rFonts w:eastAsia="Arial" w:cstheme="minorHAnsi"/>
                <w:sz w:val="22"/>
                <w:szCs w:val="22"/>
              </w:rPr>
              <w:t xml:space="preserve"> 2010-Present) </w:t>
            </w:r>
          </w:p>
          <w:p w14:paraId="26033467" w14:textId="513145DE" w:rsidR="00751DED" w:rsidRPr="003F53C3" w:rsidRDefault="00751DED" w:rsidP="00CC1F4D">
            <w:pPr>
              <w:spacing w:after="0" w:line="240" w:lineRule="auto"/>
              <w:ind w:left="720"/>
              <w:rPr>
                <w:rFonts w:eastAsia="Arial" w:cstheme="minorHAnsi"/>
                <w:sz w:val="22"/>
                <w:szCs w:val="22"/>
              </w:rPr>
            </w:pPr>
            <w:r w:rsidRPr="003F53C3">
              <w:rPr>
                <w:rFonts w:cstheme="minorHAnsi"/>
                <w:sz w:val="22"/>
                <w:szCs w:val="22"/>
              </w:rPr>
              <w:t xml:space="preserve">The Asian Pacific Journal of Environment and Cancer </w:t>
            </w:r>
            <w:r w:rsidRPr="003F53C3">
              <w:rPr>
                <w:rFonts w:eastAsia="Arial" w:cstheme="minorHAnsi"/>
                <w:color w:val="000000" w:themeColor="text1"/>
                <w:sz w:val="22"/>
                <w:szCs w:val="22"/>
              </w:rPr>
              <w:t xml:space="preserve">(International Advisory </w:t>
            </w:r>
            <w:r w:rsidR="00A84989" w:rsidRPr="003F53C3">
              <w:rPr>
                <w:rFonts w:eastAsia="Arial" w:cstheme="minorHAnsi"/>
                <w:color w:val="000000" w:themeColor="text1"/>
                <w:sz w:val="22"/>
                <w:szCs w:val="22"/>
              </w:rPr>
              <w:t>Board</w:t>
            </w:r>
            <w:r w:rsidRPr="003F53C3">
              <w:rPr>
                <w:rFonts w:eastAsia="Arial" w:cstheme="minorHAnsi"/>
                <w:color w:val="000000" w:themeColor="text1"/>
                <w:sz w:val="22"/>
                <w:szCs w:val="22"/>
              </w:rPr>
              <w:t xml:space="preserve"> 2019-Present)</w:t>
            </w:r>
          </w:p>
          <w:p w14:paraId="52AE8519" w14:textId="5377B3F9" w:rsidR="002A28E6" w:rsidRPr="003F53C3" w:rsidRDefault="00751DED" w:rsidP="00CC1F4D">
            <w:pPr>
              <w:spacing w:after="0" w:line="240" w:lineRule="auto"/>
              <w:ind w:left="720"/>
              <w:rPr>
                <w:rFonts w:eastAsia="Arial" w:cstheme="minorHAnsi"/>
                <w:sz w:val="22"/>
                <w:szCs w:val="22"/>
              </w:rPr>
            </w:pPr>
            <w:r w:rsidRPr="003F53C3">
              <w:rPr>
                <w:rFonts w:eastAsia="Arial" w:cstheme="minorHAnsi"/>
                <w:sz w:val="22"/>
                <w:szCs w:val="22"/>
              </w:rPr>
              <w:t>Indian Journal of Pathology and Microbiology (Member-Editorial board 2006-8 &amp; 2017-Present)</w:t>
            </w:r>
          </w:p>
          <w:p w14:paraId="453BFCB4" w14:textId="6DFF2C91" w:rsidR="00AC681B" w:rsidRPr="003F53C3" w:rsidRDefault="001B7BA8" w:rsidP="00CC1F4D">
            <w:pPr>
              <w:spacing w:after="0" w:line="240" w:lineRule="auto"/>
              <w:ind w:left="720"/>
              <w:rPr>
                <w:rFonts w:eastAsia="Arial" w:cstheme="minorHAnsi"/>
                <w:sz w:val="22"/>
                <w:szCs w:val="22"/>
              </w:rPr>
            </w:pPr>
            <w:r w:rsidRPr="003F53C3">
              <w:rPr>
                <w:rFonts w:eastAsia="Calibri"/>
                <w:noProof/>
                <w:sz w:val="22"/>
                <w:szCs w:val="22"/>
              </w:rPr>
              <mc:AlternateContent>
                <mc:Choice Requires="wpg">
                  <w:drawing>
                    <wp:anchor distT="0" distB="0" distL="114300" distR="114300" simplePos="0" relativeHeight="251658240" behindDoc="1" locked="0" layoutInCell="1" allowOverlap="1" wp14:anchorId="7C670098" wp14:editId="168ECDA5">
                      <wp:simplePos x="0" y="0"/>
                      <wp:positionH relativeFrom="column">
                        <wp:posOffset>-2540</wp:posOffset>
                      </wp:positionH>
                      <wp:positionV relativeFrom="paragraph">
                        <wp:posOffset>1905</wp:posOffset>
                      </wp:positionV>
                      <wp:extent cx="5784216" cy="263524"/>
                      <wp:effectExtent l="0" t="0" r="0" b="0"/>
                      <wp:wrapNone/>
                      <wp:docPr id="73230" name="Group 73230"/>
                      <wp:cNvGraphicFramePr/>
                      <a:graphic xmlns:a="http://schemas.openxmlformats.org/drawingml/2006/main">
                        <a:graphicData uri="http://schemas.microsoft.com/office/word/2010/wordprocessingGroup">
                          <wpg:wgp>
                            <wpg:cNvGrpSpPr/>
                            <wpg:grpSpPr>
                              <a:xfrm>
                                <a:off x="0" y="0"/>
                                <a:ext cx="5784216" cy="263524"/>
                                <a:chOff x="0" y="0"/>
                                <a:chExt cx="5784216" cy="263524"/>
                              </a:xfrm>
                            </wpg:grpSpPr>
                            <wps:wsp>
                              <wps:cNvPr id="87434" name="Shape 87434"/>
                              <wps:cNvSpPr/>
                              <wps:spPr>
                                <a:xfrm>
                                  <a:off x="0" y="0"/>
                                  <a:ext cx="5784216" cy="130175"/>
                                </a:xfrm>
                                <a:custGeom>
                                  <a:avLst/>
                                  <a:gdLst/>
                                  <a:ahLst/>
                                  <a:cxnLst/>
                                  <a:rect l="0" t="0" r="0" b="0"/>
                                  <a:pathLst>
                                    <a:path w="5784216" h="130175">
                                      <a:moveTo>
                                        <a:pt x="0" y="0"/>
                                      </a:moveTo>
                                      <a:lnTo>
                                        <a:pt x="5784216" y="0"/>
                                      </a:lnTo>
                                      <a:lnTo>
                                        <a:pt x="5784216"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435" name="Shape 87435"/>
                              <wps:cNvSpPr/>
                              <wps:spPr>
                                <a:xfrm>
                                  <a:off x="435293" y="0"/>
                                  <a:ext cx="1562735" cy="130175"/>
                                </a:xfrm>
                                <a:custGeom>
                                  <a:avLst/>
                                  <a:gdLst/>
                                  <a:ahLst/>
                                  <a:cxnLst/>
                                  <a:rect l="0" t="0" r="0" b="0"/>
                                  <a:pathLst>
                                    <a:path w="1562735" h="130175">
                                      <a:moveTo>
                                        <a:pt x="0" y="0"/>
                                      </a:moveTo>
                                      <a:lnTo>
                                        <a:pt x="1562735" y="0"/>
                                      </a:lnTo>
                                      <a:lnTo>
                                        <a:pt x="1562735"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436" name="Shape 87436"/>
                              <wps:cNvSpPr/>
                              <wps:spPr>
                                <a:xfrm>
                                  <a:off x="0" y="130174"/>
                                  <a:ext cx="5784216" cy="133350"/>
                                </a:xfrm>
                                <a:custGeom>
                                  <a:avLst/>
                                  <a:gdLst/>
                                  <a:ahLst/>
                                  <a:cxnLst/>
                                  <a:rect l="0" t="0" r="0" b="0"/>
                                  <a:pathLst>
                                    <a:path w="5784216" h="133350">
                                      <a:moveTo>
                                        <a:pt x="0" y="0"/>
                                      </a:moveTo>
                                      <a:lnTo>
                                        <a:pt x="5784216" y="0"/>
                                      </a:lnTo>
                                      <a:lnTo>
                                        <a:pt x="5784216" y="133350"/>
                                      </a:lnTo>
                                      <a:lnTo>
                                        <a:pt x="0" y="133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rto="http://schemas.microsoft.com/office/word/2006/arto">
                  <w:pict>
                    <v:group w14:anchorId="0C3C1660" id="Group 73230" o:spid="_x0000_s1026" style="position:absolute;margin-left:-.2pt;margin-top:.15pt;width:455.45pt;height:20.75pt;z-index:-251648000" coordsize="57842,2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">
                      <v:shape id="Shape 87434" o:spid="_x0000_s1027" style="position:absolute;width:57842;height:1301;visibility:visible;mso-wrap-style:square;v-text-anchor:top" coordsize="5784216,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" path="m,l5784216,r,130175l,130175,,e" stroked="f" strokeweight="0">
                        <v:stroke miterlimit="83231f" joinstyle="miter"/>
                        <v:path arrowok="t" textboxrect="0,0,5784216,130175"/>
                      </v:shape>
                      <v:shape id="Shape 87435" o:spid="_x0000_s1028" style="position:absolute;left:4352;width:15628;height:1301;visibility:visible;mso-wrap-style:square;v-text-anchor:top" coordsize="1562735,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" path="m,l1562735,r,130175l,130175,,e" stroked="f" strokeweight="0">
                        <v:stroke miterlimit="83231f" joinstyle="miter"/>
                        <v:path arrowok="t" textboxrect="0,0,1562735,130175"/>
                      </v:shape>
                      <v:shape id="Shape 87436" o:spid="_x0000_s1029" style="position:absolute;top:1301;width:57842;height:1334;visibility:visible;mso-wrap-style:square;v-text-anchor:top" coordsize="578421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" path="m,l5784216,r,133350l,133350,,e" stroked="f" strokeweight="0">
                        <v:stroke miterlimit="83231f" joinstyle="miter"/>
                        <v:path arrowok="t" textboxrect="0,0,5784216,133350"/>
                      </v:shape>
                    </v:group>
                  </w:pict>
                </mc:Fallback>
              </mc:AlternateContent>
            </w:r>
            <w:r w:rsidR="001B1352" w:rsidRPr="003F53C3">
              <w:rPr>
                <w:rFonts w:eastAsia="Arial" w:cstheme="minorHAnsi"/>
                <w:sz w:val="22"/>
                <w:szCs w:val="22"/>
              </w:rPr>
              <w:t xml:space="preserve">Artificial </w:t>
            </w:r>
            <w:r w:rsidR="0000748A" w:rsidRPr="003F53C3">
              <w:rPr>
                <w:rFonts w:eastAsia="Arial" w:cstheme="minorHAnsi"/>
                <w:sz w:val="22"/>
                <w:szCs w:val="22"/>
              </w:rPr>
              <w:t>I</w:t>
            </w:r>
            <w:r w:rsidR="001B1352" w:rsidRPr="003F53C3">
              <w:rPr>
                <w:rFonts w:eastAsia="Arial" w:cstheme="minorHAnsi"/>
                <w:sz w:val="22"/>
                <w:szCs w:val="22"/>
              </w:rPr>
              <w:t xml:space="preserve">ntelligence in </w:t>
            </w:r>
            <w:r w:rsidR="0000748A" w:rsidRPr="003F53C3">
              <w:rPr>
                <w:rFonts w:eastAsia="Arial" w:cstheme="minorHAnsi"/>
                <w:sz w:val="22"/>
                <w:szCs w:val="22"/>
              </w:rPr>
              <w:t>C</w:t>
            </w:r>
            <w:r w:rsidR="001B1352" w:rsidRPr="003F53C3">
              <w:rPr>
                <w:rFonts w:eastAsia="Arial" w:cstheme="minorHAnsi"/>
                <w:sz w:val="22"/>
                <w:szCs w:val="22"/>
              </w:rPr>
              <w:t>ancer</w:t>
            </w:r>
            <w:r w:rsidR="00A84776" w:rsidRPr="003F53C3">
              <w:rPr>
                <w:rFonts w:eastAsia="Arial" w:cstheme="minorHAnsi"/>
                <w:sz w:val="22"/>
                <w:szCs w:val="22"/>
              </w:rPr>
              <w:t xml:space="preserve"> </w:t>
            </w:r>
            <w:r w:rsidR="001B1352" w:rsidRPr="003F53C3">
              <w:rPr>
                <w:rFonts w:eastAsia="Arial" w:cstheme="minorHAnsi"/>
                <w:sz w:val="22"/>
                <w:szCs w:val="22"/>
              </w:rPr>
              <w:t xml:space="preserve">(Member- </w:t>
            </w:r>
            <w:r w:rsidR="00D9499E" w:rsidRPr="003F53C3">
              <w:rPr>
                <w:rFonts w:eastAsia="Arial" w:cstheme="minorHAnsi"/>
                <w:sz w:val="22"/>
                <w:szCs w:val="22"/>
              </w:rPr>
              <w:t>E</w:t>
            </w:r>
            <w:r w:rsidR="001B1352" w:rsidRPr="003F53C3">
              <w:rPr>
                <w:rFonts w:eastAsia="Arial" w:cstheme="minorHAnsi"/>
                <w:sz w:val="22"/>
                <w:szCs w:val="22"/>
              </w:rPr>
              <w:t xml:space="preserve">ditorial </w:t>
            </w:r>
            <w:r w:rsidR="00C444CD" w:rsidRPr="003F53C3">
              <w:rPr>
                <w:rFonts w:eastAsia="Arial" w:cstheme="minorHAnsi"/>
                <w:sz w:val="22"/>
                <w:szCs w:val="22"/>
              </w:rPr>
              <w:t>Board</w:t>
            </w:r>
            <w:r w:rsidR="001B1352" w:rsidRPr="003F53C3">
              <w:rPr>
                <w:rFonts w:eastAsia="Arial" w:cstheme="minorHAnsi"/>
                <w:sz w:val="22"/>
                <w:szCs w:val="22"/>
              </w:rPr>
              <w:t xml:space="preserve"> 2021-Present</w:t>
            </w:r>
            <w:r w:rsidR="002A083E" w:rsidRPr="003F53C3">
              <w:rPr>
                <w:rFonts w:eastAsia="Arial" w:cstheme="minorHAnsi"/>
                <w:sz w:val="22"/>
                <w:szCs w:val="22"/>
              </w:rPr>
              <w:t>)</w:t>
            </w:r>
          </w:p>
          <w:p w14:paraId="5AD77D26" w14:textId="5F6F0CFF" w:rsidR="00713674" w:rsidRPr="003F53C3" w:rsidRDefault="009A2EAB" w:rsidP="00CC1F4D">
            <w:pPr>
              <w:spacing w:after="0" w:line="240" w:lineRule="auto"/>
              <w:ind w:left="720"/>
              <w:rPr>
                <w:rFonts w:eastAsia="Arial" w:cstheme="minorHAnsi"/>
                <w:sz w:val="22"/>
                <w:szCs w:val="22"/>
              </w:rPr>
            </w:pPr>
            <w:r w:rsidRPr="003F53C3">
              <w:rPr>
                <w:rFonts w:eastAsia="Arial" w:cstheme="minorHAnsi"/>
                <w:sz w:val="22"/>
                <w:szCs w:val="22"/>
              </w:rPr>
              <w:t>A</w:t>
            </w:r>
            <w:r w:rsidR="00BB4FF3" w:rsidRPr="003F53C3">
              <w:rPr>
                <w:rFonts w:eastAsia="Arial" w:cstheme="minorHAnsi"/>
                <w:sz w:val="22"/>
                <w:szCs w:val="22"/>
              </w:rPr>
              <w:t>d hoc</w:t>
            </w:r>
            <w:r w:rsidR="00C2100C" w:rsidRPr="003F53C3">
              <w:rPr>
                <w:rFonts w:eastAsia="Arial" w:cstheme="minorHAnsi"/>
                <w:sz w:val="22"/>
                <w:szCs w:val="22"/>
              </w:rPr>
              <w:t xml:space="preserve"> </w:t>
            </w:r>
            <w:r w:rsidR="00A51851" w:rsidRPr="003F53C3">
              <w:rPr>
                <w:rFonts w:ascii="Calibri" w:eastAsia="Arial" w:hAnsi="Calibri" w:cs="Calibri"/>
                <w:color w:val="000000"/>
                <w:sz w:val="22"/>
                <w:szCs w:val="22"/>
              </w:rPr>
              <w:t>reviewer</w:t>
            </w:r>
            <w:r w:rsidR="00C2100C" w:rsidRPr="003F53C3">
              <w:rPr>
                <w:rFonts w:eastAsia="Arial" w:cstheme="minorHAnsi"/>
                <w:sz w:val="22"/>
                <w:szCs w:val="22"/>
              </w:rPr>
              <w:t xml:space="preserve"> </w:t>
            </w:r>
            <w:r w:rsidR="0098756B" w:rsidRPr="003F53C3">
              <w:rPr>
                <w:rFonts w:eastAsia="Arial" w:cstheme="minorHAnsi"/>
                <w:sz w:val="22"/>
                <w:szCs w:val="22"/>
              </w:rPr>
              <w:t>for</w:t>
            </w:r>
            <w:r w:rsidR="00C2100C" w:rsidRPr="003F53C3">
              <w:rPr>
                <w:rFonts w:eastAsia="Arial" w:cstheme="minorHAnsi"/>
                <w:sz w:val="22"/>
                <w:szCs w:val="22"/>
              </w:rPr>
              <w:t xml:space="preserve"> </w:t>
            </w:r>
            <w:r w:rsidR="00040396" w:rsidRPr="003F53C3">
              <w:rPr>
                <w:rFonts w:eastAsia="Arial" w:cstheme="minorHAnsi"/>
                <w:sz w:val="22"/>
                <w:szCs w:val="22"/>
              </w:rPr>
              <w:t>major global</w:t>
            </w:r>
            <w:r w:rsidR="00C2100C" w:rsidRPr="003F53C3">
              <w:rPr>
                <w:rFonts w:eastAsia="Arial" w:cstheme="minorHAnsi"/>
                <w:sz w:val="22"/>
                <w:szCs w:val="22"/>
              </w:rPr>
              <w:t xml:space="preserve"> </w:t>
            </w:r>
            <w:r w:rsidR="0098756B" w:rsidRPr="003F53C3">
              <w:rPr>
                <w:rFonts w:eastAsia="Arial" w:cstheme="minorHAnsi"/>
                <w:sz w:val="22"/>
                <w:szCs w:val="22"/>
              </w:rPr>
              <w:t>journals,</w:t>
            </w:r>
            <w:r w:rsidR="00C2100C" w:rsidRPr="003F53C3">
              <w:rPr>
                <w:rFonts w:eastAsia="Arial" w:cstheme="minorHAnsi"/>
                <w:sz w:val="22"/>
                <w:szCs w:val="22"/>
              </w:rPr>
              <w:t xml:space="preserve"> </w:t>
            </w:r>
            <w:r w:rsidR="0098756B" w:rsidRPr="003F53C3">
              <w:rPr>
                <w:rFonts w:eastAsia="Arial" w:cstheme="minorHAnsi"/>
                <w:sz w:val="22"/>
                <w:szCs w:val="22"/>
              </w:rPr>
              <w:t>including</w:t>
            </w:r>
            <w:r w:rsidR="00C2100C" w:rsidRPr="003F53C3">
              <w:rPr>
                <w:rFonts w:eastAsia="Arial" w:cstheme="minorHAnsi"/>
                <w:sz w:val="22"/>
                <w:szCs w:val="22"/>
              </w:rPr>
              <w:t xml:space="preserve"> </w:t>
            </w:r>
            <w:r w:rsidR="0098756B" w:rsidRPr="003F53C3">
              <w:rPr>
                <w:rFonts w:eastAsia="Arial" w:cstheme="minorHAnsi"/>
                <w:sz w:val="22"/>
                <w:szCs w:val="22"/>
              </w:rPr>
              <w:t>Lancet,</w:t>
            </w:r>
            <w:r w:rsidR="00C2100C" w:rsidRPr="003F53C3">
              <w:rPr>
                <w:rFonts w:eastAsia="Arial" w:cstheme="minorHAnsi"/>
                <w:sz w:val="22"/>
                <w:szCs w:val="22"/>
              </w:rPr>
              <w:t xml:space="preserve"> </w:t>
            </w:r>
            <w:r w:rsidR="0098756B" w:rsidRPr="003F53C3">
              <w:rPr>
                <w:rFonts w:eastAsia="Arial" w:cstheme="minorHAnsi"/>
                <w:sz w:val="22"/>
                <w:szCs w:val="22"/>
              </w:rPr>
              <w:t>BMJ</w:t>
            </w:r>
            <w:r w:rsidR="00C444CD" w:rsidRPr="003F53C3">
              <w:rPr>
                <w:rFonts w:eastAsia="Arial" w:cstheme="minorHAnsi"/>
                <w:sz w:val="22"/>
                <w:szCs w:val="22"/>
              </w:rPr>
              <w:t>,</w:t>
            </w:r>
            <w:r w:rsidR="00C2100C" w:rsidRPr="003F53C3">
              <w:rPr>
                <w:rFonts w:eastAsia="Arial" w:cstheme="minorHAnsi"/>
                <w:sz w:val="22"/>
                <w:szCs w:val="22"/>
              </w:rPr>
              <w:t xml:space="preserve"> </w:t>
            </w:r>
            <w:r w:rsidR="0098756B" w:rsidRPr="003F53C3">
              <w:rPr>
                <w:rFonts w:eastAsia="Arial" w:cstheme="minorHAnsi"/>
                <w:sz w:val="22"/>
                <w:szCs w:val="22"/>
              </w:rPr>
              <w:t>etc.</w:t>
            </w:r>
            <w:r w:rsidR="00713674" w:rsidRPr="003F53C3">
              <w:rPr>
                <w:rFonts w:eastAsia="Arial" w:cstheme="minorHAnsi"/>
                <w:sz w:val="22"/>
                <w:szCs w:val="22"/>
              </w:rPr>
              <w:t xml:space="preserve"> </w:t>
            </w:r>
          </w:p>
        </w:tc>
      </w:tr>
    </w:tbl>
    <w:p w14:paraId="3DFEBC14" w14:textId="77777777" w:rsidR="00137E90" w:rsidRPr="003F53C3" w:rsidRDefault="00137E90" w:rsidP="00CC1F4D">
      <w:pPr>
        <w:tabs>
          <w:tab w:val="left" w:pos="630"/>
        </w:tabs>
        <w:spacing w:after="0" w:line="240" w:lineRule="auto"/>
        <w:rPr>
          <w:rFonts w:eastAsia="Arial" w:cstheme="minorHAnsi"/>
          <w:b/>
          <w:sz w:val="22"/>
          <w:szCs w:val="22"/>
          <w:shd w:val="clear" w:color="auto" w:fill="FFFFFF"/>
        </w:rPr>
      </w:pPr>
    </w:p>
    <w:p w14:paraId="145D89F3" w14:textId="77777777" w:rsidR="004E7B4B" w:rsidRDefault="004E7B4B" w:rsidP="00CC1F4D">
      <w:pPr>
        <w:tabs>
          <w:tab w:val="left" w:pos="630"/>
        </w:tabs>
        <w:spacing w:after="0" w:line="240" w:lineRule="auto"/>
        <w:rPr>
          <w:rFonts w:eastAsia="Arial" w:cstheme="minorHAnsi"/>
          <w:b/>
          <w:sz w:val="22"/>
          <w:szCs w:val="22"/>
          <w:u w:val="single"/>
          <w:shd w:val="clear" w:color="auto" w:fill="FFFFFF"/>
        </w:rPr>
      </w:pPr>
    </w:p>
    <w:p w14:paraId="7E0979C4" w14:textId="2236335F" w:rsidR="000C3B82" w:rsidRPr="003F53C3" w:rsidRDefault="000C3B82" w:rsidP="00CC1F4D">
      <w:pPr>
        <w:tabs>
          <w:tab w:val="left" w:pos="630"/>
        </w:tabs>
        <w:spacing w:after="0" w:line="240" w:lineRule="auto"/>
        <w:rPr>
          <w:rFonts w:eastAsia="Arial" w:cstheme="minorHAnsi"/>
          <w:b/>
          <w:sz w:val="22"/>
          <w:szCs w:val="22"/>
          <w:shd w:val="clear" w:color="auto" w:fill="FFFFFF"/>
        </w:rPr>
      </w:pPr>
      <w:r w:rsidRPr="003F53C3">
        <w:rPr>
          <w:rFonts w:eastAsia="Arial" w:cstheme="minorHAnsi"/>
          <w:b/>
          <w:sz w:val="22"/>
          <w:szCs w:val="22"/>
          <w:u w:val="single"/>
          <w:shd w:val="clear" w:color="auto" w:fill="FFFFFF"/>
        </w:rPr>
        <w:t>PUBLICATIONS</w:t>
      </w:r>
      <w:r w:rsidRPr="003F53C3">
        <w:rPr>
          <w:rFonts w:eastAsia="Arial" w:cstheme="minorHAnsi"/>
          <w:b/>
          <w:sz w:val="22"/>
          <w:szCs w:val="22"/>
          <w:shd w:val="clear" w:color="auto" w:fill="FFFFFF"/>
        </w:rPr>
        <w:t>:</w:t>
      </w:r>
    </w:p>
    <w:tbl>
      <w:tblPr>
        <w:tblW w:w="0" w:type="auto"/>
        <w:tblInd w:w="-10" w:type="dxa"/>
        <w:tblCellMar>
          <w:left w:w="10" w:type="dxa"/>
          <w:right w:w="10" w:type="dxa"/>
        </w:tblCellMar>
        <w:tblLook w:val="0000" w:firstRow="0" w:lastRow="0" w:firstColumn="0" w:lastColumn="0" w:noHBand="0" w:noVBand="0"/>
      </w:tblPr>
      <w:tblGrid>
        <w:gridCol w:w="9923"/>
      </w:tblGrid>
      <w:tr w:rsidR="000C3B82" w:rsidRPr="003F53C3" w14:paraId="301CEDAA" w14:textId="77777777" w:rsidTr="007A4F1F">
        <w:tc>
          <w:tcPr>
            <w:tcW w:w="9923" w:type="dxa"/>
            <w:tcBorders>
              <w:top w:val="single" w:sz="8" w:space="0" w:color="9BBB59"/>
              <w:left w:val="single" w:sz="8" w:space="0" w:color="9BBB59"/>
              <w:bottom w:val="single" w:sz="8" w:space="0" w:color="9BBB59"/>
              <w:right w:val="single" w:sz="8" w:space="0" w:color="9BBB59"/>
            </w:tcBorders>
            <w:shd w:val="clear" w:color="auto" w:fill="FFFFFF" w:themeFill="background1"/>
            <w:tcMar>
              <w:left w:w="108" w:type="dxa"/>
              <w:right w:w="108" w:type="dxa"/>
            </w:tcMar>
          </w:tcPr>
          <w:p w14:paraId="7DEBC179" w14:textId="63B5FEAC" w:rsidR="000D1E7A" w:rsidRPr="003F53C3" w:rsidRDefault="000C3B82" w:rsidP="00800F6B">
            <w:pPr>
              <w:tabs>
                <w:tab w:val="left" w:pos="630"/>
                <w:tab w:val="left" w:pos="1710"/>
              </w:tabs>
              <w:spacing w:after="0" w:line="240" w:lineRule="auto"/>
              <w:ind w:left="630"/>
              <w:rPr>
                <w:rFonts w:eastAsia="Arial" w:cstheme="minorHAnsi"/>
                <w:sz w:val="22"/>
                <w:szCs w:val="22"/>
              </w:rPr>
            </w:pPr>
            <w:hyperlink r:id="rId8" w:history="1">
              <w:r w:rsidRPr="003F53C3">
                <w:rPr>
                  <w:rStyle w:val="Hyperlink"/>
                  <w:rFonts w:eastAsia="Arial" w:cstheme="minorHAnsi"/>
                  <w:sz w:val="22"/>
                  <w:szCs w:val="22"/>
                </w:rPr>
                <w:t>H</w:t>
              </w:r>
              <w:r w:rsidR="00C2100C" w:rsidRPr="003F53C3">
                <w:rPr>
                  <w:rStyle w:val="Hyperlink"/>
                  <w:rFonts w:eastAsia="Arial" w:cstheme="minorHAnsi"/>
                  <w:sz w:val="22"/>
                  <w:szCs w:val="22"/>
                </w:rPr>
                <w:t xml:space="preserve"> </w:t>
              </w:r>
              <w:r w:rsidR="007D771E" w:rsidRPr="003F53C3">
                <w:rPr>
                  <w:rStyle w:val="Hyperlink"/>
                  <w:rFonts w:eastAsia="Arial" w:cstheme="minorHAnsi"/>
                  <w:color w:val="0563C1"/>
                  <w:sz w:val="22"/>
                  <w:szCs w:val="22"/>
                </w:rPr>
                <w:t>index</w:t>
              </w:r>
              <w:r w:rsidR="006F43E6" w:rsidRPr="003F53C3">
                <w:rPr>
                  <w:rStyle w:val="Hyperlink"/>
                  <w:rFonts w:eastAsia="Arial" w:cstheme="minorHAnsi"/>
                  <w:color w:val="0563C1"/>
                  <w:sz w:val="22"/>
                  <w:szCs w:val="22"/>
                </w:rPr>
                <w:t xml:space="preserve"> (Scopus)</w:t>
              </w:r>
              <w:r w:rsidR="007D771E" w:rsidRPr="003F53C3">
                <w:rPr>
                  <w:rStyle w:val="Hyperlink"/>
                  <w:rFonts w:eastAsia="Arial" w:cstheme="minorHAnsi"/>
                  <w:color w:val="0563C1"/>
                  <w:sz w:val="22"/>
                  <w:szCs w:val="22"/>
                  <w:u w:val="none"/>
                </w:rPr>
                <w:t>:</w:t>
              </w:r>
            </w:hyperlink>
            <w:r w:rsidR="00AD57C9" w:rsidRPr="003F53C3">
              <w:rPr>
                <w:rStyle w:val="Hyperlink"/>
                <w:rFonts w:eastAsia="Arial" w:cstheme="minorHAnsi"/>
                <w:color w:val="0563C1"/>
                <w:sz w:val="22"/>
                <w:szCs w:val="22"/>
                <w:u w:val="none"/>
              </w:rPr>
              <w:t xml:space="preserve"> </w:t>
            </w:r>
            <w:r w:rsidR="004A604A">
              <w:rPr>
                <w:color w:val="4472C4" w:themeColor="accent1"/>
              </w:rPr>
              <w:t>60</w:t>
            </w:r>
          </w:p>
          <w:p w14:paraId="1C23CA9E" w14:textId="07F04867" w:rsidR="00331404" w:rsidRPr="003F53C3" w:rsidRDefault="00E14CF2" w:rsidP="00800F6B">
            <w:pPr>
              <w:tabs>
                <w:tab w:val="left" w:pos="630"/>
                <w:tab w:val="left" w:pos="1710"/>
              </w:tabs>
              <w:spacing w:after="0" w:line="240" w:lineRule="auto"/>
              <w:ind w:left="630"/>
              <w:rPr>
                <w:rStyle w:val="Hyperlink"/>
                <w:rFonts w:eastAsiaTheme="majorEastAsia" w:cstheme="minorHAnsi"/>
                <w:sz w:val="22"/>
                <w:szCs w:val="22"/>
                <w:bdr w:val="none" w:sz="0" w:space="0" w:color="auto" w:frame="1"/>
                <w:shd w:val="clear" w:color="auto" w:fill="FFFFFF"/>
              </w:rPr>
            </w:pPr>
            <w:hyperlink r:id="rId9" w:history="1">
              <w:r w:rsidRPr="003F53C3">
                <w:rPr>
                  <w:rStyle w:val="Hyperlink"/>
                  <w:rFonts w:eastAsiaTheme="majorEastAsia" w:cstheme="minorHAnsi"/>
                  <w:sz w:val="22"/>
                  <w:szCs w:val="22"/>
                  <w:bdr w:val="none" w:sz="0" w:space="0" w:color="auto" w:frame="1"/>
                  <w:shd w:val="clear" w:color="auto" w:fill="FFFFFF"/>
                </w:rPr>
                <w:t xml:space="preserve">Google </w:t>
              </w:r>
              <w:r w:rsidR="005962F2" w:rsidRPr="003F53C3">
                <w:rPr>
                  <w:rStyle w:val="Hyperlink"/>
                  <w:rFonts w:eastAsiaTheme="majorEastAsia" w:cstheme="minorHAnsi"/>
                  <w:sz w:val="22"/>
                  <w:szCs w:val="22"/>
                  <w:bdr w:val="none" w:sz="0" w:space="0" w:color="auto" w:frame="1"/>
                  <w:shd w:val="clear" w:color="auto" w:fill="FFFFFF"/>
                </w:rPr>
                <w:t>S</w:t>
              </w:r>
              <w:r w:rsidRPr="003F53C3">
                <w:rPr>
                  <w:rStyle w:val="Hyperlink"/>
                  <w:rFonts w:eastAsiaTheme="majorEastAsia" w:cstheme="minorHAnsi"/>
                  <w:sz w:val="22"/>
                  <w:szCs w:val="22"/>
                  <w:bdr w:val="none" w:sz="0" w:space="0" w:color="auto" w:frame="1"/>
                  <w:shd w:val="clear" w:color="auto" w:fill="FFFFFF"/>
                </w:rPr>
                <w:t>cholar profile</w:t>
              </w:r>
            </w:hyperlink>
          </w:p>
          <w:p w14:paraId="21B58736" w14:textId="0FA78BB2" w:rsidR="003661B5" w:rsidRPr="003F53C3" w:rsidRDefault="003661B5" w:rsidP="00800F6B">
            <w:pPr>
              <w:tabs>
                <w:tab w:val="left" w:pos="630"/>
                <w:tab w:val="left" w:pos="1710"/>
              </w:tabs>
              <w:spacing w:after="0" w:line="240" w:lineRule="auto"/>
              <w:ind w:left="630"/>
              <w:rPr>
                <w:rStyle w:val="Hyperlink"/>
                <w:rFonts w:eastAsia="Arial" w:cstheme="minorHAnsi"/>
                <w:sz w:val="22"/>
                <w:szCs w:val="22"/>
                <w:u w:val="none"/>
              </w:rPr>
            </w:pPr>
            <w:hyperlink r:id="rId10" w:history="1">
              <w:r w:rsidRPr="003F53C3">
                <w:rPr>
                  <w:rStyle w:val="Hyperlink"/>
                  <w:rFonts w:eastAsia="Arial" w:cstheme="minorHAnsi"/>
                  <w:sz w:val="22"/>
                  <w:szCs w:val="22"/>
                </w:rPr>
                <w:t xml:space="preserve">Scopus </w:t>
              </w:r>
              <w:r w:rsidRPr="003F53C3">
                <w:rPr>
                  <w:rStyle w:val="Hyperlink"/>
                  <w:rFonts w:eastAsia="Arial" w:cstheme="minorHAnsi"/>
                  <w:color w:val="0563C1"/>
                  <w:sz w:val="22"/>
                  <w:szCs w:val="22"/>
                </w:rPr>
                <w:t>ID</w:t>
              </w:r>
              <w:r w:rsidRPr="003F53C3">
                <w:rPr>
                  <w:rStyle w:val="Hyperlink"/>
                  <w:rFonts w:eastAsia="Arial" w:cstheme="minorHAnsi"/>
                  <w:color w:val="0563C1"/>
                  <w:sz w:val="22"/>
                  <w:szCs w:val="22"/>
                  <w:u w:val="none"/>
                </w:rPr>
                <w:t>:</w:t>
              </w:r>
              <w:r w:rsidRPr="003F53C3">
                <w:rPr>
                  <w:rStyle w:val="Hyperlink"/>
                  <w:rFonts w:eastAsia="Arial" w:cstheme="minorHAnsi"/>
                  <w:sz w:val="22"/>
                  <w:szCs w:val="22"/>
                  <w:u w:val="none"/>
                </w:rPr>
                <w:t xml:space="preserve"> 7203045563</w:t>
              </w:r>
            </w:hyperlink>
          </w:p>
          <w:p w14:paraId="56531C5B" w14:textId="0839EB7F" w:rsidR="00E14CF2" w:rsidRPr="003F53C3" w:rsidRDefault="00E14CF2" w:rsidP="00800F6B">
            <w:pPr>
              <w:tabs>
                <w:tab w:val="left" w:pos="630"/>
                <w:tab w:val="left" w:pos="1710"/>
              </w:tabs>
              <w:spacing w:after="0" w:line="240" w:lineRule="auto"/>
              <w:ind w:left="630"/>
              <w:rPr>
                <w:rFonts w:cstheme="minorHAnsi"/>
                <w:color w:val="000000"/>
                <w:sz w:val="22"/>
                <w:szCs w:val="22"/>
                <w:bdr w:val="none" w:sz="0" w:space="0" w:color="auto" w:frame="1"/>
                <w:shd w:val="clear" w:color="auto" w:fill="FFFFFF"/>
              </w:rPr>
            </w:pPr>
            <w:hyperlink r:id="rId11" w:history="1">
              <w:r w:rsidRPr="003F53C3">
                <w:rPr>
                  <w:rStyle w:val="Hyperlink"/>
                  <w:rFonts w:cstheme="minorHAnsi"/>
                  <w:sz w:val="22"/>
                  <w:szCs w:val="22"/>
                  <w:bdr w:val="none" w:sz="0" w:space="0" w:color="auto" w:frame="1"/>
                  <w:shd w:val="clear" w:color="auto" w:fill="FFFFFF"/>
                </w:rPr>
                <w:t xml:space="preserve">Web of </w:t>
              </w:r>
              <w:r w:rsidR="0027607B" w:rsidRPr="003F53C3">
                <w:rPr>
                  <w:rStyle w:val="Hyperlink"/>
                  <w:rFonts w:cstheme="minorHAnsi"/>
                  <w:sz w:val="22"/>
                  <w:szCs w:val="22"/>
                  <w:bdr w:val="none" w:sz="0" w:space="0" w:color="auto" w:frame="1"/>
                  <w:shd w:val="clear" w:color="auto" w:fill="FFFFFF"/>
                </w:rPr>
                <w:t>Science</w:t>
              </w:r>
            </w:hyperlink>
            <w:r w:rsidR="00806761" w:rsidRPr="003F53C3">
              <w:rPr>
                <w:rStyle w:val="Hyperlink"/>
                <w:rFonts w:cstheme="minorHAnsi"/>
                <w:sz w:val="22"/>
                <w:szCs w:val="22"/>
                <w:u w:val="none"/>
                <w:bdr w:val="none" w:sz="0" w:space="0" w:color="auto" w:frame="1"/>
                <w:shd w:val="clear" w:color="auto" w:fill="FFFFFF"/>
              </w:rPr>
              <w:t>:</w:t>
            </w:r>
            <w:r w:rsidR="00806761" w:rsidRPr="003F53C3">
              <w:rPr>
                <w:rFonts w:cstheme="minorHAnsi"/>
                <w:sz w:val="22"/>
                <w:szCs w:val="22"/>
                <w:shd w:val="clear" w:color="auto" w:fill="FFFFFF"/>
              </w:rPr>
              <w:t xml:space="preserve"> </w:t>
            </w:r>
            <w:r w:rsidR="00806761" w:rsidRPr="003F53C3">
              <w:rPr>
                <w:rFonts w:cstheme="minorHAnsi"/>
                <w:color w:val="0563C1" w:themeColor="hyperlink"/>
                <w:sz w:val="22"/>
                <w:szCs w:val="22"/>
                <w:bdr w:val="none" w:sz="0" w:space="0" w:color="auto" w:frame="1"/>
                <w:shd w:val="clear" w:color="auto" w:fill="FFFFFF"/>
              </w:rPr>
              <w:t>E-3285-2010</w:t>
            </w:r>
            <w:r w:rsidRPr="003F53C3">
              <w:rPr>
                <w:rFonts w:cstheme="minorHAnsi"/>
                <w:color w:val="000000"/>
                <w:sz w:val="22"/>
                <w:szCs w:val="22"/>
                <w:bdr w:val="none" w:sz="0" w:space="0" w:color="auto" w:frame="1"/>
                <w:shd w:val="clear" w:color="auto" w:fill="FFFFFF"/>
              </w:rPr>
              <w:t xml:space="preserve"> </w:t>
            </w:r>
          </w:p>
          <w:p w14:paraId="2F08B56C" w14:textId="6C33F912" w:rsidR="00037474" w:rsidRPr="003F53C3" w:rsidRDefault="00E91F86" w:rsidP="00800F6B">
            <w:pPr>
              <w:tabs>
                <w:tab w:val="left" w:pos="630"/>
                <w:tab w:val="left" w:pos="1710"/>
              </w:tabs>
              <w:spacing w:after="0" w:line="240" w:lineRule="auto"/>
              <w:ind w:left="630"/>
              <w:rPr>
                <w:rFonts w:eastAsia="Arial" w:cstheme="minorHAnsi"/>
                <w:color w:val="0563C1" w:themeColor="hyperlink"/>
                <w:sz w:val="22"/>
                <w:szCs w:val="22"/>
                <w:u w:val="single"/>
              </w:rPr>
            </w:pPr>
            <w:hyperlink r:id="rId12" w:history="1">
              <w:r w:rsidRPr="003F53C3">
                <w:rPr>
                  <w:rStyle w:val="Hyperlink"/>
                  <w:rFonts w:eastAsia="Arial" w:cstheme="minorHAnsi"/>
                  <w:sz w:val="22"/>
                  <w:szCs w:val="22"/>
                </w:rPr>
                <w:t>O</w:t>
              </w:r>
              <w:r w:rsidR="00443E42" w:rsidRPr="003F53C3">
                <w:rPr>
                  <w:rStyle w:val="Hyperlink"/>
                  <w:rFonts w:eastAsia="Arial" w:cstheme="minorHAnsi"/>
                  <w:sz w:val="22"/>
                  <w:szCs w:val="22"/>
                </w:rPr>
                <w:t>RCID</w:t>
              </w:r>
              <w:r w:rsidRPr="003F53C3">
                <w:rPr>
                  <w:rStyle w:val="Hyperlink"/>
                  <w:rFonts w:eastAsia="Arial" w:cstheme="minorHAnsi"/>
                  <w:sz w:val="22"/>
                  <w:szCs w:val="22"/>
                </w:rPr>
                <w:t xml:space="preserve"> </w:t>
              </w:r>
              <w:r w:rsidR="007D771E" w:rsidRPr="003F53C3">
                <w:rPr>
                  <w:rStyle w:val="Hyperlink"/>
                  <w:rFonts w:eastAsia="Arial" w:cstheme="minorHAnsi"/>
                  <w:color w:val="0563C1"/>
                  <w:sz w:val="22"/>
                  <w:szCs w:val="22"/>
                </w:rPr>
                <w:t>ID</w:t>
              </w:r>
              <w:r w:rsidR="007D771E" w:rsidRPr="003F53C3">
                <w:rPr>
                  <w:rStyle w:val="Hyperlink"/>
                  <w:rFonts w:eastAsia="Arial" w:cstheme="minorHAnsi"/>
                  <w:color w:val="0563C1"/>
                  <w:sz w:val="22"/>
                  <w:szCs w:val="22"/>
                  <w:u w:val="none"/>
                </w:rPr>
                <w:t>:</w:t>
              </w:r>
              <w:r w:rsidRPr="003F53C3">
                <w:rPr>
                  <w:rStyle w:val="Hyperlink"/>
                  <w:rFonts w:eastAsia="Arial" w:cstheme="minorHAnsi"/>
                  <w:sz w:val="22"/>
                  <w:szCs w:val="22"/>
                  <w:u w:val="none"/>
                </w:rPr>
                <w:t xml:space="preserve"> 0000-0001-9453-1408</w:t>
              </w:r>
            </w:hyperlink>
          </w:p>
          <w:tbl>
            <w:tblPr>
              <w:tblW w:w="8587" w:type="dxa"/>
              <w:tblInd w:w="360" w:type="dxa"/>
              <w:shd w:val="clear" w:color="auto" w:fill="FFFFFF"/>
              <w:tblCellMar>
                <w:left w:w="0" w:type="dxa"/>
                <w:right w:w="0" w:type="dxa"/>
              </w:tblCellMar>
              <w:tblLook w:val="04A0" w:firstRow="1" w:lastRow="0" w:firstColumn="1" w:lastColumn="0" w:noHBand="0" w:noVBand="1"/>
            </w:tblPr>
            <w:tblGrid>
              <w:gridCol w:w="4293"/>
              <w:gridCol w:w="4294"/>
            </w:tblGrid>
            <w:tr w:rsidR="000C3B82" w:rsidRPr="003F53C3" w14:paraId="27255F49" w14:textId="77777777" w:rsidTr="008614D5">
              <w:tc>
                <w:tcPr>
                  <w:tcW w:w="0" w:type="auto"/>
                  <w:shd w:val="clear" w:color="auto" w:fill="FFFFFF"/>
                  <w:vAlign w:val="center"/>
                  <w:hideMark/>
                </w:tcPr>
                <w:p w14:paraId="070F3265" w14:textId="77777777" w:rsidR="000C3B82" w:rsidRPr="003F53C3" w:rsidRDefault="000C3B82" w:rsidP="00800F6B">
                  <w:pPr>
                    <w:tabs>
                      <w:tab w:val="left" w:pos="1710"/>
                    </w:tabs>
                    <w:spacing w:after="0" w:line="240" w:lineRule="auto"/>
                    <w:ind w:left="630"/>
                    <w:rPr>
                      <w:rFonts w:cstheme="minorHAnsi"/>
                      <w:sz w:val="22"/>
                      <w:szCs w:val="22"/>
                    </w:rPr>
                  </w:pPr>
                </w:p>
              </w:tc>
              <w:tc>
                <w:tcPr>
                  <w:tcW w:w="0" w:type="auto"/>
                  <w:shd w:val="clear" w:color="auto" w:fill="FFFFFF"/>
                  <w:vAlign w:val="center"/>
                  <w:hideMark/>
                </w:tcPr>
                <w:p w14:paraId="6D0D027D" w14:textId="77777777" w:rsidR="000C3B82" w:rsidRPr="003F53C3" w:rsidRDefault="000C3B82" w:rsidP="00800F6B">
                  <w:pPr>
                    <w:tabs>
                      <w:tab w:val="left" w:pos="1710"/>
                    </w:tabs>
                    <w:spacing w:after="0" w:line="240" w:lineRule="auto"/>
                    <w:ind w:left="630"/>
                    <w:rPr>
                      <w:rFonts w:cstheme="minorHAnsi"/>
                      <w:sz w:val="22"/>
                      <w:szCs w:val="22"/>
                    </w:rPr>
                  </w:pPr>
                </w:p>
              </w:tc>
            </w:tr>
          </w:tbl>
          <w:bookmarkStart w:id="1" w:name="_Hlk44605547"/>
          <w:p w14:paraId="62563B19" w14:textId="381CE31F" w:rsidR="00A307F7" w:rsidRPr="003F53C3" w:rsidRDefault="000B6A61" w:rsidP="00800F6B">
            <w:pPr>
              <w:tabs>
                <w:tab w:val="left" w:pos="630"/>
                <w:tab w:val="left" w:pos="1710"/>
              </w:tabs>
              <w:spacing w:after="0" w:line="240" w:lineRule="auto"/>
              <w:ind w:left="630"/>
              <w:rPr>
                <w:rStyle w:val="Hyperlink"/>
                <w:rFonts w:eastAsia="Arial" w:cstheme="minorHAnsi"/>
                <w:sz w:val="22"/>
                <w:szCs w:val="22"/>
                <w:u w:val="none"/>
              </w:rPr>
            </w:pPr>
            <w:r w:rsidRPr="003F53C3">
              <w:rPr>
                <w:rFonts w:eastAsia="Times New Roman"/>
              </w:rPr>
              <w:fldChar w:fldCharType="begin"/>
            </w:r>
            <w:r w:rsidRPr="003F53C3">
              <w:rPr>
                <w:rFonts w:cstheme="minorHAnsi"/>
                <w:sz w:val="22"/>
                <w:szCs w:val="22"/>
              </w:rPr>
              <w:instrText>HYPERLINK "https://www.researchgate.net/profile/Ravi-Mehrotra-2/stats"</w:instrText>
            </w:r>
            <w:r w:rsidRPr="003F53C3">
              <w:rPr>
                <w:rFonts w:eastAsia="Times New Roman"/>
              </w:rPr>
            </w:r>
            <w:r w:rsidRPr="003F53C3">
              <w:rPr>
                <w:rFonts w:eastAsia="Times New Roman"/>
              </w:rPr>
              <w:fldChar w:fldCharType="separate"/>
            </w:r>
            <w:r w:rsidR="00442378" w:rsidRPr="003F53C3">
              <w:rPr>
                <w:rStyle w:val="Hyperlink"/>
                <w:rFonts w:eastAsia="Arial" w:cstheme="minorHAnsi"/>
                <w:sz w:val="22"/>
                <w:szCs w:val="22"/>
              </w:rPr>
              <w:t>R</w:t>
            </w:r>
            <w:r w:rsidRPr="003F53C3">
              <w:rPr>
                <w:rStyle w:val="Hyperlink"/>
                <w:rFonts w:eastAsia="Arial" w:cstheme="minorHAnsi"/>
                <w:sz w:val="22"/>
                <w:szCs w:val="22"/>
              </w:rPr>
              <w:t>esearc</w:t>
            </w:r>
            <w:r w:rsidR="00442378" w:rsidRPr="003F53C3">
              <w:rPr>
                <w:rStyle w:val="Hyperlink"/>
                <w:rFonts w:eastAsia="Arial" w:cstheme="minorHAnsi"/>
                <w:sz w:val="22"/>
                <w:szCs w:val="22"/>
              </w:rPr>
              <w:t>h</w:t>
            </w:r>
            <w:r w:rsidRPr="003F53C3">
              <w:rPr>
                <w:rStyle w:val="Hyperlink"/>
                <w:rFonts w:eastAsia="Arial" w:cstheme="minorHAnsi"/>
                <w:sz w:val="22"/>
                <w:szCs w:val="22"/>
              </w:rPr>
              <w:t xml:space="preserve"> </w:t>
            </w:r>
            <w:r w:rsidR="00440881" w:rsidRPr="003F53C3">
              <w:rPr>
                <w:rStyle w:val="Hyperlink"/>
                <w:rFonts w:eastAsia="Arial" w:cstheme="minorHAnsi"/>
                <w:sz w:val="22"/>
                <w:szCs w:val="22"/>
              </w:rPr>
              <w:t>G</w:t>
            </w:r>
            <w:r w:rsidR="00611C41" w:rsidRPr="003F53C3">
              <w:rPr>
                <w:rStyle w:val="Hyperlink"/>
                <w:rFonts w:eastAsia="Arial" w:cstheme="minorHAnsi"/>
                <w:sz w:val="22"/>
                <w:szCs w:val="22"/>
              </w:rPr>
              <w:t xml:space="preserve">ate </w:t>
            </w:r>
            <w:r w:rsidRPr="003F53C3">
              <w:rPr>
                <w:rStyle w:val="Hyperlink"/>
                <w:rFonts w:eastAsia="Arial" w:cstheme="minorHAnsi"/>
                <w:sz w:val="22"/>
                <w:szCs w:val="22"/>
              </w:rPr>
              <w:t xml:space="preserve">Interest </w:t>
            </w:r>
            <w:r w:rsidR="003661B5" w:rsidRPr="003F53C3">
              <w:rPr>
                <w:rStyle w:val="Hyperlink"/>
                <w:rFonts w:eastAsia="Arial" w:cstheme="minorHAnsi"/>
                <w:sz w:val="22"/>
                <w:szCs w:val="22"/>
              </w:rPr>
              <w:t>s</w:t>
            </w:r>
            <w:r w:rsidRPr="003F53C3">
              <w:rPr>
                <w:rStyle w:val="Hyperlink"/>
                <w:rFonts w:eastAsia="Arial" w:cstheme="minorHAnsi"/>
                <w:sz w:val="22"/>
                <w:szCs w:val="22"/>
              </w:rPr>
              <w:t>cor</w:t>
            </w:r>
            <w:r w:rsidR="00611C41" w:rsidRPr="003F53C3">
              <w:rPr>
                <w:rStyle w:val="Hyperlink"/>
                <w:rFonts w:eastAsia="Arial" w:cstheme="minorHAnsi"/>
                <w:sz w:val="22"/>
                <w:szCs w:val="22"/>
              </w:rPr>
              <w:t>e</w:t>
            </w:r>
            <w:r w:rsidRPr="003F53C3">
              <w:rPr>
                <w:rStyle w:val="Hyperlink"/>
                <w:rFonts w:eastAsia="Arial" w:cstheme="minorHAnsi"/>
                <w:sz w:val="22"/>
                <w:szCs w:val="22"/>
                <w:u w:val="none"/>
              </w:rPr>
              <w:t>:</w:t>
            </w:r>
            <w:r w:rsidRPr="003F53C3">
              <w:rPr>
                <w:rStyle w:val="Hyperlink"/>
                <w:rFonts w:eastAsia="Arial" w:cstheme="minorHAnsi"/>
                <w:sz w:val="22"/>
                <w:szCs w:val="22"/>
                <w:u w:val="none"/>
              </w:rPr>
              <w:fldChar w:fldCharType="end"/>
            </w:r>
            <w:r w:rsidR="00C0256F">
              <w:rPr>
                <w:rStyle w:val="Hyperlink"/>
                <w:rFonts w:eastAsia="Arial" w:cstheme="minorHAnsi"/>
                <w:sz w:val="22"/>
                <w:szCs w:val="22"/>
                <w:u w:val="none"/>
              </w:rPr>
              <w:t xml:space="preserve"> 3</w:t>
            </w:r>
            <w:r w:rsidR="00610E37">
              <w:rPr>
                <w:rStyle w:val="Hyperlink"/>
                <w:rFonts w:eastAsia="Arial" w:cstheme="minorHAnsi"/>
                <w:sz w:val="22"/>
                <w:szCs w:val="22"/>
                <w:u w:val="none"/>
              </w:rPr>
              <w:t>1062</w:t>
            </w:r>
          </w:p>
          <w:p w14:paraId="6C77C135" w14:textId="77777777" w:rsidR="001A0921" w:rsidRPr="003F53C3" w:rsidRDefault="001A0921" w:rsidP="00907CA1">
            <w:pPr>
              <w:tabs>
                <w:tab w:val="left" w:pos="630"/>
                <w:tab w:val="left" w:pos="1710"/>
              </w:tabs>
              <w:spacing w:after="0" w:line="240" w:lineRule="auto"/>
              <w:ind w:left="1170" w:hanging="540"/>
              <w:rPr>
                <w:rStyle w:val="Hyperlink"/>
                <w:rFonts w:eastAsia="Arial" w:cstheme="minorHAnsi"/>
                <w:sz w:val="22"/>
                <w:szCs w:val="22"/>
                <w:u w:val="none"/>
              </w:rPr>
            </w:pPr>
          </w:p>
          <w:p w14:paraId="1B80F59F" w14:textId="311387FF" w:rsidR="008945AD" w:rsidRPr="002D2487" w:rsidRDefault="008945AD" w:rsidP="002D2487">
            <w:pPr>
              <w:pStyle w:val="ListParagraph"/>
              <w:numPr>
                <w:ilvl w:val="0"/>
                <w:numId w:val="11"/>
              </w:numPr>
              <w:tabs>
                <w:tab w:val="left" w:pos="1710"/>
              </w:tabs>
              <w:ind w:left="1170" w:hanging="540"/>
              <w:rPr>
                <w:rFonts w:ascii="Calibri" w:eastAsia="Arial" w:hAnsi="Calibri" w:cs="Calibri"/>
                <w:u w:val="single"/>
              </w:rPr>
            </w:pPr>
            <w:r w:rsidRPr="00E248D5">
              <w:rPr>
                <w:rFonts w:ascii="Calibri" w:hAnsi="Calibri" w:cs="Calibri"/>
                <w:bCs/>
                <w:color w:val="000000" w:themeColor="text1"/>
              </w:rPr>
              <w:lastRenderedPageBreak/>
              <w:t>Nigam JS</w:t>
            </w:r>
            <w:r w:rsidRPr="00E248D5">
              <w:rPr>
                <w:rFonts w:ascii="Calibri" w:hAnsi="Calibri" w:cs="Calibri"/>
                <w:color w:val="000000" w:themeColor="text1"/>
              </w:rPr>
              <w:t>, Bharti JN</w:t>
            </w:r>
            <w:r w:rsidRPr="00E248D5">
              <w:rPr>
                <w:rFonts w:ascii="Calibri" w:hAnsi="Calibri" w:cs="Calibri"/>
                <w:bCs/>
                <w:color w:val="000000" w:themeColor="text1"/>
              </w:rPr>
              <w:t>, Rath A,</w:t>
            </w:r>
            <w:r w:rsidRPr="00E248D5">
              <w:rPr>
                <w:rFonts w:ascii="Calibri" w:hAnsi="Calibri" w:cs="Calibri"/>
                <w:bCs/>
                <w:color w:val="000000" w:themeColor="text1"/>
                <w:vertAlign w:val="superscript"/>
              </w:rPr>
              <w:t xml:space="preserve"> </w:t>
            </w:r>
            <w:r w:rsidRPr="00E248D5">
              <w:rPr>
                <w:rFonts w:ascii="Calibri" w:hAnsi="Calibri" w:cs="Calibri"/>
                <w:bCs/>
                <w:color w:val="000000" w:themeColor="text1"/>
              </w:rPr>
              <w:t>Pradeep I</w:t>
            </w:r>
            <w:r w:rsidRPr="00E248D5">
              <w:rPr>
                <w:rFonts w:ascii="Calibri" w:hAnsi="Calibri" w:cs="Calibri"/>
                <w:color w:val="000000" w:themeColor="text1"/>
              </w:rPr>
              <w:t xml:space="preserve">, </w:t>
            </w:r>
            <w:r w:rsidRPr="00E248D5">
              <w:rPr>
                <w:rFonts w:ascii="Calibri" w:eastAsia="Arial" w:hAnsi="Calibri" w:cs="Calibri"/>
              </w:rPr>
              <w:t>Dey</w:t>
            </w:r>
            <w:r w:rsidR="00514BE1">
              <w:rPr>
                <w:rFonts w:ascii="Calibri" w:eastAsia="Arial" w:hAnsi="Calibri" w:cs="Calibri"/>
              </w:rPr>
              <w:t xml:space="preserve"> B</w:t>
            </w:r>
            <w:r w:rsidRPr="00E248D5">
              <w:rPr>
                <w:rFonts w:ascii="Calibri" w:eastAsia="Arial" w:hAnsi="Calibri" w:cs="Calibri"/>
              </w:rPr>
              <w:t xml:space="preserve">, </w:t>
            </w:r>
            <w:r w:rsidRPr="00E248D5">
              <w:rPr>
                <w:rFonts w:ascii="Calibri" w:eastAsia="Arial" w:hAnsi="Calibri" w:cs="Calibri"/>
                <w:b/>
                <w:bCs/>
              </w:rPr>
              <w:t xml:space="preserve">Mehrotra R. </w:t>
            </w:r>
            <w:r w:rsidRPr="00E248D5">
              <w:rPr>
                <w:rFonts w:ascii="Calibri" w:eastAsia="Arial" w:hAnsi="Calibri" w:cs="Calibri"/>
              </w:rPr>
              <w:t>(2025)</w:t>
            </w:r>
            <w:r w:rsidRPr="00E248D5">
              <w:rPr>
                <w:rFonts w:ascii="Calibri" w:eastAsia="Arial" w:hAnsi="Calibri" w:cs="Calibri"/>
                <w:b/>
                <w:bCs/>
              </w:rPr>
              <w:t xml:space="preserve"> </w:t>
            </w:r>
            <w:r w:rsidRPr="00E248D5">
              <w:rPr>
                <w:rFonts w:ascii="Calibri" w:eastAsia="Arial" w:hAnsi="Calibri" w:cs="Calibri"/>
              </w:rPr>
              <w:t xml:space="preserve">Cytopathology in India: Past, Present, and Future. </w:t>
            </w:r>
            <w:proofErr w:type="spellStart"/>
            <w:r w:rsidRPr="00E248D5">
              <w:rPr>
                <w:rFonts w:ascii="Calibri" w:eastAsia="Arial" w:hAnsi="Calibri" w:cs="Calibri"/>
                <w:u w:val="single"/>
              </w:rPr>
              <w:t>Diagn</w:t>
            </w:r>
            <w:proofErr w:type="spellEnd"/>
            <w:r w:rsidR="00514BE1">
              <w:rPr>
                <w:rFonts w:ascii="Calibri" w:eastAsia="Arial" w:hAnsi="Calibri" w:cs="Calibri"/>
                <w:u w:val="single"/>
              </w:rPr>
              <w:t xml:space="preserve"> </w:t>
            </w:r>
            <w:r w:rsidRPr="00E248D5">
              <w:rPr>
                <w:rFonts w:ascii="Calibri" w:eastAsia="Arial" w:hAnsi="Calibri" w:cs="Calibri"/>
                <w:u w:val="single"/>
              </w:rPr>
              <w:t>Cytopathol</w:t>
            </w:r>
            <w:r w:rsidR="002D2487">
              <w:rPr>
                <w:rFonts w:ascii="Calibri" w:eastAsia="Arial" w:hAnsi="Calibri" w:cs="Calibri"/>
                <w:u w:val="single"/>
              </w:rPr>
              <w:t xml:space="preserve"> </w:t>
            </w:r>
            <w:r w:rsidR="002D2487" w:rsidRPr="00974B69">
              <w:rPr>
                <w:rFonts w:ascii="Calibri" w:eastAsia="Arial" w:hAnsi="Calibri" w:cs="Calibri"/>
              </w:rPr>
              <w:t>PMID: 40652533</w:t>
            </w:r>
          </w:p>
          <w:p w14:paraId="0937D3A8" w14:textId="31DD8D42" w:rsidR="005A532C" w:rsidRPr="00480C60" w:rsidRDefault="00CC1F4D" w:rsidP="002D2487">
            <w:pPr>
              <w:pStyle w:val="ListParagraph"/>
              <w:numPr>
                <w:ilvl w:val="0"/>
                <w:numId w:val="11"/>
              </w:numPr>
              <w:tabs>
                <w:tab w:val="left" w:pos="1710"/>
              </w:tabs>
              <w:ind w:left="1170" w:hanging="540"/>
              <w:rPr>
                <w:rFonts w:eastAsia="Arial" w:cstheme="minorHAnsi"/>
                <w:color w:val="000000" w:themeColor="text1"/>
              </w:rPr>
            </w:pPr>
            <w:r w:rsidRPr="003F53C3">
              <w:rPr>
                <w:rFonts w:eastAsia="Arial" w:cstheme="minorHAnsi"/>
                <w:b/>
                <w:bCs/>
              </w:rPr>
              <w:t>Mehrotra R,</w:t>
            </w:r>
            <w:r w:rsidRPr="003F53C3">
              <w:rPr>
                <w:rFonts w:eastAsia="Arial" w:cstheme="minorHAnsi"/>
              </w:rPr>
              <w:t xml:space="preserve"> </w:t>
            </w:r>
            <w:r w:rsidRPr="003F53C3">
              <w:rPr>
                <w:rFonts w:cstheme="minorHAnsi"/>
                <w:color w:val="000000"/>
              </w:rPr>
              <w:t>Lauby-Secretan B</w:t>
            </w:r>
            <w:r w:rsidR="00F006C1" w:rsidRPr="003F53C3">
              <w:rPr>
                <w:rFonts w:cstheme="minorHAnsi"/>
                <w:color w:val="000000"/>
              </w:rPr>
              <w:t>.</w:t>
            </w:r>
            <w:r w:rsidRPr="003F53C3">
              <w:rPr>
                <w:rFonts w:cstheme="minorHAnsi"/>
                <w:color w:val="000000"/>
              </w:rPr>
              <w:t xml:space="preserve"> </w:t>
            </w:r>
            <w:r w:rsidRPr="003F53C3">
              <w:rPr>
                <w:rFonts w:eastAsia="Arial" w:cstheme="minorHAnsi"/>
              </w:rPr>
              <w:t xml:space="preserve">(2025) </w:t>
            </w:r>
            <w:r w:rsidRPr="003F53C3">
              <w:rPr>
                <w:rFonts w:cstheme="minorHAnsi"/>
                <w:color w:val="000000"/>
                <w:shd w:val="clear" w:color="auto" w:fill="FFFFFF"/>
              </w:rPr>
              <w:t xml:space="preserve">Smokeless tobacco is a major risk factor for oral cancer in South and Southeast Asia. </w:t>
            </w:r>
            <w:r w:rsidRPr="003F53C3">
              <w:rPr>
                <w:rFonts w:cstheme="minorHAnsi"/>
                <w:i/>
                <w:iCs/>
                <w:color w:val="000000"/>
                <w:u w:val="single"/>
                <w:shd w:val="clear" w:color="auto" w:fill="FFFFFF"/>
              </w:rPr>
              <w:t>Oral Dis</w:t>
            </w:r>
            <w:r w:rsidRPr="003F53C3">
              <w:rPr>
                <w:rFonts w:cstheme="minorHAnsi"/>
                <w:i/>
                <w:iCs/>
                <w:color w:val="000000"/>
                <w:shd w:val="clear" w:color="auto" w:fill="FFFFFF"/>
              </w:rPr>
              <w:t xml:space="preserve"> </w:t>
            </w:r>
            <w:r w:rsidR="00BE04C4" w:rsidRPr="003F53C3">
              <w:rPr>
                <w:rFonts w:cstheme="minorHAnsi"/>
                <w:color w:val="000000"/>
                <w:shd w:val="clear" w:color="auto" w:fill="FFFFFF"/>
              </w:rPr>
              <w:t>PMID: </w:t>
            </w:r>
            <w:r w:rsidR="00823801" w:rsidRPr="00823801">
              <w:rPr>
                <w:rFonts w:cstheme="minorHAnsi"/>
                <w:color w:val="000000"/>
                <w:shd w:val="clear" w:color="auto" w:fill="FFFFFF"/>
              </w:rPr>
              <w:t>39928051</w:t>
            </w:r>
            <w:r w:rsidR="00823801">
              <w:rPr>
                <w:rFonts w:cstheme="minorHAnsi"/>
                <w:color w:val="000000"/>
                <w:shd w:val="clear" w:color="auto" w:fill="FFFFFF"/>
              </w:rPr>
              <w:t xml:space="preserve"> </w:t>
            </w:r>
          </w:p>
          <w:p w14:paraId="57250CEE" w14:textId="275FDBAD" w:rsidR="00480C60" w:rsidRPr="004C5FBD" w:rsidRDefault="004C5FBD" w:rsidP="002D2487">
            <w:pPr>
              <w:pStyle w:val="ListParagraph"/>
              <w:numPr>
                <w:ilvl w:val="0"/>
                <w:numId w:val="11"/>
              </w:numPr>
              <w:tabs>
                <w:tab w:val="left" w:pos="1710"/>
              </w:tabs>
              <w:ind w:left="1170" w:hanging="540"/>
            </w:pPr>
            <w:r w:rsidRPr="003F53C3">
              <w:rPr>
                <w:rFonts w:eastAsia="Arial" w:cstheme="minorHAnsi"/>
              </w:rPr>
              <w:t>Bricker JB, Santiago-Torres M, Mull KE, Sullivan BM,</w:t>
            </w:r>
            <w:r>
              <w:t xml:space="preserve"> </w:t>
            </w:r>
            <w:r w:rsidR="00480C60" w:rsidRPr="003F53C3">
              <w:rPr>
                <w:rFonts w:eastAsia="Arial" w:cstheme="minorHAnsi"/>
                <w:b/>
                <w:bCs/>
              </w:rPr>
              <w:t>Mehrotra R</w:t>
            </w:r>
            <w:r w:rsidR="00480C60">
              <w:t xml:space="preserve"> </w:t>
            </w:r>
            <w:r w:rsidR="00480C60" w:rsidRPr="003F53C3">
              <w:rPr>
                <w:rFonts w:eastAsia="Arial" w:cstheme="minorHAnsi"/>
              </w:rPr>
              <w:t xml:space="preserve">(2025) </w:t>
            </w:r>
            <w:r w:rsidR="00480C60">
              <w:t>Population-Level Dissemination of a Smoking Cessation Smartphone App: Quasi-Experimental Comparison of Values-Based Messages in Social Media Advertisements.</w:t>
            </w:r>
            <w:r w:rsidR="00480C60" w:rsidRPr="00480C60">
              <w:rPr>
                <w:i/>
                <w:iCs/>
                <w:u w:val="single"/>
              </w:rPr>
              <w:t xml:space="preserve"> JIMR</w:t>
            </w:r>
            <w:r w:rsidR="00480C60">
              <w:t xml:space="preserve"> </w:t>
            </w:r>
            <w:r w:rsidRPr="004C5FBD">
              <w:rPr>
                <w:i/>
                <w:iCs/>
                <w:u w:val="single"/>
              </w:rPr>
              <w:t xml:space="preserve">mHealth and </w:t>
            </w:r>
            <w:proofErr w:type="spellStart"/>
            <w:r w:rsidRPr="004C5FBD">
              <w:rPr>
                <w:i/>
                <w:iCs/>
                <w:u w:val="single"/>
              </w:rPr>
              <w:t>uHealth</w:t>
            </w:r>
            <w:proofErr w:type="spellEnd"/>
            <w:r w:rsidRPr="004C5FBD">
              <w:t xml:space="preserve"> DOI: 10.2196/71619</w:t>
            </w:r>
            <w:r w:rsidR="00FD2CDF">
              <w:t xml:space="preserve"> </w:t>
            </w:r>
          </w:p>
          <w:p w14:paraId="5BD434F7" w14:textId="11636CBF" w:rsidR="001D2220" w:rsidRPr="00366E27" w:rsidRDefault="00A01029"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rPr>
              <w:t xml:space="preserve">Livingstone-Banks J, </w:t>
            </w:r>
            <w:proofErr w:type="spellStart"/>
            <w:r w:rsidRPr="003F53C3">
              <w:rPr>
                <w:rFonts w:cstheme="minorHAnsi"/>
              </w:rPr>
              <w:t>Vidyasagaran</w:t>
            </w:r>
            <w:proofErr w:type="spellEnd"/>
            <w:r w:rsidRPr="003F53C3">
              <w:rPr>
                <w:rFonts w:cstheme="minorHAnsi"/>
              </w:rPr>
              <w:t xml:space="preserve"> A</w:t>
            </w:r>
            <w:r>
              <w:rPr>
                <w:rFonts w:cstheme="minorHAnsi"/>
              </w:rPr>
              <w:t>,</w:t>
            </w:r>
            <w:r w:rsidRPr="003F53C3">
              <w:rPr>
                <w:rFonts w:cstheme="minorHAnsi"/>
              </w:rPr>
              <w:t xml:space="preserve"> Croucher R, Siddiqui F, </w:t>
            </w:r>
            <w:r w:rsidR="00F1520D" w:rsidRPr="00F1520D">
              <w:rPr>
                <w:rFonts w:cstheme="minorHAnsi"/>
              </w:rPr>
              <w:t>Zhu S, Kidwai Z, Parkhouse T, </w:t>
            </w:r>
            <w:r w:rsidRPr="003F53C3">
              <w:rPr>
                <w:rFonts w:cstheme="minorHAnsi"/>
                <w:b/>
                <w:bCs/>
                <w:color w:val="222222"/>
                <w:shd w:val="clear" w:color="auto" w:fill="FFFFFF"/>
              </w:rPr>
              <w:t>Mehrotra R,</w:t>
            </w:r>
            <w:r w:rsidRPr="003F53C3">
              <w:rPr>
                <w:rFonts w:cstheme="minorHAnsi"/>
              </w:rPr>
              <w:t xml:space="preserve"> Siddiqi K. (202</w:t>
            </w:r>
            <w:r w:rsidR="00F1520D">
              <w:rPr>
                <w:rFonts w:cstheme="minorHAnsi"/>
              </w:rPr>
              <w:t>5</w:t>
            </w:r>
            <w:r w:rsidRPr="003F53C3">
              <w:rPr>
                <w:rFonts w:cstheme="minorHAnsi"/>
              </w:rPr>
              <w:t xml:space="preserve">) Interventions for smokeless tobacco use cessation. </w:t>
            </w:r>
            <w:r w:rsidRPr="003F53C3">
              <w:rPr>
                <w:rFonts w:cstheme="minorHAnsi"/>
                <w:i/>
                <w:iCs/>
                <w:u w:val="single"/>
              </w:rPr>
              <w:t>Cochrane Database Syst Rev</w:t>
            </w:r>
            <w:r w:rsidRPr="003F53C3">
              <w:rPr>
                <w:rFonts w:cstheme="minorHAnsi"/>
              </w:rPr>
              <w:t xml:space="preserve"> </w:t>
            </w:r>
            <w:r w:rsidR="006E6628" w:rsidRPr="006E6628">
              <w:rPr>
                <w:rFonts w:cstheme="minorHAnsi"/>
                <w:color w:val="000000"/>
                <w:spacing w:val="4"/>
                <w:shd w:val="clear" w:color="auto" w:fill="FFFFFF"/>
              </w:rPr>
              <w:t>PMID: 40232040 </w:t>
            </w:r>
          </w:p>
          <w:p w14:paraId="18239FE5" w14:textId="2A0B2930" w:rsidR="0015437B" w:rsidRPr="003F53C3" w:rsidRDefault="005A532C"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bCs/>
              </w:rPr>
              <w:t>Coyle K,</w:t>
            </w:r>
            <w:r w:rsidRPr="003F53C3">
              <w:rPr>
                <w:rFonts w:cstheme="minorHAnsi"/>
              </w:rPr>
              <w:t xml:space="preserve"> Singh PK, Kaushik R, Huque R, Khan Z, </w:t>
            </w:r>
            <w:r w:rsidRPr="003F53C3">
              <w:rPr>
                <w:rFonts w:eastAsia="Arial" w:cstheme="minorHAnsi"/>
                <w:b/>
                <w:bCs/>
              </w:rPr>
              <w:t>Mehrotra R,</w:t>
            </w:r>
            <w:r w:rsidRPr="003F53C3">
              <w:rPr>
                <w:rFonts w:eastAsia="Arial" w:cstheme="minorHAnsi"/>
              </w:rPr>
              <w:t xml:space="preserve"> </w:t>
            </w:r>
            <w:r w:rsidRPr="003F53C3">
              <w:rPr>
                <w:rFonts w:cstheme="minorHAnsi"/>
              </w:rPr>
              <w:t xml:space="preserve">Siddiqi K, Pokhrel S. </w:t>
            </w:r>
            <w:r w:rsidRPr="003F53C3">
              <w:rPr>
                <w:rFonts w:eastAsia="Arial" w:cstheme="minorHAnsi"/>
              </w:rPr>
              <w:t>(</w:t>
            </w:r>
            <w:r w:rsidRPr="003F53C3">
              <w:rPr>
                <w:rFonts w:cstheme="minorHAnsi"/>
                <w:color w:val="000000" w:themeColor="text1"/>
              </w:rPr>
              <w:t xml:space="preserve">2025) </w:t>
            </w:r>
            <w:r w:rsidRPr="003F53C3">
              <w:rPr>
                <w:rFonts w:cstheme="minorHAnsi"/>
                <w:color w:val="222222"/>
                <w:shd w:val="clear" w:color="auto" w:fill="FFFFFF"/>
              </w:rPr>
              <w:t>The lifetime health and economic burden of smokeless tobacco use in Bangladesh, India and Pakistan: results from ASTRAMOD</w:t>
            </w:r>
            <w:r w:rsidRPr="003F53C3">
              <w:rPr>
                <w:rFonts w:cstheme="minorHAnsi"/>
                <w:bCs/>
              </w:rPr>
              <w:t xml:space="preserve">. </w:t>
            </w:r>
            <w:r w:rsidRPr="003F53C3">
              <w:rPr>
                <w:rFonts w:cstheme="minorHAnsi"/>
                <w:i/>
                <w:iCs/>
                <w:u w:val="single"/>
              </w:rPr>
              <w:t>Nicotine Tob Res</w:t>
            </w:r>
            <w:r w:rsidRPr="003F53C3">
              <w:rPr>
                <w:rFonts w:cstheme="minorHAnsi"/>
                <w:i/>
                <w:iCs/>
              </w:rPr>
              <w:t xml:space="preserve"> </w:t>
            </w:r>
            <w:r w:rsidRPr="003F53C3">
              <w:rPr>
                <w:rFonts w:cstheme="minorHAnsi"/>
                <w:color w:val="000000"/>
                <w:spacing w:val="4"/>
                <w:lang w:val="en-IN"/>
              </w:rPr>
              <w:t>PMID: 38715337</w:t>
            </w:r>
          </w:p>
          <w:p w14:paraId="2F900CE1" w14:textId="54429307" w:rsidR="00CC3DDD" w:rsidRPr="003F53C3" w:rsidRDefault="00EA3448" w:rsidP="002D2487">
            <w:pPr>
              <w:pStyle w:val="ListParagraph"/>
              <w:numPr>
                <w:ilvl w:val="0"/>
                <w:numId w:val="11"/>
              </w:numPr>
              <w:tabs>
                <w:tab w:val="left" w:pos="1710"/>
              </w:tabs>
              <w:spacing w:after="0" w:line="240" w:lineRule="auto"/>
              <w:ind w:left="1170" w:hanging="540"/>
              <w:rPr>
                <w:rFonts w:cstheme="minorHAnsi"/>
                <w:shd w:val="clear" w:color="auto" w:fill="FFFFFF"/>
              </w:rPr>
            </w:pPr>
            <w:bookmarkStart w:id="2" w:name="OLE_LINK1"/>
            <w:bookmarkStart w:id="3" w:name="OLE_LINK2"/>
            <w:r w:rsidRPr="003F53C3">
              <w:rPr>
                <w:rFonts w:cstheme="minorHAnsi"/>
                <w:color w:val="222222"/>
                <w:shd w:val="clear" w:color="auto" w:fill="FFFFFF"/>
                <w:lang w:val="en-IN"/>
              </w:rPr>
              <w:t>Rahman MM, Rahman MS, Islam MR, Gilmour S, Haruyama R, Budukh A, Shankar A, Mishra G, </w:t>
            </w:r>
            <w:r w:rsidRPr="003F53C3">
              <w:rPr>
                <w:rFonts w:cstheme="minorHAnsi"/>
                <w:b/>
                <w:bCs/>
                <w:color w:val="222222"/>
                <w:shd w:val="clear" w:color="auto" w:fill="FFFFFF"/>
                <w:lang w:val="en-IN"/>
              </w:rPr>
              <w:t>Mehrotra R</w:t>
            </w:r>
            <w:r w:rsidRPr="003F53C3">
              <w:rPr>
                <w:rFonts w:cstheme="minorHAnsi"/>
                <w:color w:val="222222"/>
                <w:shd w:val="clear" w:color="auto" w:fill="FFFFFF"/>
                <w:lang w:val="en-IN"/>
              </w:rPr>
              <w:t xml:space="preserve">, Matsuda T, Inoue M, Abe SK. </w:t>
            </w:r>
            <w:r w:rsidRPr="003F53C3">
              <w:rPr>
                <w:rFonts w:cstheme="minorHAnsi"/>
                <w:color w:val="222222"/>
                <w:shd w:val="clear" w:color="auto" w:fill="FFFFFF"/>
              </w:rPr>
              <w:t>(2025)</w:t>
            </w:r>
            <w:r w:rsidR="00A70DFD" w:rsidRPr="003F53C3">
              <w:rPr>
                <w:rFonts w:cstheme="minorHAnsi"/>
                <w:u w:val="single"/>
              </w:rPr>
              <w:t xml:space="preserve"> </w:t>
            </w:r>
            <w:hyperlink r:id="rId13" w:history="1">
              <w:r w:rsidR="00A70DFD" w:rsidRPr="003F53C3">
                <w:rPr>
                  <w:rStyle w:val="Hyperlink"/>
                  <w:rFonts w:cstheme="minorHAnsi"/>
                  <w:color w:val="auto"/>
                  <w:u w:val="none"/>
                  <w:shd w:val="clear" w:color="auto" w:fill="FFFFFF"/>
                </w:rPr>
                <w:t>Regional variations and inequalities in testing for early detection of breast and cervical cancer: evidence from a nationally representative survey in India.</w:t>
              </w:r>
            </w:hyperlink>
            <w:r w:rsidRPr="003F53C3">
              <w:rPr>
                <w:rFonts w:cstheme="minorHAnsi"/>
                <w:shd w:val="clear" w:color="auto" w:fill="F5F7FA"/>
              </w:rPr>
              <w:t xml:space="preserve"> </w:t>
            </w:r>
            <w:r w:rsidRPr="003F53C3">
              <w:rPr>
                <w:rFonts w:cstheme="minorHAnsi"/>
                <w:i/>
                <w:iCs/>
                <w:color w:val="000000"/>
                <w:u w:val="single"/>
              </w:rPr>
              <w:t xml:space="preserve">Jour Epidemiol </w:t>
            </w:r>
            <w:r w:rsidRPr="003F53C3">
              <w:rPr>
                <w:rFonts w:cstheme="minorHAnsi"/>
                <w:lang w:val="en-IN"/>
              </w:rPr>
              <w:t xml:space="preserve">PMID: 39245580  </w:t>
            </w:r>
            <w:bookmarkEnd w:id="2"/>
            <w:bookmarkEnd w:id="3"/>
          </w:p>
          <w:p w14:paraId="26A9DD0E" w14:textId="7FC05129" w:rsidR="00D30153" w:rsidRPr="003F53C3" w:rsidRDefault="0089488D"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G</w:t>
            </w:r>
            <w:r w:rsidR="00A239FE" w:rsidRPr="003F53C3">
              <w:rPr>
                <w:rFonts w:eastAsia="Arial" w:cstheme="minorHAnsi"/>
                <w:color w:val="000000" w:themeColor="text1"/>
              </w:rPr>
              <w:t>B</w:t>
            </w:r>
            <w:r w:rsidRPr="003F53C3">
              <w:rPr>
                <w:rFonts w:eastAsia="Arial" w:cstheme="minorHAnsi"/>
                <w:color w:val="000000" w:themeColor="text1"/>
              </w:rPr>
              <w:t xml:space="preserve">D </w:t>
            </w:r>
            <w:r w:rsidR="006A672A" w:rsidRPr="003F53C3">
              <w:rPr>
                <w:rFonts w:eastAsia="Arial" w:cstheme="minorHAnsi"/>
                <w:color w:val="000000" w:themeColor="text1"/>
              </w:rPr>
              <w:t>Collaborators</w:t>
            </w:r>
            <w:r w:rsidRPr="003F53C3">
              <w:rPr>
                <w:rFonts w:eastAsia="Arial" w:cstheme="minorHAnsi"/>
                <w:b/>
                <w:bCs/>
                <w:color w:val="000000" w:themeColor="text1"/>
              </w:rPr>
              <w:t>,</w:t>
            </w:r>
            <w:r w:rsidR="006A672A" w:rsidRPr="003F53C3">
              <w:rPr>
                <w:rFonts w:eastAsia="Arial" w:cstheme="minorHAnsi"/>
                <w:b/>
                <w:bCs/>
                <w:color w:val="000000" w:themeColor="text1"/>
              </w:rPr>
              <w:t xml:space="preserve"> </w:t>
            </w:r>
            <w:r w:rsidRPr="003F53C3">
              <w:rPr>
                <w:rFonts w:eastAsia="Arial" w:cstheme="minorHAnsi"/>
                <w:b/>
                <w:bCs/>
                <w:color w:val="000000" w:themeColor="text1"/>
              </w:rPr>
              <w:t>Mehrotra R</w:t>
            </w:r>
            <w:r w:rsidRPr="003F53C3">
              <w:rPr>
                <w:rFonts w:eastAsia="Arial" w:cstheme="minorHAnsi"/>
                <w:color w:val="000000" w:themeColor="text1"/>
              </w:rPr>
              <w:t xml:space="preserve"> </w:t>
            </w:r>
            <w:r w:rsidR="00902017" w:rsidRPr="003F53C3">
              <w:rPr>
                <w:rFonts w:eastAsia="Arial" w:cstheme="minorHAnsi"/>
                <w:color w:val="000000" w:themeColor="text1"/>
              </w:rPr>
              <w:t>e</w:t>
            </w:r>
            <w:r w:rsidR="00A307F7" w:rsidRPr="003F53C3">
              <w:rPr>
                <w:rFonts w:eastAsia="Arial" w:cstheme="minorHAnsi"/>
                <w:color w:val="000000" w:themeColor="text1"/>
              </w:rPr>
              <w:t>t al</w:t>
            </w:r>
            <w:r w:rsidR="00902017" w:rsidRPr="003F53C3">
              <w:rPr>
                <w:rFonts w:eastAsia="Arial" w:cstheme="minorHAnsi"/>
                <w:color w:val="000000" w:themeColor="text1"/>
              </w:rPr>
              <w:t xml:space="preserve"> </w:t>
            </w:r>
            <w:r w:rsidRPr="003F53C3">
              <w:rPr>
                <w:rFonts w:eastAsia="Arial" w:cstheme="minorHAnsi"/>
                <w:color w:val="000000" w:themeColor="text1"/>
              </w:rPr>
              <w:t>(2024)</w:t>
            </w:r>
            <w:r w:rsidR="006A672A" w:rsidRPr="003F53C3">
              <w:rPr>
                <w:rFonts w:eastAsia="Arial" w:cstheme="minorHAnsi"/>
                <w:color w:val="000000" w:themeColor="text1"/>
              </w:rPr>
              <w:t xml:space="preserve"> </w:t>
            </w:r>
            <w:r w:rsidR="00923A71" w:rsidRPr="003F53C3">
              <w:rPr>
                <w:rFonts w:eastAsia="Arial" w:cstheme="minorHAnsi"/>
                <w:color w:val="000000" w:themeColor="text1"/>
              </w:rPr>
              <w:t>Forecasting the effects of smoking prevalence scenarios on</w:t>
            </w:r>
            <w:r w:rsidR="0090663D" w:rsidRPr="003F53C3">
              <w:rPr>
                <w:rFonts w:eastAsia="Arial" w:cstheme="minorHAnsi"/>
                <w:color w:val="000000" w:themeColor="text1"/>
              </w:rPr>
              <w:t xml:space="preserve"> </w:t>
            </w:r>
            <w:r w:rsidR="00923A71" w:rsidRPr="003F53C3">
              <w:rPr>
                <w:rFonts w:eastAsia="Arial" w:cstheme="minorHAnsi"/>
                <w:color w:val="000000" w:themeColor="text1"/>
              </w:rPr>
              <w:t>years of life lost and life expectancy from 2022 to 2050:</w:t>
            </w:r>
            <w:r w:rsidR="0090663D" w:rsidRPr="003F53C3">
              <w:rPr>
                <w:rFonts w:eastAsia="Arial" w:cstheme="minorHAnsi"/>
                <w:color w:val="000000" w:themeColor="text1"/>
              </w:rPr>
              <w:t xml:space="preserve"> </w:t>
            </w:r>
            <w:r w:rsidR="00923A71" w:rsidRPr="003F53C3">
              <w:rPr>
                <w:rFonts w:eastAsia="Arial" w:cstheme="minorHAnsi"/>
                <w:color w:val="000000" w:themeColor="text1"/>
              </w:rPr>
              <w:t>a systematic analysis for the Global Burden of Disease</w:t>
            </w:r>
            <w:r w:rsidR="0090663D" w:rsidRPr="003F53C3">
              <w:rPr>
                <w:rFonts w:eastAsia="Arial" w:cstheme="minorHAnsi"/>
                <w:color w:val="000000" w:themeColor="text1"/>
              </w:rPr>
              <w:t xml:space="preserve"> </w:t>
            </w:r>
            <w:r w:rsidR="00923A71" w:rsidRPr="003F53C3">
              <w:rPr>
                <w:rFonts w:eastAsia="Arial" w:cstheme="minorHAnsi"/>
                <w:color w:val="000000" w:themeColor="text1"/>
              </w:rPr>
              <w:t>Study 2021</w:t>
            </w:r>
            <w:r w:rsidR="00041A0D" w:rsidRPr="003F53C3">
              <w:rPr>
                <w:rFonts w:eastAsia="Arial" w:cstheme="minorHAnsi"/>
                <w:color w:val="000000" w:themeColor="text1"/>
              </w:rPr>
              <w:t xml:space="preserve"> </w:t>
            </w:r>
            <w:r w:rsidR="008C6339" w:rsidRPr="003F53C3">
              <w:rPr>
                <w:rFonts w:eastAsia="Arial" w:cstheme="minorHAnsi"/>
                <w:i/>
                <w:iCs/>
                <w:color w:val="000000" w:themeColor="text1"/>
                <w:u w:val="single"/>
              </w:rPr>
              <w:t>Lancet Public Health</w:t>
            </w:r>
            <w:r w:rsidR="008C6339" w:rsidRPr="003F53C3">
              <w:rPr>
                <w:rFonts w:eastAsia="Arial" w:cstheme="minorHAnsi"/>
                <w:color w:val="000000" w:themeColor="text1"/>
              </w:rPr>
              <w:t xml:space="preserve"> </w:t>
            </w:r>
            <w:r w:rsidR="00366009" w:rsidRPr="003F53C3">
              <w:rPr>
                <w:rFonts w:eastAsia="Arial" w:cstheme="minorHAnsi"/>
                <w:color w:val="000000" w:themeColor="text1"/>
                <w:lang w:val="en-IN"/>
              </w:rPr>
              <w:t>PMID: 39366729 </w:t>
            </w:r>
          </w:p>
          <w:p w14:paraId="26B30E5B" w14:textId="745E53DF" w:rsidR="00317206" w:rsidRPr="003F53C3" w:rsidRDefault="00D36A95"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212121"/>
              </w:rPr>
              <w:t>Saini</w:t>
            </w:r>
            <w:r w:rsidR="005C4071" w:rsidRPr="003F53C3">
              <w:rPr>
                <w:rFonts w:cstheme="minorHAnsi"/>
                <w:color w:val="212121"/>
              </w:rPr>
              <w:t xml:space="preserve"> KS</w:t>
            </w:r>
            <w:r w:rsidRPr="003F53C3">
              <w:rPr>
                <w:rFonts w:cstheme="minorHAnsi"/>
                <w:color w:val="212121"/>
              </w:rPr>
              <w:t>, Somara</w:t>
            </w:r>
            <w:r w:rsidR="000119A0" w:rsidRPr="003F53C3">
              <w:rPr>
                <w:rFonts w:cstheme="minorHAnsi"/>
                <w:color w:val="212121"/>
              </w:rPr>
              <w:t xml:space="preserve"> S</w:t>
            </w:r>
            <w:r w:rsidRPr="003F53C3">
              <w:rPr>
                <w:rFonts w:cstheme="minorHAnsi"/>
                <w:color w:val="212121"/>
              </w:rPr>
              <w:t>, Ko</w:t>
            </w:r>
            <w:r w:rsidR="000119A0" w:rsidRPr="003F53C3">
              <w:rPr>
                <w:rFonts w:cstheme="minorHAnsi"/>
                <w:color w:val="212121"/>
              </w:rPr>
              <w:t xml:space="preserve"> HC</w:t>
            </w:r>
            <w:r w:rsidRPr="003F53C3">
              <w:rPr>
                <w:rFonts w:cstheme="minorHAnsi"/>
                <w:color w:val="212121"/>
              </w:rPr>
              <w:t>, Thatai</w:t>
            </w:r>
            <w:r w:rsidR="000119A0" w:rsidRPr="003F53C3">
              <w:rPr>
                <w:rFonts w:cstheme="minorHAnsi"/>
                <w:color w:val="212121"/>
              </w:rPr>
              <w:t xml:space="preserve"> P</w:t>
            </w:r>
            <w:r w:rsidRPr="003F53C3">
              <w:rPr>
                <w:rFonts w:cstheme="minorHAnsi"/>
                <w:color w:val="212121"/>
              </w:rPr>
              <w:t>, Wallen</w:t>
            </w:r>
            <w:r w:rsidR="000119A0" w:rsidRPr="003F53C3">
              <w:rPr>
                <w:rFonts w:cstheme="minorHAnsi"/>
                <w:color w:val="212121"/>
              </w:rPr>
              <w:t xml:space="preserve"> ZD</w:t>
            </w:r>
            <w:r w:rsidRPr="003F53C3">
              <w:rPr>
                <w:rFonts w:cstheme="minorHAnsi"/>
                <w:color w:val="212121"/>
              </w:rPr>
              <w:t>, Green</w:t>
            </w:r>
            <w:r w:rsidR="000119A0" w:rsidRPr="003F53C3">
              <w:rPr>
                <w:rFonts w:cstheme="minorHAnsi"/>
                <w:color w:val="212121"/>
              </w:rPr>
              <w:t xml:space="preserve"> MF</w:t>
            </w:r>
            <w:r w:rsidRPr="003F53C3">
              <w:rPr>
                <w:rFonts w:cstheme="minorHAnsi"/>
                <w:color w:val="212121"/>
              </w:rPr>
              <w:t>,</w:t>
            </w:r>
            <w:r w:rsidR="005C4071" w:rsidRPr="003F53C3">
              <w:rPr>
                <w:rFonts w:cstheme="minorHAnsi"/>
                <w:color w:val="212121"/>
              </w:rPr>
              <w:t xml:space="preserve"> </w:t>
            </w:r>
            <w:r w:rsidR="005C4071" w:rsidRPr="003F53C3">
              <w:rPr>
                <w:rFonts w:eastAsia="Arial" w:cstheme="minorHAnsi"/>
                <w:b/>
                <w:bCs/>
              </w:rPr>
              <w:t>Mehrotra R</w:t>
            </w:r>
            <w:r w:rsidR="005C4071" w:rsidRPr="003F53C3">
              <w:rPr>
                <w:rFonts w:cstheme="minorHAnsi"/>
                <w:color w:val="212121"/>
              </w:rPr>
              <w:t>,</w:t>
            </w:r>
            <w:r w:rsidRPr="003F53C3">
              <w:rPr>
                <w:rFonts w:cstheme="minorHAnsi"/>
                <w:color w:val="212121"/>
              </w:rPr>
              <w:t xml:space="preserve"> McGuigan</w:t>
            </w:r>
            <w:r w:rsidR="000119A0" w:rsidRPr="003F53C3">
              <w:rPr>
                <w:rFonts w:cstheme="minorHAnsi"/>
                <w:color w:val="212121"/>
              </w:rPr>
              <w:t xml:space="preserve"> S</w:t>
            </w:r>
            <w:r w:rsidRPr="003F53C3">
              <w:rPr>
                <w:rFonts w:cstheme="minorHAnsi"/>
                <w:color w:val="212121"/>
              </w:rPr>
              <w:t>, Pang</w:t>
            </w:r>
            <w:r w:rsidR="000119A0" w:rsidRPr="003F53C3">
              <w:rPr>
                <w:rFonts w:cstheme="minorHAnsi"/>
                <w:color w:val="212121"/>
              </w:rPr>
              <w:t xml:space="preserve"> L</w:t>
            </w:r>
            <w:r w:rsidRPr="003F53C3">
              <w:rPr>
                <w:rFonts w:cstheme="minorHAnsi"/>
                <w:color w:val="212121"/>
              </w:rPr>
              <w:t>,  Das</w:t>
            </w:r>
            <w:r w:rsidR="000119A0" w:rsidRPr="003F53C3">
              <w:rPr>
                <w:rFonts w:cstheme="minorHAnsi"/>
                <w:color w:val="212121"/>
              </w:rPr>
              <w:t xml:space="preserve"> S</w:t>
            </w:r>
            <w:r w:rsidRPr="003F53C3">
              <w:rPr>
                <w:rFonts w:cstheme="minorHAnsi"/>
                <w:color w:val="212121"/>
              </w:rPr>
              <w:t>,  Yadav</w:t>
            </w:r>
            <w:r w:rsidR="000119A0" w:rsidRPr="003F53C3">
              <w:rPr>
                <w:rFonts w:cstheme="minorHAnsi"/>
                <w:color w:val="212121"/>
              </w:rPr>
              <w:t xml:space="preserve"> K</w:t>
            </w:r>
            <w:r w:rsidRPr="003F53C3">
              <w:rPr>
                <w:rFonts w:cstheme="minorHAnsi"/>
                <w:color w:val="212121"/>
              </w:rPr>
              <w:t>, Neric</w:t>
            </w:r>
            <w:r w:rsidR="000119A0" w:rsidRPr="003F53C3">
              <w:rPr>
                <w:rFonts w:cstheme="minorHAnsi"/>
                <w:color w:val="212121"/>
              </w:rPr>
              <w:t xml:space="preserve"> D</w:t>
            </w:r>
            <w:r w:rsidRPr="003F53C3">
              <w:rPr>
                <w:rFonts w:cstheme="minorHAnsi"/>
                <w:color w:val="212121"/>
              </w:rPr>
              <w:t>, Cantini</w:t>
            </w:r>
            <w:r w:rsidR="000119A0" w:rsidRPr="003F53C3">
              <w:rPr>
                <w:rFonts w:cstheme="minorHAnsi"/>
                <w:color w:val="212121"/>
              </w:rPr>
              <w:t xml:space="preserve"> L</w:t>
            </w:r>
            <w:r w:rsidRPr="003F53C3">
              <w:rPr>
                <w:rFonts w:cstheme="minorHAnsi"/>
                <w:color w:val="212121"/>
              </w:rPr>
              <w:t>, Joshi</w:t>
            </w:r>
            <w:r w:rsidR="000119A0" w:rsidRPr="003F53C3">
              <w:rPr>
                <w:rFonts w:cstheme="minorHAnsi"/>
                <w:color w:val="212121"/>
              </w:rPr>
              <w:t xml:space="preserve"> C</w:t>
            </w:r>
            <w:r w:rsidRPr="003F53C3">
              <w:rPr>
                <w:rFonts w:cstheme="minorHAnsi"/>
                <w:color w:val="212121"/>
              </w:rPr>
              <w:t>, Iwamoto</w:t>
            </w:r>
            <w:r w:rsidR="000119A0" w:rsidRPr="003F53C3">
              <w:rPr>
                <w:rFonts w:cstheme="minorHAnsi"/>
                <w:color w:val="212121"/>
              </w:rPr>
              <w:t xml:space="preserve"> K</w:t>
            </w:r>
            <w:r w:rsidRPr="003F53C3">
              <w:rPr>
                <w:rFonts w:cstheme="minorHAnsi"/>
                <w:color w:val="212121"/>
              </w:rPr>
              <w:t>,  Dubbewar</w:t>
            </w:r>
            <w:r w:rsidR="000119A0" w:rsidRPr="003F53C3">
              <w:rPr>
                <w:rFonts w:cstheme="minorHAnsi"/>
                <w:color w:val="212121"/>
              </w:rPr>
              <w:t xml:space="preserve"> S</w:t>
            </w:r>
            <w:r w:rsidRPr="003F53C3">
              <w:rPr>
                <w:rFonts w:cstheme="minorHAnsi"/>
                <w:color w:val="212121"/>
              </w:rPr>
              <w:t>,</w:t>
            </w:r>
            <w:r w:rsidR="006F332E" w:rsidRPr="003F53C3">
              <w:rPr>
                <w:rFonts w:cstheme="minorHAnsi"/>
                <w:color w:val="212121"/>
              </w:rPr>
              <w:t xml:space="preserve"> </w:t>
            </w:r>
            <w:r w:rsidRPr="003F53C3">
              <w:rPr>
                <w:rFonts w:cstheme="minorHAnsi"/>
                <w:color w:val="212121"/>
              </w:rPr>
              <w:t>Vidal</w:t>
            </w:r>
            <w:r w:rsidR="000119A0" w:rsidRPr="003F53C3">
              <w:rPr>
                <w:rFonts w:cstheme="minorHAnsi"/>
                <w:color w:val="212121"/>
              </w:rPr>
              <w:t xml:space="preserve"> L</w:t>
            </w:r>
            <w:r w:rsidRPr="003F53C3">
              <w:rPr>
                <w:rFonts w:cstheme="minorHAnsi"/>
                <w:color w:val="212121"/>
              </w:rPr>
              <w:t>, Chico</w:t>
            </w:r>
            <w:r w:rsidR="000119A0" w:rsidRPr="003F53C3">
              <w:rPr>
                <w:rFonts w:cstheme="minorHAnsi"/>
                <w:color w:val="212121"/>
              </w:rPr>
              <w:t xml:space="preserve"> I</w:t>
            </w:r>
            <w:r w:rsidRPr="003F53C3">
              <w:rPr>
                <w:rFonts w:cstheme="minorHAnsi"/>
                <w:color w:val="212121"/>
              </w:rPr>
              <w:t>,</w:t>
            </w:r>
            <w:r w:rsidR="000119A0" w:rsidRPr="003F53C3">
              <w:rPr>
                <w:rFonts w:cstheme="minorHAnsi"/>
                <w:color w:val="212121"/>
              </w:rPr>
              <w:t xml:space="preserve"> </w:t>
            </w:r>
            <w:r w:rsidRPr="003F53C3">
              <w:rPr>
                <w:rFonts w:cstheme="minorHAnsi"/>
                <w:color w:val="212121"/>
              </w:rPr>
              <w:t>Severson</w:t>
            </w:r>
            <w:r w:rsidR="000119A0" w:rsidRPr="003F53C3">
              <w:rPr>
                <w:rFonts w:cstheme="minorHAnsi"/>
                <w:color w:val="212121"/>
              </w:rPr>
              <w:t xml:space="preserve"> E</w:t>
            </w:r>
            <w:r w:rsidRPr="003F53C3">
              <w:rPr>
                <w:rFonts w:cstheme="minorHAnsi"/>
                <w:color w:val="212121"/>
              </w:rPr>
              <w:t>, Lorini</w:t>
            </w:r>
            <w:r w:rsidR="000119A0" w:rsidRPr="003F53C3">
              <w:rPr>
                <w:rFonts w:cstheme="minorHAnsi"/>
                <w:color w:val="212121"/>
              </w:rPr>
              <w:t xml:space="preserve"> L</w:t>
            </w:r>
            <w:r w:rsidR="00014FFB" w:rsidRPr="003F53C3">
              <w:rPr>
                <w:rFonts w:cstheme="minorHAnsi"/>
                <w:color w:val="212121"/>
              </w:rPr>
              <w:t xml:space="preserve">, </w:t>
            </w:r>
            <w:r w:rsidR="00317206" w:rsidRPr="003F53C3">
              <w:rPr>
                <w:rFonts w:cstheme="minorHAnsi"/>
                <w:color w:val="212121"/>
              </w:rPr>
              <w:t xml:space="preserve">Badve S, </w:t>
            </w:r>
            <w:r w:rsidRPr="003F53C3">
              <w:rPr>
                <w:rFonts w:cstheme="minorHAnsi"/>
                <w:color w:val="212121"/>
              </w:rPr>
              <w:t>Bossi</w:t>
            </w:r>
            <w:r w:rsidR="000119A0" w:rsidRPr="003F53C3">
              <w:rPr>
                <w:rFonts w:cstheme="minorHAnsi"/>
                <w:color w:val="212121"/>
              </w:rPr>
              <w:t xml:space="preserve"> P</w:t>
            </w:r>
            <w:r w:rsidRPr="003F53C3">
              <w:rPr>
                <w:rFonts w:cstheme="minorHAnsi"/>
                <w:color w:val="212121"/>
              </w:rPr>
              <w:t>.</w:t>
            </w:r>
            <w:r w:rsidRPr="003F53C3">
              <w:rPr>
                <w:rFonts w:cstheme="minorHAnsi"/>
                <w:color w:val="222222"/>
                <w:shd w:val="clear" w:color="auto" w:fill="FFFFFF"/>
              </w:rPr>
              <w:t xml:space="preserve"> </w:t>
            </w:r>
            <w:r w:rsidRPr="003F53C3">
              <w:rPr>
                <w:rFonts w:eastAsia="Arial" w:cstheme="minorHAnsi"/>
              </w:rPr>
              <w:t xml:space="preserve">(2024) </w:t>
            </w:r>
            <w:r w:rsidRPr="003F53C3">
              <w:rPr>
                <w:rFonts w:cstheme="minorHAnsi"/>
                <w:color w:val="212121"/>
              </w:rPr>
              <w:t>Biomarkers in Head and Neck Squamous Cell Carcinoma: Unraveling the Path to Precision Immunotherapy.</w:t>
            </w:r>
            <w:r w:rsidRPr="003F53C3">
              <w:rPr>
                <w:rStyle w:val="apple-converted-space"/>
                <w:rFonts w:cstheme="minorHAnsi"/>
                <w:color w:val="212121"/>
              </w:rPr>
              <w:t> </w:t>
            </w:r>
            <w:r w:rsidRPr="003F53C3">
              <w:rPr>
                <w:rFonts w:cstheme="minorHAnsi"/>
                <w:color w:val="212121"/>
              </w:rPr>
              <w:t xml:space="preserve"> </w:t>
            </w:r>
            <w:r w:rsidRPr="003F53C3">
              <w:rPr>
                <w:rFonts w:cstheme="minorHAnsi"/>
                <w:i/>
                <w:iCs/>
                <w:color w:val="212121"/>
                <w:u w:val="single"/>
              </w:rPr>
              <w:t>Front Oncol</w:t>
            </w:r>
            <w:r w:rsidRPr="003F53C3">
              <w:rPr>
                <w:rFonts w:cstheme="minorHAnsi"/>
                <w:color w:val="212121"/>
              </w:rPr>
              <w:t xml:space="preserve"> </w:t>
            </w:r>
            <w:r w:rsidR="00317206" w:rsidRPr="003F53C3">
              <w:rPr>
                <w:rStyle w:val="citation-part"/>
                <w:rFonts w:cstheme="minorHAnsi"/>
              </w:rPr>
              <w:t>PMID: </w:t>
            </w:r>
            <w:r w:rsidR="00317206" w:rsidRPr="003F53C3">
              <w:rPr>
                <w:rStyle w:val="docsum-pmid"/>
                <w:rFonts w:cstheme="minorHAnsi"/>
              </w:rPr>
              <w:t>39439946</w:t>
            </w:r>
            <w:r w:rsidR="00317206" w:rsidRPr="003F53C3">
              <w:rPr>
                <w:rFonts w:cstheme="minorHAnsi"/>
              </w:rPr>
              <w:t> </w:t>
            </w:r>
          </w:p>
          <w:p w14:paraId="00D36335" w14:textId="29E8237B" w:rsidR="00311FCB" w:rsidRPr="003F53C3" w:rsidRDefault="00311FCB"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222222"/>
                <w:shd w:val="clear" w:color="auto" w:fill="FFFFFF"/>
              </w:rPr>
              <w:t xml:space="preserve">Abdullah SM, </w:t>
            </w:r>
            <w:r w:rsidRPr="003F53C3">
              <w:rPr>
                <w:rFonts w:cstheme="minorHAnsi"/>
              </w:rPr>
              <w:t>Huque</w:t>
            </w:r>
            <w:r w:rsidRPr="003F53C3">
              <w:rPr>
                <w:rFonts w:eastAsia="Times New Roman" w:cstheme="minorHAnsi"/>
              </w:rPr>
              <w:t xml:space="preserve"> R</w:t>
            </w:r>
            <w:r w:rsidRPr="003F53C3">
              <w:rPr>
                <w:rFonts w:cstheme="minorHAnsi"/>
              </w:rPr>
              <w:t xml:space="preserve">, </w:t>
            </w:r>
            <w:r w:rsidRPr="003F53C3">
              <w:rPr>
                <w:rFonts w:cstheme="minorHAnsi"/>
                <w:shd w:val="clear" w:color="auto" w:fill="FFFFFF"/>
              </w:rPr>
              <w:t>Siddiqi K</w:t>
            </w:r>
            <w:r w:rsidRPr="003F53C3">
              <w:rPr>
                <w:rFonts w:cstheme="minorHAnsi"/>
              </w:rPr>
              <w:t>, Kanaan</w:t>
            </w:r>
            <w:r w:rsidRPr="003F53C3">
              <w:rPr>
                <w:rFonts w:eastAsia="Times New Roman" w:cstheme="minorHAnsi"/>
              </w:rPr>
              <w:t xml:space="preserve"> M</w:t>
            </w:r>
            <w:r w:rsidRPr="003F53C3">
              <w:rPr>
                <w:rFonts w:cstheme="minorHAnsi"/>
              </w:rPr>
              <w:t>, Huque</w:t>
            </w:r>
            <w:r w:rsidRPr="003F53C3">
              <w:rPr>
                <w:rFonts w:eastAsia="Times New Roman" w:cstheme="minorHAnsi"/>
              </w:rPr>
              <w:t xml:space="preserve"> S</w:t>
            </w:r>
            <w:r w:rsidRPr="003F53C3">
              <w:rPr>
                <w:rFonts w:cstheme="minorHAnsi"/>
              </w:rPr>
              <w:t>, Ullah</w:t>
            </w:r>
            <w:r w:rsidRPr="003F53C3">
              <w:rPr>
                <w:rFonts w:eastAsia="Times New Roman" w:cstheme="minorHAnsi"/>
              </w:rPr>
              <w:t xml:space="preserve"> S</w:t>
            </w:r>
            <w:r w:rsidRPr="003F53C3">
              <w:rPr>
                <w:rFonts w:cstheme="minorHAnsi"/>
              </w:rPr>
              <w:t>, Garg</w:t>
            </w:r>
            <w:r w:rsidRPr="003F53C3">
              <w:rPr>
                <w:rFonts w:eastAsia="Times New Roman" w:cstheme="minorHAnsi"/>
              </w:rPr>
              <w:t xml:space="preserve"> S</w:t>
            </w:r>
            <w:r w:rsidRPr="003F53C3">
              <w:rPr>
                <w:rFonts w:cstheme="minorHAnsi"/>
              </w:rPr>
              <w:t xml:space="preserve">, Singh </w:t>
            </w:r>
            <w:r w:rsidRPr="003F53C3">
              <w:rPr>
                <w:rFonts w:eastAsia="Times New Roman" w:cstheme="minorHAnsi"/>
              </w:rPr>
              <w:t>MM</w:t>
            </w:r>
            <w:r w:rsidRPr="003F53C3">
              <w:rPr>
                <w:rFonts w:cstheme="minorHAnsi"/>
              </w:rPr>
              <w:t xml:space="preserve">, </w:t>
            </w:r>
            <w:r w:rsidRPr="003F53C3">
              <w:rPr>
                <w:rFonts w:cstheme="minorHAnsi"/>
                <w:color w:val="222222"/>
              </w:rPr>
              <w:t>Deshmukh</w:t>
            </w:r>
            <w:r w:rsidRPr="003F53C3">
              <w:rPr>
                <w:rFonts w:cstheme="minorHAnsi"/>
              </w:rPr>
              <w:t xml:space="preserve"> C</w:t>
            </w:r>
            <w:r w:rsidRPr="003F53C3">
              <w:rPr>
                <w:rFonts w:cstheme="minorHAnsi"/>
                <w:color w:val="222222"/>
              </w:rPr>
              <w:t>, Borle</w:t>
            </w:r>
            <w:r w:rsidRPr="003F53C3">
              <w:rPr>
                <w:rFonts w:eastAsia="Times New Roman" w:cstheme="minorHAnsi"/>
                <w:color w:val="222222"/>
              </w:rPr>
              <w:t xml:space="preserve"> AL</w:t>
            </w:r>
            <w:r w:rsidRPr="003F53C3">
              <w:rPr>
                <w:rFonts w:cstheme="minorHAnsi"/>
              </w:rPr>
              <w:t>, Iqbal</w:t>
            </w:r>
            <w:r w:rsidRPr="003F53C3">
              <w:rPr>
                <w:rFonts w:eastAsia="Times New Roman" w:cstheme="minorHAnsi"/>
              </w:rPr>
              <w:t xml:space="preserve"> R</w:t>
            </w:r>
            <w:r w:rsidRPr="003F53C3">
              <w:rPr>
                <w:rFonts w:cstheme="minorHAnsi"/>
              </w:rPr>
              <w:t>, Mazhar</w:t>
            </w:r>
            <w:r w:rsidRPr="003F53C3">
              <w:rPr>
                <w:rFonts w:eastAsia="Times New Roman" w:cstheme="minorHAnsi"/>
              </w:rPr>
              <w:t xml:space="preserve"> L</w:t>
            </w:r>
            <w:r w:rsidRPr="003F53C3">
              <w:rPr>
                <w:rFonts w:cstheme="minorHAnsi"/>
              </w:rPr>
              <w:t xml:space="preserve">, Parascandola M, </w:t>
            </w:r>
            <w:r w:rsidRPr="003F53C3">
              <w:rPr>
                <w:rFonts w:eastAsia="Arial" w:cstheme="minorHAnsi"/>
                <w:b/>
                <w:bCs/>
              </w:rPr>
              <w:t>Mehrotra R</w:t>
            </w:r>
            <w:r w:rsidRPr="003F53C3">
              <w:rPr>
                <w:rFonts w:cstheme="minorHAnsi"/>
                <w:color w:val="212121"/>
              </w:rPr>
              <w:t xml:space="preserve">, </w:t>
            </w:r>
            <w:r w:rsidRPr="003F53C3">
              <w:rPr>
                <w:rFonts w:cstheme="minorHAnsi"/>
                <w:color w:val="000000"/>
              </w:rPr>
              <w:t>Croucher</w:t>
            </w:r>
            <w:r w:rsidRPr="003F53C3">
              <w:rPr>
                <w:rFonts w:cstheme="minorHAnsi"/>
              </w:rPr>
              <w:t xml:space="preserve"> </w:t>
            </w:r>
            <w:r w:rsidRPr="003F53C3">
              <w:rPr>
                <w:rFonts w:eastAsia="Times New Roman" w:cstheme="minorHAnsi"/>
              </w:rPr>
              <w:t>R</w:t>
            </w:r>
            <w:r w:rsidRPr="003F53C3">
              <w:rPr>
                <w:rFonts w:cstheme="minorHAnsi"/>
              </w:rPr>
              <w:t>, Khan</w:t>
            </w:r>
            <w:r w:rsidRPr="003F53C3">
              <w:rPr>
                <w:rFonts w:cstheme="minorHAnsi"/>
                <w:color w:val="222222"/>
                <w:shd w:val="clear" w:color="auto" w:fill="FFFFFF"/>
              </w:rPr>
              <w:t xml:space="preserve"> Z. </w:t>
            </w:r>
            <w:r w:rsidRPr="003F53C3">
              <w:rPr>
                <w:rFonts w:eastAsia="Arial" w:cstheme="minorHAnsi"/>
              </w:rPr>
              <w:t xml:space="preserve">(2024) </w:t>
            </w:r>
            <w:r w:rsidRPr="003F53C3">
              <w:rPr>
                <w:rFonts w:cstheme="minorHAnsi"/>
                <w:color w:val="222222"/>
                <w:shd w:val="clear" w:color="auto" w:fill="FFFFFF"/>
              </w:rPr>
              <w:t xml:space="preserve">Non-compliant packaging and illicit smokeless tobacco in Bangladesh, India and Pakistan: Findings of a Pack Analysis. </w:t>
            </w:r>
            <w:r w:rsidRPr="003F53C3">
              <w:rPr>
                <w:rFonts w:cstheme="minorHAnsi"/>
                <w:i/>
                <w:iCs/>
                <w:color w:val="222222"/>
                <w:u w:val="single"/>
                <w:shd w:val="clear" w:color="auto" w:fill="FFFFFF"/>
              </w:rPr>
              <w:t>BMJ Tob Control</w:t>
            </w:r>
            <w:r w:rsidRPr="003F53C3">
              <w:rPr>
                <w:rFonts w:cstheme="minorHAnsi"/>
              </w:rPr>
              <w:t xml:space="preserve"> </w:t>
            </w:r>
            <w:r w:rsidRPr="003F53C3">
              <w:rPr>
                <w:rFonts w:cstheme="minorHAnsi"/>
                <w:shd w:val="clear" w:color="auto" w:fill="FFFFFF"/>
              </w:rPr>
              <w:t>PMID:</w:t>
            </w:r>
            <w:r w:rsidRPr="003F53C3">
              <w:rPr>
                <w:rStyle w:val="apple-converted-space"/>
                <w:rFonts w:cstheme="minorHAnsi"/>
                <w:shd w:val="clear" w:color="auto" w:fill="FFFFFF"/>
              </w:rPr>
              <w:t> </w:t>
            </w:r>
            <w:r w:rsidRPr="003F53C3">
              <w:rPr>
                <w:rStyle w:val="docsum-pmid"/>
                <w:rFonts w:cstheme="minorHAnsi"/>
              </w:rPr>
              <w:t>36167826</w:t>
            </w:r>
          </w:p>
          <w:p w14:paraId="04B4C41D" w14:textId="0F5EF8C1" w:rsidR="00C63EFD" w:rsidRPr="003F53C3" w:rsidRDefault="00C63EFD"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rPr>
              <w:t>Ledesma</w:t>
            </w:r>
            <w:r w:rsidR="000E6C9E" w:rsidRPr="003F53C3">
              <w:rPr>
                <w:rFonts w:cstheme="minorHAnsi"/>
              </w:rPr>
              <w:t xml:space="preserve"> JR</w:t>
            </w:r>
            <w:r w:rsidRPr="003F53C3">
              <w:rPr>
                <w:rFonts w:cstheme="minorHAnsi"/>
              </w:rPr>
              <w:t>, Ma</w:t>
            </w:r>
            <w:r w:rsidR="000E6C9E" w:rsidRPr="003F53C3">
              <w:rPr>
                <w:rFonts w:cstheme="minorHAnsi"/>
              </w:rPr>
              <w:t xml:space="preserve"> J, </w:t>
            </w:r>
            <w:r w:rsidR="000E6C9E" w:rsidRPr="003F53C3">
              <w:rPr>
                <w:rFonts w:eastAsia="Arial" w:cstheme="minorHAnsi"/>
                <w:b/>
                <w:bCs/>
              </w:rPr>
              <w:t>Mehrotra R</w:t>
            </w:r>
            <w:r w:rsidR="000E6C9E" w:rsidRPr="003F53C3">
              <w:rPr>
                <w:rFonts w:eastAsia="Arial" w:cstheme="minorHAnsi"/>
              </w:rPr>
              <w:t xml:space="preserve"> et al (2024)</w:t>
            </w:r>
            <w:r w:rsidRPr="003F53C3">
              <w:rPr>
                <w:rFonts w:cstheme="minorHAnsi"/>
              </w:rPr>
              <w:t> </w:t>
            </w:r>
            <w:hyperlink r:id="rId14" w:tgtFrame="_blank" w:history="1">
              <w:r w:rsidRPr="003F53C3">
                <w:rPr>
                  <w:rStyle w:val="Hyperlink"/>
                  <w:rFonts w:cstheme="minorHAnsi"/>
                  <w:color w:val="auto"/>
                  <w:u w:val="none"/>
                </w:rPr>
                <w:t>Global, regional, and national age-specific progress towards the 2020 milestones of the WHO End TB Strategy: a systematic analysis for the Global Burden of Disease </w:t>
              </w:r>
            </w:hyperlink>
            <w:r w:rsidRPr="003F53C3">
              <w:rPr>
                <w:rFonts w:cstheme="minorHAnsi"/>
                <w:i/>
                <w:iCs/>
                <w:u w:val="single"/>
              </w:rPr>
              <w:t>Lancet Infectious </w:t>
            </w:r>
            <w:r w:rsidR="000E6C9E" w:rsidRPr="003F53C3">
              <w:rPr>
                <w:rFonts w:cstheme="minorHAnsi"/>
                <w:i/>
                <w:iCs/>
                <w:u w:val="single"/>
              </w:rPr>
              <w:t>Dis</w:t>
            </w:r>
            <w:r w:rsidR="009F5600" w:rsidRPr="003F53C3">
              <w:rPr>
                <w:rFonts w:cstheme="minorHAnsi"/>
                <w:color w:val="4D8055"/>
                <w:shd w:val="clear" w:color="auto" w:fill="FFFFFF"/>
              </w:rPr>
              <w:t xml:space="preserve"> </w:t>
            </w:r>
            <w:r w:rsidR="009F5600" w:rsidRPr="003F53C3">
              <w:rPr>
                <w:rFonts w:cstheme="minorHAnsi"/>
                <w:shd w:val="clear" w:color="auto" w:fill="FFFFFF"/>
                <w:lang w:val="en-IN"/>
              </w:rPr>
              <w:t>PMID: 38518787</w:t>
            </w:r>
          </w:p>
          <w:p w14:paraId="40932396" w14:textId="1309ED24" w:rsidR="00963900" w:rsidRPr="003F53C3" w:rsidRDefault="007C03AB" w:rsidP="002D2487">
            <w:pPr>
              <w:pStyle w:val="ListParagraph"/>
              <w:numPr>
                <w:ilvl w:val="0"/>
                <w:numId w:val="11"/>
              </w:numPr>
              <w:tabs>
                <w:tab w:val="left" w:pos="1710"/>
              </w:tabs>
              <w:spacing w:after="0" w:line="240" w:lineRule="auto"/>
              <w:ind w:left="1170" w:hanging="540"/>
              <w:rPr>
                <w:rStyle w:val="title-text"/>
                <w:rFonts w:eastAsia="Arial" w:cstheme="minorHAnsi"/>
                <w:i/>
                <w:iCs/>
                <w:color w:val="1F1F1F"/>
                <w:u w:val="single"/>
                <w:lang w:val="en-IN"/>
              </w:rPr>
            </w:pPr>
            <w:r w:rsidRPr="003F53C3">
              <w:rPr>
                <w:rFonts w:eastAsia="Arial" w:cstheme="minorHAnsi"/>
                <w:lang w:val="en-IN"/>
              </w:rPr>
              <w:t xml:space="preserve">Schumacher AE, </w:t>
            </w:r>
            <w:r w:rsidR="002D271C" w:rsidRPr="003F53C3">
              <w:rPr>
                <w:rFonts w:eastAsia="Arial" w:cstheme="minorHAnsi"/>
                <w:b/>
                <w:bCs/>
              </w:rPr>
              <w:t>Mehrotra R</w:t>
            </w:r>
            <w:r w:rsidR="002D271C" w:rsidRPr="003F53C3">
              <w:rPr>
                <w:rFonts w:eastAsia="Arial" w:cstheme="minorHAnsi"/>
              </w:rPr>
              <w:t xml:space="preserve"> et al (2024) </w:t>
            </w:r>
            <w:r w:rsidR="00963900" w:rsidRPr="003F53C3">
              <w:rPr>
                <w:rStyle w:val="title-text"/>
                <w:rFonts w:cstheme="minorHAnsi"/>
                <w:color w:val="1F1F1F"/>
              </w:rPr>
              <w:t>Global age-sex-specific mortality, life expectancy, and population estimates in 204 countries and territories and 811 subnational locations, 1950–2021, and the impact of the COVID-19 pandemic: a comprehensive demographic analysis for the Global Burden of Disease Study 2021</w:t>
            </w:r>
            <w:r w:rsidR="002D271C" w:rsidRPr="003F53C3">
              <w:rPr>
                <w:rStyle w:val="title-text"/>
                <w:rFonts w:cstheme="minorHAnsi"/>
                <w:color w:val="1F1F1F"/>
              </w:rPr>
              <w:t xml:space="preserve">. </w:t>
            </w:r>
            <w:r w:rsidR="002D271C" w:rsidRPr="003F53C3">
              <w:rPr>
                <w:rStyle w:val="title-text"/>
                <w:rFonts w:cstheme="minorHAnsi"/>
                <w:i/>
                <w:iCs/>
                <w:color w:val="1F1F1F"/>
                <w:u w:val="single"/>
              </w:rPr>
              <w:t>Lancet</w:t>
            </w:r>
            <w:r w:rsidR="002D271C" w:rsidRPr="003F53C3">
              <w:rPr>
                <w:rStyle w:val="title-text"/>
                <w:rFonts w:cstheme="minorHAnsi"/>
                <w:i/>
                <w:iCs/>
                <w:color w:val="1F1F1F"/>
              </w:rPr>
              <w:t xml:space="preserve"> </w:t>
            </w:r>
            <w:r w:rsidR="006B5999" w:rsidRPr="003F53C3">
              <w:rPr>
                <w:rStyle w:val="title-text"/>
                <w:rFonts w:cstheme="minorHAnsi"/>
                <w:i/>
                <w:iCs/>
                <w:color w:val="1F1F1F"/>
              </w:rPr>
              <w:t>PMID: 38484753</w:t>
            </w:r>
          </w:p>
          <w:p w14:paraId="42545EAC" w14:textId="0CB2B6C8" w:rsidR="003F0D95" w:rsidRPr="003F53C3" w:rsidRDefault="003F0D95"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color w:val="000000"/>
                <w:lang w:val="en-IN"/>
              </w:rPr>
              <w:t>Jahangir CA</w:t>
            </w:r>
            <w:r w:rsidRPr="003F53C3">
              <w:rPr>
                <w:rFonts w:cstheme="minorHAnsi"/>
                <w:color w:val="000000"/>
              </w:rPr>
              <w:t xml:space="preserve">, </w:t>
            </w:r>
            <w:r w:rsidRPr="003F53C3">
              <w:rPr>
                <w:rFonts w:eastAsia="Arial" w:cstheme="minorHAnsi"/>
                <w:b/>
                <w:bCs/>
              </w:rPr>
              <w:t>Mehrotra R</w:t>
            </w:r>
            <w:r w:rsidRPr="003F53C3">
              <w:rPr>
                <w:rFonts w:eastAsia="Arial" w:cstheme="minorHAnsi"/>
              </w:rPr>
              <w:t xml:space="preserve"> et al (2024) </w:t>
            </w:r>
            <w:r w:rsidRPr="003F53C3">
              <w:rPr>
                <w:rFonts w:cstheme="minorHAnsi"/>
              </w:rPr>
              <w:t xml:space="preserve">Image-Based Multiplex Immune Profiling of Cancer Tissues: Translational Implications. A Report of the International Immuno-Oncology Biomarker Working Group </w:t>
            </w:r>
            <w:r w:rsidRPr="003F53C3">
              <w:rPr>
                <w:rFonts w:cstheme="minorHAnsi"/>
                <w:lang w:val="en-IN"/>
              </w:rPr>
              <w:t xml:space="preserve">on Breast Cancer. </w:t>
            </w:r>
            <w:r w:rsidRPr="003F53C3">
              <w:rPr>
                <w:rFonts w:cstheme="minorHAnsi"/>
                <w:i/>
                <w:iCs/>
                <w:u w:val="single"/>
              </w:rPr>
              <w:t>J Pathology</w:t>
            </w:r>
            <w:r w:rsidRPr="003F53C3">
              <w:rPr>
                <w:rFonts w:cstheme="minorHAnsi"/>
                <w:color w:val="000000"/>
                <w:shd w:val="clear" w:color="auto" w:fill="FDFDFD"/>
              </w:rPr>
              <w:t> </w:t>
            </w:r>
            <w:r w:rsidRPr="003F53C3">
              <w:rPr>
                <w:rFonts w:cstheme="minorHAnsi"/>
                <w:i/>
                <w:iCs/>
                <w:lang w:val="en-IN"/>
              </w:rPr>
              <w:t>PMID: 38230434</w:t>
            </w:r>
          </w:p>
          <w:p w14:paraId="3ACA1BC9" w14:textId="3A82BFC1" w:rsidR="005E73A2" w:rsidRPr="003F53C3" w:rsidRDefault="005E73A2" w:rsidP="002D2487">
            <w:pPr>
              <w:pStyle w:val="ListParagraph"/>
              <w:numPr>
                <w:ilvl w:val="0"/>
                <w:numId w:val="11"/>
              </w:numPr>
              <w:tabs>
                <w:tab w:val="left" w:pos="1710"/>
              </w:tabs>
              <w:spacing w:after="0" w:line="240" w:lineRule="auto"/>
              <w:ind w:left="1170" w:hanging="540"/>
              <w:rPr>
                <w:rFonts w:cstheme="minorHAnsi"/>
                <w:color w:val="212529"/>
                <w:lang w:val="en-IN"/>
              </w:rPr>
            </w:pPr>
            <w:r w:rsidRPr="003F53C3">
              <w:rPr>
                <w:rFonts w:eastAsia="Arial" w:cstheme="minorHAnsi"/>
                <w:lang w:val="en-IN"/>
              </w:rPr>
              <w:t>Saini</w:t>
            </w:r>
            <w:r w:rsidR="00E17BA6" w:rsidRPr="003F53C3">
              <w:rPr>
                <w:rFonts w:eastAsia="Arial" w:cstheme="minorHAnsi"/>
                <w:lang w:val="en-IN"/>
              </w:rPr>
              <w:t xml:space="preserve"> H</w:t>
            </w:r>
            <w:r w:rsidRPr="003F53C3">
              <w:rPr>
                <w:rFonts w:eastAsia="Arial" w:cstheme="minorHAnsi"/>
                <w:lang w:val="en-IN"/>
              </w:rPr>
              <w:t>, Basu</w:t>
            </w:r>
            <w:r w:rsidR="00E17BA6" w:rsidRPr="003F53C3">
              <w:rPr>
                <w:rFonts w:eastAsia="Arial" w:cstheme="minorHAnsi"/>
                <w:lang w:val="en-IN"/>
              </w:rPr>
              <w:t xml:space="preserve"> P</w:t>
            </w:r>
            <w:r w:rsidRPr="003F53C3">
              <w:rPr>
                <w:rFonts w:eastAsia="Arial" w:cstheme="minorHAnsi"/>
                <w:lang w:val="en-IN"/>
              </w:rPr>
              <w:t>,</w:t>
            </w:r>
            <w:r w:rsidR="00E17BA6" w:rsidRPr="003F53C3">
              <w:rPr>
                <w:rFonts w:eastAsia="Arial" w:cstheme="minorHAnsi"/>
                <w:lang w:val="en-IN"/>
              </w:rPr>
              <w:t xml:space="preserve"> </w:t>
            </w:r>
            <w:r w:rsidRPr="003F53C3">
              <w:rPr>
                <w:rFonts w:eastAsia="Arial" w:cstheme="minorHAnsi"/>
                <w:lang w:val="en-IN"/>
              </w:rPr>
              <w:t>Nesari</w:t>
            </w:r>
            <w:r w:rsidR="00E17BA6" w:rsidRPr="003F53C3">
              <w:rPr>
                <w:rFonts w:eastAsia="Arial" w:cstheme="minorHAnsi"/>
                <w:lang w:val="en-IN"/>
              </w:rPr>
              <w:t xml:space="preserve"> T</w:t>
            </w:r>
            <w:r w:rsidRPr="003F53C3">
              <w:rPr>
                <w:rFonts w:eastAsia="Arial" w:cstheme="minorHAnsi"/>
                <w:lang w:val="en-IN"/>
              </w:rPr>
              <w:t>, Huddar</w:t>
            </w:r>
            <w:r w:rsidR="00E17BA6" w:rsidRPr="003F53C3">
              <w:rPr>
                <w:rFonts w:eastAsia="Arial" w:cstheme="minorHAnsi"/>
                <w:lang w:val="en-IN"/>
              </w:rPr>
              <w:t xml:space="preserve"> VG</w:t>
            </w:r>
            <w:r w:rsidRPr="003F53C3">
              <w:rPr>
                <w:rFonts w:eastAsia="Arial" w:cstheme="minorHAnsi"/>
                <w:lang w:val="en-IN"/>
              </w:rPr>
              <w:t>, Ray</w:t>
            </w:r>
            <w:r w:rsidR="00E17BA6" w:rsidRPr="003F53C3">
              <w:rPr>
                <w:rFonts w:eastAsia="Arial" w:cstheme="minorHAnsi"/>
                <w:lang w:val="en-IN"/>
              </w:rPr>
              <w:t xml:space="preserve"> K</w:t>
            </w:r>
            <w:r w:rsidRPr="003F53C3">
              <w:rPr>
                <w:rFonts w:eastAsia="Arial" w:cstheme="minorHAnsi"/>
                <w:lang w:val="en-IN"/>
              </w:rPr>
              <w:t>, Srivastava</w:t>
            </w:r>
            <w:r w:rsidR="00E17BA6" w:rsidRPr="003F53C3">
              <w:rPr>
                <w:rFonts w:eastAsia="Arial" w:cstheme="minorHAnsi"/>
                <w:lang w:val="en-IN"/>
              </w:rPr>
              <w:t xml:space="preserve"> A</w:t>
            </w:r>
            <w:r w:rsidRPr="003F53C3">
              <w:rPr>
                <w:rFonts w:eastAsia="Arial" w:cstheme="minorHAnsi"/>
                <w:lang w:val="en-IN"/>
              </w:rPr>
              <w:t>, Gupta</w:t>
            </w:r>
            <w:r w:rsidR="00E17BA6" w:rsidRPr="003F53C3">
              <w:rPr>
                <w:rFonts w:eastAsia="Arial" w:cstheme="minorHAnsi"/>
                <w:lang w:val="en-IN"/>
              </w:rPr>
              <w:t xml:space="preserve"> S</w:t>
            </w:r>
            <w:r w:rsidRPr="003F53C3">
              <w:rPr>
                <w:rFonts w:eastAsia="Arial" w:cstheme="minorHAnsi"/>
                <w:lang w:val="en-IN"/>
              </w:rPr>
              <w:t>,</w:t>
            </w:r>
            <w:r w:rsidRPr="003F53C3">
              <w:rPr>
                <w:rFonts w:eastAsia="Arial" w:cstheme="minorHAnsi"/>
                <w:b/>
                <w:bCs/>
                <w:lang w:val="en-IN"/>
              </w:rPr>
              <w:t xml:space="preserve"> </w:t>
            </w:r>
            <w:r w:rsidRPr="003F53C3">
              <w:rPr>
                <w:rFonts w:eastAsia="Arial" w:cstheme="minorHAnsi"/>
                <w:b/>
              </w:rPr>
              <w:t>Mehrotra R</w:t>
            </w:r>
            <w:r w:rsidRPr="003F53C3">
              <w:rPr>
                <w:rFonts w:eastAsia="Arial" w:cstheme="minorHAnsi"/>
                <w:b/>
                <w:bCs/>
                <w:lang w:val="en-IN"/>
              </w:rPr>
              <w:t xml:space="preserve">, </w:t>
            </w:r>
            <w:r w:rsidR="00FD79EA" w:rsidRPr="003F53C3">
              <w:rPr>
                <w:rFonts w:eastAsia="Arial" w:cstheme="minorHAnsi"/>
                <w:bCs/>
              </w:rPr>
              <w:t>Tripathi R</w:t>
            </w:r>
            <w:r w:rsidR="00E17BA6" w:rsidRPr="003F53C3">
              <w:rPr>
                <w:rFonts w:eastAsia="Arial" w:cstheme="minorHAnsi"/>
                <w:bCs/>
              </w:rPr>
              <w:t xml:space="preserve">. </w:t>
            </w:r>
            <w:r w:rsidR="00FD79EA" w:rsidRPr="003F53C3">
              <w:rPr>
                <w:rFonts w:eastAsia="Arial" w:cstheme="minorHAnsi"/>
                <w:bCs/>
              </w:rPr>
              <w:t>(2024)</w:t>
            </w:r>
            <w:r w:rsidR="00FD79EA" w:rsidRPr="003F53C3">
              <w:rPr>
                <w:rFonts w:cstheme="minorHAnsi"/>
                <w:bCs/>
                <w:color w:val="222222"/>
              </w:rPr>
              <w:t xml:space="preserve"> Therapeutic and pharmacological efficacy of </w:t>
            </w:r>
            <w:r w:rsidR="00FD0C7B" w:rsidRPr="003F53C3">
              <w:rPr>
                <w:rFonts w:cstheme="minorHAnsi"/>
                <w:bCs/>
                <w:color w:val="222222"/>
              </w:rPr>
              <w:t>p</w:t>
            </w:r>
            <w:r w:rsidR="00FD79EA" w:rsidRPr="003F53C3">
              <w:rPr>
                <w:rFonts w:cstheme="minorHAnsi"/>
                <w:bCs/>
                <w:color w:val="222222"/>
              </w:rPr>
              <w:t xml:space="preserve">lant-derived bioactive compounds in targeting </w:t>
            </w:r>
            <w:r w:rsidR="00FD0C7B" w:rsidRPr="003F53C3">
              <w:rPr>
                <w:rFonts w:cstheme="minorHAnsi"/>
                <w:bCs/>
                <w:color w:val="222222"/>
              </w:rPr>
              <w:t>b</w:t>
            </w:r>
            <w:r w:rsidR="00FD79EA" w:rsidRPr="003F53C3">
              <w:rPr>
                <w:rFonts w:cstheme="minorHAnsi"/>
                <w:bCs/>
                <w:color w:val="222222"/>
              </w:rPr>
              <w:t xml:space="preserve">reast </w:t>
            </w:r>
            <w:r w:rsidR="00FD0C7B" w:rsidRPr="003F53C3">
              <w:rPr>
                <w:rFonts w:cstheme="minorHAnsi"/>
                <w:bCs/>
                <w:color w:val="222222"/>
              </w:rPr>
              <w:t>c</w:t>
            </w:r>
            <w:r w:rsidR="00FD79EA" w:rsidRPr="003F53C3">
              <w:rPr>
                <w:rFonts w:cstheme="minorHAnsi"/>
                <w:bCs/>
                <w:color w:val="222222"/>
              </w:rPr>
              <w:t xml:space="preserve">ancer. </w:t>
            </w:r>
            <w:r w:rsidR="00FD79EA" w:rsidRPr="003F53C3">
              <w:rPr>
                <w:rFonts w:cstheme="minorHAnsi"/>
                <w:bCs/>
                <w:i/>
                <w:iCs/>
                <w:color w:val="222222"/>
                <w:u w:val="single"/>
              </w:rPr>
              <w:t>Am Jour Trans</w:t>
            </w:r>
            <w:r w:rsidR="00DE66BA" w:rsidRPr="003F53C3">
              <w:rPr>
                <w:rFonts w:cstheme="minorHAnsi"/>
                <w:bCs/>
                <w:i/>
                <w:iCs/>
                <w:color w:val="222222"/>
                <w:u w:val="single"/>
              </w:rPr>
              <w:t>l</w:t>
            </w:r>
            <w:r w:rsidR="00FD79EA" w:rsidRPr="003F53C3">
              <w:rPr>
                <w:rFonts w:cstheme="minorHAnsi"/>
                <w:bCs/>
                <w:i/>
                <w:iCs/>
                <w:color w:val="222222"/>
                <w:u w:val="single"/>
              </w:rPr>
              <w:t xml:space="preserve"> Res</w:t>
            </w:r>
            <w:r w:rsidR="00FD79EA" w:rsidRPr="003F53C3">
              <w:rPr>
                <w:rFonts w:cstheme="minorHAnsi"/>
                <w:bCs/>
                <w:color w:val="222222"/>
              </w:rPr>
              <w:t xml:space="preserve"> </w:t>
            </w:r>
            <w:r w:rsidR="00DE66BA" w:rsidRPr="003F53C3">
              <w:rPr>
                <w:rFonts w:cstheme="minorHAnsi"/>
                <w:color w:val="212529"/>
                <w:lang w:val="en-IN"/>
              </w:rPr>
              <w:t xml:space="preserve">PMID: 38883353 </w:t>
            </w:r>
          </w:p>
          <w:p w14:paraId="668D69A3" w14:textId="72EBED8D" w:rsidR="00A76259" w:rsidRPr="003F53C3" w:rsidRDefault="00DE66BA" w:rsidP="002D2487">
            <w:pPr>
              <w:pStyle w:val="ListParagraph"/>
              <w:numPr>
                <w:ilvl w:val="0"/>
                <w:numId w:val="11"/>
              </w:numPr>
              <w:tabs>
                <w:tab w:val="left" w:pos="1710"/>
              </w:tabs>
              <w:spacing w:after="0" w:line="240" w:lineRule="auto"/>
              <w:ind w:left="1170" w:hanging="540"/>
              <w:rPr>
                <w:rFonts w:eastAsia="Arial" w:cstheme="minorHAnsi"/>
                <w:b/>
                <w:bCs/>
              </w:rPr>
            </w:pPr>
            <w:r w:rsidRPr="003F53C3">
              <w:rPr>
                <w:rFonts w:eastAsia="Arial" w:cstheme="minorHAnsi"/>
                <w:lang w:val="en-IN"/>
              </w:rPr>
              <w:t>Centeno BA, Saieg M, Siddiqui MT, Perez-Machado M, Layfield LJ, Weynand B, Reid MD, Stelow EB, Lozano MD, Fukushima N, Cree IA, </w:t>
            </w:r>
            <w:r w:rsidRPr="003F53C3">
              <w:rPr>
                <w:rFonts w:eastAsia="Arial" w:cstheme="minorHAnsi"/>
                <w:b/>
                <w:bCs/>
                <w:lang w:val="en-IN"/>
              </w:rPr>
              <w:t>Mehrotra R</w:t>
            </w:r>
            <w:r w:rsidRPr="003F53C3">
              <w:rPr>
                <w:rFonts w:eastAsia="Arial" w:cstheme="minorHAnsi"/>
                <w:lang w:val="en-IN"/>
              </w:rPr>
              <w:t xml:space="preserve">, Schmitt FC, Field AS, Pitman MB. </w:t>
            </w:r>
            <w:r w:rsidR="00A76259" w:rsidRPr="003F53C3">
              <w:rPr>
                <w:rFonts w:eastAsia="Arial" w:cstheme="minorHAnsi"/>
              </w:rPr>
              <w:t xml:space="preserve">(2024) </w:t>
            </w:r>
            <w:r w:rsidR="00621587" w:rsidRPr="003F53C3">
              <w:rPr>
                <w:rFonts w:eastAsia="Arial" w:cstheme="minorHAnsi"/>
              </w:rPr>
              <w:t xml:space="preserve">The </w:t>
            </w:r>
            <w:r w:rsidR="00621587" w:rsidRPr="003F53C3">
              <w:rPr>
                <w:rFonts w:eastAsia="Arial" w:cstheme="minorHAnsi"/>
              </w:rPr>
              <w:lastRenderedPageBreak/>
              <w:t xml:space="preserve">World Health Organization Reporting System for Pancreaticobiliary Cytopathology: Overview </w:t>
            </w:r>
            <w:r w:rsidR="0076602D" w:rsidRPr="003F53C3">
              <w:rPr>
                <w:rFonts w:eastAsia="Arial" w:cstheme="minorHAnsi"/>
              </w:rPr>
              <w:t>and</w:t>
            </w:r>
            <w:r w:rsidR="00621587" w:rsidRPr="003F53C3">
              <w:rPr>
                <w:rFonts w:eastAsia="Arial" w:cstheme="minorHAnsi"/>
              </w:rPr>
              <w:t xml:space="preserve"> Summary. </w:t>
            </w:r>
            <w:r w:rsidR="00621587" w:rsidRPr="003F53C3">
              <w:rPr>
                <w:rFonts w:eastAsia="Arial" w:cstheme="minorHAnsi"/>
                <w:b/>
                <w:bCs/>
              </w:rPr>
              <w:t xml:space="preserve"> </w:t>
            </w:r>
            <w:r w:rsidR="00AC681B" w:rsidRPr="003F53C3">
              <w:rPr>
                <w:rFonts w:eastAsia="Arial" w:cstheme="minorHAnsi"/>
                <w:i/>
                <w:iCs/>
                <w:u w:val="single"/>
              </w:rPr>
              <w:t>Cancer Cytopathol</w:t>
            </w:r>
            <w:r w:rsidR="00AC681B" w:rsidRPr="003F53C3">
              <w:rPr>
                <w:rFonts w:eastAsia="Arial" w:cstheme="minorHAnsi"/>
              </w:rPr>
              <w:t xml:space="preserve"> </w:t>
            </w:r>
            <w:r w:rsidR="007D5E78" w:rsidRPr="003F53C3">
              <w:rPr>
                <w:rFonts w:eastAsia="Arial" w:cstheme="minorHAnsi"/>
                <w:lang w:val="en-IN"/>
              </w:rPr>
              <w:t>PMID: 38709670 </w:t>
            </w:r>
          </w:p>
          <w:p w14:paraId="15E3A1E6" w14:textId="3526DF04" w:rsidR="00ED4662" w:rsidRPr="003F53C3" w:rsidRDefault="00BD696E" w:rsidP="002D2487">
            <w:pPr>
              <w:pStyle w:val="ListParagraph"/>
              <w:numPr>
                <w:ilvl w:val="0"/>
                <w:numId w:val="11"/>
              </w:numPr>
              <w:tabs>
                <w:tab w:val="left" w:pos="1710"/>
              </w:tabs>
              <w:spacing w:after="0" w:line="240" w:lineRule="auto"/>
              <w:ind w:left="1170" w:hanging="540"/>
              <w:rPr>
                <w:rFonts w:eastAsia="Arial" w:cstheme="minorHAnsi"/>
                <w:b/>
                <w:bCs/>
              </w:rPr>
            </w:pPr>
            <w:r w:rsidRPr="003F53C3">
              <w:rPr>
                <w:rFonts w:cstheme="minorHAnsi"/>
                <w:color w:val="212121"/>
              </w:rPr>
              <w:t>Ong</w:t>
            </w:r>
            <w:r w:rsidR="00EA764B" w:rsidRPr="003F53C3">
              <w:rPr>
                <w:rFonts w:cstheme="minorHAnsi"/>
                <w:color w:val="212121"/>
              </w:rPr>
              <w:t xml:space="preserve"> SK</w:t>
            </w:r>
            <w:r w:rsidRPr="003F53C3">
              <w:rPr>
                <w:rFonts w:cstheme="minorHAnsi"/>
                <w:color w:val="212121"/>
              </w:rPr>
              <w:t xml:space="preserve">, </w:t>
            </w:r>
            <w:r w:rsidR="00B430BA" w:rsidRPr="003F53C3">
              <w:rPr>
                <w:rFonts w:cstheme="minorHAnsi"/>
                <w:color w:val="212121"/>
              </w:rPr>
              <w:t>Haruyama R, Yip CH, Ngan TT, Li J, Lai D, Zhang Y, Yi S, Shankar A, Suzanna E, Jung SY, Ho PJ, Yusuf A, Nessa A, Jung KW, Fernando E, Baral S, Bagherian M, Pradhan P, Jugder U, Vongdala C, Yusof SN, Thiri K, Sripan P, Cairo C, Matsuda T, Sangrajran S, Kiak-Mien Tan V, </w:t>
            </w:r>
            <w:r w:rsidR="00B430BA" w:rsidRPr="003F53C3">
              <w:rPr>
                <w:rFonts w:cstheme="minorHAnsi"/>
                <w:b/>
                <w:bCs/>
                <w:color w:val="212121"/>
              </w:rPr>
              <w:t xml:space="preserve"> </w:t>
            </w:r>
            <w:r w:rsidRPr="003F53C3">
              <w:rPr>
                <w:rFonts w:eastAsia="Arial" w:cstheme="minorHAnsi"/>
                <w:b/>
                <w:bCs/>
              </w:rPr>
              <w:t>Mehrotra R,</w:t>
            </w:r>
            <w:r w:rsidRPr="003F53C3">
              <w:rPr>
                <w:rFonts w:eastAsia="Arial" w:cstheme="minorHAnsi"/>
              </w:rPr>
              <w:t xml:space="preserve"> </w:t>
            </w:r>
            <w:r w:rsidRPr="003F53C3">
              <w:rPr>
                <w:rFonts w:cstheme="minorHAnsi"/>
                <w:color w:val="212121"/>
              </w:rPr>
              <w:t>Anderson</w:t>
            </w:r>
            <w:r w:rsidRPr="003F53C3">
              <w:rPr>
                <w:rFonts w:eastAsia="Arial" w:cstheme="minorHAnsi"/>
              </w:rPr>
              <w:t xml:space="preserve"> BO</w:t>
            </w:r>
            <w:r w:rsidR="00B430BA" w:rsidRPr="003F53C3">
              <w:rPr>
                <w:rFonts w:eastAsia="Arial" w:cstheme="minorHAnsi"/>
              </w:rPr>
              <w:t xml:space="preserve">. </w:t>
            </w:r>
            <w:r w:rsidRPr="003F53C3">
              <w:rPr>
                <w:rFonts w:eastAsia="Arial" w:cstheme="minorHAnsi"/>
              </w:rPr>
              <w:t xml:space="preserve">(2024) </w:t>
            </w:r>
            <w:r w:rsidRPr="003F53C3">
              <w:rPr>
                <w:rFonts w:cstheme="minorHAnsi"/>
              </w:rPr>
              <w:t xml:space="preserve">Feasibility study on monitoring of breast cancer control using the WHO’s Global Breast Cancer Initiative (GBCI) Framework indicators in 21 Asian National Cancer Centers Alliance (ANCCA) member countries.  </w:t>
            </w:r>
            <w:r w:rsidR="00B430BA" w:rsidRPr="003F53C3">
              <w:rPr>
                <w:rFonts w:cstheme="minorHAnsi"/>
                <w:u w:val="single"/>
              </w:rPr>
              <w:t>e</w:t>
            </w:r>
            <w:r w:rsidRPr="003F53C3">
              <w:rPr>
                <w:rStyle w:val="Emphasis"/>
                <w:rFonts w:cstheme="minorHAnsi"/>
                <w:color w:val="212121"/>
                <w:u w:val="single"/>
              </w:rPr>
              <w:t>ClinicalMedicine</w:t>
            </w:r>
            <w:r w:rsidRPr="003F53C3">
              <w:rPr>
                <w:rStyle w:val="Emphasis"/>
                <w:rFonts w:cstheme="minorHAnsi"/>
                <w:color w:val="212121"/>
              </w:rPr>
              <w:t xml:space="preserve"> </w:t>
            </w:r>
            <w:r w:rsidR="00AD299D" w:rsidRPr="003F53C3">
              <w:rPr>
                <w:rFonts w:cstheme="minorHAnsi"/>
                <w:shd w:val="clear" w:color="auto" w:fill="FFFFFF"/>
              </w:rPr>
              <w:t>PMID: 38125964 </w:t>
            </w:r>
          </w:p>
          <w:p w14:paraId="68CCF154" w14:textId="77777777" w:rsidR="00AC681B" w:rsidRPr="003F53C3" w:rsidRDefault="00AC681B" w:rsidP="002D2487">
            <w:pPr>
              <w:pStyle w:val="ListParagraph"/>
              <w:numPr>
                <w:ilvl w:val="0"/>
                <w:numId w:val="11"/>
              </w:numPr>
              <w:tabs>
                <w:tab w:val="left" w:pos="1710"/>
              </w:tabs>
              <w:spacing w:after="0" w:line="240" w:lineRule="auto"/>
              <w:ind w:left="1170" w:hanging="540"/>
              <w:rPr>
                <w:rFonts w:cstheme="minorHAnsi"/>
                <w:color w:val="000000"/>
                <w:lang w:val="en-IN"/>
              </w:rPr>
            </w:pPr>
            <w:r w:rsidRPr="003F53C3">
              <w:rPr>
                <w:rFonts w:cstheme="minorHAnsi"/>
                <w:color w:val="000000" w:themeColor="text1"/>
                <w:kern w:val="24"/>
              </w:rPr>
              <w:t xml:space="preserve">Field AS, Pitman M, Cree I, Canberk S, Bubendorf L, </w:t>
            </w:r>
            <w:r w:rsidRPr="003F53C3">
              <w:rPr>
                <w:rFonts w:eastAsia="Arial" w:cstheme="minorHAnsi"/>
                <w:b/>
                <w:bCs/>
              </w:rPr>
              <w:t>Mehrotra R</w:t>
            </w:r>
            <w:r w:rsidRPr="003F53C3">
              <w:rPr>
                <w:rFonts w:cstheme="minorHAnsi"/>
                <w:color w:val="000000" w:themeColor="text1"/>
                <w:kern w:val="24"/>
              </w:rPr>
              <w:t xml:space="preserve">, Schmitt F. </w:t>
            </w:r>
            <w:r w:rsidRPr="003F53C3">
              <w:rPr>
                <w:rFonts w:eastAsia="Arial" w:cstheme="minorHAnsi"/>
              </w:rPr>
              <w:t xml:space="preserve">(2023) </w:t>
            </w:r>
            <w:r w:rsidRPr="003F53C3">
              <w:rPr>
                <w:rFonts w:eastAsiaTheme="majorEastAsia" w:cstheme="minorHAnsi"/>
                <w:color w:val="000000" w:themeColor="text1"/>
                <w:kern w:val="24"/>
              </w:rPr>
              <w:t>The</w:t>
            </w:r>
            <w:r w:rsidRPr="003F53C3">
              <w:rPr>
                <w:rFonts w:eastAsiaTheme="majorEastAsia" w:cstheme="minorHAnsi"/>
                <w:bCs/>
                <w:color w:val="000000" w:themeColor="text1"/>
                <w:kern w:val="24"/>
              </w:rPr>
              <w:t xml:space="preserve"> rationale for the development and publication of the WHO Reporting Systems for Cytopathology and a brief overview of the first editions of the Lung and the Pancreaticobiliary Systems.</w:t>
            </w:r>
            <w:r w:rsidRPr="003F53C3">
              <w:rPr>
                <w:rFonts w:cstheme="minorHAnsi"/>
                <w:color w:val="000000"/>
                <w:shd w:val="clear" w:color="auto" w:fill="FDFDFD"/>
              </w:rPr>
              <w:t xml:space="preserve"> </w:t>
            </w:r>
            <w:r w:rsidRPr="003F53C3">
              <w:rPr>
                <w:rFonts w:cstheme="minorHAnsi"/>
                <w:i/>
                <w:iCs/>
                <w:color w:val="000000"/>
                <w:u w:val="single"/>
                <w:shd w:val="clear" w:color="auto" w:fill="FDFDFD"/>
              </w:rPr>
              <w:t>Cancer Cytopathol</w:t>
            </w:r>
            <w:r w:rsidRPr="003F53C3">
              <w:rPr>
                <w:rFonts w:cstheme="minorHAnsi"/>
                <w:color w:val="000000"/>
                <w:shd w:val="clear" w:color="auto" w:fill="FDFDFD"/>
              </w:rPr>
              <w:t xml:space="preserve"> </w:t>
            </w:r>
            <w:r w:rsidRPr="003F53C3">
              <w:rPr>
                <w:rFonts w:cstheme="minorHAnsi"/>
                <w:color w:val="000000"/>
                <w:lang w:val="en-IN"/>
              </w:rPr>
              <w:t>PMID: 37702127</w:t>
            </w:r>
          </w:p>
          <w:p w14:paraId="7AF6CABF" w14:textId="40CFAAD9" w:rsidR="00AC681B" w:rsidRPr="003F53C3" w:rsidRDefault="00AC681B" w:rsidP="002D2487">
            <w:pPr>
              <w:pStyle w:val="ListParagraph"/>
              <w:numPr>
                <w:ilvl w:val="0"/>
                <w:numId w:val="11"/>
              </w:numPr>
              <w:tabs>
                <w:tab w:val="left" w:pos="1710"/>
              </w:tabs>
              <w:spacing w:after="0" w:line="240" w:lineRule="auto"/>
              <w:ind w:left="1170" w:hanging="540"/>
              <w:rPr>
                <w:rFonts w:eastAsia="Arial" w:cstheme="minorHAnsi"/>
                <w:lang w:val="en-IN"/>
              </w:rPr>
            </w:pPr>
            <w:r w:rsidRPr="003F53C3">
              <w:rPr>
                <w:rFonts w:eastAsia="Arial" w:cstheme="minorHAnsi"/>
              </w:rPr>
              <w:t xml:space="preserve">Thagaard J, </w:t>
            </w:r>
            <w:r w:rsidRPr="003F53C3">
              <w:rPr>
                <w:rFonts w:eastAsia="Arial" w:cstheme="minorHAnsi"/>
                <w:b/>
                <w:bCs/>
              </w:rPr>
              <w:t>Mehrotra R.</w:t>
            </w:r>
            <w:r w:rsidRPr="003F53C3">
              <w:rPr>
                <w:rFonts w:eastAsia="Arial" w:cstheme="minorHAnsi"/>
              </w:rPr>
              <w:t xml:space="preserve"> et al. (2023) </w:t>
            </w:r>
            <w:r w:rsidRPr="003F53C3">
              <w:rPr>
                <w:rStyle w:val="PageNumber"/>
                <w:rFonts w:cstheme="minorHAnsi"/>
              </w:rPr>
              <w:t>Pitfalls in m</w:t>
            </w:r>
            <w:r w:rsidRPr="003F53C3">
              <w:rPr>
                <w:rFonts w:eastAsia="Arial" w:cstheme="minorHAnsi"/>
              </w:rPr>
              <w:t xml:space="preserve">achine Learning-Based Assessment of Tumor-Infiltrating Lymphocytes in Breast Cancer: a Report of The International Immuno-Oncology Biomarker Working Group </w:t>
            </w:r>
            <w:r w:rsidRPr="003F53C3">
              <w:rPr>
                <w:rFonts w:eastAsia="Arial" w:cstheme="minorHAnsi"/>
                <w:i/>
                <w:iCs/>
                <w:u w:val="single"/>
              </w:rPr>
              <w:t>J Pathol</w:t>
            </w:r>
            <w:r w:rsidRPr="003F53C3">
              <w:rPr>
                <w:rFonts w:eastAsia="Arial" w:cstheme="minorHAnsi"/>
                <w:i/>
                <w:iCs/>
              </w:rPr>
              <w:t xml:space="preserve"> </w:t>
            </w:r>
            <w:r w:rsidRPr="003F53C3">
              <w:rPr>
                <w:rFonts w:eastAsia="Arial" w:cstheme="minorHAnsi"/>
                <w:lang w:val="en-IN"/>
              </w:rPr>
              <w:t>PMID: 37608772</w:t>
            </w:r>
            <w:r w:rsidRPr="003F53C3">
              <w:rPr>
                <w:rFonts w:eastAsia="Arial" w:cstheme="minorHAnsi"/>
                <w:b/>
                <w:bCs/>
                <w:lang w:val="en-IN"/>
              </w:rPr>
              <w:t> </w:t>
            </w:r>
          </w:p>
          <w:p w14:paraId="65F05BC0" w14:textId="2DE04AB0" w:rsidR="00AC681B" w:rsidRPr="003F53C3" w:rsidRDefault="00AC681B" w:rsidP="002D2487">
            <w:pPr>
              <w:pStyle w:val="ListParagraph"/>
              <w:numPr>
                <w:ilvl w:val="0"/>
                <w:numId w:val="11"/>
              </w:numPr>
              <w:tabs>
                <w:tab w:val="left" w:pos="1710"/>
              </w:tabs>
              <w:spacing w:after="0" w:line="240" w:lineRule="auto"/>
              <w:ind w:left="1170" w:hanging="540"/>
              <w:rPr>
                <w:rFonts w:cstheme="minorHAnsi"/>
                <w:bCs/>
                <w:i/>
                <w:iCs/>
                <w:u w:val="single"/>
                <w:lang w:val="en-IN"/>
              </w:rPr>
            </w:pPr>
            <w:r w:rsidRPr="003F53C3">
              <w:rPr>
                <w:rFonts w:cstheme="minorHAnsi"/>
                <w:bCs/>
                <w:lang w:val="en-IN"/>
              </w:rPr>
              <w:t xml:space="preserve">Canberk S, Field A, Bubendorf L, Chandra A, Cree IA, Engels M, Hiroshima K, Jain D, Kholová I, Layfield L, </w:t>
            </w:r>
            <w:r w:rsidRPr="003F53C3">
              <w:rPr>
                <w:rFonts w:eastAsia="Arial" w:cstheme="minorHAnsi"/>
                <w:b/>
                <w:bCs/>
              </w:rPr>
              <w:t>Mehrotra R</w:t>
            </w:r>
            <w:r w:rsidRPr="003F53C3">
              <w:rPr>
                <w:rFonts w:eastAsia="Arial" w:cstheme="minorHAnsi"/>
              </w:rPr>
              <w:t xml:space="preserve">, </w:t>
            </w:r>
            <w:r w:rsidRPr="003F53C3">
              <w:rPr>
                <w:rFonts w:cstheme="minorHAnsi"/>
                <w:bCs/>
                <w:lang w:val="en-IN"/>
              </w:rPr>
              <w:t xml:space="preserve">Michael C, </w:t>
            </w:r>
            <w:proofErr w:type="spellStart"/>
            <w:r w:rsidRPr="003F53C3">
              <w:rPr>
                <w:rFonts w:cstheme="minorHAnsi"/>
                <w:bCs/>
                <w:lang w:val="en-IN"/>
              </w:rPr>
              <w:t>Osamura</w:t>
            </w:r>
            <w:proofErr w:type="spellEnd"/>
            <w:r w:rsidRPr="003F53C3">
              <w:rPr>
                <w:rFonts w:cstheme="minorHAnsi"/>
                <w:bCs/>
                <w:lang w:val="en-IN"/>
              </w:rPr>
              <w:t xml:space="preserve"> R, Pitman MB, Roy-Chowdhuri S, Satoh Y, VanderLaan P, Zakowski M, Schmitt FC. (2023) A Brief Review of the WHO Reporting System for Lung Cytopathology, </w:t>
            </w:r>
            <w:r w:rsidRPr="003F53C3">
              <w:rPr>
                <w:rFonts w:eastAsia="Arial" w:cstheme="minorHAnsi"/>
                <w:i/>
                <w:iCs/>
                <w:u w:val="single"/>
              </w:rPr>
              <w:t>J Am Soc Cytopathol</w:t>
            </w:r>
            <w:r w:rsidRPr="003F53C3">
              <w:rPr>
                <w:rFonts w:cstheme="minorHAnsi"/>
                <w:bCs/>
                <w:lang w:val="en-IN"/>
              </w:rPr>
              <w:t xml:space="preserve"> </w:t>
            </w:r>
            <w:r w:rsidRPr="003F53C3">
              <w:rPr>
                <w:rStyle w:val="citation-part"/>
                <w:rFonts w:cstheme="minorHAnsi"/>
                <w:shd w:val="clear" w:color="auto" w:fill="FFFFFF"/>
              </w:rPr>
              <w:t>PMID: </w:t>
            </w:r>
            <w:r w:rsidRPr="003F53C3">
              <w:rPr>
                <w:rStyle w:val="docsum-pmid"/>
                <w:rFonts w:cstheme="minorHAnsi"/>
                <w:shd w:val="clear" w:color="auto" w:fill="FFFFFF"/>
              </w:rPr>
              <w:t>37156705</w:t>
            </w:r>
            <w:r w:rsidRPr="003F53C3">
              <w:rPr>
                <w:rFonts w:cstheme="minorHAnsi"/>
                <w:shd w:val="clear" w:color="auto" w:fill="FFFFFF"/>
              </w:rPr>
              <w:t> </w:t>
            </w:r>
          </w:p>
          <w:p w14:paraId="2BEC1FBE" w14:textId="634670CF" w:rsidR="00CA02EC" w:rsidRPr="003F53C3" w:rsidRDefault="00CA02EC" w:rsidP="002D2487">
            <w:pPr>
              <w:pStyle w:val="ListParagraph"/>
              <w:numPr>
                <w:ilvl w:val="0"/>
                <w:numId w:val="11"/>
              </w:numPr>
              <w:tabs>
                <w:tab w:val="left" w:pos="1710"/>
              </w:tabs>
              <w:spacing w:after="0" w:line="240" w:lineRule="auto"/>
              <w:ind w:left="1170" w:hanging="540"/>
              <w:rPr>
                <w:rFonts w:cstheme="minorHAnsi"/>
                <w:i/>
                <w:iCs/>
                <w:lang w:val="en-IN"/>
              </w:rPr>
            </w:pPr>
            <w:r w:rsidRPr="003F53C3">
              <w:rPr>
                <w:rFonts w:eastAsia="Arial" w:cstheme="minorHAnsi"/>
                <w:b/>
                <w:bCs/>
              </w:rPr>
              <w:t>Mehrotra R</w:t>
            </w:r>
            <w:r w:rsidRPr="003F53C3">
              <w:rPr>
                <w:rFonts w:eastAsia="Arial" w:cstheme="minorHAnsi"/>
              </w:rPr>
              <w:t xml:space="preserve">, Yadav K, Siddiqi K. (2023) </w:t>
            </w:r>
            <w:r w:rsidRPr="003F53C3">
              <w:rPr>
                <w:rFonts w:cstheme="minorHAnsi"/>
              </w:rPr>
              <w:t xml:space="preserve">Tobacco Dependence in Adolescents: What lies ahead? </w:t>
            </w:r>
            <w:r w:rsidRPr="003F53C3">
              <w:rPr>
                <w:rFonts w:cstheme="minorHAnsi"/>
                <w:i/>
                <w:iCs/>
                <w:u w:val="single"/>
              </w:rPr>
              <w:t>Am J Public Health</w:t>
            </w:r>
            <w:r w:rsidRPr="003F53C3">
              <w:rPr>
                <w:rFonts w:cstheme="minorHAnsi"/>
                <w:i/>
                <w:iCs/>
                <w:lang w:val="en-IN"/>
              </w:rPr>
              <w:t xml:space="preserve"> </w:t>
            </w:r>
            <w:r w:rsidRPr="003F53C3">
              <w:rPr>
                <w:rFonts w:cstheme="minorHAnsi"/>
                <w:lang w:val="en-IN"/>
              </w:rPr>
              <w:t>PMID: 37406268</w:t>
            </w:r>
          </w:p>
          <w:p w14:paraId="3DF1951B" w14:textId="7A5841D0" w:rsidR="009B03B4" w:rsidRPr="003F53C3" w:rsidRDefault="009B03B4"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rPr>
              <w:t xml:space="preserve">Stanfill SB, Hecht SS, Joerger AC, Gonzalez P, Maia L, Rivas M, Moura JJG, Gupta AK, Kaina B, Le Brun NE, Crack JC, Hainaut P, Pillai SD, Henley J, Zaatari GS, Rivera AR, </w:t>
            </w:r>
            <w:proofErr w:type="spellStart"/>
            <w:r w:rsidRPr="003F53C3">
              <w:rPr>
                <w:rFonts w:cstheme="minorHAnsi"/>
              </w:rPr>
              <w:t>Tyx</w:t>
            </w:r>
            <w:proofErr w:type="spellEnd"/>
            <w:r w:rsidRPr="003F53C3">
              <w:rPr>
                <w:rFonts w:cstheme="minorHAnsi"/>
              </w:rPr>
              <w:t xml:space="preserve"> RE, Blount BC, Watson CH, </w:t>
            </w:r>
            <w:r w:rsidRPr="003F53C3">
              <w:rPr>
                <w:rFonts w:eastAsia="Arial" w:cstheme="minorHAnsi"/>
                <w:b/>
                <w:bCs/>
              </w:rPr>
              <w:t>Mehrotra R.</w:t>
            </w:r>
            <w:r w:rsidRPr="003F53C3">
              <w:rPr>
                <w:rFonts w:cstheme="minorHAnsi"/>
                <w:color w:val="222222"/>
                <w:shd w:val="clear" w:color="auto" w:fill="FFFFFF"/>
              </w:rPr>
              <w:t xml:space="preserve"> </w:t>
            </w:r>
            <w:r w:rsidRPr="003F53C3">
              <w:rPr>
                <w:rFonts w:eastAsia="Arial" w:cstheme="minorHAnsi"/>
              </w:rPr>
              <w:t xml:space="preserve">(2023) </w:t>
            </w:r>
            <w:r w:rsidRPr="003F53C3">
              <w:rPr>
                <w:rFonts w:cstheme="minorHAnsi"/>
              </w:rPr>
              <w:t xml:space="preserve">From Cultivation to Carcinogenesis: </w:t>
            </w:r>
            <w:r w:rsidRPr="003F53C3">
              <w:rPr>
                <w:rFonts w:cstheme="minorHAnsi"/>
                <w:color w:val="000000"/>
              </w:rPr>
              <w:t>N-nitrosamine formation</w:t>
            </w:r>
            <w:r w:rsidRPr="003F53C3">
              <w:rPr>
                <w:rFonts w:cstheme="minorHAnsi"/>
              </w:rPr>
              <w:t xml:space="preserve"> in</w:t>
            </w:r>
            <w:r w:rsidR="0055646E">
              <w:rPr>
                <w:rFonts w:cstheme="minorHAnsi"/>
              </w:rPr>
              <w:t xml:space="preserve"> </w:t>
            </w:r>
            <w:r w:rsidRPr="003F53C3">
              <w:rPr>
                <w:rFonts w:cstheme="minorHAnsi"/>
                <w:color w:val="000000"/>
              </w:rPr>
              <w:t>tobacco.</w:t>
            </w:r>
            <w:r w:rsidRPr="003F53C3">
              <w:rPr>
                <w:rFonts w:eastAsia="TimesNewRomanPSMT" w:cstheme="minorHAnsi"/>
              </w:rPr>
              <w:t xml:space="preserve"> through Bacterial Metabolism and Its Implications. </w:t>
            </w:r>
            <w:r w:rsidRPr="003F53C3">
              <w:rPr>
                <w:rFonts w:eastAsia="TimesNewRomanPSMT" w:cstheme="minorHAnsi"/>
                <w:i/>
                <w:iCs/>
                <w:u w:val="single"/>
              </w:rPr>
              <w:t>Crit Rev</w:t>
            </w:r>
            <w:r w:rsidR="00506D28" w:rsidRPr="003F53C3">
              <w:rPr>
                <w:rFonts w:eastAsia="TimesNewRomanPSMT" w:cstheme="minorHAnsi"/>
                <w:i/>
                <w:iCs/>
                <w:u w:val="single"/>
              </w:rPr>
              <w:t xml:space="preserve"> </w:t>
            </w:r>
            <w:proofErr w:type="spellStart"/>
            <w:r w:rsidRPr="003F53C3">
              <w:rPr>
                <w:rFonts w:eastAsia="TimesNewRomanPSMT" w:cstheme="minorHAnsi"/>
                <w:i/>
                <w:iCs/>
                <w:u w:val="single"/>
              </w:rPr>
              <w:t>Toxicol</w:t>
            </w:r>
            <w:proofErr w:type="spellEnd"/>
            <w:r w:rsidRPr="003F53C3">
              <w:rPr>
                <w:rFonts w:eastAsia="TimesNewRomanPSMT" w:cstheme="minorHAnsi"/>
              </w:rPr>
              <w:t xml:space="preserve"> </w:t>
            </w:r>
            <w:r w:rsidRPr="003F53C3">
              <w:rPr>
                <w:rFonts w:eastAsia="TimesNewRomanPSMT" w:cstheme="minorHAnsi"/>
                <w:lang w:val="en-IN"/>
              </w:rPr>
              <w:t>PMID: 38050998 </w:t>
            </w:r>
          </w:p>
          <w:p w14:paraId="6DFBC2E2" w14:textId="0EA43C77" w:rsidR="00744804" w:rsidRPr="003F53C3" w:rsidRDefault="00744804"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rPr>
              <w:t xml:space="preserve">Page D, </w:t>
            </w:r>
            <w:r w:rsidRPr="003F53C3">
              <w:rPr>
                <w:rFonts w:eastAsia="Arial" w:cstheme="minorHAnsi"/>
                <w:b/>
                <w:bCs/>
              </w:rPr>
              <w:t>Mehrotra R.</w:t>
            </w:r>
            <w:r w:rsidRPr="003F53C3">
              <w:rPr>
                <w:rFonts w:eastAsia="Arial" w:cstheme="minorHAnsi"/>
              </w:rPr>
              <w:t xml:space="preserve"> et al. (2023) </w:t>
            </w:r>
            <w:r w:rsidRPr="003F53C3">
              <w:rPr>
                <w:rFonts w:cstheme="minorHAnsi"/>
                <w:color w:val="282828"/>
              </w:rPr>
              <w:t>Spatial analyses of immune cell infiltration in cancer: current methods and future directions:</w:t>
            </w:r>
            <w:r w:rsidR="000504AF" w:rsidRPr="003F53C3">
              <w:rPr>
                <w:rFonts w:cstheme="minorHAnsi"/>
                <w:color w:val="282828"/>
              </w:rPr>
              <w:t xml:space="preserve"> </w:t>
            </w:r>
            <w:r w:rsidRPr="003F53C3">
              <w:rPr>
                <w:rFonts w:cstheme="minorHAnsi"/>
                <w:color w:val="282828"/>
              </w:rPr>
              <w:t>a report of The International Immuno-Oncology Biomarker Working Group</w:t>
            </w:r>
            <w:r w:rsidR="00A44410" w:rsidRPr="003F53C3">
              <w:rPr>
                <w:rFonts w:cstheme="minorHAnsi"/>
                <w:color w:val="282828"/>
              </w:rPr>
              <w:t xml:space="preserve">. </w:t>
            </w:r>
            <w:r w:rsidRPr="003F53C3">
              <w:rPr>
                <w:rFonts w:cstheme="minorHAnsi"/>
                <w:color w:val="282828"/>
              </w:rPr>
              <w:t xml:space="preserve"> </w:t>
            </w:r>
            <w:r w:rsidR="00A44410" w:rsidRPr="003F53C3">
              <w:rPr>
                <w:rFonts w:eastAsia="Arial" w:cstheme="minorHAnsi"/>
                <w:i/>
                <w:iCs/>
                <w:u w:val="single"/>
              </w:rPr>
              <w:t>J Pathol</w:t>
            </w:r>
            <w:r w:rsidR="00531B05" w:rsidRPr="003F53C3">
              <w:rPr>
                <w:rFonts w:eastAsia="Arial" w:cstheme="minorHAnsi"/>
                <w:i/>
                <w:iCs/>
              </w:rPr>
              <w:t xml:space="preserve"> </w:t>
            </w:r>
            <w:r w:rsidR="00F123BC" w:rsidRPr="003F53C3">
              <w:rPr>
                <w:rFonts w:eastAsia="Arial" w:cstheme="minorHAnsi"/>
                <w:lang w:val="en-IN"/>
              </w:rPr>
              <w:t>PMID: 37608771 </w:t>
            </w:r>
          </w:p>
          <w:p w14:paraId="410C3281" w14:textId="2C158FF0" w:rsidR="0008549C" w:rsidRPr="003F53C3" w:rsidRDefault="0008549C"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rPr>
              <w:t xml:space="preserve">Chugh A, </w:t>
            </w:r>
            <w:r w:rsidR="00E914C3" w:rsidRPr="003F53C3">
              <w:rPr>
                <w:rFonts w:cstheme="minorHAnsi"/>
              </w:rPr>
              <w:t xml:space="preserve">Arora M, </w:t>
            </w:r>
            <w:r w:rsidRPr="003F53C3">
              <w:rPr>
                <w:rFonts w:cstheme="minorHAnsi"/>
              </w:rPr>
              <w:t xml:space="preserve">Jain N, </w:t>
            </w:r>
            <w:proofErr w:type="spellStart"/>
            <w:r w:rsidRPr="003F53C3">
              <w:rPr>
                <w:rFonts w:cstheme="minorHAnsi"/>
              </w:rPr>
              <w:t>Vidyasagaran</w:t>
            </w:r>
            <w:proofErr w:type="spellEnd"/>
            <w:r w:rsidRPr="003F53C3">
              <w:rPr>
                <w:rFonts w:cstheme="minorHAnsi"/>
              </w:rPr>
              <w:t xml:space="preserve"> A, Readshaw A, Sheikh A, Eckhardt J, Siddiqi K, Chopra M, Mishu M, Kanaan M, Rahman MA, </w:t>
            </w:r>
            <w:r w:rsidRPr="003F53C3">
              <w:rPr>
                <w:rFonts w:eastAsia="Arial" w:cstheme="minorHAnsi"/>
                <w:b/>
                <w:bCs/>
              </w:rPr>
              <w:t>Mehrotra R,</w:t>
            </w:r>
            <w:r w:rsidRPr="003F53C3">
              <w:rPr>
                <w:rFonts w:eastAsia="Arial" w:cstheme="minorHAnsi"/>
              </w:rPr>
              <w:t xml:space="preserve"> </w:t>
            </w:r>
            <w:r w:rsidRPr="003F53C3">
              <w:rPr>
                <w:rFonts w:cstheme="minorHAnsi"/>
              </w:rPr>
              <w:t>Huque R, Forberger S,</w:t>
            </w:r>
            <w:r w:rsidRPr="003F53C3">
              <w:rPr>
                <w:rFonts w:cstheme="minorHAnsi"/>
                <w:vertAlign w:val="superscript"/>
              </w:rPr>
              <w:t xml:space="preserve"> </w:t>
            </w:r>
            <w:r w:rsidRPr="003F53C3">
              <w:rPr>
                <w:rFonts w:cstheme="minorHAnsi"/>
              </w:rPr>
              <w:t xml:space="preserve">Dahanayake S, Khan Z, Boeckmann M, Dogar O. </w:t>
            </w:r>
            <w:r w:rsidRPr="003F53C3">
              <w:rPr>
                <w:rFonts w:eastAsia="Arial" w:cstheme="minorHAnsi"/>
              </w:rPr>
              <w:t xml:space="preserve">(2023) </w:t>
            </w:r>
            <w:r w:rsidRPr="003F53C3">
              <w:rPr>
                <w:rFonts w:cstheme="minorHAnsi"/>
                <w:color w:val="000000"/>
              </w:rPr>
              <w:t xml:space="preserve">The global impact of tobacco control policies on smokeless tobacco use: a systematic review. </w:t>
            </w:r>
            <w:r w:rsidRPr="003F53C3">
              <w:rPr>
                <w:rFonts w:cstheme="minorHAnsi"/>
                <w:i/>
                <w:iCs/>
                <w:color w:val="000000"/>
                <w:u w:val="single"/>
              </w:rPr>
              <w:t>Lancet Glob Health</w:t>
            </w:r>
            <w:r w:rsidRPr="003F53C3">
              <w:rPr>
                <w:rFonts w:cstheme="minorHAnsi"/>
                <w:i/>
                <w:iCs/>
              </w:rPr>
              <w:t xml:space="preserve"> </w:t>
            </w:r>
            <w:r w:rsidR="002977B9" w:rsidRPr="003F53C3">
              <w:rPr>
                <w:rFonts w:cstheme="minorHAnsi"/>
                <w:shd w:val="clear" w:color="auto" w:fill="FFFFFF"/>
                <w:lang w:val="en-IN"/>
              </w:rPr>
              <w:t>PMID: 37202029</w:t>
            </w:r>
          </w:p>
          <w:p w14:paraId="50F78714" w14:textId="1F5E12BF" w:rsidR="00611C41" w:rsidRPr="003F53C3" w:rsidRDefault="00611C41" w:rsidP="002D2487">
            <w:pPr>
              <w:pStyle w:val="ListParagraph"/>
              <w:numPr>
                <w:ilvl w:val="0"/>
                <w:numId w:val="11"/>
              </w:numPr>
              <w:tabs>
                <w:tab w:val="left" w:pos="1710"/>
              </w:tabs>
              <w:spacing w:after="0" w:line="240" w:lineRule="auto"/>
              <w:ind w:left="1170" w:hanging="540"/>
              <w:rPr>
                <w:rFonts w:eastAsia="Arial" w:cstheme="minorHAnsi"/>
                <w:bCs/>
                <w:i/>
                <w:iCs/>
                <w:u w:val="single"/>
              </w:rPr>
            </w:pPr>
            <w:proofErr w:type="spellStart"/>
            <w:r w:rsidRPr="003F53C3">
              <w:rPr>
                <w:rFonts w:cstheme="minorHAnsi"/>
                <w:bCs/>
              </w:rPr>
              <w:t>Shivashankara</w:t>
            </w:r>
            <w:proofErr w:type="spellEnd"/>
            <w:r w:rsidR="00080977" w:rsidRPr="003F53C3">
              <w:rPr>
                <w:rFonts w:cstheme="minorHAnsi"/>
                <w:bCs/>
                <w:lang w:val="en-IN"/>
              </w:rPr>
              <w:t xml:space="preserve"> MS, Banerjee J, </w:t>
            </w:r>
            <w:r w:rsidR="00080977" w:rsidRPr="003F53C3">
              <w:rPr>
                <w:rFonts w:eastAsia="Arial" w:cstheme="minorHAnsi"/>
                <w:b/>
              </w:rPr>
              <w:t>Mehrotra R</w:t>
            </w:r>
            <w:r w:rsidR="00080977" w:rsidRPr="003F53C3">
              <w:rPr>
                <w:rFonts w:cstheme="minorHAnsi"/>
                <w:bCs/>
                <w:lang w:val="en-IN"/>
              </w:rPr>
              <w:t>, Wildes</w:t>
            </w:r>
            <w:r w:rsidR="00790815" w:rsidRPr="003F53C3">
              <w:rPr>
                <w:rFonts w:cstheme="minorHAnsi"/>
                <w:bCs/>
                <w:lang w:val="en-IN"/>
              </w:rPr>
              <w:t xml:space="preserve"> </w:t>
            </w:r>
            <w:r w:rsidR="00080977" w:rsidRPr="003F53C3">
              <w:rPr>
                <w:rFonts w:cstheme="minorHAnsi"/>
                <w:bCs/>
                <w:lang w:val="en-IN"/>
              </w:rPr>
              <w:t>TM.</w:t>
            </w:r>
            <w:r w:rsidR="00790815" w:rsidRPr="003F53C3">
              <w:rPr>
                <w:rFonts w:cstheme="minorHAnsi"/>
                <w:bCs/>
                <w:lang w:val="en-IN"/>
              </w:rPr>
              <w:t xml:space="preserve"> </w:t>
            </w:r>
            <w:r w:rsidRPr="003F53C3">
              <w:rPr>
                <w:rFonts w:eastAsia="Arial" w:cstheme="minorHAnsi"/>
              </w:rPr>
              <w:t>(</w:t>
            </w:r>
            <w:r w:rsidRPr="003F53C3">
              <w:rPr>
                <w:rFonts w:cstheme="minorHAnsi"/>
                <w:color w:val="000000" w:themeColor="text1"/>
              </w:rPr>
              <w:t xml:space="preserve">2023) </w:t>
            </w:r>
            <w:r w:rsidRPr="003F53C3">
              <w:rPr>
                <w:rFonts w:cstheme="minorHAnsi"/>
                <w:color w:val="222222"/>
                <w:shd w:val="clear" w:color="auto" w:fill="FFFFFF"/>
              </w:rPr>
              <w:t xml:space="preserve">Improving the care of hematological malignancies in older Indian Population by integrating geriatric assessment: Where do we stand and challenges ahead? </w:t>
            </w:r>
            <w:r w:rsidRPr="003F53C3">
              <w:rPr>
                <w:rFonts w:cstheme="minorHAnsi"/>
                <w:i/>
                <w:iCs/>
                <w:color w:val="222222"/>
                <w:u w:val="single"/>
                <w:shd w:val="clear" w:color="auto" w:fill="FFFFFF"/>
              </w:rPr>
              <w:t xml:space="preserve">J </w:t>
            </w:r>
            <w:proofErr w:type="spellStart"/>
            <w:r w:rsidRPr="003F53C3">
              <w:rPr>
                <w:rFonts w:cstheme="minorHAnsi"/>
                <w:i/>
                <w:iCs/>
                <w:color w:val="222222"/>
                <w:u w:val="single"/>
                <w:shd w:val="clear" w:color="auto" w:fill="FFFFFF"/>
              </w:rPr>
              <w:t>Ger</w:t>
            </w:r>
            <w:r w:rsidR="00E914C3" w:rsidRPr="003F53C3">
              <w:rPr>
                <w:rFonts w:cstheme="minorHAnsi"/>
                <w:i/>
                <w:iCs/>
                <w:color w:val="222222"/>
                <w:u w:val="single"/>
                <w:shd w:val="clear" w:color="auto" w:fill="FFFFFF"/>
              </w:rPr>
              <w:t>iatr</w:t>
            </w:r>
            <w:proofErr w:type="spellEnd"/>
            <w:r w:rsidRPr="003F53C3">
              <w:rPr>
                <w:rFonts w:cstheme="minorHAnsi"/>
                <w:i/>
                <w:iCs/>
                <w:color w:val="222222"/>
                <w:u w:val="single"/>
                <w:shd w:val="clear" w:color="auto" w:fill="FFFFFF"/>
              </w:rPr>
              <w:t xml:space="preserve"> Oncol</w:t>
            </w:r>
            <w:r w:rsidR="00E74630" w:rsidRPr="003F53C3">
              <w:rPr>
                <w:rFonts w:cstheme="minorHAnsi"/>
                <w:i/>
                <w:iCs/>
                <w:color w:val="222222"/>
                <w:shd w:val="clear" w:color="auto" w:fill="FFFFFF"/>
              </w:rPr>
              <w:t xml:space="preserve"> </w:t>
            </w:r>
            <w:r w:rsidR="00B34C44" w:rsidRPr="003F53C3">
              <w:rPr>
                <w:rFonts w:cstheme="minorHAnsi"/>
                <w:lang w:val="en-IN"/>
              </w:rPr>
              <w:t>PMID: 37258397</w:t>
            </w:r>
          </w:p>
          <w:p w14:paraId="2B4C14A7" w14:textId="11E187AD" w:rsidR="000A3AE7" w:rsidRPr="003F53C3" w:rsidRDefault="000A3AE7" w:rsidP="002D2487">
            <w:pPr>
              <w:pStyle w:val="ListParagraph"/>
              <w:numPr>
                <w:ilvl w:val="0"/>
                <w:numId w:val="11"/>
              </w:numPr>
              <w:tabs>
                <w:tab w:val="left" w:pos="1710"/>
              </w:tabs>
              <w:spacing w:after="0" w:line="240" w:lineRule="auto"/>
              <w:ind w:left="1170" w:hanging="540"/>
              <w:rPr>
                <w:rStyle w:val="Hyperlink"/>
                <w:rFonts w:cstheme="minorHAnsi"/>
                <w:bCs/>
                <w:i/>
                <w:iCs/>
                <w:color w:val="auto"/>
                <w:lang w:val="en-IN"/>
              </w:rPr>
            </w:pPr>
            <w:r w:rsidRPr="003F53C3">
              <w:rPr>
                <w:rFonts w:cstheme="minorHAnsi"/>
                <w:bCs/>
              </w:rPr>
              <w:t xml:space="preserve">Aggarwal A, Dhillon PK, Rama R, Mohan D, Kondal D, Kaushik N, Bumb D, </w:t>
            </w:r>
            <w:r w:rsidRPr="003F53C3">
              <w:rPr>
                <w:rFonts w:eastAsia="Arial" w:cstheme="minorHAnsi"/>
                <w:b/>
                <w:bCs/>
              </w:rPr>
              <w:t>Mehrotra R,</w:t>
            </w:r>
            <w:r w:rsidRPr="003F53C3">
              <w:rPr>
                <w:rFonts w:cstheme="minorHAnsi"/>
                <w:color w:val="222222"/>
                <w:shd w:val="clear" w:color="auto" w:fill="FFFFFF"/>
              </w:rPr>
              <w:t xml:space="preserve"> </w:t>
            </w:r>
            <w:r w:rsidRPr="003F53C3">
              <w:rPr>
                <w:rFonts w:cstheme="minorHAnsi"/>
                <w:bCs/>
              </w:rPr>
              <w:t>Kohler BA, Mohan V, Gillespie TW, Patel A, Swaminathan R, Prabhakaran D, Ward K, Goodman M.</w:t>
            </w:r>
            <w:r w:rsidRPr="003F53C3">
              <w:rPr>
                <w:rFonts w:eastAsia="Arial" w:cstheme="minorHAnsi"/>
                <w:color w:val="000000" w:themeColor="text1"/>
              </w:rPr>
              <w:t xml:space="preserve"> </w:t>
            </w:r>
            <w:r w:rsidRPr="003F53C3">
              <w:rPr>
                <w:rFonts w:eastAsia="Arial" w:cstheme="minorHAnsi"/>
              </w:rPr>
              <w:t xml:space="preserve">(2023) </w:t>
            </w:r>
            <w:r w:rsidRPr="003F53C3">
              <w:rPr>
                <w:rFonts w:cstheme="minorHAnsi"/>
                <w:bCs/>
              </w:rPr>
              <w:t xml:space="preserve">Linking Population Based Cohorts with Cancer Registries In LMIC: A Case Study and Lessons Learned in India. </w:t>
            </w:r>
            <w:r w:rsidRPr="003F53C3">
              <w:rPr>
                <w:rFonts w:cstheme="minorHAnsi"/>
                <w:bCs/>
                <w:i/>
                <w:iCs/>
                <w:u w:val="single"/>
              </w:rPr>
              <w:t xml:space="preserve">BMJ Open </w:t>
            </w:r>
            <w:r w:rsidRPr="003F53C3">
              <w:rPr>
                <w:rFonts w:cstheme="minorHAnsi"/>
                <w:spacing w:val="4"/>
                <w:shd w:val="clear" w:color="auto" w:fill="FFFFFF"/>
              </w:rPr>
              <w:t>PMID: </w:t>
            </w:r>
            <w:hyperlink r:id="rId15" w:tgtFrame="_blank" w:history="1">
              <w:r w:rsidRPr="003F53C3">
                <w:rPr>
                  <w:rStyle w:val="Hyperlink"/>
                  <w:rFonts w:cstheme="minorHAnsi"/>
                  <w:color w:val="000000" w:themeColor="text1"/>
                  <w:u w:val="none"/>
                  <w:shd w:val="clear" w:color="auto" w:fill="FFFFFF"/>
                </w:rPr>
                <w:t>36878651</w:t>
              </w:r>
            </w:hyperlink>
          </w:p>
          <w:p w14:paraId="1C1B35A2" w14:textId="23A34F84" w:rsidR="00E37514" w:rsidRPr="003F53C3" w:rsidRDefault="00E37514" w:rsidP="002D2487">
            <w:pPr>
              <w:pStyle w:val="ListParagraph"/>
              <w:numPr>
                <w:ilvl w:val="0"/>
                <w:numId w:val="11"/>
              </w:numPr>
              <w:tabs>
                <w:tab w:val="left" w:pos="1710"/>
              </w:tabs>
              <w:spacing w:after="0" w:line="240" w:lineRule="auto"/>
              <w:ind w:left="1170" w:hanging="540"/>
              <w:rPr>
                <w:rFonts w:cstheme="minorHAnsi"/>
                <w:bCs/>
                <w:i/>
                <w:iCs/>
                <w:u w:val="single"/>
                <w:lang w:val="en-IN"/>
              </w:rPr>
            </w:pPr>
            <w:r w:rsidRPr="003F53C3">
              <w:rPr>
                <w:rFonts w:eastAsia="Arial" w:cstheme="minorHAnsi"/>
                <w:lang w:val="en-IN"/>
              </w:rPr>
              <w:t xml:space="preserve">Pitman MB, Centeno BA, Reid MD, </w:t>
            </w:r>
            <w:proofErr w:type="spellStart"/>
            <w:r w:rsidRPr="003F53C3">
              <w:rPr>
                <w:rFonts w:eastAsia="Arial" w:cstheme="minorHAnsi"/>
                <w:lang w:val="en-IN"/>
              </w:rPr>
              <w:t>Saeig</w:t>
            </w:r>
            <w:proofErr w:type="spellEnd"/>
            <w:r w:rsidRPr="003F53C3">
              <w:rPr>
                <w:rFonts w:eastAsia="Arial" w:cstheme="minorHAnsi"/>
                <w:lang w:val="en-IN"/>
              </w:rPr>
              <w:t xml:space="preserve"> M, Siddiqui MT, Layfield LJ, Perez-</w:t>
            </w:r>
            <w:r w:rsidRPr="003F53C3">
              <w:rPr>
                <w:rFonts w:eastAsia="Arial" w:cstheme="minorHAnsi"/>
              </w:rPr>
              <w:t xml:space="preserve">Machado M, Weynand B, Stelow EB, Lozano MD, Fukushima N, Cree IA, </w:t>
            </w:r>
            <w:r w:rsidR="005B0DCD" w:rsidRPr="003F53C3">
              <w:rPr>
                <w:rFonts w:eastAsia="Arial" w:cstheme="minorHAnsi"/>
                <w:b/>
                <w:bCs/>
              </w:rPr>
              <w:t>Mehrotra R</w:t>
            </w:r>
            <w:r w:rsidR="00A50843" w:rsidRPr="003F53C3">
              <w:rPr>
                <w:rFonts w:eastAsia="Arial" w:cstheme="minorHAnsi"/>
                <w:b/>
                <w:bCs/>
              </w:rPr>
              <w:t xml:space="preserve">, </w:t>
            </w:r>
            <w:r w:rsidRPr="003F53C3">
              <w:rPr>
                <w:rFonts w:eastAsia="Arial" w:cstheme="minorHAnsi"/>
              </w:rPr>
              <w:t>Schmitt FC, Field</w:t>
            </w:r>
            <w:r w:rsidR="008D353C" w:rsidRPr="003F53C3">
              <w:rPr>
                <w:rFonts w:eastAsia="Arial" w:cstheme="minorHAnsi"/>
              </w:rPr>
              <w:t xml:space="preserve"> </w:t>
            </w:r>
            <w:r w:rsidRPr="003F53C3">
              <w:rPr>
                <w:rFonts w:eastAsia="Arial" w:cstheme="minorHAnsi"/>
              </w:rPr>
              <w:t>AS</w:t>
            </w:r>
            <w:r w:rsidR="008D353C" w:rsidRPr="003F53C3">
              <w:rPr>
                <w:rFonts w:eastAsia="Arial" w:cstheme="minorHAnsi"/>
              </w:rPr>
              <w:t xml:space="preserve">. </w:t>
            </w:r>
            <w:r w:rsidR="008D353C" w:rsidRPr="003F53C3">
              <w:rPr>
                <w:rFonts w:eastAsia="Arial" w:cstheme="minorHAnsi"/>
                <w:lang w:val="en-IN"/>
              </w:rPr>
              <w:t xml:space="preserve">(2023) </w:t>
            </w:r>
            <w:r w:rsidR="008D353C" w:rsidRPr="003F53C3">
              <w:rPr>
                <w:rFonts w:eastAsia="Arial" w:cstheme="minorHAnsi"/>
              </w:rPr>
              <w:t xml:space="preserve"> </w:t>
            </w:r>
            <w:r w:rsidRPr="003F53C3">
              <w:rPr>
                <w:rFonts w:eastAsia="Arial" w:cstheme="minorHAnsi"/>
              </w:rPr>
              <w:t>A Brief Review of The WHO Reporting System for Pancreaticobiliary Cytopathology</w:t>
            </w:r>
            <w:r w:rsidR="00187B48" w:rsidRPr="003F53C3">
              <w:rPr>
                <w:rFonts w:eastAsia="Arial" w:cstheme="minorHAnsi"/>
              </w:rPr>
              <w:t xml:space="preserve">. </w:t>
            </w:r>
            <w:r w:rsidRPr="003F53C3">
              <w:rPr>
                <w:rFonts w:eastAsia="Arial" w:cstheme="minorHAnsi"/>
                <w:i/>
                <w:iCs/>
                <w:u w:val="single"/>
              </w:rPr>
              <w:t>J</w:t>
            </w:r>
            <w:r w:rsidR="00367F36" w:rsidRPr="003F53C3">
              <w:rPr>
                <w:rFonts w:eastAsia="Arial" w:cstheme="minorHAnsi"/>
                <w:i/>
                <w:iCs/>
                <w:u w:val="single"/>
              </w:rPr>
              <w:t xml:space="preserve"> </w:t>
            </w:r>
            <w:r w:rsidR="00BA659C" w:rsidRPr="003F53C3">
              <w:rPr>
                <w:rFonts w:eastAsia="Arial" w:cstheme="minorHAnsi"/>
                <w:i/>
                <w:iCs/>
                <w:u w:val="single"/>
              </w:rPr>
              <w:t>A</w:t>
            </w:r>
            <w:r w:rsidR="008F0FB5" w:rsidRPr="003F53C3">
              <w:rPr>
                <w:rFonts w:eastAsia="Arial" w:cstheme="minorHAnsi"/>
                <w:i/>
                <w:iCs/>
                <w:u w:val="single"/>
              </w:rPr>
              <w:t>m</w:t>
            </w:r>
            <w:r w:rsidR="00367F36" w:rsidRPr="003F53C3">
              <w:rPr>
                <w:rFonts w:eastAsia="Arial" w:cstheme="minorHAnsi"/>
                <w:i/>
                <w:iCs/>
                <w:u w:val="single"/>
              </w:rPr>
              <w:t xml:space="preserve"> </w:t>
            </w:r>
            <w:r w:rsidR="00BA659C" w:rsidRPr="003F53C3">
              <w:rPr>
                <w:rFonts w:eastAsia="Arial" w:cstheme="minorHAnsi"/>
                <w:i/>
                <w:iCs/>
                <w:u w:val="single"/>
              </w:rPr>
              <w:t>S</w:t>
            </w:r>
            <w:r w:rsidR="00367F36" w:rsidRPr="003F53C3">
              <w:rPr>
                <w:rFonts w:eastAsia="Arial" w:cstheme="minorHAnsi"/>
                <w:i/>
                <w:iCs/>
                <w:u w:val="single"/>
              </w:rPr>
              <w:t xml:space="preserve">oc </w:t>
            </w:r>
            <w:r w:rsidR="00BA659C" w:rsidRPr="003F53C3">
              <w:rPr>
                <w:rFonts w:eastAsia="Arial" w:cstheme="minorHAnsi"/>
                <w:i/>
                <w:iCs/>
                <w:u w:val="single"/>
              </w:rPr>
              <w:t>C</w:t>
            </w:r>
            <w:r w:rsidR="00367F36" w:rsidRPr="003F53C3">
              <w:rPr>
                <w:rFonts w:eastAsia="Arial" w:cstheme="minorHAnsi"/>
                <w:i/>
                <w:iCs/>
                <w:u w:val="single"/>
              </w:rPr>
              <w:t>ytopathol</w:t>
            </w:r>
            <w:r w:rsidR="008F0FB5" w:rsidRPr="003F53C3">
              <w:rPr>
                <w:rFonts w:eastAsia="Arial" w:cstheme="minorHAnsi"/>
                <w:i/>
                <w:iCs/>
                <w:u w:val="single"/>
              </w:rPr>
              <w:t xml:space="preserve"> </w:t>
            </w:r>
            <w:r w:rsidR="00245D17" w:rsidRPr="003F53C3">
              <w:rPr>
                <w:rStyle w:val="citation-part"/>
                <w:rFonts w:cstheme="minorHAnsi"/>
                <w:color w:val="000000" w:themeColor="text1"/>
                <w:shd w:val="clear" w:color="auto" w:fill="FFFFFF"/>
              </w:rPr>
              <w:t>PMID: </w:t>
            </w:r>
            <w:r w:rsidR="00245D17" w:rsidRPr="003F53C3">
              <w:rPr>
                <w:rStyle w:val="docsum-pmid"/>
                <w:rFonts w:cstheme="minorHAnsi"/>
                <w:color w:val="000000" w:themeColor="text1"/>
                <w:shd w:val="clear" w:color="auto" w:fill="FFFFFF"/>
              </w:rPr>
              <w:t>37003924</w:t>
            </w:r>
            <w:r w:rsidR="00245D17" w:rsidRPr="003F53C3">
              <w:rPr>
                <w:rFonts w:cstheme="minorHAnsi"/>
                <w:color w:val="000000" w:themeColor="text1"/>
                <w:shd w:val="clear" w:color="auto" w:fill="FFFFFF"/>
              </w:rPr>
              <w:t> </w:t>
            </w:r>
          </w:p>
          <w:p w14:paraId="38F0C9D8" w14:textId="78345646" w:rsidR="00B517A8" w:rsidRPr="003F53C3" w:rsidRDefault="00B517A8" w:rsidP="002D2487">
            <w:pPr>
              <w:pStyle w:val="ListParagraph"/>
              <w:numPr>
                <w:ilvl w:val="0"/>
                <w:numId w:val="11"/>
              </w:numPr>
              <w:shd w:val="clear" w:color="auto" w:fill="FFFFFF"/>
              <w:tabs>
                <w:tab w:val="left" w:pos="1710"/>
              </w:tabs>
              <w:spacing w:after="0" w:line="240" w:lineRule="auto"/>
              <w:ind w:left="1170" w:hanging="540"/>
              <w:rPr>
                <w:rFonts w:cstheme="minorHAnsi"/>
                <w:i/>
                <w:iCs/>
                <w:color w:val="000000"/>
                <w:u w:val="single"/>
              </w:rPr>
            </w:pPr>
            <w:r w:rsidRPr="003F53C3">
              <w:rPr>
                <w:rFonts w:cstheme="minorHAnsi"/>
                <w:color w:val="000000"/>
              </w:rPr>
              <w:t>Shrivastav R</w:t>
            </w:r>
            <w:r w:rsidRPr="003F53C3">
              <w:rPr>
                <w:rFonts w:cstheme="minorHAnsi"/>
                <w:color w:val="3C3C3C"/>
                <w:shd w:val="clear" w:color="auto" w:fill="FFFFFF"/>
              </w:rPr>
              <w:t>,</w:t>
            </w:r>
            <w:r w:rsidRPr="003F53C3">
              <w:rPr>
                <w:rFonts w:cstheme="minorHAnsi"/>
                <w:iCs/>
              </w:rPr>
              <w:t xml:space="preserve"> Rawal T, Kataria I, </w:t>
            </w:r>
            <w:r w:rsidRPr="003F53C3">
              <w:rPr>
                <w:rFonts w:eastAsia="Arial" w:cstheme="minorHAnsi"/>
                <w:b/>
                <w:bCs/>
              </w:rPr>
              <w:t>Mehrotra R</w:t>
            </w:r>
            <w:r w:rsidRPr="003F53C3">
              <w:rPr>
                <w:rFonts w:eastAsia="Arial" w:cstheme="minorHAnsi"/>
              </w:rPr>
              <w:t>,</w:t>
            </w:r>
            <w:r w:rsidRPr="003F53C3">
              <w:rPr>
                <w:rFonts w:eastAsia="Arial" w:cstheme="minorHAnsi"/>
                <w:b/>
                <w:bCs/>
              </w:rPr>
              <w:t xml:space="preserve"> </w:t>
            </w:r>
            <w:r w:rsidRPr="003F53C3">
              <w:rPr>
                <w:rFonts w:cstheme="minorHAnsi"/>
                <w:iCs/>
              </w:rPr>
              <w:t xml:space="preserve">Arora M. </w:t>
            </w:r>
            <w:r w:rsidRPr="003F53C3">
              <w:rPr>
                <w:rFonts w:cstheme="minorHAnsi"/>
                <w:shd w:val="clear" w:color="auto" w:fill="FFFFFF"/>
              </w:rPr>
              <w:t xml:space="preserve">(2023) </w:t>
            </w:r>
            <w:r w:rsidRPr="003F53C3">
              <w:rPr>
                <w:rFonts w:cstheme="minorHAnsi"/>
                <w:color w:val="000000"/>
              </w:rPr>
              <w:t xml:space="preserve">Accelerating India's response to curb Non-Communicable Diseases: an imperative to mitigate the dual global public health </w:t>
            </w:r>
            <w:r w:rsidRPr="003F53C3">
              <w:rPr>
                <w:rFonts w:cstheme="minorHAnsi"/>
                <w:color w:val="000000"/>
              </w:rPr>
              <w:lastRenderedPageBreak/>
              <w:t xml:space="preserve">crises of Non-Communicable Diseases and COVID-19. </w:t>
            </w:r>
            <w:r w:rsidRPr="003F53C3">
              <w:rPr>
                <w:rFonts w:cstheme="minorHAnsi"/>
                <w:i/>
                <w:iCs/>
                <w:color w:val="000000"/>
                <w:u w:val="single"/>
              </w:rPr>
              <w:t>Lancet Reg Health Southeast Asia</w:t>
            </w:r>
            <w:r w:rsidRPr="003F53C3">
              <w:rPr>
                <w:rFonts w:cstheme="minorHAnsi"/>
                <w:i/>
                <w:iCs/>
                <w:color w:val="000000"/>
              </w:rPr>
              <w:t xml:space="preserve"> </w:t>
            </w:r>
            <w:r w:rsidRPr="003F53C3">
              <w:rPr>
                <w:rFonts w:cstheme="minorHAnsi"/>
                <w:color w:val="000000"/>
              </w:rPr>
              <w:t>PMID: 36570060</w:t>
            </w:r>
          </w:p>
          <w:p w14:paraId="45991CD6" w14:textId="73F27EA1" w:rsidR="000239A0" w:rsidRPr="003F53C3" w:rsidRDefault="000239A0" w:rsidP="002D2487">
            <w:pPr>
              <w:pStyle w:val="ListParagraph"/>
              <w:numPr>
                <w:ilvl w:val="0"/>
                <w:numId w:val="11"/>
              </w:numPr>
              <w:shd w:val="clear" w:color="auto" w:fill="FFFFFF"/>
              <w:tabs>
                <w:tab w:val="left" w:pos="1710"/>
              </w:tabs>
              <w:spacing w:after="0" w:line="240" w:lineRule="auto"/>
              <w:ind w:left="1170" w:hanging="540"/>
              <w:rPr>
                <w:rStyle w:val="apple-converted-space"/>
                <w:rFonts w:cstheme="minorHAnsi"/>
                <w:i/>
                <w:iCs/>
                <w:color w:val="000000"/>
                <w:u w:val="single"/>
              </w:rPr>
            </w:pPr>
            <w:r w:rsidRPr="003F53C3">
              <w:rPr>
                <w:rFonts w:cstheme="minorHAnsi"/>
              </w:rPr>
              <w:t xml:space="preserve">Schmitt F, Bubendorf L, Canberk S, Chandra A, Cree I, Chandra A, Engels M, Hiroshima K, Jain D, Kholova I, Layfield L, </w:t>
            </w:r>
            <w:r w:rsidRPr="003F53C3">
              <w:rPr>
                <w:rFonts w:eastAsia="Arial" w:cstheme="minorHAnsi"/>
                <w:b/>
                <w:bCs/>
              </w:rPr>
              <w:t>Mehrotra R</w:t>
            </w:r>
            <w:r w:rsidRPr="003F53C3">
              <w:rPr>
                <w:rFonts w:cstheme="minorHAnsi"/>
              </w:rPr>
              <w:t xml:space="preserve">, Michael C, </w:t>
            </w:r>
            <w:proofErr w:type="spellStart"/>
            <w:r w:rsidRPr="003F53C3">
              <w:rPr>
                <w:rFonts w:cstheme="minorHAnsi"/>
              </w:rPr>
              <w:t>Osamura</w:t>
            </w:r>
            <w:proofErr w:type="spellEnd"/>
            <w:r w:rsidRPr="003F53C3">
              <w:rPr>
                <w:rFonts w:cstheme="minorHAnsi"/>
              </w:rPr>
              <w:t xml:space="preserve"> R, Pitman M, Roy-Chowdhuri S, Satoh Y, </w:t>
            </w:r>
            <w:proofErr w:type="spellStart"/>
            <w:r w:rsidRPr="003F53C3">
              <w:rPr>
                <w:rFonts w:cstheme="minorHAnsi"/>
              </w:rPr>
              <w:t>VanderLann</w:t>
            </w:r>
            <w:proofErr w:type="spellEnd"/>
            <w:r w:rsidRPr="003F53C3">
              <w:rPr>
                <w:rFonts w:cstheme="minorHAnsi"/>
              </w:rPr>
              <w:t xml:space="preserve"> P, Zakowski M, Field A. </w:t>
            </w:r>
            <w:r w:rsidRPr="003F53C3">
              <w:rPr>
                <w:rFonts w:cstheme="minorHAnsi"/>
                <w:shd w:val="clear" w:color="auto" w:fill="FFFFFF"/>
              </w:rPr>
              <w:t xml:space="preserve">(2023) </w:t>
            </w:r>
            <w:r w:rsidRPr="003F53C3">
              <w:rPr>
                <w:rFonts w:cstheme="minorHAnsi"/>
              </w:rPr>
              <w:t xml:space="preserve">The World Health Organization International System for Reporting Lung Cytopathology. </w:t>
            </w:r>
            <w:r w:rsidRPr="003F53C3">
              <w:rPr>
                <w:rFonts w:cstheme="minorHAnsi"/>
                <w:i/>
                <w:iCs/>
                <w:u w:val="single"/>
                <w:shd w:val="clear" w:color="auto" w:fill="FFFFFF"/>
              </w:rPr>
              <w:t xml:space="preserve">Acta </w:t>
            </w:r>
            <w:r w:rsidRPr="003F53C3">
              <w:rPr>
                <w:rFonts w:cstheme="minorHAnsi"/>
                <w:i/>
                <w:iCs/>
                <w:color w:val="000000"/>
                <w:u w:val="single"/>
                <w:shd w:val="clear" w:color="auto" w:fill="FFFFFF"/>
              </w:rPr>
              <w:t>Cytol</w:t>
            </w:r>
            <w:r w:rsidRPr="003F53C3">
              <w:rPr>
                <w:rFonts w:cstheme="minorHAnsi"/>
                <w:i/>
                <w:iCs/>
                <w:shd w:val="clear" w:color="auto" w:fill="FFFFFF"/>
              </w:rPr>
              <w:t xml:space="preserve"> </w:t>
            </w:r>
            <w:r w:rsidRPr="003F53C3">
              <w:rPr>
                <w:rStyle w:val="citation-part"/>
                <w:rFonts w:cstheme="minorHAnsi"/>
              </w:rPr>
              <w:t>PMID:</w:t>
            </w:r>
            <w:r w:rsidRPr="003F53C3">
              <w:rPr>
                <w:rStyle w:val="apple-converted-space"/>
                <w:rFonts w:cstheme="minorHAnsi"/>
              </w:rPr>
              <w:t> </w:t>
            </w:r>
            <w:r w:rsidRPr="003F53C3">
              <w:rPr>
                <w:rStyle w:val="docsum-pmid"/>
                <w:rFonts w:cstheme="minorHAnsi"/>
              </w:rPr>
              <w:t>36509066</w:t>
            </w:r>
            <w:r w:rsidRPr="003F53C3">
              <w:rPr>
                <w:rStyle w:val="apple-converted-space"/>
                <w:rFonts w:cstheme="minorHAnsi"/>
                <w:shd w:val="clear" w:color="auto" w:fill="FFFFFF"/>
              </w:rPr>
              <w:t> </w:t>
            </w:r>
          </w:p>
          <w:p w14:paraId="2AB3B4D6" w14:textId="42194F2A" w:rsidR="0016467D" w:rsidRPr="003F53C3" w:rsidRDefault="00790C8E" w:rsidP="002D2487">
            <w:pPr>
              <w:pStyle w:val="ListParagraph"/>
              <w:numPr>
                <w:ilvl w:val="0"/>
                <w:numId w:val="11"/>
              </w:numPr>
              <w:shd w:val="clear" w:color="auto" w:fill="FFFFFF"/>
              <w:tabs>
                <w:tab w:val="left" w:pos="1710"/>
              </w:tabs>
              <w:spacing w:after="0" w:line="240" w:lineRule="auto"/>
              <w:ind w:left="1170" w:hanging="540"/>
              <w:rPr>
                <w:rStyle w:val="docsum-pmid"/>
                <w:rFonts w:cstheme="minorHAnsi"/>
                <w:i/>
                <w:iCs/>
                <w:color w:val="000000"/>
                <w:u w:val="single"/>
              </w:rPr>
            </w:pPr>
            <w:r w:rsidRPr="003F53C3">
              <w:rPr>
                <w:rStyle w:val="docsum-authors"/>
                <w:rFonts w:cstheme="minorHAnsi"/>
                <w:shd w:val="clear" w:color="auto" w:fill="FFFFFF"/>
              </w:rPr>
              <w:t>Joshi S, Mishra R, Kulkarni M, Kelkar DA, Harikrishnan K, Vaid P, V G, John J, Tamhane S, Deshpande A, Badve S, Chintamani, </w:t>
            </w:r>
            <w:r w:rsidRPr="003F53C3">
              <w:rPr>
                <w:rFonts w:eastAsia="Arial" w:cstheme="minorHAnsi"/>
                <w:b/>
                <w:bCs/>
              </w:rPr>
              <w:t>Mehrotra R.</w:t>
            </w:r>
            <w:r w:rsidRPr="003F53C3">
              <w:rPr>
                <w:rFonts w:eastAsia="Arial" w:cstheme="minorHAnsi"/>
              </w:rPr>
              <w:t xml:space="preserve"> </w:t>
            </w:r>
            <w:r w:rsidRPr="003F53C3">
              <w:rPr>
                <w:rStyle w:val="docsum-authors"/>
                <w:rFonts w:cstheme="minorHAnsi"/>
                <w:shd w:val="clear" w:color="auto" w:fill="FFFFFF"/>
              </w:rPr>
              <w:t xml:space="preserve">Shashidhara LS, Kothari A, </w:t>
            </w:r>
            <w:proofErr w:type="spellStart"/>
            <w:r w:rsidRPr="003F53C3">
              <w:rPr>
                <w:rStyle w:val="docsum-authors"/>
                <w:rFonts w:cstheme="minorHAnsi"/>
                <w:shd w:val="clear" w:color="auto" w:fill="FFFFFF"/>
              </w:rPr>
              <w:t>Koppiker</w:t>
            </w:r>
            <w:proofErr w:type="spellEnd"/>
            <w:r w:rsidRPr="003F53C3">
              <w:rPr>
                <w:rStyle w:val="docsum-authors"/>
                <w:rFonts w:cstheme="minorHAnsi"/>
                <w:shd w:val="clear" w:color="auto" w:fill="FFFFFF"/>
              </w:rPr>
              <w:t xml:space="preserve"> C.</w:t>
            </w:r>
            <w:r w:rsidRPr="003F53C3">
              <w:rPr>
                <w:rStyle w:val="docsum-journal-citation"/>
                <w:rFonts w:cstheme="minorHAnsi"/>
                <w:shd w:val="clear" w:color="auto" w:fill="FFFFFF"/>
              </w:rPr>
              <w:t>JCO Glob Oncol.</w:t>
            </w:r>
            <w:r w:rsidR="00EC30F3" w:rsidRPr="003F53C3">
              <w:rPr>
                <w:rStyle w:val="docsum-journal-citation"/>
                <w:rFonts w:cstheme="minorHAnsi"/>
                <w:shd w:val="clear" w:color="auto" w:fill="FFFFFF"/>
              </w:rPr>
              <w:t xml:space="preserve"> </w:t>
            </w:r>
            <w:r w:rsidRPr="003F53C3">
              <w:rPr>
                <w:rFonts w:cstheme="minorHAnsi"/>
                <w:shd w:val="clear" w:color="auto" w:fill="FFFFFF"/>
              </w:rPr>
              <w:t>(2023) Proceedings for the 3</w:t>
            </w:r>
            <w:r w:rsidRPr="003F53C3">
              <w:rPr>
                <w:rFonts w:cstheme="minorHAnsi"/>
                <w:shd w:val="clear" w:color="auto" w:fill="FFFFFF"/>
                <w:vertAlign w:val="superscript"/>
              </w:rPr>
              <w:t>rd</w:t>
            </w:r>
            <w:r w:rsidRPr="003F53C3">
              <w:rPr>
                <w:rFonts w:cstheme="minorHAnsi"/>
                <w:shd w:val="clear" w:color="auto" w:fill="FFFFFF"/>
              </w:rPr>
              <w:t xml:space="preserve"> ICGA conference 2022 Biobanking to Omics: Collecting the Global Experience.</w:t>
            </w:r>
            <w:r w:rsidRPr="003F53C3">
              <w:rPr>
                <w:rFonts w:eastAsia="Arial" w:cstheme="minorHAnsi"/>
              </w:rPr>
              <w:t xml:space="preserve"> </w:t>
            </w:r>
            <w:r w:rsidRPr="003F53C3">
              <w:rPr>
                <w:rFonts w:eastAsia="Arial" w:cstheme="minorHAnsi"/>
                <w:i/>
                <w:iCs/>
                <w:u w:val="single"/>
              </w:rPr>
              <w:t>JCO Glob Oncol</w:t>
            </w:r>
            <w:r w:rsidRPr="003F53C3">
              <w:rPr>
                <w:rFonts w:eastAsia="Arial" w:cstheme="minorHAnsi"/>
                <w:i/>
                <w:iCs/>
              </w:rPr>
              <w:t xml:space="preserve"> </w:t>
            </w:r>
            <w:r w:rsidRPr="003F53C3">
              <w:rPr>
                <w:rStyle w:val="citation-part"/>
                <w:rFonts w:cstheme="minorHAnsi"/>
                <w:shd w:val="clear" w:color="auto" w:fill="FFFFFF"/>
              </w:rPr>
              <w:t>PMID: </w:t>
            </w:r>
            <w:r w:rsidRPr="003F53C3">
              <w:rPr>
                <w:rStyle w:val="docsum-pmid"/>
                <w:rFonts w:cstheme="minorHAnsi"/>
                <w:shd w:val="clear" w:color="auto" w:fill="FFFFFF"/>
              </w:rPr>
              <w:t>36657087</w:t>
            </w:r>
          </w:p>
          <w:p w14:paraId="559628CA" w14:textId="713E3D56" w:rsidR="001267FA" w:rsidRPr="003F53C3" w:rsidRDefault="001267FA"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rPr>
              <w:t xml:space="preserve">Pitman MB, Centeno B, Reid M, Siddiqui M, Layfield L, Perez-Machado M, Weynand B, Stelow E,  Lazano M, Fukushima N, Field A, Cree I, </w:t>
            </w:r>
            <w:r w:rsidRPr="003F53C3">
              <w:rPr>
                <w:rFonts w:eastAsia="Arial" w:cstheme="minorHAnsi"/>
                <w:b/>
                <w:bCs/>
              </w:rPr>
              <w:t>Mehrotra R</w:t>
            </w:r>
            <w:r w:rsidRPr="003F53C3">
              <w:rPr>
                <w:rFonts w:cstheme="minorHAnsi"/>
              </w:rPr>
              <w:t xml:space="preserve">, Schmitt F. </w:t>
            </w:r>
            <w:r w:rsidRPr="003F53C3">
              <w:rPr>
                <w:rFonts w:cstheme="minorHAnsi"/>
                <w:shd w:val="clear" w:color="auto" w:fill="FFFFFF"/>
              </w:rPr>
              <w:t xml:space="preserve">(2023) </w:t>
            </w:r>
            <w:hyperlink r:id="rId16" w:history="1">
              <w:r w:rsidRPr="003F53C3">
                <w:rPr>
                  <w:rStyle w:val="Hyperlink"/>
                  <w:rFonts w:cstheme="minorHAnsi"/>
                  <w:color w:val="auto"/>
                  <w:u w:val="none"/>
                  <w:shd w:val="clear" w:color="auto" w:fill="FFFFFF"/>
                </w:rPr>
                <w:t>The World Health Organization Reporting System for Pancreaticobiliary Cytopathology.</w:t>
              </w:r>
            </w:hyperlink>
            <w:r w:rsidRPr="003F53C3">
              <w:rPr>
                <w:rFonts w:cstheme="minorHAnsi"/>
                <w:shd w:val="clear" w:color="auto" w:fill="FFFFFF"/>
              </w:rPr>
              <w:t xml:space="preserve"> </w:t>
            </w:r>
            <w:r w:rsidRPr="003F53C3">
              <w:rPr>
                <w:rFonts w:cstheme="minorHAnsi"/>
                <w:i/>
                <w:iCs/>
                <w:u w:val="single"/>
                <w:shd w:val="clear" w:color="auto" w:fill="FFFFFF"/>
              </w:rPr>
              <w:t>Acta Cytol</w:t>
            </w:r>
            <w:r w:rsidRPr="003F53C3">
              <w:rPr>
                <w:rFonts w:cstheme="minorHAnsi"/>
                <w:i/>
                <w:iCs/>
                <w:shd w:val="clear" w:color="auto" w:fill="FFFFFF"/>
              </w:rPr>
              <w:t xml:space="preserve"> </w:t>
            </w:r>
            <w:r w:rsidRPr="003F53C3">
              <w:rPr>
                <w:rStyle w:val="citation-part"/>
                <w:rFonts w:cstheme="minorHAnsi"/>
                <w:shd w:val="clear" w:color="auto" w:fill="FFFFFF"/>
              </w:rPr>
              <w:t>PMID: </w:t>
            </w:r>
            <w:r w:rsidRPr="003F53C3">
              <w:rPr>
                <w:rStyle w:val="docsum-pmid"/>
                <w:rFonts w:cstheme="minorHAnsi"/>
                <w:shd w:val="clear" w:color="auto" w:fill="FFFFFF"/>
              </w:rPr>
              <w:t>36516741</w:t>
            </w:r>
          </w:p>
          <w:p w14:paraId="46E84930" w14:textId="5A3BD86B" w:rsidR="00890342" w:rsidRPr="003F53C3" w:rsidRDefault="00890342" w:rsidP="002D2487">
            <w:pPr>
              <w:pStyle w:val="ListParagraph"/>
              <w:numPr>
                <w:ilvl w:val="0"/>
                <w:numId w:val="11"/>
              </w:numPr>
              <w:tabs>
                <w:tab w:val="left" w:pos="1710"/>
              </w:tabs>
              <w:spacing w:after="0" w:line="240" w:lineRule="auto"/>
              <w:ind w:left="1170" w:hanging="540"/>
              <w:rPr>
                <w:rFonts w:eastAsia="Arial" w:cstheme="minorHAnsi"/>
                <w:i/>
                <w:iCs/>
                <w:color w:val="000000" w:themeColor="text1"/>
                <w:u w:val="single"/>
              </w:rPr>
            </w:pPr>
            <w:r w:rsidRPr="003F53C3">
              <w:rPr>
                <w:rFonts w:cstheme="minorHAnsi"/>
                <w:color w:val="000000"/>
              </w:rPr>
              <w:t>Kaur J,</w:t>
            </w:r>
            <w:r w:rsidR="00FE10FF" w:rsidRPr="003F53C3">
              <w:rPr>
                <w:rFonts w:cstheme="minorHAnsi"/>
              </w:rPr>
              <w:t xml:space="preserve"> </w:t>
            </w:r>
            <w:r w:rsidR="00FE10FF" w:rsidRPr="003F53C3">
              <w:rPr>
                <w:rFonts w:cstheme="minorHAnsi"/>
                <w:color w:val="000000"/>
              </w:rPr>
              <w:t>Sood</w:t>
            </w:r>
            <w:r w:rsidR="00F9158A" w:rsidRPr="003F53C3">
              <w:rPr>
                <w:rFonts w:cstheme="minorHAnsi"/>
                <w:color w:val="000000"/>
              </w:rPr>
              <w:t xml:space="preserve"> A</w:t>
            </w:r>
            <w:r w:rsidR="00FE10FF" w:rsidRPr="003F53C3">
              <w:rPr>
                <w:rFonts w:cstheme="minorHAnsi"/>
                <w:color w:val="000000"/>
              </w:rPr>
              <w:t>, Ralhan</w:t>
            </w:r>
            <w:r w:rsidR="00767D3E" w:rsidRPr="003F53C3">
              <w:rPr>
                <w:rFonts w:cstheme="minorHAnsi"/>
                <w:color w:val="000000"/>
              </w:rPr>
              <w:t xml:space="preserve"> R</w:t>
            </w:r>
            <w:r w:rsidR="00FE10FF" w:rsidRPr="003F53C3">
              <w:rPr>
                <w:rFonts w:cstheme="minorHAnsi"/>
                <w:color w:val="000000"/>
              </w:rPr>
              <w:t>, Lakshmi</w:t>
            </w:r>
            <w:r w:rsidR="00767D3E" w:rsidRPr="003F53C3">
              <w:rPr>
                <w:rFonts w:cstheme="minorHAnsi"/>
                <w:color w:val="000000"/>
              </w:rPr>
              <w:t xml:space="preserve"> K</w:t>
            </w:r>
            <w:r w:rsidR="00FE10FF" w:rsidRPr="003F53C3">
              <w:rPr>
                <w:rFonts w:cstheme="minorHAnsi"/>
                <w:color w:val="000000"/>
              </w:rPr>
              <w:t>, Bahadur</w:t>
            </w:r>
            <w:r w:rsidR="00767D3E" w:rsidRPr="003F53C3">
              <w:rPr>
                <w:rFonts w:cstheme="minorHAnsi"/>
                <w:color w:val="000000"/>
              </w:rPr>
              <w:t xml:space="preserve"> S</w:t>
            </w:r>
            <w:r w:rsidR="00FE10FF" w:rsidRPr="003F53C3">
              <w:rPr>
                <w:rFonts w:cstheme="minorHAnsi"/>
                <w:color w:val="000000"/>
              </w:rPr>
              <w:t>, Kant</w:t>
            </w:r>
            <w:r w:rsidR="00767D3E" w:rsidRPr="003F53C3">
              <w:rPr>
                <w:rFonts w:cstheme="minorHAnsi"/>
                <w:color w:val="000000"/>
              </w:rPr>
              <w:t xml:space="preserve"> S</w:t>
            </w:r>
            <w:r w:rsidR="00FE10FF" w:rsidRPr="003F53C3">
              <w:rPr>
                <w:rFonts w:cstheme="minorHAnsi"/>
                <w:color w:val="000000"/>
              </w:rPr>
              <w:t>, Datta Gupta</w:t>
            </w:r>
            <w:r w:rsidR="00767D3E" w:rsidRPr="003F53C3">
              <w:rPr>
                <w:rFonts w:cstheme="minorHAnsi"/>
                <w:color w:val="000000"/>
              </w:rPr>
              <w:t xml:space="preserve"> S</w:t>
            </w:r>
            <w:r w:rsidR="00FE10FF" w:rsidRPr="003F53C3">
              <w:rPr>
                <w:rFonts w:cstheme="minorHAnsi"/>
                <w:color w:val="000000"/>
              </w:rPr>
              <w:t>, Pandey</w:t>
            </w:r>
            <w:r w:rsidR="00767D3E" w:rsidRPr="003F53C3">
              <w:rPr>
                <w:rFonts w:cstheme="minorHAnsi"/>
                <w:color w:val="000000"/>
              </w:rPr>
              <w:t xml:space="preserve"> RM</w:t>
            </w:r>
            <w:r w:rsidR="00FE10FF" w:rsidRPr="003F53C3">
              <w:rPr>
                <w:rFonts w:cstheme="minorHAnsi"/>
                <w:color w:val="000000"/>
              </w:rPr>
              <w:t>, Julka</w:t>
            </w:r>
            <w:r w:rsidR="00767D3E" w:rsidRPr="003F53C3">
              <w:rPr>
                <w:rFonts w:cstheme="minorHAnsi"/>
                <w:color w:val="000000"/>
              </w:rPr>
              <w:t xml:space="preserve"> PK</w:t>
            </w:r>
            <w:r w:rsidR="00FE10FF" w:rsidRPr="003F53C3">
              <w:rPr>
                <w:rFonts w:cstheme="minorHAnsi"/>
                <w:color w:val="000000"/>
              </w:rPr>
              <w:t>, Priyanka R, Rath</w:t>
            </w:r>
            <w:r w:rsidR="00767D3E" w:rsidRPr="003F53C3">
              <w:rPr>
                <w:rFonts w:cstheme="minorHAnsi"/>
                <w:color w:val="000000"/>
              </w:rPr>
              <w:t xml:space="preserve"> GK</w:t>
            </w:r>
            <w:r w:rsidR="00FE10FF" w:rsidRPr="003F53C3">
              <w:rPr>
                <w:rFonts w:cstheme="minorHAnsi"/>
                <w:color w:val="000000"/>
              </w:rPr>
              <w:t xml:space="preserve">, </w:t>
            </w:r>
            <w:r w:rsidR="00FE10FF" w:rsidRPr="003F53C3">
              <w:rPr>
                <w:rFonts w:eastAsia="Arial" w:cstheme="minorHAnsi"/>
                <w:b/>
                <w:bCs/>
              </w:rPr>
              <w:t>Mehrotra R</w:t>
            </w:r>
            <w:r w:rsidR="00FE10FF" w:rsidRPr="003F53C3">
              <w:rPr>
                <w:rFonts w:cstheme="minorHAnsi"/>
                <w:color w:val="000000"/>
              </w:rPr>
              <w:t>, Mishra</w:t>
            </w:r>
            <w:r w:rsidR="00767D3E" w:rsidRPr="003F53C3">
              <w:rPr>
                <w:rFonts w:cstheme="minorHAnsi"/>
                <w:color w:val="000000"/>
              </w:rPr>
              <w:t xml:space="preserve"> D,</w:t>
            </w:r>
            <w:r w:rsidR="00FE10FF" w:rsidRPr="003F53C3">
              <w:rPr>
                <w:rFonts w:cstheme="minorHAnsi"/>
                <w:color w:val="000000"/>
              </w:rPr>
              <w:t xml:space="preserve"> Srivastava </w:t>
            </w:r>
            <w:r w:rsidR="00767D3E" w:rsidRPr="003F53C3">
              <w:rPr>
                <w:rFonts w:cstheme="minorHAnsi"/>
                <w:color w:val="000000"/>
              </w:rPr>
              <w:t>A</w:t>
            </w:r>
            <w:r w:rsidRPr="003F53C3">
              <w:rPr>
                <w:rFonts w:eastAsia="Arial" w:cstheme="minorHAnsi"/>
              </w:rPr>
              <w:t>.</w:t>
            </w:r>
            <w:r w:rsidRPr="003F53C3">
              <w:rPr>
                <w:rFonts w:cstheme="minorHAnsi"/>
                <w:shd w:val="clear" w:color="auto" w:fill="FFFFFF"/>
              </w:rPr>
              <w:t xml:space="preserve"> (2023)</w:t>
            </w:r>
            <w:r w:rsidRPr="003F53C3">
              <w:rPr>
                <w:rFonts w:eastAsia="Arial" w:cstheme="minorHAnsi"/>
                <w:color w:val="000000" w:themeColor="text1"/>
              </w:rPr>
              <w:t xml:space="preserve"> </w:t>
            </w:r>
            <w:r w:rsidRPr="003F53C3">
              <w:rPr>
                <w:rFonts w:cstheme="minorHAnsi"/>
                <w:color w:val="000000"/>
              </w:rPr>
              <w:t xml:space="preserve">Genetic polymorphism of CYP1A1 and GSTM1 amongst Indian tobacco consumers with risk evaluation of oral cancer and precancer development - a case-control study. </w:t>
            </w:r>
            <w:r w:rsidRPr="003F53C3">
              <w:rPr>
                <w:rFonts w:cstheme="minorHAnsi"/>
                <w:i/>
                <w:iCs/>
                <w:color w:val="000000"/>
                <w:u w:val="single"/>
              </w:rPr>
              <w:t>Ind</w:t>
            </w:r>
            <w:r w:rsidR="004A45F6" w:rsidRPr="003F53C3">
              <w:rPr>
                <w:rFonts w:cstheme="minorHAnsi"/>
                <w:i/>
                <w:iCs/>
                <w:color w:val="000000"/>
                <w:u w:val="single"/>
              </w:rPr>
              <w:t>ian</w:t>
            </w:r>
            <w:r w:rsidRPr="003F53C3">
              <w:rPr>
                <w:rFonts w:cstheme="minorHAnsi"/>
                <w:i/>
                <w:iCs/>
                <w:color w:val="000000"/>
                <w:u w:val="single"/>
              </w:rPr>
              <w:t xml:space="preserve"> J</w:t>
            </w:r>
            <w:r w:rsidR="004A45F6" w:rsidRPr="003F53C3">
              <w:rPr>
                <w:rFonts w:cstheme="minorHAnsi"/>
                <w:i/>
                <w:iCs/>
                <w:color w:val="000000"/>
                <w:u w:val="single"/>
              </w:rPr>
              <w:t>our</w:t>
            </w:r>
            <w:r w:rsidRPr="003F53C3">
              <w:rPr>
                <w:rFonts w:cstheme="minorHAnsi"/>
                <w:i/>
                <w:iCs/>
                <w:color w:val="000000"/>
                <w:u w:val="single"/>
              </w:rPr>
              <w:t xml:space="preserve"> Surg</w:t>
            </w:r>
            <w:r w:rsidR="00AC498B" w:rsidRPr="003F53C3">
              <w:rPr>
                <w:rFonts w:cstheme="minorHAnsi"/>
                <w:i/>
                <w:iCs/>
                <w:color w:val="000000"/>
                <w:u w:val="single"/>
              </w:rPr>
              <w:t xml:space="preserve"> </w:t>
            </w:r>
            <w:r w:rsidR="00323FBC" w:rsidRPr="003F53C3">
              <w:rPr>
                <w:rFonts w:cstheme="minorHAnsi"/>
                <w:color w:val="333333"/>
                <w:shd w:val="clear" w:color="auto" w:fill="FCFCFC"/>
              </w:rPr>
              <w:t>https://doi.org/10.1007/s12262-023-03670-x</w:t>
            </w:r>
          </w:p>
          <w:p w14:paraId="06C8DCFA" w14:textId="04459E85" w:rsidR="004E3F97" w:rsidRPr="003F53C3" w:rsidRDefault="004E3F97" w:rsidP="002D2487">
            <w:pPr>
              <w:pStyle w:val="ListParagraph"/>
              <w:numPr>
                <w:ilvl w:val="0"/>
                <w:numId w:val="11"/>
              </w:numPr>
              <w:shd w:val="clear" w:color="auto" w:fill="FFFFFF"/>
              <w:tabs>
                <w:tab w:val="left" w:pos="1710"/>
              </w:tabs>
              <w:spacing w:after="0" w:line="240" w:lineRule="auto"/>
              <w:ind w:left="1170" w:hanging="540"/>
              <w:rPr>
                <w:rFonts w:cstheme="minorHAnsi"/>
                <w:color w:val="212121"/>
              </w:rPr>
            </w:pPr>
            <w:r w:rsidRPr="003F53C3">
              <w:rPr>
                <w:rFonts w:cstheme="minorHAnsi"/>
              </w:rPr>
              <w:t>Bouvard V,</w:t>
            </w:r>
            <w:r w:rsidRPr="003F53C3">
              <w:rPr>
                <w:rFonts w:cstheme="minorHAnsi"/>
                <w:color w:val="3C3C3C"/>
                <w:shd w:val="clear" w:color="auto" w:fill="FFFFFF"/>
              </w:rPr>
              <w:t xml:space="preserve"> </w:t>
            </w:r>
            <w:r w:rsidRPr="003F53C3">
              <w:rPr>
                <w:rFonts w:cstheme="minorHAnsi"/>
              </w:rPr>
              <w:t xml:space="preserve">Nethan ST, Singh D, Warnakulasuriya S, </w:t>
            </w:r>
            <w:r w:rsidRPr="003F53C3">
              <w:rPr>
                <w:rFonts w:eastAsia="Arial" w:cstheme="minorHAnsi"/>
                <w:b/>
                <w:bCs/>
              </w:rPr>
              <w:t xml:space="preserve">Mehrotra R, </w:t>
            </w:r>
            <w:r w:rsidRPr="003F53C3">
              <w:rPr>
                <w:rFonts w:cstheme="minorHAnsi"/>
                <w:color w:val="212121"/>
                <w:shd w:val="clear" w:color="auto" w:fill="FFFFFF"/>
              </w:rPr>
              <w:t xml:space="preserve">Chaturvedi AK, Chen TH, Ayo-Yusuf OA, Gupta PC, Kerr AR, </w:t>
            </w:r>
            <w:proofErr w:type="spellStart"/>
            <w:r w:rsidRPr="003F53C3">
              <w:rPr>
                <w:rFonts w:cstheme="minorHAnsi"/>
                <w:color w:val="212121"/>
                <w:shd w:val="clear" w:color="auto" w:fill="FFFFFF"/>
              </w:rPr>
              <w:t>Tilakaratne</w:t>
            </w:r>
            <w:proofErr w:type="spellEnd"/>
            <w:r w:rsidRPr="003F53C3">
              <w:rPr>
                <w:rFonts w:cstheme="minorHAnsi"/>
                <w:color w:val="212121"/>
                <w:shd w:val="clear" w:color="auto" w:fill="FFFFFF"/>
              </w:rPr>
              <w:t xml:space="preserve"> WM, Anantharaman D, Conway DI, Gillenwater A, Johnson NW, Kowalski LP, Leon ME, Mandrik O, Nagao T, Prasad VM, Ramadas K, </w:t>
            </w:r>
            <w:proofErr w:type="spellStart"/>
            <w:r w:rsidRPr="003F53C3">
              <w:rPr>
                <w:rFonts w:cstheme="minorHAnsi"/>
                <w:color w:val="212121"/>
                <w:shd w:val="clear" w:color="auto" w:fill="FFFFFF"/>
              </w:rPr>
              <w:t>Roitberg</w:t>
            </w:r>
            <w:proofErr w:type="spellEnd"/>
            <w:r w:rsidRPr="003F53C3">
              <w:rPr>
                <w:rFonts w:cstheme="minorHAnsi"/>
                <w:color w:val="212121"/>
                <w:shd w:val="clear" w:color="auto" w:fill="FFFFFF"/>
              </w:rPr>
              <w:t xml:space="preserve"> F, </w:t>
            </w:r>
            <w:proofErr w:type="spellStart"/>
            <w:r w:rsidRPr="003F53C3">
              <w:rPr>
                <w:rFonts w:cstheme="minorHAnsi"/>
                <w:color w:val="212121"/>
                <w:shd w:val="clear" w:color="auto" w:fill="FFFFFF"/>
              </w:rPr>
              <w:t>Saintigny</w:t>
            </w:r>
            <w:proofErr w:type="spellEnd"/>
            <w:r w:rsidRPr="003F53C3">
              <w:rPr>
                <w:rFonts w:cstheme="minorHAnsi"/>
                <w:color w:val="212121"/>
                <w:shd w:val="clear" w:color="auto" w:fill="FFFFFF"/>
              </w:rPr>
              <w:t xml:space="preserve"> P, Sankaranarayanan R, Santos-Silva AR, Sinha DN, </w:t>
            </w:r>
            <w:proofErr w:type="spellStart"/>
            <w:r w:rsidRPr="003F53C3">
              <w:rPr>
                <w:rFonts w:cstheme="minorHAnsi"/>
                <w:color w:val="212121"/>
                <w:shd w:val="clear" w:color="auto" w:fill="FFFFFF"/>
              </w:rPr>
              <w:t>Vatanasapt</w:t>
            </w:r>
            <w:proofErr w:type="spellEnd"/>
            <w:r w:rsidRPr="003F53C3">
              <w:rPr>
                <w:rFonts w:cstheme="minorHAnsi"/>
                <w:color w:val="212121"/>
                <w:shd w:val="clear" w:color="auto" w:fill="FFFFFF"/>
              </w:rPr>
              <w:t xml:space="preserve"> P, Zain RB, Lauby-Secretan B.</w:t>
            </w:r>
            <w:r w:rsidRPr="003F53C3">
              <w:rPr>
                <w:rFonts w:eastAsia="Arial" w:cstheme="minorHAnsi"/>
                <w:b/>
                <w:bCs/>
              </w:rPr>
              <w:t xml:space="preserve"> </w:t>
            </w:r>
            <w:r w:rsidRPr="003F53C3">
              <w:rPr>
                <w:rFonts w:cstheme="minorHAnsi"/>
                <w:shd w:val="clear" w:color="auto" w:fill="FFFFFF"/>
              </w:rPr>
              <w:t>(2022)</w:t>
            </w:r>
            <w:r w:rsidRPr="003F53C3">
              <w:rPr>
                <w:rFonts w:cstheme="minorHAnsi"/>
                <w:color w:val="3C3C3C"/>
                <w:shd w:val="clear" w:color="auto" w:fill="FFFFFF"/>
              </w:rPr>
              <w:t xml:space="preserve"> The IARC perspective on oral cancer prevention.</w:t>
            </w:r>
            <w:r w:rsidRPr="003F53C3">
              <w:rPr>
                <w:rStyle w:val="Emphasis"/>
                <w:rFonts w:cstheme="minorHAnsi"/>
                <w:color w:val="3C3C3C"/>
                <w:shd w:val="clear" w:color="auto" w:fill="FFFFFF"/>
              </w:rPr>
              <w:t xml:space="preserve"> </w:t>
            </w:r>
            <w:r w:rsidRPr="003F53C3">
              <w:rPr>
                <w:rStyle w:val="Emphasis"/>
                <w:rFonts w:cstheme="minorHAnsi"/>
                <w:color w:val="3C3C3C"/>
                <w:u w:val="single"/>
                <w:shd w:val="clear" w:color="auto" w:fill="FFFFFF"/>
              </w:rPr>
              <w:t>New Engl J Med</w:t>
            </w:r>
            <w:r w:rsidRPr="003F53C3">
              <w:rPr>
                <w:rFonts w:cstheme="minorHAnsi"/>
                <w:color w:val="3C3C3C"/>
                <w:shd w:val="clear" w:color="auto" w:fill="FFFFFF"/>
              </w:rPr>
              <w:t xml:space="preserve"> </w:t>
            </w:r>
            <w:r w:rsidRPr="003F53C3">
              <w:rPr>
                <w:rStyle w:val="citation-part"/>
                <w:rFonts w:cstheme="minorHAnsi"/>
                <w:shd w:val="clear" w:color="auto" w:fill="FFFFFF"/>
              </w:rPr>
              <w:t>PMID: </w:t>
            </w:r>
            <w:r w:rsidRPr="003F53C3">
              <w:rPr>
                <w:rStyle w:val="docsum-pmid"/>
                <w:rFonts w:cstheme="minorHAnsi"/>
                <w:shd w:val="clear" w:color="auto" w:fill="FFFFFF"/>
              </w:rPr>
              <w:t>36378601</w:t>
            </w:r>
          </w:p>
          <w:p w14:paraId="34CE0FC7" w14:textId="50722242" w:rsidR="005E45C1" w:rsidRPr="003F53C3" w:rsidRDefault="005E45C1" w:rsidP="002D2487">
            <w:pPr>
              <w:pStyle w:val="ListParagraph"/>
              <w:numPr>
                <w:ilvl w:val="0"/>
                <w:numId w:val="11"/>
              </w:numPr>
              <w:shd w:val="clear" w:color="auto" w:fill="FFFFFF"/>
              <w:tabs>
                <w:tab w:val="left" w:pos="1710"/>
              </w:tabs>
              <w:spacing w:after="0" w:line="240" w:lineRule="auto"/>
              <w:ind w:left="1170" w:hanging="540"/>
              <w:rPr>
                <w:rStyle w:val="Strong"/>
                <w:rFonts w:cstheme="minorHAnsi"/>
                <w:b w:val="0"/>
                <w:bCs w:val="0"/>
                <w:color w:val="212121"/>
              </w:rPr>
            </w:pPr>
            <w:r w:rsidRPr="003F53C3">
              <w:rPr>
                <w:rFonts w:eastAsia="Arial" w:cstheme="minorHAnsi"/>
                <w:b/>
                <w:bCs/>
              </w:rPr>
              <w:t>Mehrotra R</w:t>
            </w:r>
            <w:r w:rsidRPr="003F53C3">
              <w:rPr>
                <w:rFonts w:eastAsia="Arial" w:cstheme="minorHAnsi"/>
                <w:b/>
                <w:bCs/>
                <w:i/>
                <w:iCs/>
              </w:rPr>
              <w:t>,</w:t>
            </w:r>
            <w:r w:rsidRPr="003F53C3">
              <w:rPr>
                <w:rFonts w:eastAsia="Arial" w:cstheme="minorHAnsi"/>
              </w:rPr>
              <w:t xml:space="preserve"> </w:t>
            </w:r>
            <w:proofErr w:type="spellStart"/>
            <w:r w:rsidRPr="003F53C3">
              <w:rPr>
                <w:rFonts w:cstheme="minorHAnsi"/>
              </w:rPr>
              <w:t>Kapahtia</w:t>
            </w:r>
            <w:proofErr w:type="spellEnd"/>
            <w:r w:rsidRPr="003F53C3">
              <w:rPr>
                <w:rFonts w:cstheme="minorHAnsi"/>
                <w:vertAlign w:val="superscript"/>
              </w:rPr>
              <w:t xml:space="preserve"> </w:t>
            </w:r>
            <w:r w:rsidRPr="003F53C3">
              <w:rPr>
                <w:rFonts w:cstheme="minorHAnsi"/>
              </w:rPr>
              <w:t>S, Kaur</w:t>
            </w:r>
            <w:r w:rsidRPr="003F53C3">
              <w:rPr>
                <w:rFonts w:cstheme="minorHAnsi"/>
                <w:vertAlign w:val="superscript"/>
              </w:rPr>
              <w:t xml:space="preserve"> </w:t>
            </w:r>
            <w:r w:rsidRPr="003F53C3">
              <w:rPr>
                <w:rFonts w:cstheme="minorHAnsi"/>
              </w:rPr>
              <w:t>T, Priyanka</w:t>
            </w:r>
            <w:r w:rsidRPr="003F53C3">
              <w:rPr>
                <w:rFonts w:cstheme="minorHAnsi"/>
                <w:vertAlign w:val="superscript"/>
              </w:rPr>
              <w:t xml:space="preserve"> </w:t>
            </w:r>
            <w:r w:rsidRPr="003F53C3">
              <w:rPr>
                <w:rFonts w:cstheme="minorHAnsi"/>
              </w:rPr>
              <w:t>YK, Dhaliwal</w:t>
            </w:r>
            <w:r w:rsidRPr="003F53C3">
              <w:rPr>
                <w:rFonts w:cstheme="minorHAnsi"/>
                <w:vertAlign w:val="superscript"/>
              </w:rPr>
              <w:t xml:space="preserve"> </w:t>
            </w:r>
            <w:r w:rsidRPr="003F53C3">
              <w:rPr>
                <w:rFonts w:cstheme="minorHAnsi"/>
              </w:rPr>
              <w:t>RK</w:t>
            </w:r>
            <w:r w:rsidRPr="003F53C3">
              <w:rPr>
                <w:rFonts w:eastAsia="Arial" w:cstheme="minorHAnsi"/>
              </w:rPr>
              <w:t xml:space="preserve">. (2022) </w:t>
            </w:r>
            <w:r w:rsidRPr="003F53C3">
              <w:rPr>
                <w:rFonts w:cstheme="minorHAnsi"/>
                <w:color w:val="222222"/>
                <w:shd w:val="clear" w:color="auto" w:fill="FFFFFF"/>
              </w:rPr>
              <w:t>Alcohol and cancer: Evidence to action.</w:t>
            </w:r>
            <w:r w:rsidRPr="003F53C3">
              <w:rPr>
                <w:rFonts w:eastAsia="Arial" w:cstheme="minorHAnsi"/>
                <w:i/>
                <w:iCs/>
              </w:rPr>
              <w:t xml:space="preserve"> </w:t>
            </w:r>
            <w:r w:rsidRPr="003F53C3">
              <w:rPr>
                <w:rFonts w:eastAsia="Arial" w:cstheme="minorHAnsi"/>
                <w:i/>
                <w:iCs/>
                <w:u w:val="single"/>
              </w:rPr>
              <w:t>Indian J Med Res</w:t>
            </w:r>
            <w:r w:rsidRPr="003F53C3">
              <w:rPr>
                <w:rFonts w:cstheme="minorHAnsi"/>
                <w:color w:val="222222"/>
                <w:shd w:val="clear" w:color="auto" w:fill="FFFFFF"/>
              </w:rPr>
              <w:t xml:space="preserve"> </w:t>
            </w:r>
            <w:r w:rsidRPr="003F53C3">
              <w:rPr>
                <w:rFonts w:cstheme="minorHAnsi"/>
                <w:color w:val="000000"/>
                <w:shd w:val="clear" w:color="auto" w:fill="FFFFFF"/>
              </w:rPr>
              <w:t xml:space="preserve">PMID: </w:t>
            </w:r>
            <w:r w:rsidRPr="003F53C3">
              <w:rPr>
                <w:rStyle w:val="Strong"/>
                <w:rFonts w:eastAsiaTheme="majorEastAsia" w:cstheme="minorHAnsi"/>
                <w:b w:val="0"/>
                <w:bCs w:val="0"/>
                <w:color w:val="212121"/>
              </w:rPr>
              <w:t>35859389</w:t>
            </w:r>
          </w:p>
          <w:p w14:paraId="7B2BFBD9" w14:textId="21C30036" w:rsidR="004B39A9" w:rsidRPr="003F53C3" w:rsidRDefault="004B39A9" w:rsidP="002D2487">
            <w:pPr>
              <w:pStyle w:val="ListParagraph"/>
              <w:numPr>
                <w:ilvl w:val="0"/>
                <w:numId w:val="11"/>
              </w:numPr>
              <w:shd w:val="clear" w:color="auto" w:fill="FFFFFF"/>
              <w:tabs>
                <w:tab w:val="left" w:pos="1710"/>
              </w:tabs>
              <w:spacing w:after="0" w:line="240" w:lineRule="auto"/>
              <w:ind w:left="1170" w:hanging="540"/>
              <w:rPr>
                <w:rStyle w:val="Strong"/>
                <w:rFonts w:cstheme="minorHAnsi"/>
                <w:b w:val="0"/>
                <w:bCs w:val="0"/>
                <w:color w:val="212121"/>
              </w:rPr>
            </w:pPr>
            <w:r w:rsidRPr="003F53C3">
              <w:rPr>
                <w:rFonts w:cstheme="minorHAnsi"/>
                <w:color w:val="222222"/>
                <w:shd w:val="clear" w:color="auto" w:fill="FFFFFF"/>
              </w:rPr>
              <w:t xml:space="preserve">Yadav K, </w:t>
            </w:r>
            <w:r w:rsidRPr="003F53C3">
              <w:rPr>
                <w:rFonts w:cstheme="minorHAnsi"/>
                <w:color w:val="333333"/>
                <w:shd w:val="clear" w:color="auto" w:fill="FFFFFF"/>
              </w:rPr>
              <w:t xml:space="preserve">Hariprasad R, Gupta R, Upadhayay S, Sharma V, Kumari M, </w:t>
            </w:r>
            <w:r w:rsidRPr="003F53C3">
              <w:rPr>
                <w:rFonts w:eastAsia="Arial" w:cstheme="minorHAnsi"/>
                <w:b/>
                <w:bCs/>
              </w:rPr>
              <w:t>Mehrotra R</w:t>
            </w:r>
            <w:r w:rsidRPr="003F53C3">
              <w:rPr>
                <w:rFonts w:cstheme="minorHAnsi"/>
                <w:color w:val="333333"/>
                <w:shd w:val="clear" w:color="auto" w:fill="FFFFFF"/>
              </w:rPr>
              <w:t>, Kumar S, Gupta S, Singh S</w:t>
            </w:r>
            <w:r w:rsidRPr="003F53C3">
              <w:rPr>
                <w:rFonts w:cstheme="minorHAnsi"/>
                <w:color w:val="222222"/>
                <w:shd w:val="clear" w:color="auto" w:fill="FFFFFF"/>
              </w:rPr>
              <w:t>.</w:t>
            </w:r>
            <w:r w:rsidR="003D1DD5" w:rsidRPr="003F53C3">
              <w:rPr>
                <w:rFonts w:cstheme="minorHAnsi"/>
                <w:color w:val="222222"/>
                <w:shd w:val="clear" w:color="auto" w:fill="FFFFFF"/>
              </w:rPr>
              <w:t xml:space="preserve"> </w:t>
            </w:r>
            <w:r w:rsidRPr="003F53C3">
              <w:rPr>
                <w:rFonts w:eastAsia="Arial" w:cstheme="minorHAnsi"/>
              </w:rPr>
              <w:t xml:space="preserve">(2022) </w:t>
            </w:r>
            <w:r w:rsidRPr="003F53C3">
              <w:rPr>
                <w:rFonts w:cstheme="minorHAnsi"/>
                <w:color w:val="222222"/>
                <w:shd w:val="clear" w:color="auto" w:fill="FFFFFF"/>
              </w:rPr>
              <w:t xml:space="preserve">Cancer awareness among the rural population in Gautam </w:t>
            </w:r>
            <w:proofErr w:type="spellStart"/>
            <w:r w:rsidR="00CC3373" w:rsidRPr="003F53C3">
              <w:rPr>
                <w:rFonts w:cstheme="minorHAnsi"/>
                <w:color w:val="222222"/>
                <w:shd w:val="clear" w:color="auto" w:fill="FFFFFF"/>
              </w:rPr>
              <w:t>Buddh</w:t>
            </w:r>
            <w:proofErr w:type="spellEnd"/>
            <w:r w:rsidRPr="003F53C3">
              <w:rPr>
                <w:rFonts w:cstheme="minorHAnsi"/>
                <w:color w:val="222222"/>
                <w:shd w:val="clear" w:color="auto" w:fill="FFFFFF"/>
              </w:rPr>
              <w:t xml:space="preserve"> Nagar district, India and its association with demographic factors and mobile phone usage</w:t>
            </w:r>
            <w:r w:rsidRPr="003F53C3">
              <w:rPr>
                <w:rFonts w:cstheme="minorHAnsi"/>
                <w:i/>
                <w:iCs/>
                <w:color w:val="222222"/>
                <w:shd w:val="clear" w:color="auto" w:fill="FFFFFF"/>
              </w:rPr>
              <w:t>.</w:t>
            </w:r>
            <w:r w:rsidRPr="003F53C3">
              <w:rPr>
                <w:rFonts w:cstheme="minorHAnsi"/>
                <w:color w:val="222222"/>
                <w:shd w:val="clear" w:color="auto" w:fill="FFFFFF"/>
              </w:rPr>
              <w:t xml:space="preserve"> </w:t>
            </w:r>
            <w:r w:rsidRPr="003F53C3">
              <w:rPr>
                <w:rFonts w:eastAsia="Arial" w:cstheme="minorHAnsi"/>
                <w:i/>
                <w:iCs/>
                <w:u w:val="single"/>
              </w:rPr>
              <w:t xml:space="preserve">Indian J Med Res </w:t>
            </w:r>
            <w:r w:rsidRPr="003F53C3">
              <w:rPr>
                <w:rStyle w:val="id-label"/>
                <w:rFonts w:cstheme="minorHAnsi"/>
                <w:color w:val="212121"/>
              </w:rPr>
              <w:t>PMID:</w:t>
            </w:r>
            <w:r w:rsidRPr="003F53C3">
              <w:rPr>
                <w:rStyle w:val="apple-converted-space"/>
                <w:rFonts w:eastAsiaTheme="majorEastAsia" w:cstheme="minorHAnsi"/>
                <w:color w:val="212121"/>
              </w:rPr>
              <w:t> </w:t>
            </w:r>
            <w:r w:rsidRPr="003F53C3">
              <w:rPr>
                <w:rStyle w:val="Strong"/>
                <w:rFonts w:cstheme="minorHAnsi"/>
                <w:b w:val="0"/>
                <w:bCs w:val="0"/>
                <w:color w:val="212121"/>
              </w:rPr>
              <w:t>36510902</w:t>
            </w:r>
          </w:p>
          <w:p w14:paraId="6A8E1C1F" w14:textId="611DCC36" w:rsidR="00347CB6" w:rsidRPr="003F53C3" w:rsidRDefault="00347CB6"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 xml:space="preserve">Global Burden of disease 2019 antimicrobial resistance collaborators, </w:t>
            </w:r>
            <w:r w:rsidRPr="003F53C3">
              <w:rPr>
                <w:rFonts w:eastAsia="Arial" w:cstheme="minorHAnsi"/>
                <w:b/>
                <w:bCs/>
              </w:rPr>
              <w:t>Mehrotra R</w:t>
            </w:r>
            <w:r w:rsidRPr="003F53C3">
              <w:rPr>
                <w:rFonts w:eastAsia="Arial" w:cstheme="minorHAnsi"/>
              </w:rPr>
              <w:t xml:space="preserve"> et al. (2022) Global mortality associated with 33 bacterial pathogens in 2019: a systematic analysis for the Global Burden of Disease Study 2019. </w:t>
            </w:r>
            <w:r w:rsidRPr="003F53C3">
              <w:rPr>
                <w:rFonts w:eastAsia="Arial" w:cstheme="minorHAnsi"/>
                <w:i/>
                <w:iCs/>
                <w:u w:val="single"/>
              </w:rPr>
              <w:t>Lancet</w:t>
            </w:r>
            <w:r w:rsidRPr="003F53C3">
              <w:rPr>
                <w:rFonts w:eastAsia="Arial" w:cstheme="minorHAnsi"/>
              </w:rPr>
              <w:t xml:space="preserve"> PMID: 36423648</w:t>
            </w:r>
          </w:p>
          <w:p w14:paraId="6A167345" w14:textId="0FAEC02C" w:rsidR="00E0731F" w:rsidRPr="003F53C3" w:rsidRDefault="00E0731F"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proofErr w:type="spellStart"/>
            <w:r w:rsidRPr="003F53C3">
              <w:rPr>
                <w:rFonts w:cstheme="minorHAnsi"/>
                <w:shd w:val="clear" w:color="auto" w:fill="FFFFFF"/>
                <w:lang w:val="en-IN"/>
              </w:rPr>
              <w:t>Birur</w:t>
            </w:r>
            <w:proofErr w:type="spellEnd"/>
            <w:r w:rsidRPr="003F53C3">
              <w:rPr>
                <w:rFonts w:cstheme="minorHAnsi"/>
                <w:shd w:val="clear" w:color="auto" w:fill="FFFFFF"/>
                <w:lang w:val="en-IN"/>
              </w:rPr>
              <w:t xml:space="preserve"> N P, Patrick S, Warnakulasuriya S, Gurushanth K, Raghavan SA, Rath GK, </w:t>
            </w:r>
            <w:r w:rsidRPr="003F53C3">
              <w:rPr>
                <w:rFonts w:cstheme="minorHAnsi"/>
                <w:shd w:val="clear" w:color="auto" w:fill="FFFFFF"/>
              </w:rPr>
              <w:t xml:space="preserve"> Chaturvedi P, Chandru V, Mathew B, </w:t>
            </w:r>
            <w:proofErr w:type="spellStart"/>
            <w:r w:rsidRPr="003F53C3">
              <w:rPr>
                <w:rFonts w:cstheme="minorHAnsi"/>
                <w:shd w:val="clear" w:color="auto" w:fill="FFFFFF"/>
              </w:rPr>
              <w:t>Prabhash</w:t>
            </w:r>
            <w:proofErr w:type="spellEnd"/>
            <w:r w:rsidRPr="003F53C3">
              <w:rPr>
                <w:rFonts w:cstheme="minorHAnsi"/>
                <w:shd w:val="clear" w:color="auto" w:fill="FFFFFF"/>
              </w:rPr>
              <w:t xml:space="preserve"> K, </w:t>
            </w:r>
            <w:proofErr w:type="spellStart"/>
            <w:r w:rsidRPr="003F53C3">
              <w:rPr>
                <w:rFonts w:cstheme="minorHAnsi"/>
                <w:shd w:val="clear" w:color="auto" w:fill="FFFFFF"/>
              </w:rPr>
              <w:t>Gurudath</w:t>
            </w:r>
            <w:proofErr w:type="spellEnd"/>
            <w:r w:rsidRPr="003F53C3">
              <w:rPr>
                <w:rFonts w:cstheme="minorHAnsi"/>
                <w:shd w:val="clear" w:color="auto" w:fill="FFFFFF"/>
              </w:rPr>
              <w:t xml:space="preserve"> S, </w:t>
            </w:r>
            <w:proofErr w:type="spellStart"/>
            <w:r w:rsidRPr="003F53C3">
              <w:rPr>
                <w:rFonts w:cstheme="minorHAnsi"/>
                <w:shd w:val="clear" w:color="auto" w:fill="FFFFFF"/>
              </w:rPr>
              <w:t>Mukhia</w:t>
            </w:r>
            <w:proofErr w:type="spellEnd"/>
            <w:r w:rsidRPr="003F53C3">
              <w:rPr>
                <w:rFonts w:cstheme="minorHAnsi"/>
                <w:shd w:val="clear" w:color="auto" w:fill="FFFFFF"/>
              </w:rPr>
              <w:t xml:space="preserve"> N, Sunny SP ,</w:t>
            </w:r>
            <w:r w:rsidRPr="003F53C3">
              <w:rPr>
                <w:rFonts w:eastAsia="Arial" w:cstheme="minorHAnsi"/>
                <w:b/>
                <w:bCs/>
              </w:rPr>
              <w:t xml:space="preserve"> Mehrotra R</w:t>
            </w:r>
            <w:r w:rsidRPr="003F53C3">
              <w:rPr>
                <w:rFonts w:cstheme="minorHAnsi"/>
                <w:shd w:val="clear" w:color="auto" w:fill="FFFFFF"/>
              </w:rPr>
              <w:t xml:space="preserve">, Vivek V,  Patil S, Suresh Kumar G, </w:t>
            </w:r>
            <w:proofErr w:type="spellStart"/>
            <w:r w:rsidRPr="003F53C3">
              <w:rPr>
                <w:rFonts w:cstheme="minorHAnsi"/>
                <w:shd w:val="clear" w:color="auto" w:fill="FFFFFF"/>
              </w:rPr>
              <w:t>Fasalkar</w:t>
            </w:r>
            <w:proofErr w:type="spellEnd"/>
            <w:r w:rsidRPr="003F53C3">
              <w:rPr>
                <w:rFonts w:cstheme="minorHAnsi"/>
                <w:shd w:val="clear" w:color="auto" w:fill="FFFFFF"/>
              </w:rPr>
              <w:t xml:space="preserve"> S, Rao P, Kuriakose MA. (2022) Consensus guidelines on management of oral </w:t>
            </w:r>
            <w:r w:rsidR="00DB4C52" w:rsidRPr="003F53C3">
              <w:rPr>
                <w:rFonts w:cstheme="minorHAnsi"/>
                <w:shd w:val="clear" w:color="auto" w:fill="FFFFFF"/>
              </w:rPr>
              <w:t>potentially malignant</w:t>
            </w:r>
            <w:r w:rsidRPr="003F53C3">
              <w:rPr>
                <w:rFonts w:cstheme="minorHAnsi"/>
                <w:shd w:val="clear" w:color="auto" w:fill="FFFFFF"/>
              </w:rPr>
              <w:t xml:space="preserve"> disorders</w:t>
            </w:r>
            <w:r w:rsidRPr="003F53C3">
              <w:rPr>
                <w:rFonts w:cstheme="minorHAnsi"/>
                <w:i/>
                <w:iCs/>
                <w:shd w:val="clear" w:color="auto" w:fill="FFFFFF"/>
              </w:rPr>
              <w:t xml:space="preserve">. </w:t>
            </w:r>
            <w:r w:rsidRPr="003F53C3">
              <w:rPr>
                <w:rFonts w:cstheme="minorHAnsi"/>
                <w:i/>
                <w:iCs/>
                <w:u w:val="single"/>
                <w:shd w:val="clear" w:color="auto" w:fill="FFFFFF"/>
              </w:rPr>
              <w:t>Ind J Cancer</w:t>
            </w:r>
            <w:r w:rsidRPr="003F53C3">
              <w:rPr>
                <w:rFonts w:cstheme="minorHAnsi"/>
                <w:i/>
                <w:iCs/>
                <w:shd w:val="clear" w:color="auto" w:fill="FFFFFF"/>
              </w:rPr>
              <w:t xml:space="preserve"> </w:t>
            </w:r>
            <w:r w:rsidRPr="003F53C3">
              <w:rPr>
                <w:rStyle w:val="citation-part"/>
                <w:rFonts w:cstheme="minorHAnsi"/>
                <w:color w:val="000000" w:themeColor="text1"/>
                <w:shd w:val="clear" w:color="auto" w:fill="FFFFFF"/>
              </w:rPr>
              <w:t>PMID: </w:t>
            </w:r>
            <w:r w:rsidRPr="003F53C3">
              <w:rPr>
                <w:rStyle w:val="docsum-pmid"/>
                <w:rFonts w:cstheme="minorHAnsi"/>
                <w:color w:val="000000" w:themeColor="text1"/>
                <w:shd w:val="clear" w:color="auto" w:fill="FFFFFF"/>
              </w:rPr>
              <w:t>36412324</w:t>
            </w:r>
            <w:r w:rsidRPr="003F53C3">
              <w:rPr>
                <w:rFonts w:cstheme="minorHAnsi"/>
                <w:color w:val="000000" w:themeColor="text1"/>
                <w:shd w:val="clear" w:color="auto" w:fill="FFFFFF"/>
              </w:rPr>
              <w:t> </w:t>
            </w:r>
          </w:p>
          <w:p w14:paraId="49CD8906" w14:textId="46E85134" w:rsidR="007367CF" w:rsidRPr="003F53C3" w:rsidRDefault="00CB44D9"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000000"/>
              </w:rPr>
              <w:t>Gupta</w:t>
            </w:r>
            <w:r w:rsidR="00C2100C" w:rsidRPr="003F53C3">
              <w:rPr>
                <w:rFonts w:cstheme="minorHAnsi"/>
                <w:color w:val="000000"/>
              </w:rPr>
              <w:t xml:space="preserve"> </w:t>
            </w:r>
            <w:r w:rsidRPr="003F53C3">
              <w:rPr>
                <w:rFonts w:cstheme="minorHAnsi"/>
                <w:color w:val="000000"/>
              </w:rPr>
              <w:t>AK,</w:t>
            </w:r>
            <w:r w:rsidR="00C2100C" w:rsidRPr="003F53C3">
              <w:rPr>
                <w:rFonts w:cstheme="minorHAnsi"/>
                <w:color w:val="000000"/>
              </w:rPr>
              <w:t xml:space="preserve"> </w:t>
            </w:r>
            <w:r w:rsidRPr="003F53C3">
              <w:rPr>
                <w:rFonts w:cstheme="minorHAnsi"/>
                <w:color w:val="000000"/>
              </w:rPr>
              <w:t>Siddiqi</w:t>
            </w:r>
            <w:r w:rsidR="00C2100C" w:rsidRPr="003F53C3">
              <w:rPr>
                <w:rFonts w:cstheme="minorHAnsi"/>
                <w:color w:val="000000"/>
              </w:rPr>
              <w:t xml:space="preserve"> </w:t>
            </w:r>
            <w:r w:rsidRPr="003F53C3">
              <w:rPr>
                <w:rFonts w:cstheme="minorHAnsi"/>
                <w:color w:val="000000"/>
              </w:rPr>
              <w:t>K</w:t>
            </w:r>
            <w:r w:rsidRPr="003F53C3">
              <w:rPr>
                <w:rFonts w:eastAsia="TimesNewRomanPSMT" w:cstheme="minorHAnsi"/>
              </w:rPr>
              <w:t>,</w:t>
            </w:r>
            <w:r w:rsidR="00C2100C" w:rsidRPr="003F53C3">
              <w:rPr>
                <w:rFonts w:cstheme="minorHAnsi"/>
                <w:color w:val="000000"/>
              </w:rPr>
              <w:t xml:space="preserve"> </w:t>
            </w:r>
            <w:r w:rsidRPr="003F53C3">
              <w:rPr>
                <w:rFonts w:cstheme="minorHAnsi"/>
                <w:color w:val="000000"/>
              </w:rPr>
              <w:t>Kanaan</w:t>
            </w:r>
            <w:r w:rsidR="00C2100C" w:rsidRPr="003F53C3">
              <w:rPr>
                <w:rFonts w:cstheme="minorHAnsi"/>
                <w:color w:val="000000"/>
              </w:rPr>
              <w:t xml:space="preserve"> </w:t>
            </w:r>
            <w:r w:rsidRPr="003F53C3">
              <w:rPr>
                <w:rFonts w:cstheme="minorHAnsi"/>
                <w:color w:val="000000"/>
              </w:rPr>
              <w:t>M,</w:t>
            </w:r>
            <w:r w:rsidR="00C2100C" w:rsidRPr="003F53C3">
              <w:rPr>
                <w:rFonts w:cstheme="minorHAnsi"/>
                <w:color w:val="000000"/>
              </w:rPr>
              <w:t xml:space="preserve"> </w:t>
            </w:r>
            <w:r w:rsidRPr="003F53C3">
              <w:rPr>
                <w:rFonts w:cstheme="minorHAnsi"/>
                <w:color w:val="000000"/>
              </w:rPr>
              <w:t>Sinha</w:t>
            </w:r>
            <w:r w:rsidR="00C2100C" w:rsidRPr="003F53C3">
              <w:rPr>
                <w:rFonts w:cstheme="minorHAnsi"/>
                <w:color w:val="000000"/>
              </w:rPr>
              <w:t xml:space="preserve"> </w:t>
            </w:r>
            <w:r w:rsidRPr="003F53C3">
              <w:rPr>
                <w:rFonts w:cstheme="minorHAnsi"/>
                <w:color w:val="000000"/>
              </w:rPr>
              <w:t>DN,</w:t>
            </w:r>
            <w:r w:rsidR="00C2100C" w:rsidRPr="003F53C3">
              <w:rPr>
                <w:rFonts w:cstheme="minorHAnsi"/>
                <w:color w:val="000000"/>
              </w:rPr>
              <w:t xml:space="preserve"> </w:t>
            </w: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(2022)</w:t>
            </w:r>
            <w:r w:rsidR="00C2100C" w:rsidRPr="003F53C3">
              <w:rPr>
                <w:rFonts w:eastAsia="Arial" w:cstheme="minorHAnsi"/>
              </w:rPr>
              <w:t xml:space="preserve"> </w:t>
            </w:r>
            <w:r w:rsidRPr="003F53C3">
              <w:rPr>
                <w:rFonts w:cstheme="minorHAnsi"/>
                <w:color w:val="1D2228"/>
                <w:shd w:val="clear" w:color="auto" w:fill="FFFFFF"/>
              </w:rPr>
              <w:t>Oral</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c</w:t>
            </w:r>
            <w:r w:rsidRPr="003F53C3">
              <w:rPr>
                <w:rFonts w:cstheme="minorHAnsi"/>
                <w:color w:val="1D2228"/>
                <w:shd w:val="clear" w:color="auto" w:fill="FFFFFF"/>
              </w:rPr>
              <w:t>ancer</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r</w:t>
            </w:r>
            <w:r w:rsidRPr="003F53C3">
              <w:rPr>
                <w:rFonts w:cstheme="minorHAnsi"/>
                <w:color w:val="1D2228"/>
                <w:shd w:val="clear" w:color="auto" w:fill="FFFFFF"/>
              </w:rPr>
              <w:t>isk</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a</w:t>
            </w:r>
            <w:r w:rsidRPr="003F53C3">
              <w:rPr>
                <w:rFonts w:cstheme="minorHAnsi"/>
                <w:color w:val="1D2228"/>
                <w:shd w:val="clear" w:color="auto" w:fill="FFFFFF"/>
              </w:rPr>
              <w:t>ssessment</w:t>
            </w:r>
            <w:r w:rsidR="00C2100C" w:rsidRPr="003F53C3">
              <w:rPr>
                <w:rFonts w:cstheme="minorHAnsi"/>
                <w:color w:val="1D2228"/>
                <w:shd w:val="clear" w:color="auto" w:fill="FFFFFF"/>
              </w:rPr>
              <w:t xml:space="preserve"> </w:t>
            </w:r>
            <w:r w:rsidRPr="003F53C3">
              <w:rPr>
                <w:rFonts w:cstheme="minorHAnsi"/>
                <w:color w:val="1D2228"/>
                <w:shd w:val="clear" w:color="auto" w:fill="FFFFFF"/>
              </w:rPr>
              <w:t>for</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d</w:t>
            </w:r>
            <w:r w:rsidRPr="003F53C3">
              <w:rPr>
                <w:rFonts w:cstheme="minorHAnsi"/>
                <w:color w:val="1D2228"/>
                <w:shd w:val="clear" w:color="auto" w:fill="FFFFFF"/>
              </w:rPr>
              <w:t>ifferent</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t</w:t>
            </w:r>
            <w:r w:rsidRPr="003F53C3">
              <w:rPr>
                <w:rFonts w:cstheme="minorHAnsi"/>
                <w:color w:val="1D2228"/>
                <w:shd w:val="clear" w:color="auto" w:fill="FFFFFF"/>
              </w:rPr>
              <w:t>ype</w:t>
            </w:r>
            <w:r w:rsidR="000D4A1B" w:rsidRPr="003F53C3">
              <w:rPr>
                <w:rFonts w:cstheme="minorHAnsi"/>
                <w:color w:val="1D2228"/>
                <w:shd w:val="clear" w:color="auto" w:fill="FFFFFF"/>
              </w:rPr>
              <w:t>s</w:t>
            </w:r>
            <w:r w:rsidR="00C2100C" w:rsidRPr="003F53C3">
              <w:rPr>
                <w:rFonts w:cstheme="minorHAnsi"/>
                <w:color w:val="1D2228"/>
                <w:shd w:val="clear" w:color="auto" w:fill="FFFFFF"/>
              </w:rPr>
              <w:t xml:space="preserve"> </w:t>
            </w:r>
            <w:r w:rsidRPr="003F53C3">
              <w:rPr>
                <w:rFonts w:cstheme="minorHAnsi"/>
                <w:color w:val="1D2228"/>
                <w:shd w:val="clear" w:color="auto" w:fill="FFFFFF"/>
              </w:rPr>
              <w:t>of</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s</w:t>
            </w:r>
            <w:r w:rsidRPr="003F53C3">
              <w:rPr>
                <w:rFonts w:cstheme="minorHAnsi"/>
                <w:color w:val="1D2228"/>
                <w:shd w:val="clear" w:color="auto" w:fill="FFFFFF"/>
              </w:rPr>
              <w:t>mokeless</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t</w:t>
            </w:r>
            <w:r w:rsidRPr="003F53C3">
              <w:rPr>
                <w:rFonts w:cstheme="minorHAnsi"/>
                <w:color w:val="1D2228"/>
                <w:shd w:val="clear" w:color="auto" w:fill="FFFFFF"/>
              </w:rPr>
              <w:t>obacco</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p</w:t>
            </w:r>
            <w:r w:rsidRPr="003F53C3">
              <w:rPr>
                <w:rFonts w:cstheme="minorHAnsi"/>
                <w:color w:val="1D2228"/>
                <w:shd w:val="clear" w:color="auto" w:fill="FFFFFF"/>
              </w:rPr>
              <w:t>roducts</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s</w:t>
            </w:r>
            <w:r w:rsidRPr="003F53C3">
              <w:rPr>
                <w:rFonts w:cstheme="minorHAnsi"/>
                <w:color w:val="1D2228"/>
                <w:shd w:val="clear" w:color="auto" w:fill="FFFFFF"/>
              </w:rPr>
              <w:t>old</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w</w:t>
            </w:r>
            <w:r w:rsidRPr="003F53C3">
              <w:rPr>
                <w:rFonts w:cstheme="minorHAnsi"/>
                <w:color w:val="1D2228"/>
                <w:shd w:val="clear" w:color="auto" w:fill="FFFFFF"/>
              </w:rPr>
              <w:t>orldwide:</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a</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r</w:t>
            </w:r>
            <w:r w:rsidRPr="003F53C3">
              <w:rPr>
                <w:rFonts w:cstheme="minorHAnsi"/>
                <w:color w:val="1D2228"/>
                <w:shd w:val="clear" w:color="auto" w:fill="FFFFFF"/>
              </w:rPr>
              <w:t>eview</w:t>
            </w:r>
            <w:r w:rsidR="00C2100C" w:rsidRPr="003F53C3">
              <w:rPr>
                <w:rFonts w:cstheme="minorHAnsi"/>
                <w:color w:val="1D2228"/>
                <w:shd w:val="clear" w:color="auto" w:fill="FFFFFF"/>
              </w:rPr>
              <w:t xml:space="preserve"> </w:t>
            </w:r>
            <w:r w:rsidRPr="003F53C3">
              <w:rPr>
                <w:rFonts w:cstheme="minorHAnsi"/>
                <w:color w:val="1D2228"/>
                <w:shd w:val="clear" w:color="auto" w:fill="FFFFFF"/>
              </w:rPr>
              <w:t>of</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r</w:t>
            </w:r>
            <w:r w:rsidRPr="003F53C3">
              <w:rPr>
                <w:rFonts w:cstheme="minorHAnsi"/>
                <w:color w:val="1D2228"/>
                <w:shd w:val="clear" w:color="auto" w:fill="FFFFFF"/>
              </w:rPr>
              <w:t>eviews</w:t>
            </w:r>
            <w:r w:rsidR="00C2100C" w:rsidRPr="003F53C3">
              <w:rPr>
                <w:rFonts w:cstheme="minorHAnsi"/>
                <w:color w:val="1D2228"/>
                <w:shd w:val="clear" w:color="auto" w:fill="FFFFFF"/>
              </w:rPr>
              <w:t xml:space="preserve"> </w:t>
            </w:r>
            <w:r w:rsidRPr="003F53C3">
              <w:rPr>
                <w:rFonts w:cstheme="minorHAnsi"/>
                <w:color w:val="1D2228"/>
                <w:shd w:val="clear" w:color="auto" w:fill="FFFFFF"/>
              </w:rPr>
              <w:t>and</w:t>
            </w:r>
            <w:r w:rsidR="00C2100C" w:rsidRPr="003F53C3">
              <w:rPr>
                <w:rFonts w:cstheme="minorHAnsi"/>
                <w:color w:val="1D2228"/>
                <w:shd w:val="clear" w:color="auto" w:fill="FFFFFF"/>
              </w:rPr>
              <w:t xml:space="preserve"> </w:t>
            </w:r>
            <w:r w:rsidR="000D4A1B" w:rsidRPr="003F53C3">
              <w:rPr>
                <w:rFonts w:cstheme="minorHAnsi"/>
                <w:color w:val="1D2228"/>
                <w:shd w:val="clear" w:color="auto" w:fill="FFFFFF"/>
              </w:rPr>
              <w:t>m</w:t>
            </w:r>
            <w:r w:rsidRPr="003F53C3">
              <w:rPr>
                <w:rFonts w:cstheme="minorHAnsi"/>
                <w:color w:val="1D2228"/>
                <w:shd w:val="clear" w:color="auto" w:fill="FFFFFF"/>
              </w:rPr>
              <w:t>eta-analyses</w:t>
            </w:r>
            <w:r w:rsidRPr="003F53C3">
              <w:rPr>
                <w:rFonts w:eastAsia="TimesNewRomanPSMT" w:cstheme="minorHAnsi"/>
              </w:rPr>
              <w:t>.</w:t>
            </w:r>
            <w:r w:rsidR="00C2100C" w:rsidRPr="003F53C3">
              <w:rPr>
                <w:rFonts w:eastAsia="TimesNewRomanPSMT" w:cstheme="minorHAnsi"/>
              </w:rPr>
              <w:t xml:space="preserve"> </w:t>
            </w:r>
            <w:r w:rsidRPr="003F53C3">
              <w:rPr>
                <w:rFonts w:eastAsia="TimesNewRomanPSMT" w:cstheme="minorHAnsi"/>
                <w:i/>
                <w:iCs/>
                <w:u w:val="single"/>
              </w:rPr>
              <w:t>Cancer</w:t>
            </w:r>
            <w:r w:rsidR="00C2100C" w:rsidRPr="003F53C3">
              <w:rPr>
                <w:rFonts w:eastAsia="TimesNewRomanPSMT" w:cstheme="minorHAnsi"/>
                <w:i/>
                <w:iCs/>
                <w:u w:val="single"/>
              </w:rPr>
              <w:t xml:space="preserve"> </w:t>
            </w:r>
            <w:r w:rsidRPr="003F53C3">
              <w:rPr>
                <w:rFonts w:eastAsia="TimesNewRomanPSMT" w:cstheme="minorHAnsi"/>
                <w:i/>
                <w:iCs/>
                <w:u w:val="single"/>
              </w:rPr>
              <w:t>Prev</w:t>
            </w:r>
            <w:r w:rsidR="00C2100C" w:rsidRPr="003F53C3">
              <w:rPr>
                <w:rFonts w:eastAsia="TimesNewRomanPSMT" w:cstheme="minorHAnsi"/>
                <w:i/>
                <w:iCs/>
                <w:u w:val="single"/>
              </w:rPr>
              <w:t xml:space="preserve"> </w:t>
            </w:r>
            <w:r w:rsidRPr="003F53C3">
              <w:rPr>
                <w:rFonts w:eastAsia="TimesNewRomanPSMT" w:cstheme="minorHAnsi"/>
                <w:i/>
                <w:iCs/>
                <w:u w:val="single"/>
              </w:rPr>
              <w:t>Res</w:t>
            </w:r>
            <w:r w:rsidR="00C2100C" w:rsidRPr="003F53C3">
              <w:rPr>
                <w:rFonts w:eastAsia="TimesNewRomanPSMT" w:cstheme="minorHAnsi"/>
                <w:i/>
                <w:iCs/>
              </w:rPr>
              <w:t xml:space="preserve"> </w:t>
            </w:r>
            <w:r w:rsidRPr="003F53C3">
              <w:rPr>
                <w:rFonts w:eastAsia="TimesNewRomanPSMT" w:cstheme="minorHAnsi"/>
                <w:i/>
                <w:iCs/>
              </w:rPr>
              <w:t>(Phila)</w:t>
            </w:r>
            <w:r w:rsidR="00C2100C" w:rsidRPr="003F53C3">
              <w:rPr>
                <w:rFonts w:cstheme="minorHAnsi"/>
              </w:rPr>
              <w:t xml:space="preserve"> </w:t>
            </w:r>
            <w:r w:rsidR="000220CA" w:rsidRPr="003F53C3">
              <w:rPr>
                <w:rFonts w:cstheme="minorHAnsi"/>
              </w:rPr>
              <w:t>PMID: 36095092</w:t>
            </w:r>
          </w:p>
          <w:p w14:paraId="2D793C9E" w14:textId="3E0F041E" w:rsidR="00B22740" w:rsidRPr="003F53C3" w:rsidRDefault="00B22740" w:rsidP="002D2487">
            <w:pPr>
              <w:pStyle w:val="ListParagraph"/>
              <w:numPr>
                <w:ilvl w:val="0"/>
                <w:numId w:val="11"/>
              </w:numPr>
              <w:tabs>
                <w:tab w:val="left" w:pos="1710"/>
              </w:tabs>
              <w:spacing w:after="0" w:line="240" w:lineRule="auto"/>
              <w:ind w:left="1170" w:hanging="540"/>
              <w:rPr>
                <w:rStyle w:val="Strong"/>
                <w:rFonts w:eastAsia="Arial" w:cstheme="minorHAnsi"/>
                <w:b w:val="0"/>
                <w:bCs w:val="0"/>
              </w:rPr>
            </w:pPr>
            <w:r w:rsidRPr="003F53C3">
              <w:rPr>
                <w:rFonts w:cstheme="minorHAnsi"/>
              </w:rPr>
              <w:t>Siddiqui</w:t>
            </w:r>
            <w:r w:rsidR="00C2100C" w:rsidRPr="003F53C3">
              <w:rPr>
                <w:rFonts w:cstheme="minorHAnsi"/>
              </w:rPr>
              <w:t xml:space="preserve"> </w:t>
            </w:r>
            <w:r w:rsidRPr="003F53C3">
              <w:rPr>
                <w:rFonts w:cstheme="minorHAnsi"/>
              </w:rPr>
              <w:t>F,</w:t>
            </w:r>
            <w:r w:rsidR="00C2100C" w:rsidRPr="003F53C3">
              <w:rPr>
                <w:rFonts w:cstheme="minorHAnsi"/>
                <w:shd w:val="clear" w:color="auto" w:fill="FFFFFF"/>
              </w:rPr>
              <w:t xml:space="preserve"> </w:t>
            </w:r>
            <w:r w:rsidR="00CB44D9" w:rsidRPr="003F53C3">
              <w:rPr>
                <w:rFonts w:cstheme="minorHAnsi"/>
                <w:shd w:val="clear" w:color="auto" w:fill="FFFFFF"/>
              </w:rPr>
              <w:t>Bauld</w:t>
            </w:r>
            <w:r w:rsidR="00C2100C" w:rsidRPr="003F53C3">
              <w:rPr>
                <w:rFonts w:cstheme="minorHAnsi"/>
                <w:shd w:val="clear" w:color="auto" w:fill="FFFFFF"/>
              </w:rPr>
              <w:t xml:space="preserve"> </w:t>
            </w:r>
            <w:r w:rsidR="00CB44D9" w:rsidRPr="003F53C3">
              <w:rPr>
                <w:rFonts w:cstheme="minorHAnsi"/>
                <w:shd w:val="clear" w:color="auto" w:fill="FFFFFF"/>
              </w:rPr>
              <w:t>L,</w:t>
            </w:r>
            <w:r w:rsidR="00C2100C" w:rsidRPr="003F53C3">
              <w:rPr>
                <w:rFonts w:cstheme="minorHAnsi"/>
                <w:shd w:val="clear" w:color="auto" w:fill="FFFFFF"/>
              </w:rPr>
              <w:t xml:space="preserve"> </w:t>
            </w:r>
            <w:r w:rsidR="00CB44D9" w:rsidRPr="003F53C3">
              <w:rPr>
                <w:rFonts w:cstheme="minorHAnsi"/>
                <w:shd w:val="clear" w:color="auto" w:fill="FFFFFF"/>
              </w:rPr>
              <w:t>Croucher</w:t>
            </w:r>
            <w:r w:rsidR="00C2100C" w:rsidRPr="003F53C3">
              <w:rPr>
                <w:rFonts w:cstheme="minorHAnsi"/>
                <w:shd w:val="clear" w:color="auto" w:fill="FFFFFF"/>
              </w:rPr>
              <w:t xml:space="preserve"> </w:t>
            </w:r>
            <w:r w:rsidR="00CB44D9" w:rsidRPr="003F53C3">
              <w:rPr>
                <w:rFonts w:cstheme="minorHAnsi"/>
                <w:shd w:val="clear" w:color="auto" w:fill="FFFFFF"/>
              </w:rPr>
              <w:t>R,</w:t>
            </w:r>
            <w:r w:rsidR="00C2100C" w:rsidRPr="003F53C3">
              <w:rPr>
                <w:rFonts w:cstheme="minorHAnsi"/>
                <w:shd w:val="clear" w:color="auto" w:fill="FFFFFF"/>
              </w:rPr>
              <w:t xml:space="preserve"> </w:t>
            </w:r>
            <w:r w:rsidR="00CB44D9" w:rsidRPr="003F53C3">
              <w:rPr>
                <w:rFonts w:cstheme="minorHAnsi"/>
                <w:shd w:val="clear" w:color="auto" w:fill="FFFFFF"/>
              </w:rPr>
              <w:t>Jackson</w:t>
            </w:r>
            <w:r w:rsidR="00C2100C" w:rsidRPr="003F53C3">
              <w:rPr>
                <w:rFonts w:cstheme="minorHAnsi"/>
                <w:shd w:val="clear" w:color="auto" w:fill="FFFFFF"/>
              </w:rPr>
              <w:t xml:space="preserve"> </w:t>
            </w:r>
            <w:r w:rsidR="00CB44D9" w:rsidRPr="003F53C3">
              <w:rPr>
                <w:rFonts w:cstheme="minorHAnsi"/>
                <w:shd w:val="clear" w:color="auto" w:fill="FFFFFF"/>
              </w:rPr>
              <w:t>C,</w:t>
            </w:r>
            <w:r w:rsidR="00C2100C" w:rsidRPr="003F53C3">
              <w:rPr>
                <w:rFonts w:cstheme="minorHAnsi"/>
                <w:shd w:val="clear" w:color="auto" w:fill="FFFFFF"/>
              </w:rPr>
              <w:t xml:space="preserve"> </w:t>
            </w:r>
            <w:r w:rsidR="00CB44D9" w:rsidRPr="003F53C3">
              <w:rPr>
                <w:rFonts w:cstheme="minorHAnsi"/>
                <w:shd w:val="clear" w:color="auto" w:fill="FFFFFF"/>
              </w:rPr>
              <w:t>Kellar</w:t>
            </w:r>
            <w:r w:rsidR="00C2100C" w:rsidRPr="003F53C3">
              <w:rPr>
                <w:rFonts w:cstheme="minorHAnsi"/>
                <w:shd w:val="clear" w:color="auto" w:fill="FFFFFF"/>
              </w:rPr>
              <w:t xml:space="preserve"> </w:t>
            </w:r>
            <w:r w:rsidR="00CB44D9" w:rsidRPr="003F53C3">
              <w:rPr>
                <w:rFonts w:cstheme="minorHAnsi"/>
                <w:shd w:val="clear" w:color="auto" w:fill="FFFFFF"/>
              </w:rPr>
              <w:t>I,</w:t>
            </w:r>
            <w:r w:rsidR="00C2100C" w:rsidRPr="003F53C3">
              <w:rPr>
                <w:rFonts w:cstheme="minorHAnsi"/>
                <w:shd w:val="clear" w:color="auto" w:fill="FFFFFF"/>
              </w:rPr>
              <w:t xml:space="preserve"> </w:t>
            </w:r>
            <w:r w:rsidR="00CB44D9" w:rsidRPr="003F53C3">
              <w:rPr>
                <w:rFonts w:cstheme="minorHAnsi"/>
                <w:shd w:val="clear" w:color="auto" w:fill="FFFFFF"/>
              </w:rPr>
              <w:t>Kanaan</w:t>
            </w:r>
            <w:r w:rsidR="00C2100C" w:rsidRPr="003F53C3">
              <w:rPr>
                <w:rFonts w:cstheme="minorHAnsi"/>
                <w:shd w:val="clear" w:color="auto" w:fill="FFFFFF"/>
              </w:rPr>
              <w:t xml:space="preserve"> </w:t>
            </w:r>
            <w:r w:rsidR="00CB44D9" w:rsidRPr="003F53C3">
              <w:rPr>
                <w:rFonts w:cstheme="minorHAnsi"/>
                <w:shd w:val="clear" w:color="auto" w:fill="FFFFFF"/>
              </w:rPr>
              <w:t>M,</w:t>
            </w:r>
            <w:r w:rsidR="00C2100C" w:rsidRPr="003F53C3">
              <w:rPr>
                <w:rFonts w:cstheme="minorHAnsi"/>
                <w:shd w:val="clear" w:color="auto" w:fill="FFFFFF"/>
              </w:rPr>
              <w:t xml:space="preserve"> </w:t>
            </w:r>
            <w:r w:rsidR="00CB44D9" w:rsidRPr="003F53C3">
              <w:rPr>
                <w:rFonts w:cstheme="minorHAnsi"/>
                <w:shd w:val="clear" w:color="auto" w:fill="FFFFFF"/>
              </w:rPr>
              <w:t>Pokhrel</w:t>
            </w:r>
            <w:r w:rsidR="00C2100C" w:rsidRPr="003F53C3">
              <w:rPr>
                <w:rFonts w:cstheme="minorHAnsi"/>
                <w:shd w:val="clear" w:color="auto" w:fill="FFFFFF"/>
              </w:rPr>
              <w:t xml:space="preserve"> </w:t>
            </w:r>
            <w:r w:rsidR="00CB44D9" w:rsidRPr="003F53C3">
              <w:rPr>
                <w:rFonts w:cstheme="minorHAnsi"/>
                <w:shd w:val="clear" w:color="auto" w:fill="FFFFFF"/>
              </w:rPr>
              <w:t>S,</w:t>
            </w:r>
            <w:r w:rsidR="00C2100C" w:rsidRPr="003F53C3">
              <w:rPr>
                <w:rFonts w:cstheme="minorHAnsi"/>
                <w:shd w:val="clear" w:color="auto" w:fill="FFFFFF"/>
              </w:rPr>
              <w:t xml:space="preserve"> </w:t>
            </w:r>
            <w:r w:rsidR="00CB44D9" w:rsidRPr="003F53C3">
              <w:rPr>
                <w:rFonts w:cstheme="minorHAnsi"/>
                <w:shd w:val="clear" w:color="auto" w:fill="FFFFFF"/>
              </w:rPr>
              <w:t>Huque</w:t>
            </w:r>
            <w:r w:rsidR="00C2100C" w:rsidRPr="003F53C3">
              <w:rPr>
                <w:rFonts w:cstheme="minorHAnsi"/>
                <w:shd w:val="clear" w:color="auto" w:fill="FFFFFF"/>
              </w:rPr>
              <w:t xml:space="preserve"> </w:t>
            </w:r>
            <w:r w:rsidR="00CB44D9" w:rsidRPr="003F53C3">
              <w:rPr>
                <w:rFonts w:cstheme="minorHAnsi"/>
                <w:shd w:val="clear" w:color="auto" w:fill="FFFFFF"/>
              </w:rPr>
              <w:t>R,</w:t>
            </w:r>
            <w:r w:rsidR="00C2100C" w:rsidRPr="003F53C3">
              <w:rPr>
                <w:rFonts w:cstheme="minorHAnsi"/>
                <w:shd w:val="clear" w:color="auto" w:fill="FFFFFF"/>
              </w:rPr>
              <w:t xml:space="preserve"> </w:t>
            </w:r>
            <w:r w:rsidR="00CB44D9" w:rsidRPr="003F53C3">
              <w:rPr>
                <w:rFonts w:cstheme="minorHAnsi"/>
                <w:shd w:val="clear" w:color="auto" w:fill="FFFFFF"/>
              </w:rPr>
              <w:t>Iqbal</w:t>
            </w:r>
            <w:r w:rsidR="00C2100C" w:rsidRPr="003F53C3">
              <w:rPr>
                <w:rFonts w:cstheme="minorHAnsi"/>
                <w:shd w:val="clear" w:color="auto" w:fill="FFFFFF"/>
              </w:rPr>
              <w:t xml:space="preserve"> </w:t>
            </w:r>
            <w:r w:rsidR="00CB44D9" w:rsidRPr="003F53C3">
              <w:rPr>
                <w:rFonts w:cstheme="minorHAnsi"/>
                <w:shd w:val="clear" w:color="auto" w:fill="FFFFFF"/>
              </w:rPr>
              <w:t>R,</w:t>
            </w:r>
            <w:r w:rsidR="00C2100C" w:rsidRPr="003F53C3">
              <w:rPr>
                <w:rFonts w:cstheme="minorHAnsi"/>
                <w:shd w:val="clear" w:color="auto" w:fill="FFFFFF"/>
              </w:rPr>
              <w:t xml:space="preserve"> </w:t>
            </w:r>
            <w:r w:rsidR="00CB44D9" w:rsidRPr="003F53C3">
              <w:rPr>
                <w:rFonts w:cstheme="minorHAnsi"/>
                <w:shd w:val="clear" w:color="auto" w:fill="FFFFFF"/>
              </w:rPr>
              <w:t>Khan</w:t>
            </w:r>
            <w:r w:rsidR="00C2100C" w:rsidRPr="003F53C3">
              <w:rPr>
                <w:rFonts w:cstheme="minorHAnsi"/>
                <w:shd w:val="clear" w:color="auto" w:fill="FFFFFF"/>
              </w:rPr>
              <w:t xml:space="preserve"> </w:t>
            </w:r>
            <w:r w:rsidR="00CB44D9" w:rsidRPr="003F53C3">
              <w:rPr>
                <w:rFonts w:cstheme="minorHAnsi"/>
                <w:shd w:val="clear" w:color="auto" w:fill="FFFFFF"/>
              </w:rPr>
              <w:t>JA,</w:t>
            </w:r>
            <w:r w:rsidR="00C2100C" w:rsidRPr="003F53C3">
              <w:rPr>
                <w:rFonts w:cstheme="minorHAnsi"/>
                <w:shd w:val="clear" w:color="auto" w:fill="FFFFFF"/>
              </w:rPr>
              <w:t xml:space="preserve"> </w:t>
            </w:r>
            <w:r w:rsidR="00CB44D9" w:rsidRPr="003F53C3">
              <w:rPr>
                <w:rFonts w:eastAsia="Arial" w:cstheme="minorHAnsi"/>
                <w:b/>
                <w:bCs/>
              </w:rPr>
              <w:t>Mehrotra</w:t>
            </w:r>
            <w:r w:rsidR="00C2100C" w:rsidRPr="003F53C3">
              <w:rPr>
                <w:rFonts w:eastAsia="Arial" w:cstheme="minorHAnsi"/>
                <w:b/>
                <w:bCs/>
              </w:rPr>
              <w:t xml:space="preserve"> </w:t>
            </w:r>
            <w:r w:rsidR="00CB44D9" w:rsidRPr="003F53C3">
              <w:rPr>
                <w:rFonts w:eastAsia="Arial" w:cstheme="minorHAnsi"/>
                <w:b/>
                <w:bCs/>
              </w:rPr>
              <w:t>R</w:t>
            </w:r>
            <w:r w:rsidR="00CB44D9" w:rsidRPr="003F53C3">
              <w:rPr>
                <w:rFonts w:eastAsia="Arial" w:cstheme="minorHAnsi"/>
              </w:rPr>
              <w:t>,</w:t>
            </w:r>
            <w:r w:rsidR="00C2100C" w:rsidRPr="003F53C3">
              <w:rPr>
                <w:rFonts w:eastAsia="Arial" w:cstheme="minorHAnsi"/>
              </w:rPr>
              <w:t xml:space="preserve"> </w:t>
            </w:r>
            <w:r w:rsidR="00CB44D9" w:rsidRPr="003F53C3">
              <w:rPr>
                <w:rFonts w:cstheme="minorHAnsi"/>
                <w:shd w:val="clear" w:color="auto" w:fill="FFFFFF"/>
              </w:rPr>
              <w:t>Siddiqi</w:t>
            </w:r>
            <w:r w:rsidR="00C2100C" w:rsidRPr="003F53C3">
              <w:rPr>
                <w:rFonts w:cstheme="minorHAnsi"/>
                <w:shd w:val="clear" w:color="auto" w:fill="FFFFFF"/>
              </w:rPr>
              <w:t xml:space="preserve"> </w:t>
            </w:r>
            <w:r w:rsidR="00CB44D9" w:rsidRPr="003F53C3">
              <w:rPr>
                <w:rFonts w:cstheme="minorHAnsi"/>
                <w:shd w:val="clear" w:color="auto" w:fill="FFFFFF"/>
              </w:rPr>
              <w:t>K</w:t>
            </w:r>
            <w:r w:rsidR="00646490" w:rsidRPr="003F53C3">
              <w:rPr>
                <w:rFonts w:cstheme="minorHAnsi"/>
                <w:shd w:val="clear" w:color="auto" w:fill="FFFFFF"/>
              </w:rPr>
              <w:t>.</w:t>
            </w:r>
            <w:r w:rsidR="00C2100C" w:rsidRPr="003F53C3">
              <w:rPr>
                <w:rFonts w:cstheme="minorHAnsi"/>
                <w:shd w:val="clear" w:color="auto" w:fill="FFFFFF"/>
              </w:rPr>
              <w:t xml:space="preserve"> </w:t>
            </w:r>
            <w:r w:rsidR="00CB44D9" w:rsidRPr="003F53C3">
              <w:rPr>
                <w:rFonts w:cstheme="minorHAnsi"/>
                <w:shd w:val="clear" w:color="auto" w:fill="FFFFFF"/>
              </w:rPr>
              <w:t>ASTRA</w:t>
            </w:r>
            <w:r w:rsidR="00C2100C" w:rsidRPr="003F53C3">
              <w:rPr>
                <w:rFonts w:cstheme="minorHAnsi"/>
                <w:shd w:val="clear" w:color="auto" w:fill="FFFFFF"/>
              </w:rPr>
              <w:t xml:space="preserve"> </w:t>
            </w:r>
            <w:r w:rsidR="00CB44D9" w:rsidRPr="003F53C3">
              <w:rPr>
                <w:rFonts w:cstheme="minorHAnsi"/>
                <w:shd w:val="clear" w:color="auto" w:fill="FFFFFF"/>
              </w:rPr>
              <w:t>Global</w:t>
            </w:r>
            <w:r w:rsidR="00C2100C" w:rsidRPr="003F53C3">
              <w:rPr>
                <w:rFonts w:cstheme="minorHAnsi"/>
                <w:shd w:val="clear" w:color="auto" w:fill="FFFFFF"/>
              </w:rPr>
              <w:t xml:space="preserve"> </w:t>
            </w:r>
            <w:r w:rsidR="00CB44D9" w:rsidRPr="003F53C3">
              <w:rPr>
                <w:rFonts w:cstheme="minorHAnsi"/>
                <w:shd w:val="clear" w:color="auto" w:fill="FFFFFF"/>
              </w:rPr>
              <w:t>Health</w:t>
            </w:r>
            <w:r w:rsidR="00C2100C" w:rsidRPr="003F53C3">
              <w:rPr>
                <w:rFonts w:cstheme="minorHAnsi"/>
                <w:shd w:val="clear" w:color="auto" w:fill="FFFFFF"/>
              </w:rPr>
              <w:t xml:space="preserve"> </w:t>
            </w:r>
            <w:r w:rsidR="00CB44D9" w:rsidRPr="003F53C3">
              <w:rPr>
                <w:rFonts w:cstheme="minorHAnsi"/>
                <w:shd w:val="clear" w:color="auto" w:fill="FFFFFF"/>
              </w:rPr>
              <w:t>Research</w:t>
            </w:r>
            <w:r w:rsidR="00C2100C" w:rsidRPr="003F53C3">
              <w:rPr>
                <w:rFonts w:cstheme="minorHAnsi"/>
                <w:shd w:val="clear" w:color="auto" w:fill="FFFFFF"/>
              </w:rPr>
              <w:t xml:space="preserve"> </w:t>
            </w:r>
            <w:r w:rsidR="00CB44D9" w:rsidRPr="003F53C3">
              <w:rPr>
                <w:rFonts w:cstheme="minorHAnsi"/>
                <w:shd w:val="clear" w:color="auto" w:fill="FFFFFF"/>
              </w:rPr>
              <w:t>Group</w:t>
            </w:r>
            <w:r w:rsidR="00C2100C" w:rsidRPr="003F53C3">
              <w:rPr>
                <w:rFonts w:cstheme="minorHAnsi"/>
                <w:shd w:val="clear" w:color="auto" w:fill="FFFFFF"/>
              </w:rPr>
              <w:t xml:space="preserve"> </w:t>
            </w:r>
            <w:r w:rsidRPr="003F53C3">
              <w:rPr>
                <w:rFonts w:cstheme="minorHAnsi"/>
                <w:bCs/>
              </w:rPr>
              <w:t>(2022)</w:t>
            </w:r>
            <w:r w:rsidR="00C2100C" w:rsidRPr="003F53C3">
              <w:rPr>
                <w:rFonts w:cstheme="minorHAnsi"/>
                <w:bCs/>
                <w:vertAlign w:val="superscript"/>
              </w:rPr>
              <w:t xml:space="preserve"> </w:t>
            </w:r>
            <w:proofErr w:type="spellStart"/>
            <w:r w:rsidRPr="003F53C3">
              <w:rPr>
                <w:rFonts w:cstheme="minorHAnsi"/>
              </w:rPr>
              <w:t>Behavioural</w:t>
            </w:r>
            <w:proofErr w:type="spellEnd"/>
            <w:r w:rsidR="00C2100C" w:rsidRPr="003F53C3">
              <w:rPr>
                <w:rFonts w:cstheme="minorHAnsi"/>
                <w:shd w:val="clear" w:color="auto" w:fill="FFFFFF"/>
              </w:rPr>
              <w:t xml:space="preserve"> </w:t>
            </w:r>
            <w:r w:rsidRPr="003F53C3">
              <w:rPr>
                <w:rFonts w:cstheme="minorHAnsi"/>
                <w:shd w:val="clear" w:color="auto" w:fill="FFFFFF"/>
              </w:rPr>
              <w:t>support</w:t>
            </w:r>
            <w:r w:rsidR="00C2100C" w:rsidRPr="003F53C3">
              <w:rPr>
                <w:rFonts w:cstheme="minorHAnsi"/>
                <w:shd w:val="clear" w:color="auto" w:fill="FFFFFF"/>
              </w:rPr>
              <w:t xml:space="preserve"> </w:t>
            </w:r>
            <w:r w:rsidRPr="003F53C3">
              <w:rPr>
                <w:rFonts w:cstheme="minorHAnsi"/>
                <w:shd w:val="clear" w:color="auto" w:fill="FFFFFF"/>
              </w:rPr>
              <w:t>and</w:t>
            </w:r>
            <w:r w:rsidR="00C2100C" w:rsidRPr="003F53C3">
              <w:rPr>
                <w:rFonts w:cstheme="minorHAnsi"/>
                <w:shd w:val="clear" w:color="auto" w:fill="FFFFFF"/>
              </w:rPr>
              <w:t xml:space="preserve"> </w:t>
            </w:r>
            <w:r w:rsidRPr="003F53C3">
              <w:rPr>
                <w:rFonts w:cstheme="minorHAnsi"/>
                <w:shd w:val="clear" w:color="auto" w:fill="FFFFFF"/>
              </w:rPr>
              <w:t>nicotine</w:t>
            </w:r>
            <w:r w:rsidR="00C2100C" w:rsidRPr="003F53C3">
              <w:rPr>
                <w:rFonts w:cstheme="minorHAnsi"/>
                <w:shd w:val="clear" w:color="auto" w:fill="FFFFFF"/>
              </w:rPr>
              <w:t xml:space="preserve"> </w:t>
            </w:r>
            <w:r w:rsidRPr="003F53C3">
              <w:rPr>
                <w:rFonts w:cstheme="minorHAnsi"/>
                <w:shd w:val="clear" w:color="auto" w:fill="FFFFFF"/>
              </w:rPr>
              <w:t>replacement</w:t>
            </w:r>
            <w:r w:rsidR="00C2100C" w:rsidRPr="003F53C3">
              <w:rPr>
                <w:rFonts w:cstheme="minorHAnsi"/>
                <w:shd w:val="clear" w:color="auto" w:fill="FFFFFF"/>
              </w:rPr>
              <w:t xml:space="preserve"> </w:t>
            </w:r>
            <w:r w:rsidRPr="003F53C3">
              <w:rPr>
                <w:rFonts w:cstheme="minorHAnsi"/>
                <w:shd w:val="clear" w:color="auto" w:fill="FFFFFF"/>
              </w:rPr>
              <w:t>therapy</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Smokeless</w:t>
            </w:r>
            <w:r w:rsidR="00C2100C" w:rsidRPr="003F53C3">
              <w:rPr>
                <w:rFonts w:cstheme="minorHAnsi"/>
                <w:shd w:val="clear" w:color="auto" w:fill="FFFFFF"/>
              </w:rPr>
              <w:t xml:space="preserve"> </w:t>
            </w:r>
            <w:r w:rsidRPr="003F53C3">
              <w:rPr>
                <w:rFonts w:cstheme="minorHAnsi"/>
                <w:shd w:val="clear" w:color="auto" w:fill="FFFFFF"/>
              </w:rPr>
              <w:t>Tobacco</w:t>
            </w:r>
            <w:r w:rsidR="00C2100C" w:rsidRPr="003F53C3">
              <w:rPr>
                <w:rFonts w:cstheme="minorHAnsi"/>
                <w:shd w:val="clear" w:color="auto" w:fill="FFFFFF"/>
              </w:rPr>
              <w:t xml:space="preserve"> </w:t>
            </w:r>
            <w:r w:rsidRPr="003F53C3">
              <w:rPr>
                <w:rFonts w:cstheme="minorHAnsi"/>
                <w:shd w:val="clear" w:color="auto" w:fill="FFFFFF"/>
              </w:rPr>
              <w:t>cessation:</w:t>
            </w:r>
            <w:r w:rsidR="00C2100C" w:rsidRPr="003F53C3">
              <w:rPr>
                <w:rFonts w:cstheme="minorHAnsi"/>
                <w:shd w:val="clear" w:color="auto" w:fill="FFFFFF"/>
              </w:rPr>
              <w:t xml:space="preserve"> </w:t>
            </w:r>
            <w:r w:rsidRPr="003F53C3">
              <w:rPr>
                <w:rFonts w:cstheme="minorHAnsi"/>
                <w:shd w:val="clear" w:color="auto" w:fill="FFFFFF"/>
              </w:rPr>
              <w:t>Protocol</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a</w:t>
            </w:r>
            <w:r w:rsidR="00C2100C" w:rsidRPr="003F53C3">
              <w:rPr>
                <w:rFonts w:cstheme="minorHAnsi"/>
                <w:shd w:val="clear" w:color="auto" w:fill="FFFFFF"/>
              </w:rPr>
              <w:t xml:space="preserve"> </w:t>
            </w:r>
            <w:r w:rsidRPr="003F53C3">
              <w:rPr>
                <w:rFonts w:cstheme="minorHAnsi"/>
                <w:shd w:val="clear" w:color="auto" w:fill="FFFFFF"/>
              </w:rPr>
              <w:t>randomized-controlled</w:t>
            </w:r>
            <w:r w:rsidR="00C2100C" w:rsidRPr="003F53C3">
              <w:rPr>
                <w:rFonts w:cstheme="minorHAnsi"/>
                <w:shd w:val="clear" w:color="auto" w:fill="FFFFFF"/>
              </w:rPr>
              <w:t xml:space="preserve"> </w:t>
            </w:r>
            <w:r w:rsidRPr="003F53C3">
              <w:rPr>
                <w:rFonts w:cstheme="minorHAnsi"/>
                <w:shd w:val="clear" w:color="auto" w:fill="FFFFFF"/>
              </w:rPr>
              <w:t>multi-country</w:t>
            </w:r>
            <w:r w:rsidR="00C2100C" w:rsidRPr="003F53C3">
              <w:rPr>
                <w:rFonts w:cstheme="minorHAnsi"/>
                <w:shd w:val="clear" w:color="auto" w:fill="FFFFFF"/>
              </w:rPr>
              <w:t xml:space="preserve"> </w:t>
            </w:r>
            <w:r w:rsidRPr="003F53C3">
              <w:rPr>
                <w:rFonts w:cstheme="minorHAnsi"/>
                <w:shd w:val="clear" w:color="auto" w:fill="FFFFFF"/>
              </w:rPr>
              <w:t>trial</w:t>
            </w:r>
            <w:bookmarkStart w:id="4" w:name="_heading=h.30j0zll" w:colFirst="0" w:colLast="0"/>
            <w:bookmarkStart w:id="5" w:name="_heading=h.1fob9te" w:colFirst="0" w:colLast="0"/>
            <w:bookmarkEnd w:id="4"/>
            <w:bookmarkEnd w:id="5"/>
            <w:r w:rsidRPr="003F53C3">
              <w:rPr>
                <w:rFonts w:cstheme="minorHAnsi"/>
              </w:rPr>
              <w:t>.</w:t>
            </w:r>
            <w:r w:rsidR="00C2100C" w:rsidRPr="003F53C3">
              <w:rPr>
                <w:rFonts w:cstheme="minorHAnsi"/>
                <w:i/>
                <w:iCs/>
                <w:spacing w:val="5"/>
                <w:shd w:val="clear" w:color="auto" w:fill="FFFFFF"/>
              </w:rPr>
              <w:t xml:space="preserve"> </w:t>
            </w:r>
            <w:r w:rsidRPr="003F53C3">
              <w:rPr>
                <w:rFonts w:cstheme="minorHAnsi"/>
                <w:i/>
                <w:iCs/>
                <w:spacing w:val="5"/>
                <w:u w:val="single"/>
                <w:shd w:val="clear" w:color="auto" w:fill="FFFFFF"/>
              </w:rPr>
              <w:t>Pilot</w:t>
            </w:r>
            <w:r w:rsidR="00C2100C" w:rsidRPr="003F53C3">
              <w:rPr>
                <w:rFonts w:cstheme="minorHAnsi"/>
                <w:i/>
                <w:iCs/>
                <w:spacing w:val="5"/>
                <w:u w:val="single"/>
                <w:shd w:val="clear" w:color="auto" w:fill="FFFFFF"/>
              </w:rPr>
              <w:t xml:space="preserve"> </w:t>
            </w:r>
            <w:r w:rsidRPr="003F53C3">
              <w:rPr>
                <w:rFonts w:cstheme="minorHAnsi"/>
                <w:i/>
                <w:iCs/>
                <w:spacing w:val="5"/>
                <w:u w:val="single"/>
                <w:shd w:val="clear" w:color="auto" w:fill="FFFFFF"/>
              </w:rPr>
              <w:t>Feasibility</w:t>
            </w:r>
            <w:r w:rsidR="00C2100C" w:rsidRPr="003F53C3">
              <w:rPr>
                <w:rFonts w:cstheme="minorHAnsi"/>
                <w:i/>
                <w:iCs/>
                <w:spacing w:val="5"/>
                <w:u w:val="single"/>
                <w:shd w:val="clear" w:color="auto" w:fill="FFFFFF"/>
              </w:rPr>
              <w:t xml:space="preserve"> </w:t>
            </w:r>
            <w:r w:rsidRPr="003F53C3">
              <w:rPr>
                <w:rFonts w:cstheme="minorHAnsi"/>
                <w:i/>
                <w:iCs/>
                <w:spacing w:val="5"/>
                <w:u w:val="single"/>
                <w:shd w:val="clear" w:color="auto" w:fill="FFFFFF"/>
              </w:rPr>
              <w:t>Stud</w:t>
            </w:r>
            <w:r w:rsidR="00C2100C" w:rsidRPr="003F53C3">
              <w:rPr>
                <w:rFonts w:cstheme="minorHAnsi"/>
              </w:rPr>
              <w:t xml:space="preserve"> </w:t>
            </w:r>
            <w:r w:rsidR="00CB44D9" w:rsidRPr="003F53C3">
              <w:rPr>
                <w:rFonts w:cstheme="minorHAnsi"/>
                <w:shd w:val="clear" w:color="auto" w:fill="FFFFFF"/>
              </w:rPr>
              <w:t>PMID:</w:t>
            </w:r>
            <w:r w:rsidR="00C2100C" w:rsidRPr="003F53C3">
              <w:rPr>
                <w:rFonts w:cstheme="minorHAnsi"/>
                <w:shd w:val="clear" w:color="auto" w:fill="FFFFFF"/>
              </w:rPr>
              <w:t xml:space="preserve"> </w:t>
            </w:r>
            <w:r w:rsidR="00CB44D9" w:rsidRPr="003F53C3">
              <w:rPr>
                <w:rStyle w:val="docsum-pmid"/>
                <w:rFonts w:cstheme="minorHAnsi"/>
                <w:shd w:val="clear" w:color="auto" w:fill="FFFFFF"/>
              </w:rPr>
              <w:t>35996179</w:t>
            </w:r>
          </w:p>
          <w:p w14:paraId="796D9272" w14:textId="4AA82234" w:rsidR="00894F59" w:rsidRPr="003F53C3" w:rsidRDefault="00BD7BFA" w:rsidP="002D2487">
            <w:pPr>
              <w:pStyle w:val="ListParagraph"/>
              <w:numPr>
                <w:ilvl w:val="0"/>
                <w:numId w:val="11"/>
              </w:numPr>
              <w:tabs>
                <w:tab w:val="left" w:pos="1710"/>
              </w:tabs>
              <w:spacing w:after="0" w:line="240" w:lineRule="auto"/>
              <w:ind w:left="1170" w:hanging="540"/>
              <w:rPr>
                <w:rFonts w:cstheme="minorHAnsi"/>
                <w:i/>
                <w:iCs/>
                <w:shd w:val="clear" w:color="auto" w:fill="FFFFFF"/>
                <w:lang w:val="en-IN"/>
              </w:rPr>
            </w:pPr>
            <w:r w:rsidRPr="003F53C3">
              <w:rPr>
                <w:rFonts w:cstheme="minorHAnsi"/>
              </w:rPr>
              <w:lastRenderedPageBreak/>
              <w:t>GBD</w:t>
            </w:r>
            <w:r w:rsidR="00C2100C" w:rsidRPr="003F53C3">
              <w:rPr>
                <w:rFonts w:cstheme="minorHAnsi"/>
              </w:rPr>
              <w:t xml:space="preserve"> </w:t>
            </w:r>
            <w:r w:rsidRPr="003F53C3">
              <w:rPr>
                <w:rFonts w:cstheme="minorHAnsi"/>
              </w:rPr>
              <w:t>2019</w:t>
            </w:r>
            <w:r w:rsidR="00C2100C" w:rsidRPr="003F53C3">
              <w:rPr>
                <w:rFonts w:cstheme="minorHAnsi"/>
              </w:rPr>
              <w:t xml:space="preserve"> </w:t>
            </w:r>
            <w:r w:rsidRPr="003F53C3">
              <w:rPr>
                <w:rFonts w:cstheme="minorHAnsi"/>
              </w:rPr>
              <w:t>Cancer</w:t>
            </w:r>
            <w:r w:rsidR="00C2100C" w:rsidRPr="003F53C3">
              <w:rPr>
                <w:rFonts w:cstheme="minorHAnsi"/>
              </w:rPr>
              <w:t xml:space="preserve"> </w:t>
            </w:r>
            <w:r w:rsidRPr="003F53C3">
              <w:rPr>
                <w:rFonts w:cstheme="minorHAnsi"/>
              </w:rPr>
              <w:t>Risk</w:t>
            </w:r>
            <w:r w:rsidR="00C2100C" w:rsidRPr="003F53C3">
              <w:rPr>
                <w:rFonts w:cstheme="minorHAnsi"/>
              </w:rPr>
              <w:t xml:space="preserve"> </w:t>
            </w:r>
            <w:r w:rsidRPr="003F53C3">
              <w:rPr>
                <w:rFonts w:cstheme="minorHAnsi"/>
              </w:rPr>
              <w:t>Factors</w:t>
            </w:r>
            <w:r w:rsidR="00C2100C" w:rsidRPr="003F53C3">
              <w:rPr>
                <w:rFonts w:cstheme="minorHAnsi"/>
              </w:rPr>
              <w:t xml:space="preserve"> </w:t>
            </w:r>
            <w:r w:rsidRPr="003F53C3">
              <w:rPr>
                <w:rFonts w:cstheme="minorHAnsi"/>
              </w:rPr>
              <w:t>Collaborators,</w:t>
            </w:r>
            <w:r w:rsidR="00C2100C" w:rsidRPr="003F53C3">
              <w:rPr>
                <w:rFonts w:cstheme="minorHAnsi"/>
              </w:rPr>
              <w:t xml:space="preserve"> </w:t>
            </w:r>
            <w:r w:rsidRPr="003F53C3">
              <w:rPr>
                <w:rFonts w:eastAsia="Arial" w:cstheme="minorHAnsi"/>
                <w:b/>
                <w:bCs/>
              </w:rPr>
              <w:t>Mehrotra</w:t>
            </w:r>
            <w:r w:rsidR="00C2100C" w:rsidRPr="003F53C3">
              <w:rPr>
                <w:rFonts w:eastAsia="Arial" w:cstheme="minorHAnsi"/>
                <w:b/>
                <w:bCs/>
              </w:rPr>
              <w:t xml:space="preserve"> </w:t>
            </w:r>
            <w:r w:rsidR="007D771E" w:rsidRPr="003F53C3">
              <w:rPr>
                <w:rFonts w:eastAsia="Arial" w:cstheme="minorHAnsi"/>
                <w:b/>
                <w:bCs/>
                <w:color w:val="000000"/>
              </w:rPr>
              <w:t>R</w:t>
            </w:r>
            <w:r w:rsidR="00C2100C" w:rsidRPr="003F53C3">
              <w:rPr>
                <w:rFonts w:cstheme="minorHAnsi"/>
                <w:shd w:val="clear" w:color="auto" w:fill="FFFFFF"/>
              </w:rPr>
              <w:t xml:space="preserve"> </w:t>
            </w:r>
            <w:r w:rsidR="00A53D49" w:rsidRPr="003F53C3">
              <w:rPr>
                <w:rFonts w:eastAsia="Arial" w:cstheme="minorHAnsi"/>
              </w:rPr>
              <w:t>et al.</w:t>
            </w:r>
            <w:r w:rsidR="00C2100C" w:rsidRPr="003F53C3">
              <w:rPr>
                <w:rFonts w:cstheme="minorHAnsi"/>
                <w:shd w:val="clear" w:color="auto" w:fill="FFFFFF"/>
              </w:rPr>
              <w:t xml:space="preserve"> </w:t>
            </w:r>
            <w:r w:rsidRPr="003F53C3">
              <w:rPr>
                <w:rFonts w:cstheme="minorHAnsi"/>
                <w:shd w:val="clear" w:color="auto" w:fill="FFFFFF"/>
              </w:rPr>
              <w:t>(2022)</w:t>
            </w:r>
            <w:r w:rsidR="00C2100C" w:rsidRPr="003F53C3">
              <w:rPr>
                <w:rFonts w:eastAsia="Arial" w:cstheme="minorHAnsi"/>
              </w:rPr>
              <w:t xml:space="preserve"> </w:t>
            </w:r>
            <w:r w:rsidRPr="003F53C3">
              <w:rPr>
                <w:rFonts w:cstheme="minorHAnsi"/>
                <w:shd w:val="clear" w:color="auto" w:fill="FFFFFF"/>
              </w:rPr>
              <w:t>The</w:t>
            </w:r>
            <w:r w:rsidR="00C2100C" w:rsidRPr="003F53C3">
              <w:rPr>
                <w:rFonts w:cstheme="minorHAnsi"/>
                <w:shd w:val="clear" w:color="auto" w:fill="FFFFFF"/>
              </w:rPr>
              <w:t xml:space="preserve"> </w:t>
            </w:r>
            <w:r w:rsidRPr="003F53C3">
              <w:rPr>
                <w:rFonts w:cstheme="minorHAnsi"/>
                <w:shd w:val="clear" w:color="auto" w:fill="FFFFFF"/>
              </w:rPr>
              <w:t>global</w:t>
            </w:r>
            <w:r w:rsidR="00C2100C" w:rsidRPr="003F53C3">
              <w:rPr>
                <w:rFonts w:cstheme="minorHAnsi"/>
                <w:shd w:val="clear" w:color="auto" w:fill="FFFFFF"/>
              </w:rPr>
              <w:t xml:space="preserve"> </w:t>
            </w:r>
            <w:r w:rsidRPr="003F53C3">
              <w:rPr>
                <w:rFonts w:cstheme="minorHAnsi"/>
                <w:shd w:val="clear" w:color="auto" w:fill="FFFFFF"/>
              </w:rPr>
              <w:t>burden</w:t>
            </w:r>
            <w:r w:rsidR="00C2100C" w:rsidRPr="003F53C3">
              <w:rPr>
                <w:rFonts w:cstheme="minorHAnsi"/>
                <w:shd w:val="clear" w:color="auto" w:fill="FFFFFF"/>
              </w:rPr>
              <w:t xml:space="preserve"> </w:t>
            </w:r>
            <w:r w:rsidRPr="003F53C3">
              <w:rPr>
                <w:rFonts w:cstheme="minorHAnsi"/>
                <w:shd w:val="clear" w:color="auto" w:fill="FFFFFF"/>
              </w:rPr>
              <w:t>of</w:t>
            </w:r>
            <w:r w:rsidR="00C2100C" w:rsidRPr="003F53C3">
              <w:rPr>
                <w:rFonts w:cstheme="minorHAnsi"/>
                <w:shd w:val="clear" w:color="auto" w:fill="FFFFFF"/>
              </w:rPr>
              <w:t xml:space="preserve"> </w:t>
            </w:r>
            <w:r w:rsidRPr="003F53C3">
              <w:rPr>
                <w:rFonts w:cstheme="minorHAnsi"/>
                <w:shd w:val="clear" w:color="auto" w:fill="FFFFFF"/>
              </w:rPr>
              <w:t>cancer</w:t>
            </w:r>
            <w:r w:rsidR="00C2100C" w:rsidRPr="003F53C3">
              <w:rPr>
                <w:rFonts w:cstheme="minorHAnsi"/>
                <w:shd w:val="clear" w:color="auto" w:fill="FFFFFF"/>
              </w:rPr>
              <w:t xml:space="preserve"> </w:t>
            </w:r>
            <w:r w:rsidRPr="003F53C3">
              <w:rPr>
                <w:rFonts w:cstheme="minorHAnsi"/>
                <w:shd w:val="clear" w:color="auto" w:fill="FFFFFF"/>
              </w:rPr>
              <w:t>attributable</w:t>
            </w:r>
            <w:r w:rsidR="00C2100C" w:rsidRPr="003F53C3">
              <w:rPr>
                <w:rFonts w:cstheme="minorHAnsi"/>
                <w:shd w:val="clear" w:color="auto" w:fill="FFFFFF"/>
              </w:rPr>
              <w:t xml:space="preserve"> </w:t>
            </w:r>
            <w:r w:rsidRPr="003F53C3">
              <w:rPr>
                <w:rFonts w:cstheme="minorHAnsi"/>
                <w:shd w:val="clear" w:color="auto" w:fill="FFFFFF"/>
              </w:rPr>
              <w:t>to</w:t>
            </w:r>
            <w:r w:rsidR="00C2100C" w:rsidRPr="003F53C3">
              <w:rPr>
                <w:rFonts w:cstheme="minorHAnsi"/>
                <w:shd w:val="clear" w:color="auto" w:fill="FFFFFF"/>
              </w:rPr>
              <w:t xml:space="preserve"> </w:t>
            </w:r>
            <w:r w:rsidRPr="003F53C3">
              <w:rPr>
                <w:rFonts w:cstheme="minorHAnsi"/>
                <w:shd w:val="clear" w:color="auto" w:fill="FFFFFF"/>
              </w:rPr>
              <w:t>risk</w:t>
            </w:r>
            <w:r w:rsidR="00C2100C" w:rsidRPr="003F53C3">
              <w:rPr>
                <w:rFonts w:cstheme="minorHAnsi"/>
                <w:shd w:val="clear" w:color="auto" w:fill="FFFFFF"/>
              </w:rPr>
              <w:t xml:space="preserve"> </w:t>
            </w:r>
            <w:r w:rsidRPr="003F53C3">
              <w:rPr>
                <w:rFonts w:cstheme="minorHAnsi"/>
                <w:shd w:val="clear" w:color="auto" w:fill="FFFFFF"/>
              </w:rPr>
              <w:t>factors,</w:t>
            </w:r>
            <w:r w:rsidR="00C2100C" w:rsidRPr="003F53C3">
              <w:rPr>
                <w:rFonts w:cstheme="minorHAnsi"/>
                <w:shd w:val="clear" w:color="auto" w:fill="FFFFFF"/>
              </w:rPr>
              <w:t xml:space="preserve"> </w:t>
            </w:r>
            <w:r w:rsidRPr="003F53C3">
              <w:rPr>
                <w:rFonts w:cstheme="minorHAnsi"/>
                <w:shd w:val="clear" w:color="auto" w:fill="FFFFFF"/>
              </w:rPr>
              <w:t>2010–2019:</w:t>
            </w:r>
            <w:r w:rsidR="00C2100C" w:rsidRPr="003F53C3">
              <w:rPr>
                <w:rFonts w:cstheme="minorHAnsi"/>
                <w:shd w:val="clear" w:color="auto" w:fill="FFFFFF"/>
              </w:rPr>
              <w:t xml:space="preserve"> </w:t>
            </w:r>
            <w:r w:rsidRPr="003F53C3">
              <w:rPr>
                <w:rFonts w:cstheme="minorHAnsi"/>
                <w:shd w:val="clear" w:color="auto" w:fill="FFFFFF"/>
              </w:rPr>
              <w:t>a</w:t>
            </w:r>
            <w:r w:rsidR="00C2100C" w:rsidRPr="003F53C3">
              <w:rPr>
                <w:rFonts w:cstheme="minorHAnsi"/>
                <w:shd w:val="clear" w:color="auto" w:fill="FFFFFF"/>
              </w:rPr>
              <w:t xml:space="preserve"> </w:t>
            </w:r>
            <w:r w:rsidRPr="003F53C3">
              <w:rPr>
                <w:rFonts w:cstheme="minorHAnsi"/>
                <w:shd w:val="clear" w:color="auto" w:fill="FFFFFF"/>
              </w:rPr>
              <w:t>systematic</w:t>
            </w:r>
            <w:r w:rsidR="00C2100C" w:rsidRPr="003F53C3">
              <w:rPr>
                <w:rFonts w:cstheme="minorHAnsi"/>
                <w:shd w:val="clear" w:color="auto" w:fill="FFFFFF"/>
              </w:rPr>
              <w:t xml:space="preserve"> </w:t>
            </w:r>
            <w:r w:rsidRPr="003F53C3">
              <w:rPr>
                <w:rFonts w:cstheme="minorHAnsi"/>
                <w:shd w:val="clear" w:color="auto" w:fill="FFFFFF"/>
              </w:rPr>
              <w:t>analysis</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the</w:t>
            </w:r>
            <w:r w:rsidR="00C2100C" w:rsidRPr="003F53C3">
              <w:rPr>
                <w:rFonts w:cstheme="minorHAnsi"/>
                <w:shd w:val="clear" w:color="auto" w:fill="FFFFFF"/>
              </w:rPr>
              <w:t xml:space="preserve"> </w:t>
            </w:r>
            <w:r w:rsidRPr="003F53C3">
              <w:rPr>
                <w:rFonts w:cstheme="minorHAnsi"/>
                <w:shd w:val="clear" w:color="auto" w:fill="FFFFFF"/>
              </w:rPr>
              <w:t>Global</w:t>
            </w:r>
            <w:r w:rsidR="00C2100C" w:rsidRPr="003F53C3">
              <w:rPr>
                <w:rFonts w:cstheme="minorHAnsi"/>
                <w:shd w:val="clear" w:color="auto" w:fill="FFFFFF"/>
              </w:rPr>
              <w:t xml:space="preserve"> </w:t>
            </w:r>
            <w:r w:rsidRPr="003F53C3">
              <w:rPr>
                <w:rFonts w:cstheme="minorHAnsi"/>
                <w:shd w:val="clear" w:color="auto" w:fill="FFFFFF"/>
              </w:rPr>
              <w:t>Burden</w:t>
            </w:r>
            <w:r w:rsidR="00C2100C" w:rsidRPr="003F53C3">
              <w:rPr>
                <w:rFonts w:cstheme="minorHAnsi"/>
                <w:shd w:val="clear" w:color="auto" w:fill="FFFFFF"/>
              </w:rPr>
              <w:t xml:space="preserve"> </w:t>
            </w:r>
            <w:r w:rsidRPr="003F53C3">
              <w:rPr>
                <w:rFonts w:cstheme="minorHAnsi"/>
                <w:shd w:val="clear" w:color="auto" w:fill="FFFFFF"/>
              </w:rPr>
              <w:t>of</w:t>
            </w:r>
            <w:r w:rsidR="00C2100C" w:rsidRPr="003F53C3">
              <w:rPr>
                <w:rFonts w:cstheme="minorHAnsi"/>
                <w:shd w:val="clear" w:color="auto" w:fill="FFFFFF"/>
              </w:rPr>
              <w:t xml:space="preserve"> </w:t>
            </w:r>
            <w:r w:rsidRPr="003F53C3">
              <w:rPr>
                <w:rFonts w:cstheme="minorHAnsi"/>
                <w:shd w:val="clear" w:color="auto" w:fill="FFFFFF"/>
              </w:rPr>
              <w:t>Disease</w:t>
            </w:r>
            <w:r w:rsidR="00C2100C" w:rsidRPr="003F53C3">
              <w:rPr>
                <w:rFonts w:cstheme="minorHAnsi"/>
                <w:shd w:val="clear" w:color="auto" w:fill="FFFFFF"/>
              </w:rPr>
              <w:t xml:space="preserve"> </w:t>
            </w:r>
            <w:r w:rsidRPr="003F53C3">
              <w:rPr>
                <w:rFonts w:cstheme="minorHAnsi"/>
                <w:shd w:val="clear" w:color="auto" w:fill="FFFFFF"/>
              </w:rPr>
              <w:t>Study</w:t>
            </w:r>
            <w:r w:rsidR="00C2100C" w:rsidRPr="003F53C3">
              <w:rPr>
                <w:rFonts w:cstheme="minorHAnsi"/>
                <w:shd w:val="clear" w:color="auto" w:fill="FFFFFF"/>
              </w:rPr>
              <w:t xml:space="preserve"> </w:t>
            </w:r>
            <w:r w:rsidRPr="003F53C3">
              <w:rPr>
                <w:rFonts w:cstheme="minorHAnsi"/>
                <w:shd w:val="clear" w:color="auto" w:fill="FFFFFF"/>
              </w:rPr>
              <w:t>2019.</w:t>
            </w:r>
            <w:r w:rsidR="004D0267" w:rsidRPr="003F53C3">
              <w:rPr>
                <w:rFonts w:cstheme="minorHAnsi"/>
                <w:shd w:val="clear" w:color="auto" w:fill="FFFFFF"/>
              </w:rPr>
              <w:t xml:space="preserve"> </w:t>
            </w:r>
            <w:r w:rsidRPr="003F53C3">
              <w:rPr>
                <w:rFonts w:cstheme="minorHAnsi"/>
                <w:i/>
                <w:iCs/>
                <w:u w:val="single"/>
                <w:shd w:val="clear" w:color="auto" w:fill="FFFFFF"/>
              </w:rPr>
              <w:t>Lancet</w:t>
            </w:r>
            <w:r w:rsidR="00C2100C" w:rsidRPr="003F53C3">
              <w:rPr>
                <w:rFonts w:cstheme="minorHAnsi"/>
                <w:i/>
                <w:iCs/>
                <w:shd w:val="clear" w:color="auto" w:fill="FFFFFF"/>
              </w:rPr>
              <w:t xml:space="preserve"> </w:t>
            </w:r>
            <w:r w:rsidR="00DE2835" w:rsidRPr="003F53C3">
              <w:rPr>
                <w:rFonts w:cstheme="minorHAnsi"/>
                <w:shd w:val="clear" w:color="auto" w:fill="FFFFFF"/>
                <w:lang w:val="en-IN"/>
              </w:rPr>
              <w:t>PMID:</w:t>
            </w:r>
            <w:r w:rsidR="00C2100C" w:rsidRPr="003F53C3">
              <w:rPr>
                <w:rFonts w:cstheme="minorHAnsi"/>
                <w:shd w:val="clear" w:color="auto" w:fill="FFFFFF"/>
                <w:lang w:val="en-IN"/>
              </w:rPr>
              <w:t xml:space="preserve"> </w:t>
            </w:r>
            <w:r w:rsidR="00DE2835" w:rsidRPr="003F53C3">
              <w:rPr>
                <w:rFonts w:cstheme="minorHAnsi"/>
                <w:shd w:val="clear" w:color="auto" w:fill="FFFFFF"/>
                <w:lang w:val="en-IN"/>
              </w:rPr>
              <w:t>35988567</w:t>
            </w:r>
          </w:p>
          <w:p w14:paraId="2A042BBC" w14:textId="4F30213D" w:rsidR="001A7E31" w:rsidRPr="003F53C3" w:rsidRDefault="00B80827" w:rsidP="002D2487">
            <w:pPr>
              <w:pStyle w:val="ListParagraph"/>
              <w:numPr>
                <w:ilvl w:val="0"/>
                <w:numId w:val="11"/>
              </w:numPr>
              <w:tabs>
                <w:tab w:val="left" w:pos="1710"/>
              </w:tabs>
              <w:spacing w:after="0" w:line="240" w:lineRule="auto"/>
              <w:ind w:left="1170" w:hanging="540"/>
              <w:rPr>
                <w:rFonts w:cstheme="minorHAnsi"/>
                <w:i/>
                <w:iCs/>
                <w:shd w:val="clear" w:color="auto" w:fill="FFFFFF"/>
                <w:lang w:val="en-IN"/>
              </w:rPr>
            </w:pPr>
            <w:proofErr w:type="spellStart"/>
            <w:r w:rsidRPr="003F53C3">
              <w:rPr>
                <w:rFonts w:cstheme="minorHAnsi"/>
                <w:color w:val="212121"/>
              </w:rPr>
              <w:t>Setlai</w:t>
            </w:r>
            <w:proofErr w:type="spellEnd"/>
            <w:r w:rsidR="00C2100C" w:rsidRPr="003F53C3">
              <w:rPr>
                <w:rFonts w:cstheme="minorHAnsi"/>
                <w:color w:val="212121"/>
              </w:rPr>
              <w:t xml:space="preserve"> </w:t>
            </w:r>
            <w:r w:rsidRPr="003F53C3">
              <w:rPr>
                <w:rFonts w:cstheme="minorHAnsi"/>
                <w:color w:val="212121"/>
              </w:rPr>
              <w:t>BP,</w:t>
            </w:r>
            <w:r w:rsidR="00C2100C" w:rsidRPr="003F53C3">
              <w:rPr>
                <w:rFonts w:cstheme="minorHAnsi"/>
                <w:color w:val="212121"/>
              </w:rPr>
              <w:t xml:space="preserve"> </w:t>
            </w:r>
            <w:r w:rsidRPr="003F53C3">
              <w:rPr>
                <w:rFonts w:cstheme="minorHAnsi"/>
                <w:color w:val="212121"/>
              </w:rPr>
              <w:t>Mkhize-</w:t>
            </w:r>
            <w:proofErr w:type="spellStart"/>
            <w:r w:rsidRPr="003F53C3">
              <w:rPr>
                <w:rFonts w:cstheme="minorHAnsi"/>
                <w:color w:val="212121"/>
              </w:rPr>
              <w:t>Kwitshana</w:t>
            </w:r>
            <w:proofErr w:type="spellEnd"/>
            <w:r w:rsidR="00C2100C" w:rsidRPr="003F53C3">
              <w:rPr>
                <w:rFonts w:cstheme="minorHAnsi"/>
                <w:color w:val="212121"/>
              </w:rPr>
              <w:t xml:space="preserve"> </w:t>
            </w:r>
            <w:r w:rsidRPr="003F53C3">
              <w:rPr>
                <w:rFonts w:cstheme="minorHAnsi"/>
                <w:color w:val="212121"/>
              </w:rPr>
              <w:t>ZL,</w:t>
            </w:r>
            <w:r w:rsidR="00C2100C" w:rsidRPr="003F53C3">
              <w:rPr>
                <w:rFonts w:cstheme="minorHAnsi"/>
                <w:color w:val="212121"/>
              </w:rPr>
              <w:t xml:space="preserve"> </w:t>
            </w: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Pr="003F53C3">
              <w:rPr>
                <w:rFonts w:cstheme="minorHAnsi"/>
                <w:color w:val="212121"/>
              </w:rPr>
              <w:t>,</w:t>
            </w:r>
            <w:r w:rsidR="00C2100C" w:rsidRPr="003F53C3">
              <w:rPr>
                <w:rFonts w:cstheme="minorHAnsi"/>
                <w:color w:val="212121"/>
              </w:rPr>
              <w:t xml:space="preserve"> </w:t>
            </w:r>
            <w:r w:rsidRPr="003F53C3">
              <w:rPr>
                <w:rFonts w:cstheme="minorHAnsi"/>
                <w:color w:val="212121"/>
              </w:rPr>
              <w:t>Mulaudzi</w:t>
            </w:r>
            <w:r w:rsidR="00C2100C" w:rsidRPr="003F53C3">
              <w:rPr>
                <w:rFonts w:cstheme="minorHAnsi"/>
                <w:color w:val="212121"/>
              </w:rPr>
              <w:t xml:space="preserve"> </w:t>
            </w:r>
            <w:r w:rsidRPr="003F53C3">
              <w:rPr>
                <w:rFonts w:cstheme="minorHAnsi"/>
                <w:color w:val="212121"/>
              </w:rPr>
              <w:t>TV,</w:t>
            </w:r>
            <w:r w:rsidR="00C2100C" w:rsidRPr="003F53C3">
              <w:rPr>
                <w:rFonts w:cstheme="minorHAnsi"/>
                <w:color w:val="212121"/>
              </w:rPr>
              <w:t xml:space="preserve"> </w:t>
            </w:r>
            <w:r w:rsidRPr="003F53C3">
              <w:rPr>
                <w:rFonts w:cstheme="minorHAnsi"/>
                <w:color w:val="212121"/>
              </w:rPr>
              <w:t>Dlamini</w:t>
            </w:r>
            <w:r w:rsidR="00C2100C" w:rsidRPr="003F53C3">
              <w:rPr>
                <w:rFonts w:cstheme="minorHAnsi"/>
                <w:color w:val="212121"/>
              </w:rPr>
              <w:t xml:space="preserve"> </w:t>
            </w:r>
            <w:r w:rsidRPr="003F53C3">
              <w:rPr>
                <w:rFonts w:cstheme="minorHAnsi"/>
                <w:color w:val="212121"/>
              </w:rPr>
              <w:t>Z.</w:t>
            </w:r>
            <w:r w:rsidR="00C2100C" w:rsidRPr="003F53C3">
              <w:rPr>
                <w:rFonts w:cstheme="minorHAnsi"/>
                <w:shd w:val="clear" w:color="auto" w:fill="FFFFFF"/>
              </w:rPr>
              <w:t xml:space="preserve"> </w:t>
            </w:r>
            <w:r w:rsidRPr="003F53C3">
              <w:rPr>
                <w:rFonts w:cstheme="minorHAnsi"/>
                <w:shd w:val="clear" w:color="auto" w:fill="FFFFFF"/>
              </w:rPr>
              <w:t>(2022)</w:t>
            </w:r>
            <w:r w:rsidR="00C2100C" w:rsidRPr="003F53C3">
              <w:rPr>
                <w:rFonts w:cstheme="minorHAnsi"/>
                <w:shd w:val="clear" w:color="auto" w:fill="FFFFFF"/>
              </w:rPr>
              <w:t xml:space="preserve"> </w:t>
            </w:r>
            <w:r w:rsidRPr="003F53C3">
              <w:rPr>
                <w:rFonts w:cstheme="minorHAnsi"/>
                <w:color w:val="212121"/>
              </w:rPr>
              <w:t>Microbiomes,</w:t>
            </w:r>
            <w:r w:rsidR="00C2100C" w:rsidRPr="003F53C3">
              <w:rPr>
                <w:rFonts w:cstheme="minorHAnsi"/>
                <w:color w:val="212121"/>
              </w:rPr>
              <w:t xml:space="preserve"> </w:t>
            </w:r>
            <w:r w:rsidRPr="003F53C3">
              <w:rPr>
                <w:rFonts w:cstheme="minorHAnsi"/>
                <w:color w:val="212121"/>
              </w:rPr>
              <w:t>Epigenomics,</w:t>
            </w:r>
            <w:r w:rsidR="00C2100C" w:rsidRPr="003F53C3">
              <w:rPr>
                <w:rFonts w:cstheme="minorHAnsi"/>
                <w:color w:val="212121"/>
              </w:rPr>
              <w:t xml:space="preserve"> </w:t>
            </w:r>
            <w:r w:rsidRPr="003F53C3">
              <w:rPr>
                <w:rFonts w:cstheme="minorHAnsi"/>
                <w:color w:val="212121"/>
              </w:rPr>
              <w:t>Immune</w:t>
            </w:r>
            <w:r w:rsidR="00C2100C" w:rsidRPr="003F53C3">
              <w:rPr>
                <w:rFonts w:cstheme="minorHAnsi"/>
                <w:color w:val="212121"/>
              </w:rPr>
              <w:t xml:space="preserve"> </w:t>
            </w:r>
            <w:r w:rsidRPr="003F53C3">
              <w:rPr>
                <w:rFonts w:cstheme="minorHAnsi"/>
                <w:color w:val="212121"/>
              </w:rPr>
              <w:t>Response,</w:t>
            </w:r>
            <w:r w:rsidR="00C2100C" w:rsidRPr="003F53C3">
              <w:rPr>
                <w:rFonts w:cstheme="minorHAnsi"/>
                <w:color w:val="212121"/>
              </w:rPr>
              <w:t xml:space="preserve"> </w:t>
            </w:r>
            <w:r w:rsidRPr="003F53C3">
              <w:rPr>
                <w:rFonts w:cstheme="minorHAnsi"/>
                <w:color w:val="212121"/>
              </w:rPr>
              <w:t>and</w:t>
            </w:r>
            <w:r w:rsidR="00C2100C" w:rsidRPr="003F53C3">
              <w:rPr>
                <w:rFonts w:cstheme="minorHAnsi"/>
                <w:color w:val="212121"/>
              </w:rPr>
              <w:t xml:space="preserve"> </w:t>
            </w:r>
            <w:r w:rsidRPr="003F53C3">
              <w:rPr>
                <w:rFonts w:cstheme="minorHAnsi"/>
                <w:color w:val="212121"/>
              </w:rPr>
              <w:t>Splicing</w:t>
            </w:r>
            <w:r w:rsidR="00C2100C" w:rsidRPr="003F53C3">
              <w:rPr>
                <w:rFonts w:cstheme="minorHAnsi"/>
                <w:color w:val="212121"/>
              </w:rPr>
              <w:t xml:space="preserve"> </w:t>
            </w:r>
            <w:r w:rsidRPr="003F53C3">
              <w:rPr>
                <w:rFonts w:cstheme="minorHAnsi"/>
                <w:color w:val="212121"/>
              </w:rPr>
              <w:t>Signatures</w:t>
            </w:r>
            <w:r w:rsidR="00C2100C" w:rsidRPr="003F53C3">
              <w:rPr>
                <w:rFonts w:cstheme="minorHAnsi"/>
                <w:color w:val="212121"/>
              </w:rPr>
              <w:t xml:space="preserve"> </w:t>
            </w:r>
            <w:r w:rsidRPr="003F53C3">
              <w:rPr>
                <w:rFonts w:cstheme="minorHAnsi"/>
                <w:color w:val="212121"/>
              </w:rPr>
              <w:t>Interplay:</w:t>
            </w:r>
            <w:r w:rsidR="00C2100C" w:rsidRPr="003F53C3">
              <w:rPr>
                <w:rFonts w:cstheme="minorHAnsi"/>
                <w:color w:val="212121"/>
              </w:rPr>
              <w:t xml:space="preserve"> </w:t>
            </w:r>
            <w:r w:rsidRPr="003F53C3">
              <w:rPr>
                <w:rFonts w:cstheme="minorHAnsi"/>
                <w:color w:val="212121"/>
              </w:rPr>
              <w:t>Potential</w:t>
            </w:r>
            <w:r w:rsidR="00C2100C" w:rsidRPr="003F53C3">
              <w:rPr>
                <w:rFonts w:cstheme="minorHAnsi"/>
                <w:color w:val="212121"/>
              </w:rPr>
              <w:t xml:space="preserve"> </w:t>
            </w:r>
            <w:r w:rsidRPr="003F53C3">
              <w:rPr>
                <w:rFonts w:cstheme="minorHAnsi"/>
                <w:color w:val="212121"/>
              </w:rPr>
              <w:t>Use</w:t>
            </w:r>
            <w:r w:rsidR="00C2100C" w:rsidRPr="003F53C3">
              <w:rPr>
                <w:rFonts w:cstheme="minorHAnsi"/>
                <w:color w:val="212121"/>
              </w:rPr>
              <w:t xml:space="preserve"> </w:t>
            </w:r>
            <w:r w:rsidRPr="003F53C3">
              <w:rPr>
                <w:rFonts w:cstheme="minorHAnsi"/>
                <w:color w:val="212121"/>
              </w:rPr>
              <w:t>of</w:t>
            </w:r>
            <w:r w:rsidR="00C2100C" w:rsidRPr="003F53C3">
              <w:rPr>
                <w:rFonts w:cstheme="minorHAnsi"/>
                <w:color w:val="212121"/>
              </w:rPr>
              <w:t xml:space="preserve"> </w:t>
            </w:r>
            <w:r w:rsidRPr="003F53C3">
              <w:rPr>
                <w:rFonts w:cstheme="minorHAnsi"/>
                <w:color w:val="212121"/>
              </w:rPr>
              <w:t>Combination</w:t>
            </w:r>
            <w:r w:rsidR="00C2100C" w:rsidRPr="003F53C3">
              <w:rPr>
                <w:rFonts w:cstheme="minorHAnsi"/>
                <w:color w:val="212121"/>
              </w:rPr>
              <w:t xml:space="preserve"> </w:t>
            </w:r>
            <w:r w:rsidRPr="003F53C3">
              <w:rPr>
                <w:rFonts w:cstheme="minorHAnsi"/>
                <w:color w:val="212121"/>
              </w:rPr>
              <w:t>of</w:t>
            </w:r>
            <w:r w:rsidR="00C2100C" w:rsidRPr="003F53C3">
              <w:rPr>
                <w:rFonts w:cstheme="minorHAnsi"/>
                <w:color w:val="212121"/>
              </w:rPr>
              <w:t xml:space="preserve"> </w:t>
            </w:r>
            <w:r w:rsidRPr="003F53C3">
              <w:rPr>
                <w:rFonts w:cstheme="minorHAnsi"/>
                <w:color w:val="212121"/>
              </w:rPr>
              <w:t>Regulatory</w:t>
            </w:r>
            <w:r w:rsidR="00C2100C" w:rsidRPr="003F53C3">
              <w:rPr>
                <w:rFonts w:cstheme="minorHAnsi"/>
                <w:color w:val="212121"/>
              </w:rPr>
              <w:t xml:space="preserve"> </w:t>
            </w:r>
            <w:r w:rsidRPr="003F53C3">
              <w:rPr>
                <w:rFonts w:cstheme="minorHAnsi"/>
                <w:color w:val="212121"/>
              </w:rPr>
              <w:t>Pathways</w:t>
            </w:r>
            <w:r w:rsidR="00C2100C" w:rsidRPr="003F53C3">
              <w:rPr>
                <w:rFonts w:cstheme="minorHAnsi"/>
                <w:color w:val="212121"/>
              </w:rPr>
              <w:t xml:space="preserve"> </w:t>
            </w:r>
            <w:r w:rsidRPr="003F53C3">
              <w:rPr>
                <w:rFonts w:cstheme="minorHAnsi"/>
                <w:color w:val="212121"/>
              </w:rPr>
              <w:t>as</w:t>
            </w:r>
            <w:r w:rsidR="00C2100C" w:rsidRPr="003F53C3">
              <w:rPr>
                <w:rFonts w:cstheme="minorHAnsi"/>
                <w:color w:val="212121"/>
              </w:rPr>
              <w:t xml:space="preserve"> </w:t>
            </w:r>
            <w:r w:rsidRPr="003F53C3">
              <w:rPr>
                <w:rFonts w:cstheme="minorHAnsi"/>
                <w:color w:val="212121"/>
              </w:rPr>
              <w:t>Targets</w:t>
            </w:r>
            <w:r w:rsidR="00C2100C" w:rsidRPr="003F53C3">
              <w:rPr>
                <w:rFonts w:cstheme="minorHAnsi"/>
                <w:color w:val="212121"/>
              </w:rPr>
              <w:t xml:space="preserve"> </w:t>
            </w:r>
            <w:r w:rsidRPr="003F53C3">
              <w:rPr>
                <w:rFonts w:cstheme="minorHAnsi"/>
                <w:color w:val="212121"/>
              </w:rPr>
              <w:t>for</w:t>
            </w:r>
            <w:r w:rsidR="00C2100C" w:rsidRPr="003F53C3">
              <w:rPr>
                <w:rFonts w:cstheme="minorHAnsi"/>
                <w:color w:val="212121"/>
              </w:rPr>
              <w:t xml:space="preserve"> </w:t>
            </w:r>
            <w:r w:rsidRPr="003F53C3">
              <w:rPr>
                <w:rFonts w:cstheme="minorHAnsi"/>
                <w:color w:val="212121"/>
              </w:rPr>
              <w:t>Malignant</w:t>
            </w:r>
            <w:r w:rsidR="00C2100C" w:rsidRPr="003F53C3">
              <w:rPr>
                <w:rFonts w:cstheme="minorHAnsi"/>
                <w:color w:val="212121"/>
              </w:rPr>
              <w:t xml:space="preserve"> </w:t>
            </w:r>
            <w:r w:rsidRPr="003F53C3">
              <w:rPr>
                <w:rFonts w:cstheme="minorHAnsi"/>
                <w:color w:val="212121"/>
              </w:rPr>
              <w:t>Mesothelioma.</w:t>
            </w:r>
            <w:r w:rsidR="00C2100C" w:rsidRPr="003F53C3">
              <w:rPr>
                <w:rFonts w:cstheme="minorHAnsi"/>
                <w:color w:val="212121"/>
              </w:rPr>
              <w:t xml:space="preserve"> </w:t>
            </w:r>
            <w:r w:rsidR="004C096F" w:rsidRPr="003F53C3">
              <w:rPr>
                <w:rStyle w:val="Emphasis"/>
                <w:rFonts w:cstheme="minorHAnsi"/>
                <w:color w:val="1A1A1A"/>
                <w:u w:val="single"/>
              </w:rPr>
              <w:t>Int</w:t>
            </w:r>
            <w:r w:rsidR="00C2100C" w:rsidRPr="003F53C3">
              <w:rPr>
                <w:rStyle w:val="Emphasis"/>
                <w:rFonts w:cstheme="minorHAnsi"/>
                <w:color w:val="1A1A1A"/>
                <w:u w:val="single"/>
              </w:rPr>
              <w:t xml:space="preserve"> </w:t>
            </w:r>
            <w:r w:rsidR="004C096F" w:rsidRPr="003F53C3">
              <w:rPr>
                <w:rStyle w:val="Emphasis"/>
                <w:rFonts w:cstheme="minorHAnsi"/>
                <w:color w:val="1A1A1A"/>
                <w:u w:val="single"/>
              </w:rPr>
              <w:t>J</w:t>
            </w:r>
            <w:r w:rsidR="00C2100C" w:rsidRPr="003F53C3">
              <w:rPr>
                <w:rStyle w:val="Emphasis"/>
                <w:rFonts w:cstheme="minorHAnsi"/>
                <w:color w:val="1A1A1A"/>
                <w:u w:val="single"/>
              </w:rPr>
              <w:t xml:space="preserve"> </w:t>
            </w:r>
            <w:proofErr w:type="spellStart"/>
            <w:r w:rsidR="004C096F" w:rsidRPr="003F53C3">
              <w:rPr>
                <w:rStyle w:val="Emphasis"/>
                <w:rFonts w:cstheme="minorHAnsi"/>
                <w:color w:val="1A1A1A"/>
                <w:u w:val="single"/>
              </w:rPr>
              <w:t>Molec</w:t>
            </w:r>
            <w:proofErr w:type="spellEnd"/>
            <w:r w:rsidR="00C2100C" w:rsidRPr="003F53C3">
              <w:rPr>
                <w:rStyle w:val="Emphasis"/>
                <w:rFonts w:cstheme="minorHAnsi"/>
                <w:color w:val="1A1A1A"/>
                <w:u w:val="single"/>
              </w:rPr>
              <w:t xml:space="preserve"> </w:t>
            </w:r>
            <w:r w:rsidR="004C096F" w:rsidRPr="003F53C3">
              <w:rPr>
                <w:rStyle w:val="Emphasis"/>
                <w:rFonts w:cstheme="minorHAnsi"/>
                <w:color w:val="1A1A1A"/>
                <w:u w:val="single"/>
              </w:rPr>
              <w:t>Sc</w:t>
            </w:r>
            <w:r w:rsidR="00C2100C" w:rsidRPr="003F53C3">
              <w:rPr>
                <w:rFonts w:cstheme="minorHAnsi"/>
                <w:color w:val="212121"/>
              </w:rPr>
              <w:t xml:space="preserve"> </w:t>
            </w:r>
            <w:r w:rsidR="001A7E31" w:rsidRPr="003F53C3">
              <w:rPr>
                <w:rStyle w:val="id-label"/>
                <w:rFonts w:cstheme="minorHAnsi"/>
                <w:color w:val="212121"/>
              </w:rPr>
              <w:t>PMID: </w:t>
            </w:r>
            <w:r w:rsidR="001A7E31" w:rsidRPr="003F53C3">
              <w:rPr>
                <w:rStyle w:val="Strong"/>
                <w:rFonts w:eastAsiaTheme="majorEastAsia" w:cstheme="minorHAnsi"/>
                <w:b w:val="0"/>
                <w:bCs w:val="0"/>
                <w:color w:val="212121"/>
              </w:rPr>
              <w:t>36012262</w:t>
            </w:r>
          </w:p>
          <w:p w14:paraId="6E8C620F" w14:textId="1651841B" w:rsidR="004E172C" w:rsidRPr="003F53C3" w:rsidRDefault="00562888" w:rsidP="002D2487">
            <w:pPr>
              <w:pStyle w:val="ListParagraph"/>
              <w:numPr>
                <w:ilvl w:val="0"/>
                <w:numId w:val="11"/>
              </w:numPr>
              <w:shd w:val="clear" w:color="auto" w:fill="FFFFFF"/>
              <w:tabs>
                <w:tab w:val="left" w:pos="1710"/>
              </w:tabs>
              <w:spacing w:after="0" w:line="240" w:lineRule="auto"/>
              <w:ind w:left="1170" w:hanging="540"/>
              <w:rPr>
                <w:rStyle w:val="docsum-pmid"/>
                <w:rFonts w:cstheme="minorHAnsi"/>
                <w:color w:val="212121"/>
              </w:rPr>
            </w:pPr>
            <w:r w:rsidRPr="003F53C3">
              <w:rPr>
                <w:rFonts w:cstheme="minorHAnsi"/>
                <w:color w:val="000000"/>
              </w:rPr>
              <w:t>Crook</w:t>
            </w:r>
            <w:r w:rsidR="00C2100C" w:rsidRPr="003F53C3">
              <w:rPr>
                <w:rFonts w:cstheme="minorHAnsi"/>
                <w:color w:val="000000"/>
              </w:rPr>
              <w:t xml:space="preserve"> </w:t>
            </w:r>
            <w:r w:rsidRPr="003F53C3">
              <w:rPr>
                <w:rFonts w:cstheme="minorHAnsi"/>
                <w:color w:val="000000"/>
              </w:rPr>
              <w:t>T,</w:t>
            </w:r>
            <w:r w:rsidR="00C2100C" w:rsidRPr="003F53C3">
              <w:rPr>
                <w:rFonts w:cstheme="minorHAnsi"/>
                <w:color w:val="000000"/>
              </w:rPr>
              <w:t xml:space="preserve"> </w:t>
            </w:r>
            <w:r w:rsidRPr="003F53C3">
              <w:rPr>
                <w:rFonts w:cstheme="minorHAnsi"/>
                <w:color w:val="000000"/>
              </w:rPr>
              <w:t>Leonard</w:t>
            </w:r>
            <w:r w:rsidR="00C2100C" w:rsidRPr="003F53C3">
              <w:rPr>
                <w:rFonts w:cstheme="minorHAnsi"/>
                <w:color w:val="000000"/>
              </w:rPr>
              <w:t xml:space="preserve"> </w:t>
            </w:r>
            <w:r w:rsidRPr="003F53C3">
              <w:rPr>
                <w:rFonts w:cstheme="minorHAnsi"/>
                <w:color w:val="000000"/>
              </w:rPr>
              <w:t>R,</w:t>
            </w:r>
            <w:r w:rsidR="00C2100C" w:rsidRPr="003F53C3">
              <w:rPr>
                <w:rFonts w:cstheme="minorHAnsi"/>
                <w:color w:val="000000"/>
              </w:rPr>
              <w:t xml:space="preserve"> </w:t>
            </w:r>
            <w:r w:rsidRPr="003F53C3">
              <w:rPr>
                <w:rFonts w:cstheme="minorHAnsi"/>
                <w:color w:val="000000"/>
              </w:rPr>
              <w:t>Mokbel</w:t>
            </w:r>
            <w:r w:rsidR="00C2100C" w:rsidRPr="003F53C3">
              <w:rPr>
                <w:rFonts w:cstheme="minorHAnsi"/>
                <w:color w:val="000000"/>
              </w:rPr>
              <w:t xml:space="preserve"> </w:t>
            </w:r>
            <w:r w:rsidRPr="003F53C3">
              <w:rPr>
                <w:rFonts w:cstheme="minorHAnsi"/>
                <w:color w:val="000000"/>
              </w:rPr>
              <w:t>K,</w:t>
            </w:r>
            <w:r w:rsidR="00C2100C" w:rsidRPr="003F53C3">
              <w:rPr>
                <w:rFonts w:cstheme="minorHAnsi"/>
                <w:color w:val="000000"/>
              </w:rPr>
              <w:t xml:space="preserve"> </w:t>
            </w:r>
            <w:r w:rsidRPr="003F53C3">
              <w:rPr>
                <w:rFonts w:cstheme="minorHAnsi"/>
                <w:color w:val="000000"/>
              </w:rPr>
              <w:t>Thompson</w:t>
            </w:r>
            <w:r w:rsidR="00C2100C" w:rsidRPr="003F53C3">
              <w:rPr>
                <w:rFonts w:cstheme="minorHAnsi"/>
                <w:color w:val="000000"/>
              </w:rPr>
              <w:t xml:space="preserve"> </w:t>
            </w:r>
            <w:r w:rsidRPr="003F53C3">
              <w:rPr>
                <w:rFonts w:cstheme="minorHAnsi"/>
                <w:color w:val="000000"/>
              </w:rPr>
              <w:t>A,</w:t>
            </w:r>
            <w:r w:rsidR="00C2100C" w:rsidRPr="003F53C3">
              <w:rPr>
                <w:rFonts w:cstheme="minorHAnsi"/>
                <w:color w:val="000000"/>
              </w:rPr>
              <w:t xml:space="preserve"> </w:t>
            </w:r>
            <w:r w:rsidRPr="003F53C3">
              <w:rPr>
                <w:rFonts w:cstheme="minorHAnsi"/>
                <w:color w:val="000000"/>
              </w:rPr>
              <w:t>Michell</w:t>
            </w:r>
            <w:r w:rsidR="00C2100C" w:rsidRPr="003F53C3">
              <w:rPr>
                <w:rFonts w:cstheme="minorHAnsi"/>
                <w:color w:val="000000"/>
              </w:rPr>
              <w:t xml:space="preserve"> </w:t>
            </w:r>
            <w:r w:rsidRPr="003F53C3">
              <w:rPr>
                <w:rFonts w:cstheme="minorHAnsi"/>
              </w:rPr>
              <w:t>M</w:t>
            </w:r>
            <w:r w:rsidRPr="003F53C3">
              <w:rPr>
                <w:rFonts w:cstheme="minorHAnsi"/>
                <w:color w:val="000000"/>
              </w:rPr>
              <w:t>,</w:t>
            </w:r>
            <w:r w:rsidR="00C2100C" w:rsidRPr="003F53C3">
              <w:rPr>
                <w:rFonts w:cstheme="minorHAnsi"/>
                <w:color w:val="000000"/>
              </w:rPr>
              <w:t xml:space="preserve"> </w:t>
            </w:r>
            <w:r w:rsidRPr="003F53C3">
              <w:rPr>
                <w:rFonts w:cstheme="minorHAnsi"/>
                <w:color w:val="000000"/>
              </w:rPr>
              <w:t>Page</w:t>
            </w:r>
            <w:r w:rsidR="00C2100C" w:rsidRPr="003F53C3">
              <w:rPr>
                <w:rFonts w:cstheme="minorHAnsi"/>
                <w:color w:val="000000"/>
              </w:rPr>
              <w:t xml:space="preserve"> </w:t>
            </w:r>
            <w:r w:rsidRPr="003F53C3">
              <w:rPr>
                <w:rFonts w:cstheme="minorHAnsi"/>
                <w:color w:val="000000"/>
              </w:rPr>
              <w:t>R,</w:t>
            </w:r>
            <w:r w:rsidR="00C2100C" w:rsidRPr="003F53C3">
              <w:rPr>
                <w:rFonts w:cstheme="minorHAnsi"/>
                <w:color w:val="000000"/>
              </w:rPr>
              <w:t xml:space="preserve"> </w:t>
            </w:r>
            <w:r w:rsidRPr="003F53C3">
              <w:rPr>
                <w:rFonts w:cstheme="minorHAnsi"/>
                <w:color w:val="000000"/>
              </w:rPr>
              <w:t>Vaid</w:t>
            </w:r>
            <w:r w:rsidR="00C2100C" w:rsidRPr="003F53C3">
              <w:rPr>
                <w:rFonts w:cstheme="minorHAnsi"/>
                <w:color w:val="000000"/>
              </w:rPr>
              <w:t xml:space="preserve"> </w:t>
            </w:r>
            <w:r w:rsidRPr="003F53C3">
              <w:rPr>
                <w:rFonts w:cstheme="minorHAnsi"/>
                <w:color w:val="000000"/>
              </w:rPr>
              <w:t>A,</w:t>
            </w:r>
            <w:r w:rsidR="00C2100C" w:rsidRPr="003F53C3">
              <w:rPr>
                <w:rFonts w:cstheme="minorHAnsi"/>
                <w:color w:val="000000"/>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b/>
                <w:bCs/>
                <w:color w:val="000000"/>
              </w:rPr>
              <w:t>,</w:t>
            </w:r>
            <w:r w:rsidR="00C2100C" w:rsidRPr="003F53C3">
              <w:rPr>
                <w:rFonts w:cstheme="minorHAnsi"/>
                <w:color w:val="000000"/>
              </w:rPr>
              <w:t xml:space="preserve"> </w:t>
            </w:r>
            <w:r w:rsidRPr="003F53C3">
              <w:rPr>
                <w:rFonts w:cstheme="minorHAnsi"/>
                <w:color w:val="000000"/>
              </w:rPr>
              <w:t>Ranade</w:t>
            </w:r>
            <w:r w:rsidR="00C2100C" w:rsidRPr="003F53C3">
              <w:rPr>
                <w:rFonts w:cstheme="minorHAnsi"/>
                <w:color w:val="000000"/>
              </w:rPr>
              <w:t xml:space="preserve"> </w:t>
            </w:r>
            <w:r w:rsidRPr="003F53C3">
              <w:rPr>
                <w:rFonts w:cstheme="minorHAnsi"/>
                <w:color w:val="000000"/>
              </w:rPr>
              <w:t>A,</w:t>
            </w:r>
            <w:r w:rsidR="00C2100C" w:rsidRPr="003F53C3">
              <w:rPr>
                <w:rFonts w:cstheme="minorHAnsi"/>
                <w:color w:val="000000"/>
              </w:rPr>
              <w:t xml:space="preserve"> </w:t>
            </w:r>
            <w:r w:rsidRPr="003F53C3">
              <w:rPr>
                <w:rFonts w:cstheme="minorHAnsi"/>
                <w:color w:val="000000"/>
              </w:rPr>
              <w:t>Limaye</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Patil</w:t>
            </w:r>
            <w:r w:rsidR="00C2100C" w:rsidRPr="003F53C3">
              <w:rPr>
                <w:rFonts w:cstheme="minorHAnsi"/>
                <w:color w:val="000000"/>
              </w:rPr>
              <w:t xml:space="preserve"> </w:t>
            </w:r>
            <w:r w:rsidRPr="003F53C3">
              <w:rPr>
                <w:rFonts w:cstheme="minorHAnsi"/>
                <w:color w:val="000000"/>
              </w:rPr>
              <w:t>D,</w:t>
            </w:r>
            <w:r w:rsidR="00C2100C" w:rsidRPr="003F53C3">
              <w:rPr>
                <w:rFonts w:cstheme="minorHAnsi"/>
                <w:color w:val="000000"/>
              </w:rPr>
              <w:t xml:space="preserve"> </w:t>
            </w:r>
            <w:r w:rsidRPr="003F53C3">
              <w:rPr>
                <w:rFonts w:cstheme="minorHAnsi"/>
                <w:color w:val="000000"/>
              </w:rPr>
              <w:t>Akolkar</w:t>
            </w:r>
            <w:r w:rsidR="00C2100C" w:rsidRPr="003F53C3">
              <w:rPr>
                <w:rFonts w:cstheme="minorHAnsi"/>
                <w:color w:val="000000"/>
              </w:rPr>
              <w:t xml:space="preserve"> </w:t>
            </w:r>
            <w:r w:rsidRPr="003F53C3">
              <w:rPr>
                <w:rFonts w:cstheme="minorHAnsi"/>
                <w:color w:val="000000"/>
              </w:rPr>
              <w:t>D,</w:t>
            </w:r>
            <w:r w:rsidR="00C2100C" w:rsidRPr="003F53C3">
              <w:rPr>
                <w:rFonts w:cstheme="minorHAnsi"/>
                <w:color w:val="000000"/>
              </w:rPr>
              <w:t xml:space="preserve"> </w:t>
            </w:r>
            <w:r w:rsidRPr="003F53C3">
              <w:rPr>
                <w:rFonts w:cstheme="minorHAnsi"/>
                <w:color w:val="000000"/>
              </w:rPr>
              <w:t>Datta</w:t>
            </w:r>
            <w:r w:rsidR="00C2100C" w:rsidRPr="003F53C3">
              <w:rPr>
                <w:rFonts w:cstheme="minorHAnsi"/>
                <w:color w:val="000000"/>
              </w:rPr>
              <w:t xml:space="preserve"> </w:t>
            </w:r>
            <w:r w:rsidRPr="003F53C3">
              <w:rPr>
                <w:rFonts w:cstheme="minorHAnsi"/>
                <w:color w:val="000000"/>
              </w:rPr>
              <w:t>V,</w:t>
            </w:r>
            <w:r w:rsidR="00C2100C" w:rsidRPr="003F53C3">
              <w:rPr>
                <w:rFonts w:cstheme="minorHAnsi"/>
                <w:color w:val="000000"/>
              </w:rPr>
              <w:t xml:space="preserve"> </w:t>
            </w:r>
            <w:proofErr w:type="spellStart"/>
            <w:r w:rsidRPr="003F53C3">
              <w:rPr>
                <w:rFonts w:cstheme="minorHAnsi"/>
                <w:color w:val="000000"/>
              </w:rPr>
              <w:t>Fulmali</w:t>
            </w:r>
            <w:proofErr w:type="spellEnd"/>
            <w:r w:rsidR="00C2100C" w:rsidRPr="003F53C3">
              <w:rPr>
                <w:rFonts w:cstheme="minorHAnsi"/>
                <w:color w:val="000000"/>
              </w:rPr>
              <w:t xml:space="preserve"> </w:t>
            </w:r>
            <w:r w:rsidRPr="003F53C3">
              <w:rPr>
                <w:rFonts w:cstheme="minorHAnsi"/>
                <w:color w:val="000000"/>
              </w:rPr>
              <w:t>P,</w:t>
            </w:r>
            <w:r w:rsidR="00C2100C" w:rsidRPr="003F53C3">
              <w:rPr>
                <w:rFonts w:cstheme="minorHAnsi"/>
                <w:color w:val="000000"/>
              </w:rPr>
              <w:t xml:space="preserve"> </w:t>
            </w:r>
            <w:proofErr w:type="spellStart"/>
            <w:r w:rsidRPr="003F53C3">
              <w:rPr>
                <w:rFonts w:cstheme="minorHAnsi"/>
                <w:color w:val="000000"/>
              </w:rPr>
              <w:t>Apurwa</w:t>
            </w:r>
            <w:proofErr w:type="spellEnd"/>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Schuster</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Srinivasan</w:t>
            </w:r>
            <w:r w:rsidR="00C2100C" w:rsidRPr="003F53C3">
              <w:rPr>
                <w:rFonts w:cstheme="minorHAnsi"/>
                <w:color w:val="000000"/>
              </w:rPr>
              <w:t xml:space="preserve"> </w:t>
            </w:r>
            <w:r w:rsidRPr="003F53C3">
              <w:rPr>
                <w:rFonts w:cstheme="minorHAnsi"/>
                <w:color w:val="000000"/>
              </w:rPr>
              <w:t>A,</w:t>
            </w:r>
            <w:r w:rsidR="00C2100C" w:rsidRPr="003F53C3">
              <w:rPr>
                <w:rStyle w:val="apple-converted-space"/>
                <w:rFonts w:cstheme="minorHAnsi"/>
                <w:color w:val="000000"/>
              </w:rPr>
              <w:t xml:space="preserve"> </w:t>
            </w:r>
            <w:r w:rsidRPr="003F53C3">
              <w:rPr>
                <w:rFonts w:cstheme="minorHAnsi"/>
                <w:color w:val="000000"/>
              </w:rPr>
              <w:t>Datar</w:t>
            </w:r>
            <w:r w:rsidR="00C2100C" w:rsidRPr="003F53C3">
              <w:rPr>
                <w:rFonts w:cstheme="minorHAnsi"/>
                <w:color w:val="000000"/>
              </w:rPr>
              <w:t xml:space="preserve"> </w:t>
            </w:r>
            <w:r w:rsidRPr="003F53C3">
              <w:rPr>
                <w:rFonts w:cstheme="minorHAnsi"/>
                <w:color w:val="000000"/>
              </w:rPr>
              <w:t>R.</w:t>
            </w:r>
            <w:r w:rsidR="00C2100C" w:rsidRPr="003F53C3">
              <w:rPr>
                <w:rFonts w:cstheme="minorHAnsi"/>
                <w:shd w:val="clear" w:color="auto" w:fill="FFFFFF"/>
              </w:rPr>
              <w:t xml:space="preserve"> </w:t>
            </w:r>
            <w:r w:rsidRPr="003F53C3">
              <w:rPr>
                <w:rFonts w:cstheme="minorHAnsi"/>
                <w:shd w:val="clear" w:color="auto" w:fill="FFFFFF"/>
              </w:rPr>
              <w:t>(2022)</w:t>
            </w:r>
            <w:r w:rsidR="00C2100C" w:rsidRPr="003F53C3">
              <w:rPr>
                <w:rFonts w:cstheme="minorHAnsi"/>
                <w:shd w:val="clear" w:color="auto" w:fill="FFFFFF"/>
              </w:rPr>
              <w:t xml:space="preserve"> </w:t>
            </w:r>
            <w:r w:rsidRPr="003F53C3">
              <w:rPr>
                <w:rFonts w:cstheme="minorHAnsi"/>
                <w:color w:val="000000"/>
              </w:rPr>
              <w:t>Accurate</w:t>
            </w:r>
            <w:r w:rsidR="00C2100C" w:rsidRPr="003F53C3">
              <w:rPr>
                <w:rFonts w:cstheme="minorHAnsi"/>
                <w:color w:val="000000"/>
              </w:rPr>
              <w:t xml:space="preserve"> </w:t>
            </w:r>
            <w:r w:rsidR="00D4402B" w:rsidRPr="003F53C3">
              <w:rPr>
                <w:rFonts w:cstheme="minorHAnsi"/>
                <w:color w:val="000000"/>
              </w:rPr>
              <w:t>s</w:t>
            </w:r>
            <w:r w:rsidRPr="003F53C3">
              <w:rPr>
                <w:rFonts w:cstheme="minorHAnsi"/>
                <w:color w:val="000000"/>
              </w:rPr>
              <w:t>creening</w:t>
            </w:r>
            <w:r w:rsidR="00C2100C" w:rsidRPr="003F53C3">
              <w:rPr>
                <w:rFonts w:cstheme="minorHAnsi"/>
                <w:color w:val="000000"/>
              </w:rPr>
              <w:t xml:space="preserve"> </w:t>
            </w:r>
            <w:r w:rsidRPr="003F53C3">
              <w:rPr>
                <w:rFonts w:cstheme="minorHAnsi"/>
                <w:color w:val="000000"/>
              </w:rPr>
              <w:t>for</w:t>
            </w:r>
            <w:r w:rsidR="00C2100C" w:rsidRPr="003F53C3">
              <w:rPr>
                <w:rFonts w:cstheme="minorHAnsi"/>
                <w:color w:val="000000"/>
              </w:rPr>
              <w:t xml:space="preserve"> </w:t>
            </w:r>
            <w:r w:rsidR="00D4402B" w:rsidRPr="003F53C3">
              <w:rPr>
                <w:rFonts w:cstheme="minorHAnsi"/>
                <w:color w:val="000000"/>
              </w:rPr>
              <w:t>e</w:t>
            </w:r>
            <w:r w:rsidRPr="003F53C3">
              <w:rPr>
                <w:rFonts w:cstheme="minorHAnsi"/>
                <w:color w:val="000000"/>
              </w:rPr>
              <w:t>arly-</w:t>
            </w:r>
            <w:r w:rsidR="00D4402B" w:rsidRPr="003F53C3">
              <w:rPr>
                <w:rFonts w:cstheme="minorHAnsi"/>
                <w:color w:val="000000"/>
              </w:rPr>
              <w:t>s</w:t>
            </w:r>
            <w:r w:rsidRPr="003F53C3">
              <w:rPr>
                <w:rFonts w:cstheme="minorHAnsi"/>
                <w:color w:val="000000"/>
              </w:rPr>
              <w:t>tage</w:t>
            </w:r>
            <w:r w:rsidR="00C2100C" w:rsidRPr="003F53C3">
              <w:rPr>
                <w:rFonts w:cstheme="minorHAnsi"/>
                <w:color w:val="000000"/>
              </w:rPr>
              <w:t xml:space="preserve"> </w:t>
            </w:r>
            <w:r w:rsidR="00D4402B" w:rsidRPr="003F53C3">
              <w:rPr>
                <w:rFonts w:cstheme="minorHAnsi"/>
                <w:color w:val="000000"/>
              </w:rPr>
              <w:t>b</w:t>
            </w:r>
            <w:r w:rsidRPr="003F53C3">
              <w:rPr>
                <w:rFonts w:cstheme="minorHAnsi"/>
                <w:color w:val="000000"/>
              </w:rPr>
              <w:t>reast</w:t>
            </w:r>
            <w:r w:rsidR="00C2100C" w:rsidRPr="003F53C3">
              <w:rPr>
                <w:rFonts w:cstheme="minorHAnsi"/>
                <w:color w:val="000000"/>
              </w:rPr>
              <w:t xml:space="preserve"> </w:t>
            </w:r>
            <w:r w:rsidR="00D4402B" w:rsidRPr="003F53C3">
              <w:rPr>
                <w:rFonts w:cstheme="minorHAnsi"/>
                <w:color w:val="000000"/>
              </w:rPr>
              <w:t>c</w:t>
            </w:r>
            <w:r w:rsidRPr="003F53C3">
              <w:rPr>
                <w:rFonts w:cstheme="minorHAnsi"/>
                <w:color w:val="000000"/>
              </w:rPr>
              <w:t>ancer</w:t>
            </w:r>
            <w:r w:rsidR="00C2100C" w:rsidRPr="003F53C3">
              <w:rPr>
                <w:rFonts w:cstheme="minorHAnsi"/>
                <w:color w:val="000000"/>
              </w:rPr>
              <w:t xml:space="preserve"> </w:t>
            </w:r>
            <w:r w:rsidRPr="003F53C3">
              <w:rPr>
                <w:rFonts w:cstheme="minorHAnsi"/>
                <w:color w:val="000000"/>
              </w:rPr>
              <w:t>by</w:t>
            </w:r>
            <w:r w:rsidR="00C2100C" w:rsidRPr="003F53C3">
              <w:rPr>
                <w:rFonts w:cstheme="minorHAnsi"/>
                <w:color w:val="000000"/>
              </w:rPr>
              <w:t xml:space="preserve"> </w:t>
            </w:r>
            <w:r w:rsidR="00D4402B" w:rsidRPr="003F53C3">
              <w:rPr>
                <w:rFonts w:cstheme="minorHAnsi"/>
                <w:color w:val="000000"/>
              </w:rPr>
              <w:t>d</w:t>
            </w:r>
            <w:r w:rsidRPr="003F53C3">
              <w:rPr>
                <w:rFonts w:cstheme="minorHAnsi"/>
                <w:color w:val="000000"/>
              </w:rPr>
              <w:t>etection</w:t>
            </w:r>
            <w:r w:rsidR="00C2100C" w:rsidRPr="003F53C3">
              <w:rPr>
                <w:rFonts w:cstheme="minorHAnsi"/>
                <w:color w:val="000000"/>
              </w:rPr>
              <w:t xml:space="preserve"> </w:t>
            </w:r>
            <w:r w:rsidRPr="003F53C3">
              <w:rPr>
                <w:rFonts w:cstheme="minorHAnsi"/>
                <w:color w:val="000000"/>
              </w:rPr>
              <w:t>and</w:t>
            </w:r>
            <w:r w:rsidR="00C2100C" w:rsidRPr="003F53C3">
              <w:rPr>
                <w:rStyle w:val="apple-converted-space"/>
                <w:rFonts w:cstheme="minorHAnsi"/>
                <w:color w:val="000000"/>
              </w:rPr>
              <w:t xml:space="preserve"> </w:t>
            </w:r>
            <w:r w:rsidR="00D4402B" w:rsidRPr="003F53C3">
              <w:rPr>
                <w:rFonts w:cstheme="minorHAnsi"/>
                <w:color w:val="000000"/>
              </w:rPr>
              <w:t>p</w:t>
            </w:r>
            <w:r w:rsidRPr="003F53C3">
              <w:rPr>
                <w:rFonts w:cstheme="minorHAnsi"/>
                <w:color w:val="000000"/>
              </w:rPr>
              <w:t>rofiling</w:t>
            </w:r>
            <w:r w:rsidR="00C2100C" w:rsidRPr="003F53C3">
              <w:rPr>
                <w:rFonts w:cstheme="minorHAnsi"/>
                <w:color w:val="000000"/>
              </w:rPr>
              <w:t xml:space="preserve"> </w:t>
            </w:r>
            <w:r w:rsidRPr="003F53C3">
              <w:rPr>
                <w:rFonts w:cstheme="minorHAnsi"/>
                <w:color w:val="000000"/>
              </w:rPr>
              <w:t>of</w:t>
            </w:r>
            <w:r w:rsidR="00C2100C" w:rsidRPr="003F53C3">
              <w:rPr>
                <w:rFonts w:cstheme="minorHAnsi"/>
                <w:color w:val="000000"/>
              </w:rPr>
              <w:t xml:space="preserve"> </w:t>
            </w:r>
            <w:r w:rsidR="00D4402B" w:rsidRPr="003F53C3">
              <w:rPr>
                <w:rFonts w:cstheme="minorHAnsi"/>
                <w:color w:val="000000"/>
              </w:rPr>
              <w:t>c</w:t>
            </w:r>
            <w:r w:rsidRPr="003F53C3">
              <w:rPr>
                <w:rFonts w:cstheme="minorHAnsi"/>
                <w:color w:val="000000"/>
              </w:rPr>
              <w:t>irculating</w:t>
            </w:r>
            <w:r w:rsidR="00C2100C" w:rsidRPr="003F53C3">
              <w:rPr>
                <w:rFonts w:cstheme="minorHAnsi"/>
                <w:color w:val="000000"/>
              </w:rPr>
              <w:t xml:space="preserve"> </w:t>
            </w:r>
            <w:r w:rsidR="00D4402B" w:rsidRPr="003F53C3">
              <w:rPr>
                <w:rFonts w:cstheme="minorHAnsi"/>
                <w:color w:val="000000"/>
              </w:rPr>
              <w:t>t</w:t>
            </w:r>
            <w:r w:rsidRPr="003F53C3">
              <w:rPr>
                <w:rFonts w:cstheme="minorHAnsi"/>
                <w:color w:val="000000"/>
              </w:rPr>
              <w:t>umor</w:t>
            </w:r>
            <w:r w:rsidR="00C2100C" w:rsidRPr="003F53C3">
              <w:rPr>
                <w:rFonts w:cstheme="minorHAnsi"/>
                <w:color w:val="000000"/>
              </w:rPr>
              <w:t xml:space="preserve"> </w:t>
            </w:r>
            <w:r w:rsidR="00D4402B" w:rsidRPr="003F53C3">
              <w:rPr>
                <w:rFonts w:cstheme="minorHAnsi"/>
                <w:color w:val="000000"/>
              </w:rPr>
              <w:t>c</w:t>
            </w:r>
            <w:r w:rsidRPr="003F53C3">
              <w:rPr>
                <w:rFonts w:cstheme="minorHAnsi"/>
                <w:color w:val="000000"/>
              </w:rPr>
              <w:t>ells.</w:t>
            </w:r>
            <w:r w:rsidR="00C2100C" w:rsidRPr="003F53C3">
              <w:rPr>
                <w:rFonts w:cstheme="minorHAnsi"/>
                <w:color w:val="000000"/>
              </w:rPr>
              <w:t xml:space="preserve"> </w:t>
            </w:r>
            <w:r w:rsidRPr="003F53C3">
              <w:rPr>
                <w:rFonts w:cstheme="minorHAnsi"/>
                <w:i/>
                <w:iCs/>
                <w:color w:val="000000"/>
                <w:u w:val="single"/>
              </w:rPr>
              <w:t>Cancers</w:t>
            </w:r>
            <w:r w:rsidR="00C2100C" w:rsidRPr="003F53C3">
              <w:rPr>
                <w:rFonts w:cstheme="minorHAnsi"/>
                <w:i/>
                <w:iCs/>
                <w:color w:val="000000"/>
                <w:u w:val="single"/>
              </w:rPr>
              <w:t xml:space="preserve"> </w:t>
            </w:r>
            <w:r w:rsidR="00BC561A" w:rsidRPr="003F53C3">
              <w:rPr>
                <w:rFonts w:cstheme="minorHAnsi"/>
                <w:i/>
                <w:iCs/>
              </w:rPr>
              <w:t>(Bas</w:t>
            </w:r>
            <w:r w:rsidR="00DC3DB8" w:rsidRPr="003F53C3">
              <w:rPr>
                <w:rFonts w:cstheme="minorHAnsi"/>
                <w:i/>
                <w:iCs/>
              </w:rPr>
              <w:t>e</w:t>
            </w:r>
            <w:r w:rsidR="00BC561A" w:rsidRPr="003F53C3">
              <w:rPr>
                <w:rFonts w:cstheme="minorHAnsi"/>
                <w:i/>
                <w:iCs/>
              </w:rPr>
              <w:t>l)</w:t>
            </w:r>
            <w:r w:rsidR="00C2100C" w:rsidRPr="003F53C3">
              <w:rPr>
                <w:rFonts w:cstheme="minorHAnsi"/>
                <w:i/>
                <w:iCs/>
              </w:rPr>
              <w:t xml:space="preserve"> </w:t>
            </w:r>
            <w:r w:rsidR="00BC561A" w:rsidRPr="003F53C3">
              <w:rPr>
                <w:rFonts w:cstheme="minorHAnsi"/>
                <w:shd w:val="clear" w:color="auto" w:fill="FFFFFF"/>
              </w:rPr>
              <w:t>PMID:</w:t>
            </w:r>
            <w:r w:rsidR="00C2100C" w:rsidRPr="003F53C3">
              <w:rPr>
                <w:rFonts w:cstheme="minorHAnsi"/>
                <w:shd w:val="clear" w:color="auto" w:fill="FFFFFF"/>
              </w:rPr>
              <w:t xml:space="preserve"> </w:t>
            </w:r>
            <w:r w:rsidR="00BC561A" w:rsidRPr="003F53C3">
              <w:rPr>
                <w:rStyle w:val="docsum-pmid"/>
                <w:rFonts w:cstheme="minorHAnsi"/>
                <w:shd w:val="clear" w:color="auto" w:fill="FFFFFF"/>
              </w:rPr>
              <w:t>35884402</w:t>
            </w:r>
          </w:p>
          <w:p w14:paraId="37C13711" w14:textId="6180BB40" w:rsidR="003C10DF" w:rsidRPr="003F53C3" w:rsidRDefault="00122738" w:rsidP="002D2487">
            <w:pPr>
              <w:pStyle w:val="ListParagraph"/>
              <w:numPr>
                <w:ilvl w:val="0"/>
                <w:numId w:val="11"/>
              </w:numPr>
              <w:shd w:val="clear" w:color="auto" w:fill="FFFFFF"/>
              <w:tabs>
                <w:tab w:val="left" w:pos="1710"/>
              </w:tabs>
              <w:spacing w:after="0" w:line="240" w:lineRule="auto"/>
              <w:ind w:left="1170" w:hanging="540"/>
              <w:rPr>
                <w:rFonts w:cstheme="minorHAnsi"/>
                <w:color w:val="212121"/>
              </w:rPr>
            </w:pPr>
            <w:r w:rsidRPr="003F53C3">
              <w:rPr>
                <w:rFonts w:eastAsia="Arial" w:cstheme="minorHAnsi"/>
              </w:rPr>
              <w:t>Kaushik</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Style w:val="gi"/>
                <w:rFonts w:cstheme="minorHAnsi"/>
                <w:color w:val="222222"/>
              </w:rPr>
              <w:t>Kuriakose</w:t>
            </w:r>
            <w:r w:rsidR="00C2100C" w:rsidRPr="003F53C3">
              <w:rPr>
                <w:rStyle w:val="gi"/>
                <w:rFonts w:cstheme="minorHAnsi"/>
                <w:color w:val="222222"/>
              </w:rPr>
              <w:t xml:space="preserve"> </w:t>
            </w:r>
            <w:r w:rsidRPr="003F53C3">
              <w:rPr>
                <w:rStyle w:val="gi"/>
                <w:rFonts w:cstheme="minorHAnsi"/>
                <w:color w:val="222222"/>
              </w:rPr>
              <w:t>S,</w:t>
            </w:r>
            <w:r w:rsidR="00C2100C" w:rsidRPr="003F53C3">
              <w:rPr>
                <w:rStyle w:val="gi"/>
                <w:rFonts w:cstheme="minorHAnsi"/>
                <w:color w:val="222222"/>
              </w:rPr>
              <w:t xml:space="preserve"> </w:t>
            </w:r>
            <w:r w:rsidRPr="003F53C3">
              <w:rPr>
                <w:rStyle w:val="gi"/>
                <w:rFonts w:cstheme="minorHAnsi"/>
                <w:color w:val="222222"/>
              </w:rPr>
              <w:t>Aggarwal</w:t>
            </w:r>
            <w:r w:rsidR="00C2100C" w:rsidRPr="003F53C3">
              <w:rPr>
                <w:rStyle w:val="gi"/>
                <w:rFonts w:cstheme="minorHAnsi"/>
                <w:color w:val="222222"/>
              </w:rPr>
              <w:t xml:space="preserve"> </w:t>
            </w:r>
            <w:r w:rsidRPr="003F53C3">
              <w:rPr>
                <w:rStyle w:val="gi"/>
                <w:rFonts w:cstheme="minorHAnsi"/>
                <w:color w:val="222222"/>
              </w:rPr>
              <w:t>A,</w:t>
            </w:r>
            <w:r w:rsidR="00C2100C" w:rsidRPr="003F53C3">
              <w:rPr>
                <w:rFonts w:eastAsia="Arial" w:cstheme="minorHAnsi"/>
              </w:rPr>
              <w:t xml:space="preserve"> </w:t>
            </w: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971D41"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Style w:val="gi"/>
                <w:rFonts w:cstheme="minorHAnsi"/>
                <w:color w:val="222222"/>
              </w:rPr>
              <w:t>Prabhakaran</w:t>
            </w:r>
            <w:r w:rsidR="00C2100C" w:rsidRPr="003F53C3">
              <w:rPr>
                <w:rStyle w:val="gi"/>
                <w:rFonts w:cstheme="minorHAnsi"/>
                <w:color w:val="222222"/>
              </w:rPr>
              <w:t xml:space="preserve"> </w:t>
            </w:r>
            <w:r w:rsidRPr="003F53C3">
              <w:rPr>
                <w:rStyle w:val="gi"/>
                <w:rFonts w:cstheme="minorHAnsi"/>
                <w:color w:val="222222"/>
              </w:rPr>
              <w:t>D,</w:t>
            </w:r>
            <w:r w:rsidR="00C2100C" w:rsidRPr="003F53C3">
              <w:rPr>
                <w:rStyle w:val="gi"/>
                <w:rFonts w:cstheme="minorHAnsi"/>
                <w:color w:val="222222"/>
              </w:rPr>
              <w:t xml:space="preserve"> </w:t>
            </w:r>
            <w:r w:rsidRPr="003F53C3">
              <w:rPr>
                <w:rStyle w:val="gi"/>
                <w:rFonts w:cstheme="minorHAnsi"/>
                <w:color w:val="222222"/>
              </w:rPr>
              <w:t>Krithiga</w:t>
            </w:r>
            <w:r w:rsidR="00C2100C" w:rsidRPr="003F53C3">
              <w:rPr>
                <w:rStyle w:val="gi"/>
                <w:rFonts w:cstheme="minorHAnsi"/>
                <w:color w:val="222222"/>
              </w:rPr>
              <w:t xml:space="preserve"> </w:t>
            </w:r>
            <w:r w:rsidRPr="003F53C3">
              <w:rPr>
                <w:rStyle w:val="gi"/>
                <w:rFonts w:cstheme="minorHAnsi"/>
                <w:color w:val="222222"/>
              </w:rPr>
              <w:t>G</w:t>
            </w:r>
            <w:r w:rsidR="00971D41" w:rsidRPr="003F53C3">
              <w:rPr>
                <w:rStyle w:val="gi"/>
                <w:rFonts w:cstheme="minorHAnsi"/>
                <w:color w:val="222222"/>
              </w:rPr>
              <w:t>.</w:t>
            </w:r>
            <w:r w:rsidR="00C2100C" w:rsidRPr="003F53C3">
              <w:rPr>
                <w:rStyle w:val="gi"/>
                <w:rFonts w:cstheme="minorHAnsi"/>
                <w:color w:val="222222"/>
              </w:rPr>
              <w:t xml:space="preserve"> </w:t>
            </w:r>
            <w:r w:rsidRPr="003F53C3">
              <w:rPr>
                <w:rFonts w:cstheme="minorHAnsi"/>
                <w:shd w:val="clear" w:color="auto" w:fill="FFFFFF"/>
              </w:rPr>
              <w:t>(2022)</w:t>
            </w:r>
            <w:r w:rsidR="00C2100C" w:rsidRPr="003F53C3">
              <w:rPr>
                <w:rFonts w:cstheme="minorHAnsi"/>
                <w:shd w:val="clear" w:color="auto" w:fill="FFFFFF"/>
              </w:rPr>
              <w:t xml:space="preserve"> </w:t>
            </w:r>
            <w:r w:rsidRPr="003F53C3">
              <w:rPr>
                <w:rFonts w:cstheme="minorHAnsi"/>
                <w:color w:val="000000"/>
                <w:shd w:val="clear" w:color="auto" w:fill="FFFFFF"/>
              </w:rPr>
              <w:t>Health</w:t>
            </w:r>
            <w:r w:rsidR="00C2100C" w:rsidRPr="003F53C3">
              <w:rPr>
                <w:rFonts w:cstheme="minorHAnsi"/>
                <w:color w:val="000000"/>
                <w:shd w:val="clear" w:color="auto" w:fill="FFFFFF"/>
              </w:rPr>
              <w:t xml:space="preserve"> </w:t>
            </w:r>
            <w:r w:rsidRPr="003F53C3">
              <w:rPr>
                <w:rFonts w:cstheme="minorHAnsi"/>
                <w:color w:val="000000"/>
                <w:shd w:val="clear" w:color="auto" w:fill="FFFFFF"/>
              </w:rPr>
              <w:t>care</w:t>
            </w:r>
            <w:r w:rsidR="00C2100C" w:rsidRPr="003F53C3">
              <w:rPr>
                <w:rFonts w:cstheme="minorHAnsi"/>
                <w:color w:val="000000"/>
                <w:shd w:val="clear" w:color="auto" w:fill="FFFFFF"/>
              </w:rPr>
              <w:t xml:space="preserve"> </w:t>
            </w:r>
            <w:r w:rsidR="00DB27E9" w:rsidRPr="003F53C3">
              <w:rPr>
                <w:rFonts w:cstheme="minorHAnsi"/>
                <w:color w:val="000000"/>
                <w:shd w:val="clear" w:color="auto" w:fill="FFFFFF"/>
              </w:rPr>
              <w:t>Providers'</w:t>
            </w:r>
            <w:r w:rsidR="00C2100C" w:rsidRPr="003F53C3">
              <w:rPr>
                <w:rFonts w:cstheme="minorHAnsi"/>
                <w:color w:val="000000"/>
                <w:shd w:val="clear" w:color="auto" w:fill="FFFFFF"/>
              </w:rPr>
              <w:t xml:space="preserve"> </w:t>
            </w:r>
            <w:r w:rsidRPr="003F53C3">
              <w:rPr>
                <w:rFonts w:cstheme="minorHAnsi"/>
                <w:color w:val="000000"/>
                <w:shd w:val="clear" w:color="auto" w:fill="FFFFFF"/>
              </w:rPr>
              <w:t>Perspective</w:t>
            </w:r>
            <w:r w:rsidR="00C2100C" w:rsidRPr="003F53C3">
              <w:rPr>
                <w:rFonts w:cstheme="minorHAnsi"/>
                <w:color w:val="000000"/>
                <w:shd w:val="clear" w:color="auto" w:fill="FFFFFF"/>
              </w:rPr>
              <w:t xml:space="preserve"> </w:t>
            </w:r>
            <w:r w:rsidRPr="003F53C3">
              <w:rPr>
                <w:rFonts w:cstheme="minorHAnsi"/>
                <w:color w:val="000000"/>
                <w:shd w:val="clear" w:color="auto" w:fill="FFFFFF"/>
              </w:rPr>
              <w:t>of</w:t>
            </w:r>
            <w:r w:rsidR="00C2100C" w:rsidRPr="003F53C3">
              <w:rPr>
                <w:rFonts w:cstheme="minorHAnsi"/>
                <w:color w:val="000000"/>
                <w:shd w:val="clear" w:color="auto" w:fill="FFFFFF"/>
              </w:rPr>
              <w:t xml:space="preserve"> </w:t>
            </w:r>
            <w:r w:rsidRPr="003F53C3">
              <w:rPr>
                <w:rFonts w:cstheme="minorHAnsi"/>
                <w:color w:val="000000"/>
                <w:shd w:val="clear" w:color="auto" w:fill="FFFFFF"/>
              </w:rPr>
              <w:t>COVID-19</w:t>
            </w:r>
            <w:r w:rsidR="00C2100C" w:rsidRPr="003F53C3">
              <w:rPr>
                <w:rFonts w:cstheme="minorHAnsi"/>
                <w:color w:val="000000"/>
                <w:shd w:val="clear" w:color="auto" w:fill="FFFFFF"/>
              </w:rPr>
              <w:t xml:space="preserve"> </w:t>
            </w:r>
            <w:r w:rsidRPr="003F53C3">
              <w:rPr>
                <w:rFonts w:cstheme="minorHAnsi"/>
                <w:color w:val="000000"/>
                <w:shd w:val="clear" w:color="auto" w:fill="FFFFFF"/>
              </w:rPr>
              <w:t>Pandemic</w:t>
            </w:r>
            <w:r w:rsidR="00C2100C" w:rsidRPr="003F53C3">
              <w:rPr>
                <w:rFonts w:cstheme="minorHAnsi"/>
                <w:color w:val="000000"/>
                <w:shd w:val="clear" w:color="auto" w:fill="FFFFFF"/>
              </w:rPr>
              <w:t xml:space="preserve"> </w:t>
            </w:r>
            <w:r w:rsidRPr="003F53C3">
              <w:rPr>
                <w:rFonts w:cstheme="minorHAnsi"/>
                <w:color w:val="000000"/>
                <w:shd w:val="clear" w:color="auto" w:fill="FFFFFF"/>
              </w:rPr>
              <w:t>on</w:t>
            </w:r>
            <w:r w:rsidR="00C2100C" w:rsidRPr="003F53C3">
              <w:rPr>
                <w:rFonts w:cstheme="minorHAnsi"/>
                <w:color w:val="000000"/>
                <w:shd w:val="clear" w:color="auto" w:fill="FFFFFF"/>
              </w:rPr>
              <w:t xml:space="preserve"> </w:t>
            </w:r>
            <w:r w:rsidRPr="003F53C3">
              <w:rPr>
                <w:rFonts w:cstheme="minorHAnsi"/>
                <w:color w:val="000000"/>
                <w:shd w:val="clear" w:color="auto" w:fill="FFFFFF"/>
              </w:rPr>
              <w:t>Cancer</w:t>
            </w:r>
            <w:r w:rsidR="00C2100C" w:rsidRPr="003F53C3">
              <w:rPr>
                <w:rFonts w:cstheme="minorHAnsi"/>
                <w:color w:val="000000"/>
                <w:shd w:val="clear" w:color="auto" w:fill="FFFFFF"/>
              </w:rPr>
              <w:t xml:space="preserve"> </w:t>
            </w:r>
            <w:r w:rsidRPr="003F53C3">
              <w:rPr>
                <w:rFonts w:cstheme="minorHAnsi"/>
                <w:color w:val="000000"/>
                <w:shd w:val="clear" w:color="auto" w:fill="FFFFFF"/>
              </w:rPr>
              <w:t>Treatment,</w:t>
            </w:r>
            <w:r w:rsidR="00C2100C" w:rsidRPr="003F53C3">
              <w:rPr>
                <w:rFonts w:cstheme="minorHAnsi"/>
                <w:color w:val="000000"/>
                <w:shd w:val="clear" w:color="auto" w:fill="FFFFFF"/>
              </w:rPr>
              <w:t xml:space="preserve"> </w:t>
            </w:r>
            <w:r w:rsidRPr="003F53C3">
              <w:rPr>
                <w:rFonts w:cstheme="minorHAnsi"/>
                <w:color w:val="000000"/>
                <w:shd w:val="clear" w:color="auto" w:fill="FFFFFF"/>
              </w:rPr>
              <w:t>Screening</w:t>
            </w:r>
            <w:r w:rsidR="00C2100C" w:rsidRPr="003F53C3">
              <w:rPr>
                <w:rFonts w:cstheme="minorHAnsi"/>
                <w:color w:val="000000"/>
                <w:shd w:val="clear" w:color="auto" w:fill="FFFFFF"/>
              </w:rPr>
              <w:t xml:space="preserve"> </w:t>
            </w:r>
            <w:r w:rsidRPr="003F53C3">
              <w:rPr>
                <w:rFonts w:cstheme="minorHAnsi"/>
                <w:color w:val="000000"/>
                <w:shd w:val="clear" w:color="auto" w:fill="FFFFFF"/>
              </w:rPr>
              <w:t>and</w:t>
            </w:r>
            <w:r w:rsidR="00C2100C" w:rsidRPr="003F53C3">
              <w:rPr>
                <w:rFonts w:cstheme="minorHAnsi"/>
                <w:color w:val="000000"/>
                <w:shd w:val="clear" w:color="auto" w:fill="FFFFFF"/>
              </w:rPr>
              <w:t xml:space="preserve"> </w:t>
            </w:r>
            <w:r w:rsidRPr="003F53C3">
              <w:rPr>
                <w:rFonts w:cstheme="minorHAnsi"/>
                <w:color w:val="000000"/>
                <w:shd w:val="clear" w:color="auto" w:fill="FFFFFF"/>
              </w:rPr>
              <w:t>Early</w:t>
            </w:r>
            <w:r w:rsidR="00C2100C" w:rsidRPr="003F53C3">
              <w:rPr>
                <w:rFonts w:cstheme="minorHAnsi"/>
                <w:color w:val="000000"/>
                <w:shd w:val="clear" w:color="auto" w:fill="FFFFFF"/>
              </w:rPr>
              <w:t xml:space="preserve"> </w:t>
            </w:r>
            <w:r w:rsidRPr="003F53C3">
              <w:rPr>
                <w:rFonts w:cstheme="minorHAnsi"/>
                <w:color w:val="000000"/>
                <w:shd w:val="clear" w:color="auto" w:fill="FFFFFF"/>
              </w:rPr>
              <w:t>Detection</w:t>
            </w:r>
            <w:r w:rsidR="00C2100C" w:rsidRPr="003F53C3">
              <w:rPr>
                <w:rFonts w:cstheme="minorHAnsi"/>
                <w:color w:val="000000"/>
                <w:shd w:val="clear" w:color="auto" w:fill="FFFFFF"/>
              </w:rPr>
              <w:t xml:space="preserve"> </w:t>
            </w:r>
            <w:r w:rsidRPr="003F53C3">
              <w:rPr>
                <w:rFonts w:cstheme="minorHAnsi"/>
                <w:color w:val="000000"/>
                <w:shd w:val="clear" w:color="auto" w:fill="FFFFFF"/>
              </w:rPr>
              <w:t>Services</w:t>
            </w:r>
            <w:r w:rsidR="00C2100C" w:rsidRPr="003F53C3">
              <w:rPr>
                <w:rFonts w:cstheme="minorHAnsi"/>
                <w:color w:val="000000"/>
                <w:shd w:val="clear" w:color="auto" w:fill="FFFFFF"/>
              </w:rPr>
              <w:t xml:space="preserve"> </w:t>
            </w:r>
            <w:r w:rsidRPr="003F53C3">
              <w:rPr>
                <w:rFonts w:cstheme="minorHAnsi"/>
                <w:color w:val="000000"/>
                <w:shd w:val="clear" w:color="auto" w:fill="FFFFFF"/>
              </w:rPr>
              <w:t>in</w:t>
            </w:r>
            <w:r w:rsidR="00C2100C" w:rsidRPr="003F53C3">
              <w:rPr>
                <w:rFonts w:cstheme="minorHAnsi"/>
                <w:color w:val="000000"/>
                <w:shd w:val="clear" w:color="auto" w:fill="FFFFFF"/>
              </w:rPr>
              <w:t xml:space="preserve"> </w:t>
            </w:r>
            <w:r w:rsidRPr="003F53C3">
              <w:rPr>
                <w:rFonts w:cstheme="minorHAnsi"/>
                <w:color w:val="000000"/>
                <w:shd w:val="clear" w:color="auto" w:fill="FFFFFF"/>
              </w:rPr>
              <w:t>India.</w:t>
            </w:r>
            <w:r w:rsidR="00C2100C" w:rsidRPr="003F53C3">
              <w:rPr>
                <w:rFonts w:eastAsia="Arial" w:cstheme="minorHAnsi"/>
                <w:b/>
                <w:color w:val="000000"/>
              </w:rPr>
              <w:t xml:space="preserve"> </w:t>
            </w:r>
            <w:r w:rsidRPr="003F53C3">
              <w:rPr>
                <w:rFonts w:eastAsia="Arial" w:cstheme="minorHAnsi"/>
                <w:i/>
                <w:iCs/>
                <w:u w:val="single"/>
              </w:rPr>
              <w:t>Indian</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Med</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i/>
                <w:iCs/>
              </w:rPr>
              <w:t xml:space="preserve"> </w:t>
            </w:r>
            <w:r w:rsidR="00EB4B7D"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00EB4B7D" w:rsidRPr="003F53C3">
              <w:rPr>
                <w:rStyle w:val="docsum-pmid"/>
                <w:rFonts w:cstheme="minorHAnsi"/>
                <w:shd w:val="clear" w:color="auto" w:fill="FFFFFF"/>
              </w:rPr>
              <w:t>35975351</w:t>
            </w:r>
            <w:r w:rsidR="00C2100C" w:rsidRPr="003F53C3">
              <w:rPr>
                <w:rFonts w:cstheme="minorHAnsi"/>
                <w:shd w:val="clear" w:color="auto" w:fill="FFFFFF"/>
              </w:rPr>
              <w:t xml:space="preserve"> </w:t>
            </w:r>
          </w:p>
          <w:p w14:paraId="06B571EE" w14:textId="7E2EBDEA" w:rsidR="00AC6F97" w:rsidRPr="003F53C3" w:rsidRDefault="00AC6F97"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333333"/>
                <w:shd w:val="clear" w:color="auto" w:fill="FCFCFC"/>
              </w:rPr>
              <w:t>Gaonkar</w:t>
            </w:r>
            <w:r w:rsidR="00C2100C" w:rsidRPr="003F53C3">
              <w:rPr>
                <w:rFonts w:cstheme="minorHAnsi"/>
                <w:color w:val="333333"/>
                <w:shd w:val="clear" w:color="auto" w:fill="FCFCFC"/>
              </w:rPr>
              <w:t xml:space="preserve"> </w:t>
            </w:r>
            <w:r w:rsidRPr="003F53C3">
              <w:rPr>
                <w:rFonts w:cstheme="minorHAnsi"/>
                <w:color w:val="333333"/>
                <w:shd w:val="clear" w:color="auto" w:fill="FCFCFC"/>
              </w:rPr>
              <w:t>VB,</w:t>
            </w:r>
            <w:r w:rsidR="00C2100C" w:rsidRPr="003F53C3">
              <w:rPr>
                <w:rFonts w:cstheme="minorHAnsi"/>
                <w:color w:val="333333"/>
                <w:shd w:val="clear" w:color="auto" w:fill="FCFCFC"/>
              </w:rPr>
              <w:t xml:space="preserve"> </w:t>
            </w:r>
            <w:r w:rsidRPr="003F53C3">
              <w:rPr>
                <w:rFonts w:cstheme="minorHAnsi"/>
                <w:color w:val="333333"/>
                <w:shd w:val="clear" w:color="auto" w:fill="FCFCFC"/>
              </w:rPr>
              <w:t>Mathur</w:t>
            </w:r>
            <w:r w:rsidR="00C2100C" w:rsidRPr="003F53C3">
              <w:rPr>
                <w:rFonts w:cstheme="minorHAnsi"/>
                <w:color w:val="333333"/>
                <w:shd w:val="clear" w:color="auto" w:fill="FCFCFC"/>
              </w:rPr>
              <w:t xml:space="preserve"> </w:t>
            </w:r>
            <w:r w:rsidRPr="003F53C3">
              <w:rPr>
                <w:rFonts w:cstheme="minorHAnsi"/>
                <w:color w:val="333333"/>
                <w:shd w:val="clear" w:color="auto" w:fill="FCFCFC"/>
              </w:rPr>
              <w:t>S,</w:t>
            </w:r>
            <w:r w:rsidR="00C2100C" w:rsidRPr="003F53C3">
              <w:rPr>
                <w:rFonts w:cstheme="minorHAnsi"/>
                <w:color w:val="333333"/>
                <w:shd w:val="clear" w:color="auto" w:fill="FCFCFC"/>
              </w:rPr>
              <w:t xml:space="preserve"> </w:t>
            </w:r>
            <w:r w:rsidRPr="003F53C3">
              <w:rPr>
                <w:rFonts w:cstheme="minorHAnsi"/>
                <w:color w:val="333333"/>
                <w:shd w:val="clear" w:color="auto" w:fill="FCFCFC"/>
              </w:rPr>
              <w:t>Hussain</w:t>
            </w:r>
            <w:r w:rsidR="00C2100C" w:rsidRPr="003F53C3">
              <w:rPr>
                <w:rFonts w:cstheme="minorHAnsi"/>
                <w:color w:val="333333"/>
                <w:shd w:val="clear" w:color="auto" w:fill="FCFCFC"/>
              </w:rPr>
              <w:t xml:space="preserve"> </w:t>
            </w:r>
            <w:r w:rsidRPr="003F53C3">
              <w:rPr>
                <w:rFonts w:cstheme="minorHAnsi"/>
                <w:color w:val="333333"/>
                <w:shd w:val="clear" w:color="auto" w:fill="FCFCFC"/>
              </w:rPr>
              <w:t>S</w:t>
            </w:r>
            <w:r w:rsidR="00773DFC" w:rsidRPr="003F53C3">
              <w:rPr>
                <w:rFonts w:cstheme="minorHAnsi"/>
                <w:color w:val="333333"/>
                <w:shd w:val="clear" w:color="auto" w:fill="FCFCFC"/>
              </w:rPr>
              <w:t>,</w:t>
            </w:r>
            <w:r w:rsidR="00C2100C" w:rsidRPr="003F53C3">
              <w:rPr>
                <w:rFonts w:cstheme="minorHAnsi"/>
                <w:color w:val="333333"/>
                <w:shd w:val="clear" w:color="auto" w:fill="FCFCFC"/>
              </w:rPr>
              <w:t xml:space="preserve"> </w:t>
            </w:r>
            <w:r w:rsidRPr="003F53C3">
              <w:rPr>
                <w:rFonts w:cstheme="minorHAnsi"/>
                <w:color w:val="222222"/>
                <w:shd w:val="clear" w:color="auto" w:fill="FFFFFF"/>
              </w:rPr>
              <w:t>Sharma</w:t>
            </w:r>
            <w:r w:rsidR="00C2100C" w:rsidRPr="003F53C3">
              <w:rPr>
                <w:rFonts w:cstheme="minorHAnsi"/>
                <w:color w:val="222222"/>
                <w:shd w:val="clear" w:color="auto" w:fill="FFFFFF"/>
              </w:rPr>
              <w:t xml:space="preserve"> </w:t>
            </w:r>
            <w:r w:rsidRPr="003F53C3">
              <w:rPr>
                <w:rFonts w:cstheme="minorHAnsi"/>
                <w:color w:val="222222"/>
                <w:shd w:val="clear" w:color="auto" w:fill="FFFFFF"/>
              </w:rPr>
              <w:t>CS</w:t>
            </w:r>
            <w:r w:rsidR="00773DFC"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773DFC" w:rsidRPr="003F53C3">
              <w:rPr>
                <w:rFonts w:cstheme="minorHAnsi"/>
                <w:color w:val="222222"/>
                <w:shd w:val="clear" w:color="auto" w:fill="FFFFFF"/>
              </w:rPr>
              <w:t>,</w:t>
            </w:r>
            <w:r w:rsidR="00C2100C" w:rsidRPr="003F53C3">
              <w:rPr>
                <w:rFonts w:cstheme="minorHAnsi"/>
              </w:rPr>
              <w:t xml:space="preserve"> </w:t>
            </w:r>
            <w:r w:rsidRPr="003F53C3">
              <w:rPr>
                <w:rFonts w:cstheme="minorHAnsi"/>
                <w:color w:val="222222"/>
                <w:shd w:val="clear" w:color="auto" w:fill="FFFFFF"/>
              </w:rPr>
              <w:t>Kataria</w:t>
            </w:r>
            <w:r w:rsidR="00C2100C" w:rsidRPr="003F53C3">
              <w:rPr>
                <w:rFonts w:cstheme="minorHAnsi"/>
                <w:color w:val="222222"/>
                <w:shd w:val="clear" w:color="auto" w:fill="FFFFFF"/>
              </w:rPr>
              <w:t xml:space="preserve"> </w:t>
            </w:r>
            <w:r w:rsidR="00773DFC" w:rsidRPr="003F53C3">
              <w:rPr>
                <w:rFonts w:cstheme="minorHAnsi"/>
                <w:color w:val="222222"/>
                <w:shd w:val="clear" w:color="auto" w:fill="FFFFFF"/>
              </w:rPr>
              <w:t>K</w:t>
            </w:r>
            <w:r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cstheme="minorHAnsi"/>
                <w:color w:val="222222"/>
                <w:shd w:val="clear" w:color="auto" w:fill="FFFFFF"/>
              </w:rPr>
              <w:t>Mishra</w:t>
            </w:r>
            <w:r w:rsidR="00C2100C" w:rsidRPr="003F53C3">
              <w:rPr>
                <w:rFonts w:cstheme="minorHAnsi"/>
                <w:color w:val="222222"/>
                <w:shd w:val="clear" w:color="auto" w:fill="FFFFFF"/>
              </w:rPr>
              <w:t xml:space="preserve"> </w:t>
            </w:r>
            <w:r w:rsidR="00773DFC" w:rsidRPr="003F53C3">
              <w:rPr>
                <w:rFonts w:cstheme="minorHAnsi"/>
                <w:color w:val="222222"/>
                <w:shd w:val="clear" w:color="auto" w:fill="FFFFFF"/>
              </w:rPr>
              <w:t>PR,</w:t>
            </w:r>
            <w:r w:rsidR="00C2100C" w:rsidRPr="003F53C3">
              <w:rPr>
                <w:rFonts w:cstheme="minorHAnsi"/>
                <w:color w:val="222222"/>
                <w:shd w:val="clear" w:color="auto" w:fill="FFFFFF"/>
              </w:rPr>
              <w:t xml:space="preserve"> </w:t>
            </w:r>
            <w:r w:rsidRPr="003F53C3">
              <w:rPr>
                <w:rFonts w:cstheme="minorHAnsi"/>
                <w:color w:val="222222"/>
                <w:shd w:val="clear" w:color="auto" w:fill="FFFFFF"/>
              </w:rPr>
              <w:t>Dhar</w:t>
            </w:r>
            <w:r w:rsidR="00C2100C" w:rsidRPr="003F53C3">
              <w:rPr>
                <w:rFonts w:cstheme="minorHAnsi"/>
                <w:color w:val="222222"/>
                <w:shd w:val="clear" w:color="auto" w:fill="FFFFFF"/>
              </w:rPr>
              <w:t xml:space="preserve"> </w:t>
            </w:r>
            <w:r w:rsidR="00773DFC"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Seenu</w:t>
            </w:r>
            <w:r w:rsidR="00C2100C" w:rsidRPr="003F53C3">
              <w:rPr>
                <w:rFonts w:cstheme="minorHAnsi"/>
                <w:color w:val="222222"/>
                <w:shd w:val="clear" w:color="auto" w:fill="FFFFFF"/>
              </w:rPr>
              <w:t xml:space="preserve"> </w:t>
            </w:r>
            <w:r w:rsidR="00773DFC" w:rsidRPr="003F53C3">
              <w:rPr>
                <w:rFonts w:cstheme="minorHAnsi"/>
                <w:color w:val="222222"/>
                <w:shd w:val="clear" w:color="auto" w:fill="FFFFFF"/>
              </w:rPr>
              <w:t>V,</w:t>
            </w:r>
            <w:r w:rsidR="00C2100C" w:rsidRPr="003F53C3">
              <w:rPr>
                <w:rFonts w:cstheme="minorHAnsi"/>
                <w:color w:val="222222"/>
                <w:shd w:val="clear" w:color="auto" w:fill="FFFFFF"/>
              </w:rPr>
              <w:t xml:space="preserve"> </w:t>
            </w:r>
            <w:r w:rsidRPr="003F53C3">
              <w:rPr>
                <w:rFonts w:cstheme="minorHAnsi"/>
                <w:color w:val="222222"/>
                <w:shd w:val="clear" w:color="auto" w:fill="FFFFFF"/>
              </w:rPr>
              <w:t>Hari</w:t>
            </w:r>
            <w:r w:rsidR="00C2100C" w:rsidRPr="003F53C3">
              <w:rPr>
                <w:rFonts w:cstheme="minorHAnsi"/>
                <w:color w:val="222222"/>
                <w:shd w:val="clear" w:color="auto" w:fill="FFFFFF"/>
              </w:rPr>
              <w:t xml:space="preserve"> </w:t>
            </w:r>
            <w:r w:rsidR="00773DFC" w:rsidRPr="003F53C3">
              <w:rPr>
                <w:rFonts w:cstheme="minorHAnsi"/>
                <w:color w:val="222222"/>
                <w:shd w:val="clear" w:color="auto" w:fill="FFFFFF"/>
              </w:rPr>
              <w:t>S</w:t>
            </w:r>
            <w:r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cstheme="minorHAnsi"/>
                <w:color w:val="222222"/>
                <w:shd w:val="clear" w:color="auto" w:fill="FFFFFF"/>
              </w:rPr>
              <w:t>Srivastava</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shd w:val="clear" w:color="auto" w:fill="FFFFFF"/>
              </w:rPr>
              <w:t xml:space="preserve"> </w:t>
            </w:r>
            <w:r w:rsidRPr="003F53C3">
              <w:rPr>
                <w:rFonts w:cstheme="minorHAnsi"/>
                <w:shd w:val="clear" w:color="auto" w:fill="FFFFFF"/>
              </w:rPr>
              <w:t>(2022</w:t>
            </w:r>
            <w:r w:rsidR="005B6DE6" w:rsidRPr="003F53C3">
              <w:rPr>
                <w:rFonts w:cstheme="minorHAnsi"/>
                <w:shd w:val="clear" w:color="auto" w:fill="FFFFFF"/>
              </w:rPr>
              <w:t>)</w:t>
            </w:r>
            <w:r w:rsidR="00C2100C" w:rsidRPr="003F53C3">
              <w:rPr>
                <w:rFonts w:cstheme="minorHAnsi"/>
                <w:shd w:val="clear" w:color="auto" w:fill="FFFFFF"/>
              </w:rPr>
              <w:t xml:space="preserve"> </w:t>
            </w:r>
            <w:r w:rsidRPr="003F53C3">
              <w:rPr>
                <w:rFonts w:cstheme="minorHAnsi"/>
                <w:color w:val="333333"/>
                <w:shd w:val="clear" w:color="auto" w:fill="FCFCFC"/>
              </w:rPr>
              <w:t>Estrogen</w:t>
            </w:r>
            <w:r w:rsidR="00C2100C" w:rsidRPr="003F53C3">
              <w:rPr>
                <w:rFonts w:cstheme="minorHAnsi"/>
                <w:color w:val="333333"/>
                <w:shd w:val="clear" w:color="auto" w:fill="FCFCFC"/>
              </w:rPr>
              <w:t xml:space="preserve"> </w:t>
            </w:r>
            <w:r w:rsidRPr="003F53C3">
              <w:rPr>
                <w:rFonts w:cstheme="minorHAnsi"/>
                <w:color w:val="333333"/>
                <w:shd w:val="clear" w:color="auto" w:fill="FCFCFC"/>
              </w:rPr>
              <w:t>and</w:t>
            </w:r>
            <w:r w:rsidR="00D36D85" w:rsidRPr="003F53C3">
              <w:rPr>
                <w:rFonts w:cstheme="minorHAnsi"/>
                <w:color w:val="333333"/>
                <w:shd w:val="clear" w:color="auto" w:fill="FCFCFC"/>
              </w:rPr>
              <w:t xml:space="preserve"> progesterone receptors in fibroadenoma in response to </w:t>
            </w:r>
            <w:proofErr w:type="spellStart"/>
            <w:r w:rsidR="00D36D85" w:rsidRPr="003F53C3">
              <w:rPr>
                <w:rFonts w:cstheme="minorHAnsi"/>
                <w:color w:val="333333"/>
                <w:shd w:val="clear" w:color="auto" w:fill="FCFCFC"/>
              </w:rPr>
              <w:t>Centchroman</w:t>
            </w:r>
            <w:proofErr w:type="spellEnd"/>
            <w:r w:rsidR="00D36D85" w:rsidRPr="003F53C3">
              <w:rPr>
                <w:rFonts w:cstheme="minorHAnsi"/>
                <w:color w:val="333333"/>
                <w:shd w:val="clear" w:color="auto" w:fill="FCFCFC"/>
              </w:rPr>
              <w:t xml:space="preserve">-a selective </w:t>
            </w:r>
            <w:proofErr w:type="spellStart"/>
            <w:r w:rsidR="00D36D85" w:rsidRPr="003F53C3">
              <w:rPr>
                <w:rFonts w:cstheme="minorHAnsi"/>
                <w:color w:val="333333"/>
                <w:shd w:val="clear" w:color="auto" w:fill="FCFCFC"/>
              </w:rPr>
              <w:t>oestrogen</w:t>
            </w:r>
            <w:proofErr w:type="spellEnd"/>
            <w:r w:rsidR="00D36D85" w:rsidRPr="003F53C3">
              <w:rPr>
                <w:rFonts w:cstheme="minorHAnsi"/>
                <w:color w:val="333333"/>
                <w:shd w:val="clear" w:color="auto" w:fill="FCFCFC"/>
              </w:rPr>
              <w:t xml:space="preserve"> receptor modulator </w:t>
            </w:r>
            <w:r w:rsidRPr="003F53C3">
              <w:rPr>
                <w:rFonts w:cstheme="minorHAnsi"/>
                <w:color w:val="333333"/>
                <w:shd w:val="clear" w:color="auto" w:fill="FCFCFC"/>
              </w:rPr>
              <w:t>(SERM).</w:t>
            </w:r>
            <w:r w:rsidR="00360420" w:rsidRPr="003F53C3">
              <w:rPr>
                <w:rFonts w:cstheme="minorHAnsi"/>
                <w:color w:val="333333"/>
                <w:shd w:val="clear" w:color="auto" w:fill="FCFCFC"/>
              </w:rPr>
              <w:t xml:space="preserve"> </w:t>
            </w:r>
            <w:r w:rsidRPr="003F53C3">
              <w:rPr>
                <w:rFonts w:cstheme="minorHAnsi"/>
                <w:i/>
                <w:iCs/>
                <w:color w:val="222222"/>
                <w:u w:val="single"/>
                <w:shd w:val="clear" w:color="auto" w:fill="FFFFFF"/>
              </w:rPr>
              <w:t>In</w:t>
            </w:r>
            <w:r w:rsidR="008A139A" w:rsidRPr="003F53C3">
              <w:rPr>
                <w:rFonts w:cstheme="minorHAnsi"/>
                <w:i/>
                <w:iCs/>
                <w:color w:val="222222"/>
                <w:u w:val="single"/>
                <w:shd w:val="clear" w:color="auto" w:fill="FFFFFF"/>
              </w:rPr>
              <w:t>d</w:t>
            </w:r>
            <w:r w:rsidR="004A45F6" w:rsidRPr="003F53C3">
              <w:rPr>
                <w:rFonts w:cstheme="minorHAnsi"/>
                <w:i/>
                <w:iCs/>
                <w:color w:val="222222"/>
                <w:u w:val="single"/>
                <w:shd w:val="clear" w:color="auto" w:fill="FFFFFF"/>
              </w:rPr>
              <w:t>ian</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Jour</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Surg</w:t>
            </w:r>
            <w:r w:rsidR="00C2100C" w:rsidRPr="003F53C3">
              <w:rPr>
                <w:rFonts w:cstheme="minorHAnsi"/>
                <w:i/>
                <w:iCs/>
                <w:color w:val="222222"/>
                <w:shd w:val="clear" w:color="auto" w:fill="FFFFFF"/>
              </w:rPr>
              <w:t xml:space="preserve"> </w:t>
            </w:r>
            <w:r w:rsidRPr="003F53C3">
              <w:rPr>
                <w:rFonts w:cstheme="minorHAnsi"/>
                <w:color w:val="333333"/>
                <w:shd w:val="clear" w:color="auto" w:fill="FCFCFC"/>
              </w:rPr>
              <w:t>https://doi.org/10.1007/s12262-022-03496-z</w:t>
            </w:r>
          </w:p>
          <w:p w14:paraId="6FD77803" w14:textId="18BAA394" w:rsidR="00452700" w:rsidRPr="003F53C3" w:rsidRDefault="00452700"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proofErr w:type="spellStart"/>
            <w:r w:rsidRPr="003F53C3">
              <w:rPr>
                <w:rFonts w:cstheme="minorHAnsi"/>
                <w:color w:val="000000"/>
              </w:rPr>
              <w:t>Tamí</w:t>
            </w:r>
            <w:proofErr w:type="spellEnd"/>
            <w:r w:rsidRPr="003F53C3">
              <w:rPr>
                <w:rFonts w:cstheme="minorHAnsi"/>
                <w:color w:val="000000"/>
              </w:rPr>
              <w:t>-Maury</w:t>
            </w:r>
            <w:r w:rsidR="00C2100C" w:rsidRPr="003F53C3">
              <w:rPr>
                <w:rFonts w:cstheme="minorHAnsi"/>
                <w:color w:val="000000"/>
              </w:rPr>
              <w:t xml:space="preserve"> </w:t>
            </w:r>
            <w:r w:rsidRPr="003F53C3">
              <w:rPr>
                <w:rFonts w:cstheme="minorHAnsi"/>
                <w:color w:val="000000"/>
              </w:rPr>
              <w:t>I,</w:t>
            </w:r>
            <w:r w:rsidR="00C2100C" w:rsidRPr="003F53C3">
              <w:rPr>
                <w:rFonts w:cstheme="minorHAnsi"/>
                <w:color w:val="000000"/>
              </w:rPr>
              <w:t xml:space="preserve"> </w:t>
            </w:r>
            <w:r w:rsidRPr="003F53C3">
              <w:rPr>
                <w:rFonts w:cstheme="minorHAnsi"/>
                <w:color w:val="000000"/>
              </w:rPr>
              <w:t>Nethan</w:t>
            </w:r>
            <w:r w:rsidR="00C2100C" w:rsidRPr="003F53C3">
              <w:rPr>
                <w:rFonts w:cstheme="minorHAnsi"/>
                <w:color w:val="000000"/>
              </w:rPr>
              <w:t xml:space="preserve"> </w:t>
            </w:r>
            <w:r w:rsidRPr="003F53C3">
              <w:rPr>
                <w:rFonts w:cstheme="minorHAnsi"/>
                <w:color w:val="000000"/>
              </w:rPr>
              <w:t>ST,</w:t>
            </w:r>
            <w:r w:rsidR="00C2100C" w:rsidRPr="003F53C3">
              <w:rPr>
                <w:rFonts w:cstheme="minorHAnsi"/>
                <w:color w:val="000000"/>
              </w:rPr>
              <w:t xml:space="preserve"> </w:t>
            </w:r>
            <w:r w:rsidRPr="003F53C3">
              <w:rPr>
                <w:rFonts w:cstheme="minorHAnsi"/>
                <w:color w:val="000000"/>
              </w:rPr>
              <w:t>Feng</w:t>
            </w:r>
            <w:r w:rsidR="00C2100C" w:rsidRPr="003F53C3">
              <w:rPr>
                <w:rFonts w:cstheme="minorHAnsi"/>
                <w:color w:val="000000"/>
              </w:rPr>
              <w:t xml:space="preserve"> </w:t>
            </w:r>
            <w:r w:rsidRPr="003F53C3">
              <w:rPr>
                <w:rFonts w:cstheme="minorHAnsi"/>
                <w:color w:val="000000"/>
              </w:rPr>
              <w:t>Jessy,</w:t>
            </w:r>
            <w:r w:rsidR="00C2100C" w:rsidRPr="003F53C3">
              <w:rPr>
                <w:rFonts w:cstheme="minorHAnsi"/>
                <w:color w:val="000000"/>
              </w:rPr>
              <w:t xml:space="preserve"> </w:t>
            </w:r>
            <w:r w:rsidRPr="003F53C3">
              <w:rPr>
                <w:rFonts w:cstheme="minorHAnsi"/>
                <w:color w:val="000000"/>
              </w:rPr>
              <w:t>Mi</w:t>
            </w:r>
            <w:r w:rsidR="00C2100C" w:rsidRPr="003F53C3">
              <w:rPr>
                <w:rFonts w:cstheme="minorHAnsi"/>
                <w:color w:val="000000"/>
              </w:rPr>
              <w:t xml:space="preserve"> </w:t>
            </w:r>
            <w:r w:rsidRPr="003F53C3">
              <w:rPr>
                <w:rFonts w:cstheme="minorHAnsi"/>
                <w:color w:val="000000"/>
              </w:rPr>
              <w:t>Hongyu,</w:t>
            </w:r>
            <w:r w:rsidR="00C2100C" w:rsidRPr="003F53C3">
              <w:rPr>
                <w:rFonts w:cstheme="minorHAnsi"/>
                <w:color w:val="000000"/>
              </w:rPr>
              <w:t xml:space="preserve"> </w:t>
            </w:r>
            <w:proofErr w:type="spellStart"/>
            <w:r w:rsidRPr="003F53C3">
              <w:rPr>
                <w:rFonts w:cstheme="minorHAnsi"/>
                <w:color w:val="000000"/>
              </w:rPr>
              <w:t>Delclos</w:t>
            </w:r>
            <w:proofErr w:type="spellEnd"/>
            <w:r w:rsidR="00C2100C" w:rsidRPr="003F53C3">
              <w:rPr>
                <w:rFonts w:cstheme="minorHAnsi"/>
                <w:color w:val="000000"/>
              </w:rPr>
              <w:t xml:space="preserve"> </w:t>
            </w:r>
            <w:r w:rsidRPr="003F53C3">
              <w:rPr>
                <w:rFonts w:cstheme="minorHAnsi"/>
                <w:color w:val="000000"/>
              </w:rPr>
              <w:t>G,</w:t>
            </w:r>
            <w:r w:rsidR="00C2100C" w:rsidRPr="003F53C3">
              <w:rPr>
                <w:rFonts w:cstheme="minorHAnsi"/>
                <w:color w:val="000000"/>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b/>
                <w:bCs/>
              </w:rPr>
              <w:t>.</w:t>
            </w:r>
            <w:r w:rsidR="00C2100C" w:rsidRPr="003F53C3">
              <w:rPr>
                <w:rFonts w:eastAsia="Arial" w:cstheme="minorHAnsi"/>
              </w:rPr>
              <w:t xml:space="preserve"> </w:t>
            </w:r>
            <w:r w:rsidRPr="003F53C3">
              <w:rPr>
                <w:rFonts w:eastAsia="Arial" w:cstheme="minorHAnsi"/>
              </w:rPr>
              <w:t>(2022)</w:t>
            </w:r>
            <w:r w:rsidR="00C2100C" w:rsidRPr="003F53C3">
              <w:rPr>
                <w:rFonts w:eastAsia="Arial" w:cstheme="minorHAnsi"/>
              </w:rPr>
              <w:t xml:space="preserve"> </w:t>
            </w:r>
            <w:r w:rsidRPr="003F53C3">
              <w:rPr>
                <w:rFonts w:cstheme="minorHAnsi"/>
                <w:color w:val="2B2B2B"/>
                <w:lang w:val="en-GB"/>
              </w:rPr>
              <w:t>Evidence</w:t>
            </w:r>
            <w:r w:rsidR="00C2100C" w:rsidRPr="003F53C3">
              <w:rPr>
                <w:rFonts w:cstheme="minorHAnsi"/>
                <w:color w:val="2B2B2B"/>
                <w:lang w:val="en-GB"/>
              </w:rPr>
              <w:t xml:space="preserve"> </w:t>
            </w:r>
            <w:r w:rsidRPr="003F53C3">
              <w:rPr>
                <w:rFonts w:cstheme="minorHAnsi"/>
                <w:color w:val="2B2B2B"/>
                <w:lang w:val="en-GB"/>
              </w:rPr>
              <w:t>of</w:t>
            </w:r>
            <w:r w:rsidR="00C2100C" w:rsidRPr="003F53C3">
              <w:rPr>
                <w:rFonts w:cstheme="minorHAnsi"/>
                <w:color w:val="2B2B2B"/>
                <w:lang w:val="en-GB"/>
              </w:rPr>
              <w:t xml:space="preserve"> </w:t>
            </w:r>
            <w:r w:rsidRPr="003F53C3">
              <w:rPr>
                <w:rFonts w:cstheme="minorHAnsi"/>
                <w:color w:val="2B2B2B"/>
                <w:lang w:val="en-GB"/>
              </w:rPr>
              <w:t>areca</w:t>
            </w:r>
            <w:r w:rsidR="00C2100C" w:rsidRPr="003F53C3">
              <w:rPr>
                <w:rFonts w:cstheme="minorHAnsi"/>
                <w:color w:val="2B2B2B"/>
                <w:lang w:val="en-GB"/>
              </w:rPr>
              <w:t xml:space="preserve"> </w:t>
            </w:r>
            <w:r w:rsidRPr="003F53C3">
              <w:rPr>
                <w:rFonts w:cstheme="minorHAnsi"/>
                <w:color w:val="2B2B2B"/>
                <w:lang w:val="en-GB"/>
              </w:rPr>
              <w:t>nut</w:t>
            </w:r>
            <w:r w:rsidR="00C2100C" w:rsidRPr="003F53C3">
              <w:rPr>
                <w:rFonts w:cstheme="minorHAnsi"/>
                <w:color w:val="2B2B2B"/>
                <w:lang w:val="en-GB"/>
              </w:rPr>
              <w:t xml:space="preserve"> </w:t>
            </w:r>
            <w:r w:rsidRPr="003F53C3">
              <w:rPr>
                <w:rFonts w:cstheme="minorHAnsi"/>
                <w:color w:val="2B2B2B"/>
                <w:lang w:val="en-GB"/>
              </w:rPr>
              <w:t>consumption</w:t>
            </w:r>
            <w:r w:rsidR="00C2100C" w:rsidRPr="003F53C3">
              <w:rPr>
                <w:rFonts w:cstheme="minorHAnsi"/>
                <w:color w:val="2B2B2B"/>
                <w:lang w:val="en-GB"/>
              </w:rPr>
              <w:t xml:space="preserve"> </w:t>
            </w:r>
            <w:r w:rsidRPr="003F53C3">
              <w:rPr>
                <w:rFonts w:cstheme="minorHAnsi"/>
                <w:color w:val="2B2B2B"/>
                <w:lang w:val="en-GB"/>
              </w:rPr>
              <w:t>in</w:t>
            </w:r>
            <w:r w:rsidR="00C2100C" w:rsidRPr="003F53C3">
              <w:rPr>
                <w:rFonts w:cstheme="minorHAnsi"/>
                <w:color w:val="2B2B2B"/>
                <w:lang w:val="en-GB"/>
              </w:rPr>
              <w:t xml:space="preserve"> </w:t>
            </w:r>
            <w:r w:rsidRPr="003F53C3">
              <w:rPr>
                <w:rFonts w:cstheme="minorHAnsi"/>
                <w:color w:val="2B2B2B"/>
                <w:lang w:val="en-GB"/>
              </w:rPr>
              <w:t>the</w:t>
            </w:r>
            <w:r w:rsidR="00C2100C" w:rsidRPr="003F53C3">
              <w:rPr>
                <w:rFonts w:cstheme="minorHAnsi"/>
                <w:color w:val="2B2B2B"/>
                <w:lang w:val="en-GB"/>
              </w:rPr>
              <w:t xml:space="preserve"> </w:t>
            </w:r>
            <w:r w:rsidRPr="003F53C3">
              <w:rPr>
                <w:rFonts w:cstheme="minorHAnsi"/>
                <w:color w:val="2B2B2B"/>
                <w:lang w:val="en-GB"/>
              </w:rPr>
              <w:t>United</w:t>
            </w:r>
            <w:r w:rsidR="00C2100C" w:rsidRPr="003F53C3">
              <w:rPr>
                <w:rFonts w:cstheme="minorHAnsi"/>
                <w:color w:val="2B2B2B"/>
                <w:lang w:val="en-GB"/>
              </w:rPr>
              <w:t xml:space="preserve"> </w:t>
            </w:r>
            <w:r w:rsidRPr="003F53C3">
              <w:rPr>
                <w:rFonts w:cstheme="minorHAnsi"/>
                <w:color w:val="2B2B2B"/>
                <w:lang w:val="en-GB"/>
              </w:rPr>
              <w:t>States</w:t>
            </w:r>
            <w:r w:rsidR="00C2100C" w:rsidRPr="003F53C3">
              <w:rPr>
                <w:rFonts w:cstheme="minorHAnsi"/>
                <w:color w:val="2B2B2B"/>
                <w:lang w:val="en-GB"/>
              </w:rPr>
              <w:t xml:space="preserve"> </w:t>
            </w:r>
            <w:r w:rsidRPr="003F53C3">
              <w:rPr>
                <w:rFonts w:cstheme="minorHAnsi"/>
                <w:color w:val="2B2B2B"/>
                <w:lang w:val="en-GB"/>
              </w:rPr>
              <w:t>mainland:</w:t>
            </w:r>
            <w:r w:rsidR="00C2100C" w:rsidRPr="003F53C3">
              <w:rPr>
                <w:rFonts w:cstheme="minorHAnsi"/>
                <w:color w:val="2B2B2B"/>
                <w:lang w:val="en-GB"/>
              </w:rPr>
              <w:t xml:space="preserve"> </w:t>
            </w:r>
            <w:r w:rsidRPr="003F53C3">
              <w:rPr>
                <w:rFonts w:cstheme="minorHAnsi"/>
              </w:rPr>
              <w:t>A</w:t>
            </w:r>
            <w:r w:rsidR="00C2100C" w:rsidRPr="003F53C3">
              <w:rPr>
                <w:rFonts w:cstheme="minorHAnsi"/>
              </w:rPr>
              <w:t xml:space="preserve"> </w:t>
            </w:r>
            <w:r w:rsidRPr="003F53C3">
              <w:rPr>
                <w:rFonts w:cstheme="minorHAnsi"/>
              </w:rPr>
              <w:t>cross-sectional</w:t>
            </w:r>
            <w:r w:rsidR="00C2100C" w:rsidRPr="003F53C3">
              <w:rPr>
                <w:rFonts w:cstheme="minorHAnsi"/>
              </w:rPr>
              <w:t xml:space="preserve"> </w:t>
            </w:r>
            <w:r w:rsidRPr="003F53C3">
              <w:rPr>
                <w:rFonts w:cstheme="minorHAnsi"/>
              </w:rPr>
              <w:t>study</w:t>
            </w:r>
            <w:r w:rsidRPr="003F53C3">
              <w:rPr>
                <w:rFonts w:cstheme="minorHAnsi"/>
                <w:color w:val="2B2B2B"/>
                <w:lang w:val="en-GB"/>
              </w:rPr>
              <w:t>.</w:t>
            </w:r>
            <w:r w:rsidR="00C2100C" w:rsidRPr="003F53C3">
              <w:rPr>
                <w:rFonts w:cstheme="minorHAnsi"/>
                <w:color w:val="2B2B2B"/>
                <w:lang w:val="en-GB"/>
              </w:rPr>
              <w:t xml:space="preserve"> </w:t>
            </w:r>
            <w:r w:rsidRPr="003F53C3">
              <w:rPr>
                <w:rFonts w:cstheme="minorHAnsi"/>
                <w:i/>
                <w:iCs/>
                <w:color w:val="000000"/>
                <w:u w:val="single"/>
              </w:rPr>
              <w:t>BMC</w:t>
            </w:r>
            <w:r w:rsidR="00C2100C" w:rsidRPr="003F53C3">
              <w:rPr>
                <w:rFonts w:cstheme="minorHAnsi"/>
                <w:i/>
                <w:iCs/>
                <w:color w:val="000000"/>
                <w:u w:val="single"/>
              </w:rPr>
              <w:t xml:space="preserve"> </w:t>
            </w:r>
            <w:r w:rsidRPr="003F53C3">
              <w:rPr>
                <w:rFonts w:cstheme="minorHAnsi"/>
                <w:i/>
                <w:iCs/>
                <w:color w:val="000000"/>
                <w:u w:val="single"/>
              </w:rPr>
              <w:t>Public</w:t>
            </w:r>
            <w:r w:rsidR="00C2100C" w:rsidRPr="003F53C3">
              <w:rPr>
                <w:rFonts w:cstheme="minorHAnsi"/>
                <w:i/>
                <w:iCs/>
                <w:color w:val="000000"/>
                <w:u w:val="single"/>
              </w:rPr>
              <w:t xml:space="preserve"> </w:t>
            </w:r>
            <w:r w:rsidRPr="003F53C3">
              <w:rPr>
                <w:rFonts w:cstheme="minorHAnsi"/>
                <w:i/>
                <w:iCs/>
                <w:color w:val="000000"/>
                <w:u w:val="single"/>
              </w:rPr>
              <w:t>Health</w:t>
            </w:r>
            <w:r w:rsidR="00C2100C" w:rsidRPr="003F53C3">
              <w:rPr>
                <w:rFonts w:cstheme="minorHAnsi"/>
                <w:b/>
                <w:bCs/>
                <w:color w:val="000000"/>
              </w:rPr>
              <w:t xml:space="preserve"> </w:t>
            </w:r>
            <w:r w:rsidR="00F9767F" w:rsidRPr="003F53C3">
              <w:rPr>
                <w:rFonts w:cstheme="minorHAnsi"/>
                <w:color w:val="000000" w:themeColor="text1"/>
                <w:shd w:val="clear" w:color="auto" w:fill="FFFFFF"/>
              </w:rPr>
              <w:t>PMID:</w:t>
            </w:r>
            <w:r w:rsidR="00C2100C" w:rsidRPr="003F53C3">
              <w:rPr>
                <w:rFonts w:cstheme="minorHAnsi"/>
                <w:color w:val="000000" w:themeColor="text1"/>
                <w:shd w:val="clear" w:color="auto" w:fill="FFFFFF"/>
              </w:rPr>
              <w:t xml:space="preserve"> </w:t>
            </w:r>
            <w:r w:rsidR="00F9767F" w:rsidRPr="003F53C3">
              <w:rPr>
                <w:rStyle w:val="docsum-pmid"/>
                <w:rFonts w:cstheme="minorHAnsi"/>
                <w:color w:val="000000" w:themeColor="text1"/>
                <w:shd w:val="clear" w:color="auto" w:fill="FFFFFF"/>
              </w:rPr>
              <w:t>35525926</w:t>
            </w:r>
          </w:p>
          <w:p w14:paraId="258A0D53" w14:textId="5CF7CC78" w:rsidR="00773DFC" w:rsidRPr="003F53C3" w:rsidRDefault="001D4FD7"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2619EF" w:rsidRPr="003F53C3">
              <w:rPr>
                <w:rFonts w:eastAsia="Arial" w:cstheme="minorHAnsi"/>
                <w:b/>
                <w:bCs/>
              </w:rPr>
              <w:t>,</w:t>
            </w:r>
            <w:r w:rsidR="00C2100C" w:rsidRPr="003F53C3">
              <w:rPr>
                <w:rFonts w:eastAsia="Arial" w:cstheme="minorHAnsi"/>
              </w:rPr>
              <w:t xml:space="preserve"> </w:t>
            </w:r>
            <w:r w:rsidR="002619EF" w:rsidRPr="003F53C3">
              <w:rPr>
                <w:rFonts w:cstheme="minorHAnsi"/>
                <w:color w:val="222222"/>
                <w:shd w:val="clear" w:color="auto" w:fill="FFFFFF"/>
              </w:rPr>
              <w:t>Yadav</w:t>
            </w:r>
            <w:r w:rsidR="00C2100C" w:rsidRPr="003F53C3">
              <w:rPr>
                <w:rFonts w:cstheme="minorHAnsi"/>
                <w:color w:val="222222"/>
                <w:shd w:val="clear" w:color="auto" w:fill="FFFFFF"/>
              </w:rPr>
              <w:t xml:space="preserve"> </w:t>
            </w:r>
            <w:r w:rsidR="002619EF" w:rsidRPr="003F53C3">
              <w:rPr>
                <w:rFonts w:cstheme="minorHAnsi"/>
                <w:color w:val="222222"/>
                <w:shd w:val="clear" w:color="auto" w:fill="FFFFFF"/>
              </w:rPr>
              <w:t>K.</w:t>
            </w:r>
            <w:r w:rsidR="00C2100C" w:rsidRPr="003F53C3">
              <w:rPr>
                <w:rFonts w:cstheme="minorHAnsi"/>
                <w:color w:val="222222"/>
                <w:shd w:val="clear" w:color="auto" w:fill="FFFFFF"/>
              </w:rPr>
              <w:t xml:space="preserve"> </w:t>
            </w:r>
            <w:r w:rsidR="002619EF" w:rsidRPr="003F53C3">
              <w:rPr>
                <w:rFonts w:eastAsia="Arial" w:cstheme="minorHAnsi"/>
              </w:rPr>
              <w:t>(2022)</w:t>
            </w:r>
            <w:r w:rsidR="00C2100C" w:rsidRPr="003F53C3">
              <w:rPr>
                <w:rFonts w:eastAsia="Arial" w:cstheme="minorHAnsi"/>
              </w:rPr>
              <w:t xml:space="preserve"> </w:t>
            </w:r>
            <w:r w:rsidR="002619EF" w:rsidRPr="003F53C3">
              <w:rPr>
                <w:rFonts w:cstheme="minorHAnsi"/>
                <w:color w:val="000000"/>
                <w:kern w:val="36"/>
              </w:rPr>
              <w:t>Breast</w:t>
            </w:r>
            <w:r w:rsidR="00C2100C" w:rsidRPr="003F53C3">
              <w:rPr>
                <w:rFonts w:cstheme="minorHAnsi"/>
                <w:color w:val="000000"/>
                <w:kern w:val="36"/>
              </w:rPr>
              <w:t xml:space="preserve"> </w:t>
            </w:r>
            <w:r w:rsidR="002619EF" w:rsidRPr="003F53C3">
              <w:rPr>
                <w:rFonts w:cstheme="minorHAnsi"/>
                <w:color w:val="000000"/>
                <w:kern w:val="36"/>
              </w:rPr>
              <w:t>cancer</w:t>
            </w:r>
            <w:r w:rsidR="00C2100C" w:rsidRPr="003F53C3">
              <w:rPr>
                <w:rFonts w:cstheme="minorHAnsi"/>
                <w:color w:val="000000"/>
                <w:kern w:val="36"/>
              </w:rPr>
              <w:t xml:space="preserve"> </w:t>
            </w:r>
            <w:r w:rsidR="002619EF" w:rsidRPr="003F53C3">
              <w:rPr>
                <w:rFonts w:cstheme="minorHAnsi"/>
                <w:color w:val="000000"/>
                <w:kern w:val="36"/>
              </w:rPr>
              <w:t>in</w:t>
            </w:r>
            <w:r w:rsidR="00C2100C" w:rsidRPr="003F53C3">
              <w:rPr>
                <w:rFonts w:cstheme="minorHAnsi"/>
                <w:color w:val="000000"/>
                <w:kern w:val="36"/>
              </w:rPr>
              <w:t xml:space="preserve"> </w:t>
            </w:r>
            <w:r w:rsidR="002619EF" w:rsidRPr="003F53C3">
              <w:rPr>
                <w:rFonts w:cstheme="minorHAnsi"/>
                <w:color w:val="000000"/>
                <w:kern w:val="36"/>
              </w:rPr>
              <w:t>India:</w:t>
            </w:r>
            <w:r w:rsidR="00C2100C" w:rsidRPr="003F53C3">
              <w:rPr>
                <w:rFonts w:cstheme="minorHAnsi"/>
                <w:color w:val="000000"/>
                <w:kern w:val="36"/>
              </w:rPr>
              <w:t xml:space="preserve"> </w:t>
            </w:r>
            <w:r w:rsidR="002619EF" w:rsidRPr="003F53C3">
              <w:rPr>
                <w:rFonts w:cstheme="minorHAnsi"/>
                <w:color w:val="000000"/>
                <w:kern w:val="36"/>
              </w:rPr>
              <w:t>the</w:t>
            </w:r>
            <w:r w:rsidR="00C2100C" w:rsidRPr="003F53C3">
              <w:rPr>
                <w:rFonts w:cstheme="minorHAnsi"/>
                <w:color w:val="000000"/>
                <w:kern w:val="36"/>
              </w:rPr>
              <w:t xml:space="preserve"> </w:t>
            </w:r>
            <w:r w:rsidR="002619EF" w:rsidRPr="003F53C3">
              <w:rPr>
                <w:rFonts w:cstheme="minorHAnsi"/>
                <w:color w:val="000000"/>
                <w:kern w:val="36"/>
              </w:rPr>
              <w:t>current</w:t>
            </w:r>
            <w:r w:rsidR="00C2100C" w:rsidRPr="003F53C3">
              <w:rPr>
                <w:rFonts w:cstheme="minorHAnsi"/>
                <w:color w:val="000000"/>
                <w:kern w:val="36"/>
              </w:rPr>
              <w:t xml:space="preserve"> </w:t>
            </w:r>
            <w:r w:rsidR="002619EF" w:rsidRPr="003F53C3">
              <w:rPr>
                <w:rFonts w:cstheme="minorHAnsi"/>
                <w:color w:val="000000"/>
                <w:kern w:val="36"/>
              </w:rPr>
              <w:t>scenario</w:t>
            </w:r>
            <w:r w:rsidR="00C2100C" w:rsidRPr="003F53C3">
              <w:rPr>
                <w:rFonts w:cstheme="minorHAnsi"/>
                <w:color w:val="000000"/>
                <w:kern w:val="36"/>
              </w:rPr>
              <w:t xml:space="preserve"> </w:t>
            </w:r>
            <w:r w:rsidR="002619EF" w:rsidRPr="003F53C3">
              <w:rPr>
                <w:rFonts w:cstheme="minorHAnsi"/>
                <w:color w:val="000000"/>
                <w:kern w:val="36"/>
              </w:rPr>
              <w:t>and</w:t>
            </w:r>
            <w:r w:rsidR="00C2100C" w:rsidRPr="003F53C3">
              <w:rPr>
                <w:rFonts w:cstheme="minorHAnsi"/>
                <w:color w:val="000000"/>
                <w:kern w:val="36"/>
              </w:rPr>
              <w:t xml:space="preserve"> </w:t>
            </w:r>
            <w:r w:rsidR="002619EF" w:rsidRPr="003F53C3">
              <w:rPr>
                <w:rFonts w:cstheme="minorHAnsi"/>
                <w:color w:val="000000"/>
                <w:kern w:val="36"/>
              </w:rPr>
              <w:t>the</w:t>
            </w:r>
            <w:r w:rsidR="00C2100C" w:rsidRPr="003F53C3">
              <w:rPr>
                <w:rFonts w:cstheme="minorHAnsi"/>
                <w:color w:val="000000"/>
                <w:kern w:val="36"/>
              </w:rPr>
              <w:t xml:space="preserve"> </w:t>
            </w:r>
            <w:r w:rsidR="002619EF" w:rsidRPr="003F53C3">
              <w:rPr>
                <w:rFonts w:cstheme="minorHAnsi"/>
                <w:color w:val="000000"/>
                <w:kern w:val="36"/>
              </w:rPr>
              <w:t>challenges</w:t>
            </w:r>
            <w:r w:rsidR="00C2100C" w:rsidRPr="003F53C3">
              <w:rPr>
                <w:rFonts w:cstheme="minorHAnsi"/>
                <w:color w:val="000000"/>
                <w:kern w:val="36"/>
              </w:rPr>
              <w:t xml:space="preserve"> </w:t>
            </w:r>
            <w:r w:rsidR="002619EF" w:rsidRPr="003F53C3">
              <w:rPr>
                <w:rFonts w:cstheme="minorHAnsi"/>
                <w:color w:val="000000"/>
                <w:kern w:val="36"/>
              </w:rPr>
              <w:t>for</w:t>
            </w:r>
            <w:r w:rsidR="00C2100C" w:rsidRPr="003F53C3">
              <w:rPr>
                <w:rFonts w:cstheme="minorHAnsi"/>
                <w:color w:val="000000"/>
                <w:kern w:val="36"/>
              </w:rPr>
              <w:t xml:space="preserve"> </w:t>
            </w:r>
            <w:r w:rsidR="002619EF" w:rsidRPr="003F53C3">
              <w:rPr>
                <w:rFonts w:cstheme="minorHAnsi"/>
                <w:color w:val="000000"/>
                <w:kern w:val="36"/>
              </w:rPr>
              <w:t>the</w:t>
            </w:r>
            <w:r w:rsidR="00C2100C" w:rsidRPr="003F53C3">
              <w:rPr>
                <w:rFonts w:cstheme="minorHAnsi"/>
                <w:color w:val="000000"/>
                <w:kern w:val="36"/>
              </w:rPr>
              <w:t xml:space="preserve"> </w:t>
            </w:r>
            <w:r w:rsidR="002619EF" w:rsidRPr="003F53C3">
              <w:rPr>
                <w:rFonts w:cstheme="minorHAnsi"/>
                <w:color w:val="000000"/>
                <w:kern w:val="36"/>
              </w:rPr>
              <w:t>future</w:t>
            </w:r>
            <w:r w:rsidR="002619EF" w:rsidRPr="003F53C3">
              <w:rPr>
                <w:rFonts w:cstheme="minorHAnsi"/>
                <w:bCs/>
              </w:rPr>
              <w:t>.</w:t>
            </w:r>
            <w:r w:rsidR="00C2100C" w:rsidRPr="003F53C3">
              <w:rPr>
                <w:rFonts w:cstheme="minorHAnsi"/>
                <w:bCs/>
              </w:rPr>
              <w:t xml:space="preserve"> </w:t>
            </w:r>
            <w:r w:rsidR="002619EF" w:rsidRPr="003F53C3">
              <w:rPr>
                <w:rFonts w:eastAsia="Arial" w:cstheme="minorHAnsi"/>
                <w:i/>
                <w:iCs/>
                <w:color w:val="000000" w:themeColor="text1"/>
                <w:u w:val="single"/>
              </w:rPr>
              <w:t>World</w:t>
            </w:r>
            <w:r w:rsidR="00C2100C" w:rsidRPr="003F53C3">
              <w:rPr>
                <w:rFonts w:eastAsia="Arial" w:cstheme="minorHAnsi"/>
                <w:i/>
                <w:iCs/>
                <w:color w:val="000000" w:themeColor="text1"/>
                <w:u w:val="single"/>
              </w:rPr>
              <w:t xml:space="preserve"> </w:t>
            </w:r>
            <w:r w:rsidR="002619EF"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2619EF" w:rsidRPr="003F53C3">
              <w:rPr>
                <w:rFonts w:eastAsia="Arial" w:cstheme="minorHAnsi"/>
                <w:i/>
                <w:iCs/>
                <w:color w:val="000000" w:themeColor="text1"/>
                <w:u w:val="single"/>
              </w:rPr>
              <w:t>Clin</w:t>
            </w:r>
            <w:r w:rsidR="00C2100C" w:rsidRPr="003F53C3">
              <w:rPr>
                <w:rFonts w:eastAsia="Arial" w:cstheme="minorHAnsi"/>
                <w:i/>
                <w:iCs/>
                <w:color w:val="000000" w:themeColor="text1"/>
                <w:u w:val="single"/>
              </w:rPr>
              <w:t xml:space="preserve"> </w:t>
            </w:r>
            <w:r w:rsidR="002619EF"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002619EF"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002619EF" w:rsidRPr="003F53C3">
              <w:rPr>
                <w:rStyle w:val="docsum-pmid"/>
                <w:rFonts w:cstheme="minorHAnsi"/>
                <w:shd w:val="clear" w:color="auto" w:fill="FFFFFF"/>
              </w:rPr>
              <w:t>35433294</w:t>
            </w:r>
          </w:p>
          <w:p w14:paraId="791A228D" w14:textId="0DAF60EC" w:rsidR="004C34A5" w:rsidRPr="003F53C3" w:rsidRDefault="0049077E"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color w:val="000000" w:themeColor="text1"/>
              </w:rPr>
              <w:t>Nethan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cstheme="minorHAnsi"/>
                <w:color w:val="000000" w:themeColor="text1"/>
                <w:lang w:val="en-GB"/>
              </w:rPr>
              <w:t>Cherian</w:t>
            </w:r>
            <w:r w:rsidR="00C2100C" w:rsidRPr="003F53C3">
              <w:rPr>
                <w:rFonts w:cstheme="minorHAnsi"/>
                <w:color w:val="000000" w:themeColor="text1"/>
                <w:lang w:val="en-GB"/>
              </w:rPr>
              <w:t xml:space="preserve"> </w:t>
            </w:r>
            <w:r w:rsidRPr="003F53C3">
              <w:rPr>
                <w:rFonts w:cstheme="minorHAnsi"/>
                <w:color w:val="000000" w:themeColor="text1"/>
                <w:lang w:val="en-GB"/>
              </w:rPr>
              <w:t>MN,</w:t>
            </w:r>
            <w:r w:rsidR="00C2100C" w:rsidRPr="003F53C3">
              <w:rPr>
                <w:rFonts w:cstheme="minorHAnsi"/>
                <w:color w:val="000000" w:themeColor="text1"/>
                <w:lang w:val="en-GB"/>
              </w:rPr>
              <w:t xml:space="preserve"> </w:t>
            </w:r>
            <w:r w:rsidRPr="003F53C3">
              <w:rPr>
                <w:rFonts w:cstheme="minorHAnsi"/>
                <w:color w:val="000000" w:themeColor="text1"/>
                <w:lang w:val="en-GB"/>
              </w:rPr>
              <w:t>Brain</w:t>
            </w:r>
            <w:r w:rsidR="00C2100C" w:rsidRPr="003F53C3">
              <w:rPr>
                <w:rFonts w:cstheme="minorHAnsi"/>
                <w:color w:val="000000" w:themeColor="text1"/>
                <w:lang w:val="en-GB"/>
              </w:rPr>
              <w:t xml:space="preserve"> </w:t>
            </w:r>
            <w:r w:rsidRPr="003F53C3">
              <w:rPr>
                <w:rFonts w:cstheme="minorHAnsi"/>
                <w:color w:val="000000" w:themeColor="text1"/>
                <w:lang w:val="en-GB"/>
              </w:rPr>
              <w:t>E,</w:t>
            </w:r>
            <w:r w:rsidR="00C2100C" w:rsidRPr="003F53C3">
              <w:rPr>
                <w:rFonts w:cstheme="minorHAnsi"/>
                <w:color w:val="000000" w:themeColor="text1"/>
                <w:lang w:val="en-GB"/>
              </w:rPr>
              <w:t xml:space="preserve"> </w:t>
            </w:r>
            <w:r w:rsidRPr="003F53C3">
              <w:rPr>
                <w:rFonts w:cstheme="minorHAnsi"/>
                <w:color w:val="000000" w:themeColor="text1"/>
                <w:lang w:val="en-GB"/>
              </w:rPr>
              <w:t>Ganguli</w:t>
            </w:r>
            <w:r w:rsidR="00C2100C" w:rsidRPr="003F53C3">
              <w:rPr>
                <w:rFonts w:cstheme="minorHAnsi"/>
                <w:color w:val="000000" w:themeColor="text1"/>
                <w:lang w:val="en-GB"/>
              </w:rPr>
              <w:t xml:space="preserve"> </w:t>
            </w:r>
            <w:r w:rsidRPr="003F53C3">
              <w:rPr>
                <w:rFonts w:cstheme="minorHAnsi"/>
                <w:color w:val="000000" w:themeColor="text1"/>
                <w:lang w:val="en-GB"/>
              </w:rPr>
              <w:t>A,</w:t>
            </w:r>
            <w:r w:rsidR="00C2100C" w:rsidRPr="003F53C3">
              <w:rPr>
                <w:rFonts w:cstheme="minorHAnsi"/>
                <w:color w:val="000000" w:themeColor="text1"/>
                <w:lang w:val="en-GB"/>
              </w:rPr>
              <w:t xml:space="preserve"> </w:t>
            </w:r>
            <w:proofErr w:type="spellStart"/>
            <w:r w:rsidRPr="003F53C3">
              <w:rPr>
                <w:rFonts w:cstheme="minorHAnsi"/>
                <w:color w:val="000000" w:themeColor="text1"/>
                <w:lang w:val="en-GB"/>
              </w:rPr>
              <w:t>Tullu</w:t>
            </w:r>
            <w:proofErr w:type="spellEnd"/>
            <w:r w:rsidR="00C2100C" w:rsidRPr="003F53C3">
              <w:rPr>
                <w:rFonts w:cstheme="minorHAnsi"/>
                <w:color w:val="000000" w:themeColor="text1"/>
                <w:lang w:val="en-GB"/>
              </w:rPr>
              <w:t xml:space="preserve"> </w:t>
            </w:r>
            <w:r w:rsidRPr="003F53C3">
              <w:rPr>
                <w:rFonts w:cstheme="minorHAnsi"/>
                <w:color w:val="000000" w:themeColor="text1"/>
                <w:lang w:val="en-GB"/>
              </w:rPr>
              <w:t>FT,</w:t>
            </w:r>
            <w:r w:rsidR="00C2100C" w:rsidRPr="003F53C3">
              <w:rPr>
                <w:rFonts w:cstheme="minorHAnsi"/>
                <w:color w:val="000000" w:themeColor="text1"/>
                <w:lang w:val="en-GB"/>
              </w:rPr>
              <w:t xml:space="preserve"> </w:t>
            </w:r>
            <w:r w:rsidRPr="003F53C3">
              <w:rPr>
                <w:rFonts w:cstheme="minorHAnsi"/>
                <w:color w:val="000000" w:themeColor="text1"/>
                <w:lang w:val="en-GB"/>
              </w:rPr>
              <w:t>Musolino</w:t>
            </w:r>
            <w:r w:rsidR="00C2100C" w:rsidRPr="003F53C3">
              <w:rPr>
                <w:rFonts w:cstheme="minorHAnsi"/>
                <w:color w:val="000000" w:themeColor="text1"/>
                <w:lang w:val="en-GB"/>
              </w:rPr>
              <w:t xml:space="preserve"> </w:t>
            </w:r>
            <w:r w:rsidRPr="003F53C3">
              <w:rPr>
                <w:rFonts w:cstheme="minorHAnsi"/>
                <w:color w:val="000000" w:themeColor="text1"/>
                <w:lang w:val="en-GB"/>
              </w:rPr>
              <w:t>N,</w:t>
            </w:r>
            <w:r w:rsidR="00C2100C" w:rsidRPr="003F53C3">
              <w:rPr>
                <w:rFonts w:cstheme="minorHAnsi"/>
                <w:color w:val="000000" w:themeColor="text1"/>
                <w:lang w:val="en-GB"/>
              </w:rPr>
              <w:t xml:space="preserve"> </w:t>
            </w:r>
            <w:r w:rsidRPr="003F53C3">
              <w:rPr>
                <w:rFonts w:cstheme="minorHAnsi"/>
                <w:color w:val="000000" w:themeColor="text1"/>
                <w:lang w:val="en-GB"/>
              </w:rPr>
              <w:t>Hariprasad</w:t>
            </w:r>
            <w:r w:rsidR="00C2100C" w:rsidRPr="003F53C3">
              <w:rPr>
                <w:rFonts w:cstheme="minorHAnsi"/>
                <w:color w:val="000000" w:themeColor="text1"/>
                <w:lang w:val="en-GB"/>
              </w:rPr>
              <w:t xml:space="preserve"> </w:t>
            </w:r>
            <w:r w:rsidRPr="003F53C3">
              <w:rPr>
                <w:rFonts w:cstheme="minorHAnsi"/>
                <w:color w:val="000000" w:themeColor="text1"/>
                <w:lang w:val="en-GB"/>
              </w:rPr>
              <w:t>R,</w:t>
            </w:r>
            <w:r w:rsidR="00C2100C" w:rsidRPr="003F53C3">
              <w:rPr>
                <w:rFonts w:cstheme="minorHAnsi"/>
                <w:color w:val="000000" w:themeColor="text1"/>
                <w:lang w:val="en-GB"/>
              </w:rPr>
              <w:t xml:space="preserve"> </w:t>
            </w:r>
            <w:r w:rsidRPr="003F53C3">
              <w:rPr>
                <w:rFonts w:cstheme="minorHAnsi"/>
                <w:color w:val="000000" w:themeColor="text1"/>
                <w:lang w:val="en-GB"/>
              </w:rPr>
              <w:t>Sullivan</w:t>
            </w:r>
            <w:r w:rsidR="00C2100C" w:rsidRPr="003F53C3">
              <w:rPr>
                <w:rFonts w:cstheme="minorHAnsi"/>
                <w:color w:val="000000" w:themeColor="text1"/>
                <w:lang w:val="en-GB"/>
              </w:rPr>
              <w:t xml:space="preserve"> </w:t>
            </w:r>
            <w:r w:rsidRPr="003F53C3">
              <w:rPr>
                <w:rFonts w:cstheme="minorHAnsi"/>
                <w:color w:val="000000" w:themeColor="text1"/>
                <w:lang w:val="en-GB"/>
              </w:rPr>
              <w:t>R,</w:t>
            </w:r>
            <w:r w:rsidR="00C2100C" w:rsidRPr="003F53C3">
              <w:rPr>
                <w:rFonts w:cstheme="minorHAnsi"/>
                <w:color w:val="000000" w:themeColor="text1"/>
                <w:lang w:val="en-GB"/>
              </w:rPr>
              <w:t xml:space="preserve"> </w:t>
            </w:r>
            <w:r w:rsidR="001D4FD7" w:rsidRPr="003F53C3">
              <w:rPr>
                <w:rFonts w:eastAsia="Arial" w:cstheme="minorHAnsi"/>
                <w:b/>
                <w:bCs/>
                <w:color w:val="000000" w:themeColor="text1"/>
              </w:rPr>
              <w:t>Mehrotra</w:t>
            </w:r>
            <w:r w:rsidR="00C2100C" w:rsidRPr="003F53C3">
              <w:rPr>
                <w:rFonts w:eastAsia="Arial" w:cstheme="minorHAnsi"/>
                <w:b/>
                <w:bCs/>
                <w:color w:val="000000" w:themeColor="text1"/>
              </w:rPr>
              <w:t xml:space="preserve"> </w:t>
            </w:r>
            <w:r w:rsidR="001D4FD7" w:rsidRPr="003F53C3">
              <w:rPr>
                <w:rFonts w:eastAsia="Arial" w:cstheme="minorHAnsi"/>
                <w:b/>
                <w:bCs/>
                <w:color w:val="000000" w:themeColor="text1"/>
              </w:rPr>
              <w:t>R</w:t>
            </w:r>
            <w:r w:rsidRPr="003F53C3">
              <w:rPr>
                <w:rFonts w:eastAsia="Arial" w:cstheme="minorHAnsi"/>
                <w:b/>
                <w:bCs/>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(2022)</w:t>
            </w:r>
            <w:r w:rsidR="00C309AF" w:rsidRPr="003F53C3">
              <w:rPr>
                <w:rFonts w:eastAsia="Arial" w:cstheme="minorHAnsi"/>
                <w:color w:val="000000" w:themeColor="text1"/>
              </w:rPr>
              <w:t xml:space="preserve"> </w:t>
            </w:r>
            <w:r w:rsidRPr="003F53C3">
              <w:rPr>
                <w:rFonts w:cstheme="minorHAnsi"/>
                <w:color w:val="000000" w:themeColor="text1"/>
              </w:rPr>
              <w:t>Cancer</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the</w:t>
            </w:r>
            <w:r w:rsidR="00C2100C" w:rsidRPr="003F53C3">
              <w:rPr>
                <w:rFonts w:cstheme="minorHAnsi"/>
                <w:color w:val="000000" w:themeColor="text1"/>
              </w:rPr>
              <w:t xml:space="preserve"> </w:t>
            </w:r>
            <w:r w:rsidRPr="003F53C3">
              <w:rPr>
                <w:rFonts w:cstheme="minorHAnsi"/>
                <w:color w:val="000000" w:themeColor="text1"/>
              </w:rPr>
              <w:t>older</w:t>
            </w:r>
            <w:r w:rsidR="00C2100C" w:rsidRPr="003F53C3">
              <w:rPr>
                <w:rFonts w:cstheme="minorHAnsi"/>
                <w:color w:val="000000" w:themeColor="text1"/>
                <w:lang w:val="en-GB"/>
              </w:rPr>
              <w:t xml:space="preserve"> </w:t>
            </w:r>
            <w:r w:rsidRPr="003F53C3">
              <w:rPr>
                <w:rFonts w:cstheme="minorHAnsi"/>
                <w:color w:val="000000" w:themeColor="text1"/>
                <w:lang w:val="en-GB"/>
              </w:rPr>
              <w:t>Indian</w:t>
            </w:r>
            <w:r w:rsidR="00C2100C" w:rsidRPr="003F53C3">
              <w:rPr>
                <w:rFonts w:cstheme="minorHAnsi"/>
                <w:color w:val="000000" w:themeColor="text1"/>
                <w:lang w:val="en-GB"/>
              </w:rPr>
              <w:t xml:space="preserve"> </w:t>
            </w:r>
            <w:r w:rsidRPr="003F53C3">
              <w:rPr>
                <w:rFonts w:cstheme="minorHAnsi"/>
                <w:color w:val="000000" w:themeColor="text1"/>
                <w:lang w:val="en-GB"/>
              </w:rPr>
              <w:t>population:</w:t>
            </w:r>
            <w:r w:rsidR="00C2100C" w:rsidRPr="003F53C3">
              <w:rPr>
                <w:rFonts w:cstheme="minorHAnsi"/>
                <w:color w:val="000000" w:themeColor="text1"/>
              </w:rPr>
              <w:t xml:space="preserve"> </w:t>
            </w:r>
            <w:r w:rsidRPr="003F53C3">
              <w:rPr>
                <w:rFonts w:cstheme="minorHAnsi"/>
                <w:color w:val="000000" w:themeColor="text1"/>
              </w:rPr>
              <w:t>understanding</w:t>
            </w:r>
            <w:r w:rsidR="00C2100C" w:rsidRPr="003F53C3">
              <w:rPr>
                <w:rFonts w:cstheme="minorHAnsi"/>
                <w:color w:val="000000" w:themeColor="text1"/>
              </w:rPr>
              <w:t xml:space="preserve"> </w:t>
            </w:r>
            <w:r w:rsidRPr="003F53C3">
              <w:rPr>
                <w:rFonts w:cstheme="minorHAnsi"/>
                <w:color w:val="000000" w:themeColor="text1"/>
              </w:rPr>
              <w:t>the</w:t>
            </w:r>
            <w:r w:rsidR="00C2100C" w:rsidRPr="003F53C3">
              <w:rPr>
                <w:rFonts w:cstheme="minorHAnsi"/>
                <w:color w:val="000000" w:themeColor="text1"/>
              </w:rPr>
              <w:t xml:space="preserve"> </w:t>
            </w:r>
            <w:r w:rsidRPr="003F53C3">
              <w:rPr>
                <w:rFonts w:cstheme="minorHAnsi"/>
                <w:color w:val="000000" w:themeColor="text1"/>
              </w:rPr>
              <w:t>current</w:t>
            </w:r>
            <w:r w:rsidR="00C2100C" w:rsidRPr="003F53C3">
              <w:rPr>
                <w:rFonts w:cstheme="minorHAnsi"/>
                <w:color w:val="000000" w:themeColor="text1"/>
              </w:rPr>
              <w:t xml:space="preserve"> </w:t>
            </w:r>
            <w:r w:rsidRPr="003F53C3">
              <w:rPr>
                <w:rFonts w:cstheme="minorHAnsi"/>
                <w:color w:val="000000" w:themeColor="text1"/>
              </w:rPr>
              <w:t>context</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an</w:t>
            </w:r>
            <w:r w:rsidR="00C2100C" w:rsidRPr="003F53C3">
              <w:rPr>
                <w:rFonts w:cstheme="minorHAnsi"/>
                <w:color w:val="000000" w:themeColor="text1"/>
              </w:rPr>
              <w:t xml:space="preserve"> </w:t>
            </w:r>
            <w:r w:rsidRPr="003F53C3">
              <w:rPr>
                <w:rFonts w:cstheme="minorHAnsi"/>
                <w:color w:val="000000" w:themeColor="text1"/>
              </w:rPr>
              <w:t>emerging</w:t>
            </w:r>
            <w:r w:rsidR="00C2100C" w:rsidRPr="003F53C3">
              <w:rPr>
                <w:rFonts w:cstheme="minorHAnsi"/>
                <w:color w:val="000000" w:themeColor="text1"/>
              </w:rPr>
              <w:t xml:space="preserve"> </w:t>
            </w:r>
            <w:r w:rsidRPr="003F53C3">
              <w:rPr>
                <w:rFonts w:cstheme="minorHAnsi"/>
                <w:color w:val="000000" w:themeColor="text1"/>
              </w:rPr>
              <w:t>economy.</w:t>
            </w:r>
            <w:r w:rsidR="00C2100C" w:rsidRPr="003F53C3">
              <w:rPr>
                <w:rFonts w:cstheme="minorHAnsi"/>
                <w:color w:val="000000" w:themeColor="text1"/>
              </w:rPr>
              <w:t xml:space="preserve"> </w:t>
            </w:r>
            <w:r w:rsidRPr="003F53C3">
              <w:rPr>
                <w:rFonts w:cstheme="minorHAnsi"/>
                <w:i/>
                <w:iCs/>
                <w:color w:val="000000" w:themeColor="text1"/>
                <w:u w:val="single"/>
              </w:rPr>
              <w:t>J</w:t>
            </w:r>
            <w:r w:rsidR="00C2100C" w:rsidRPr="003F53C3">
              <w:rPr>
                <w:rFonts w:cstheme="minorHAnsi"/>
                <w:i/>
                <w:iCs/>
                <w:color w:val="000000" w:themeColor="text1"/>
                <w:u w:val="single"/>
              </w:rPr>
              <w:t xml:space="preserve"> </w:t>
            </w:r>
            <w:proofErr w:type="spellStart"/>
            <w:r w:rsidRPr="003F53C3">
              <w:rPr>
                <w:rFonts w:cstheme="minorHAnsi"/>
                <w:i/>
                <w:iCs/>
                <w:color w:val="000000" w:themeColor="text1"/>
                <w:u w:val="single"/>
              </w:rPr>
              <w:t>Geriatr</w:t>
            </w:r>
            <w:proofErr w:type="spellEnd"/>
            <w:r w:rsidR="00C2100C" w:rsidRPr="003F53C3">
              <w:rPr>
                <w:rFonts w:cstheme="minorHAnsi"/>
                <w:i/>
                <w:iCs/>
                <w:color w:val="000000" w:themeColor="text1"/>
                <w:u w:val="single"/>
              </w:rPr>
              <w:t xml:space="preserve"> </w:t>
            </w:r>
            <w:r w:rsidRPr="003F53C3">
              <w:rPr>
                <w:rFonts w:cstheme="minorHAnsi"/>
                <w:i/>
                <w:iCs/>
                <w:color w:val="000000" w:themeColor="text1"/>
                <w:u w:val="single"/>
              </w:rPr>
              <w:t>Oncol</w:t>
            </w:r>
            <w:r w:rsidR="00C2100C" w:rsidRPr="003F53C3">
              <w:rPr>
                <w:rFonts w:cstheme="minorHAnsi"/>
                <w:b/>
                <w:bCs/>
                <w:color w:val="000000" w:themeColor="text1"/>
              </w:rPr>
              <w:t xml:space="preserve"> </w:t>
            </w:r>
            <w:r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Pr="003F53C3">
              <w:rPr>
                <w:rStyle w:val="docsum-pmid"/>
                <w:rFonts w:cstheme="minorHAnsi"/>
                <w:shd w:val="clear" w:color="auto" w:fill="FFFFFF"/>
              </w:rPr>
              <w:t>34776381</w:t>
            </w:r>
            <w:r w:rsidR="00C2100C" w:rsidRPr="003F53C3">
              <w:rPr>
                <w:rFonts w:cstheme="minorHAnsi"/>
                <w:shd w:val="clear" w:color="auto" w:fill="FFFFFF"/>
              </w:rPr>
              <w:t xml:space="preserve"> </w:t>
            </w:r>
          </w:p>
          <w:p w14:paraId="0D432F33" w14:textId="4146C14B" w:rsidR="00233B13" w:rsidRPr="003F53C3" w:rsidRDefault="00233B13" w:rsidP="002D2487">
            <w:pPr>
              <w:pStyle w:val="ListParagraph"/>
              <w:numPr>
                <w:ilvl w:val="0"/>
                <w:numId w:val="11"/>
              </w:numPr>
              <w:tabs>
                <w:tab w:val="left" w:pos="1710"/>
              </w:tabs>
              <w:spacing w:after="0" w:line="240" w:lineRule="auto"/>
              <w:ind w:left="1170" w:hanging="540"/>
              <w:rPr>
                <w:rFonts w:eastAsia="Arial" w:cstheme="minorHAnsi"/>
                <w:color w:val="000000" w:themeColor="text1"/>
                <w:u w:val="single"/>
              </w:rPr>
            </w:pPr>
            <w:r w:rsidRPr="003F53C3">
              <w:rPr>
                <w:rFonts w:cstheme="minorHAnsi"/>
                <w:color w:val="222222"/>
                <w:shd w:val="clear" w:color="auto" w:fill="FFFFFF"/>
              </w:rPr>
              <w:t>Yadav</w:t>
            </w:r>
            <w:r w:rsidR="00C2100C" w:rsidRPr="003F53C3">
              <w:rPr>
                <w:rFonts w:cstheme="minorHAnsi"/>
                <w:color w:val="222222"/>
                <w:shd w:val="clear" w:color="auto" w:fill="FFFFFF"/>
              </w:rPr>
              <w:t xml:space="preserve"> </w:t>
            </w:r>
            <w:r w:rsidRPr="003F53C3">
              <w:rPr>
                <w:rFonts w:cstheme="minorHAnsi"/>
                <w:color w:val="222222"/>
                <w:shd w:val="clear" w:color="auto" w:fill="FFFFFF"/>
              </w:rPr>
              <w:t>K,</w:t>
            </w:r>
            <w:r w:rsidR="00C2100C" w:rsidRPr="003F53C3">
              <w:rPr>
                <w:rFonts w:cstheme="minorHAnsi"/>
                <w:color w:val="222222"/>
                <w:shd w:val="clear" w:color="auto" w:fill="FFFFFF"/>
              </w:rPr>
              <w:t xml:space="preserve"> </w:t>
            </w:r>
            <w:r w:rsidRPr="003F53C3">
              <w:rPr>
                <w:rFonts w:cstheme="minorHAnsi"/>
                <w:color w:val="222222"/>
                <w:shd w:val="clear" w:color="auto" w:fill="FFFFFF"/>
              </w:rPr>
              <w:t>Cree</w:t>
            </w:r>
            <w:r w:rsidR="00C2100C" w:rsidRPr="003F53C3">
              <w:rPr>
                <w:rFonts w:cstheme="minorHAnsi"/>
                <w:color w:val="222222"/>
                <w:shd w:val="clear" w:color="auto" w:fill="FFFFFF"/>
              </w:rPr>
              <w:t xml:space="preserve"> </w:t>
            </w:r>
            <w:r w:rsidRPr="003F53C3">
              <w:rPr>
                <w:rFonts w:cstheme="minorHAnsi"/>
                <w:color w:val="222222"/>
                <w:shd w:val="clear" w:color="auto" w:fill="FFFFFF"/>
              </w:rPr>
              <w:t>I,</w:t>
            </w:r>
            <w:r w:rsidR="00C2100C" w:rsidRPr="003F53C3">
              <w:rPr>
                <w:rFonts w:cstheme="minorHAnsi"/>
                <w:color w:val="222222"/>
                <w:shd w:val="clear" w:color="auto" w:fill="FFFFFF"/>
              </w:rPr>
              <w:t xml:space="preserve"> </w:t>
            </w:r>
            <w:r w:rsidRPr="003F53C3">
              <w:rPr>
                <w:rFonts w:cstheme="minorHAnsi"/>
                <w:color w:val="222222"/>
                <w:shd w:val="clear" w:color="auto" w:fill="FFFFFF"/>
              </w:rPr>
              <w:t>Field</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proofErr w:type="spellStart"/>
            <w:r w:rsidRPr="003F53C3">
              <w:rPr>
                <w:rFonts w:cstheme="minorHAnsi"/>
                <w:color w:val="222222"/>
                <w:shd w:val="clear" w:color="auto" w:fill="FFFFFF"/>
              </w:rPr>
              <w:t>Vielh</w:t>
            </w:r>
            <w:proofErr w:type="spellEnd"/>
            <w:r w:rsidR="00C2100C" w:rsidRPr="003F53C3">
              <w:rPr>
                <w:rFonts w:cstheme="minorHAnsi"/>
                <w:color w:val="222222"/>
                <w:shd w:val="clear" w:color="auto" w:fill="FFFFFF"/>
              </w:rPr>
              <w:t xml:space="preserve"> </w:t>
            </w:r>
            <w:r w:rsidRPr="003F53C3">
              <w:rPr>
                <w:rFonts w:cstheme="minorHAnsi"/>
                <w:color w:val="222222"/>
                <w:shd w:val="clear" w:color="auto" w:fill="FFFFFF"/>
              </w:rPr>
              <w:t>P,</w:t>
            </w:r>
            <w:r w:rsidR="00C2100C" w:rsidRPr="003F53C3">
              <w:rPr>
                <w:rFonts w:cstheme="minorHAnsi"/>
                <w:color w:val="222222"/>
                <w:shd w:val="clear" w:color="auto" w:fill="FFFFFF"/>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D4402B" w:rsidRPr="003F53C3">
              <w:rPr>
                <w:rFonts w:cstheme="minorHAnsi"/>
                <w:b/>
                <w:bCs/>
                <w:color w:val="222222"/>
                <w:shd w:val="clear" w:color="auto" w:fill="FFFFFF"/>
              </w:rPr>
              <w:t>.</w:t>
            </w:r>
            <w:r w:rsidR="00C2100C" w:rsidRPr="003F53C3">
              <w:rPr>
                <w:rFonts w:cstheme="minorHAnsi"/>
              </w:rPr>
              <w:t xml:space="preserve"> </w:t>
            </w:r>
            <w:r w:rsidRPr="003F53C3">
              <w:rPr>
                <w:rFonts w:eastAsia="Arial" w:cstheme="minorHAnsi"/>
              </w:rPr>
              <w:t>(2022)</w:t>
            </w:r>
            <w:r w:rsidR="00C2100C" w:rsidRPr="003F53C3">
              <w:rPr>
                <w:rFonts w:eastAsia="Arial" w:cstheme="minorHAnsi"/>
              </w:rPr>
              <w:t xml:space="preserve"> </w:t>
            </w:r>
            <w:r w:rsidRPr="003F53C3">
              <w:rPr>
                <w:rFonts w:cstheme="minorHAnsi"/>
              </w:rPr>
              <w:t>The</w:t>
            </w:r>
            <w:r w:rsidR="00C2100C" w:rsidRPr="003F53C3">
              <w:rPr>
                <w:rFonts w:cstheme="minorHAnsi"/>
              </w:rPr>
              <w:t xml:space="preserve"> </w:t>
            </w:r>
            <w:r w:rsidRPr="003F53C3">
              <w:rPr>
                <w:rFonts w:cstheme="minorHAnsi"/>
              </w:rPr>
              <w:t>importance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cytopathological</w:t>
            </w:r>
            <w:r w:rsidR="00C2100C" w:rsidRPr="003F53C3">
              <w:rPr>
                <w:rFonts w:cstheme="minorHAnsi"/>
              </w:rPr>
              <w:t xml:space="preserve"> </w:t>
            </w:r>
            <w:r w:rsidRPr="003F53C3">
              <w:rPr>
                <w:rFonts w:cstheme="minorHAnsi"/>
              </w:rPr>
              <w:t>diagnosis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early</w:t>
            </w:r>
            <w:r w:rsidR="00C2100C" w:rsidRPr="003F53C3">
              <w:rPr>
                <w:rFonts w:cstheme="minorHAnsi"/>
              </w:rPr>
              <w:t xml:space="preserve"> </w:t>
            </w:r>
            <w:r w:rsidRPr="003F53C3">
              <w:rPr>
                <w:rFonts w:cstheme="minorHAnsi"/>
              </w:rPr>
              <w:t>cancer</w:t>
            </w:r>
            <w:r w:rsidR="00C2100C" w:rsidRPr="003F53C3">
              <w:rPr>
                <w:rFonts w:cstheme="minorHAnsi"/>
              </w:rPr>
              <w:t xml:space="preserve"> </w:t>
            </w:r>
            <w:r w:rsidRPr="003F53C3">
              <w:rPr>
                <w:rFonts w:cstheme="minorHAnsi"/>
              </w:rPr>
              <w:t>diagnosis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resource-constrained</w:t>
            </w:r>
            <w:r w:rsidR="00C2100C" w:rsidRPr="003F53C3">
              <w:rPr>
                <w:rFonts w:cstheme="minorHAnsi"/>
              </w:rPr>
              <w:t xml:space="preserve"> </w:t>
            </w:r>
            <w:r w:rsidRPr="003F53C3">
              <w:rPr>
                <w:rFonts w:cstheme="minorHAnsi"/>
              </w:rPr>
              <w:t>countries.</w:t>
            </w:r>
            <w:r w:rsidR="00C2100C" w:rsidRPr="003F53C3">
              <w:rPr>
                <w:rFonts w:cstheme="minorHAnsi"/>
              </w:rPr>
              <w:t xml:space="preserve"> </w:t>
            </w:r>
            <w:r w:rsidRPr="003F53C3">
              <w:rPr>
                <w:rFonts w:cstheme="minorHAnsi"/>
                <w:i/>
                <w:iCs/>
                <w:u w:val="single"/>
              </w:rPr>
              <w:t>JCO</w:t>
            </w:r>
            <w:r w:rsidR="00C2100C" w:rsidRPr="003F53C3">
              <w:rPr>
                <w:rFonts w:cstheme="minorHAnsi"/>
                <w:i/>
                <w:iCs/>
                <w:u w:val="single"/>
              </w:rPr>
              <w:t xml:space="preserve"> </w:t>
            </w:r>
            <w:r w:rsidRPr="003F53C3">
              <w:rPr>
                <w:rFonts w:cstheme="minorHAnsi"/>
                <w:i/>
                <w:iCs/>
                <w:u w:val="single"/>
              </w:rPr>
              <w:t>Glob</w:t>
            </w:r>
            <w:r w:rsidR="00C2100C" w:rsidRPr="003F53C3">
              <w:rPr>
                <w:rFonts w:cstheme="minorHAnsi"/>
                <w:i/>
                <w:iCs/>
                <w:u w:val="single"/>
              </w:rPr>
              <w:t xml:space="preserve"> </w:t>
            </w:r>
            <w:r w:rsidRPr="003F53C3">
              <w:rPr>
                <w:rFonts w:cstheme="minorHAnsi"/>
                <w:i/>
                <w:iCs/>
                <w:u w:val="single"/>
              </w:rPr>
              <w:t>Oncol</w:t>
            </w:r>
            <w:r w:rsidR="00C2100C" w:rsidRPr="003F53C3">
              <w:rPr>
                <w:rFonts w:cstheme="minorHAnsi"/>
                <w:bCs/>
              </w:rPr>
              <w:t xml:space="preserve"> </w:t>
            </w:r>
            <w:r w:rsidRPr="003F53C3">
              <w:rPr>
                <w:rStyle w:val="citation-part"/>
                <w:rFonts w:cstheme="minorHAnsi"/>
              </w:rPr>
              <w:t>PMID:</w:t>
            </w:r>
            <w:r w:rsidR="00C2100C" w:rsidRPr="003F53C3">
              <w:rPr>
                <w:rStyle w:val="apple-converted-space"/>
                <w:rFonts w:cstheme="minorHAnsi"/>
              </w:rPr>
              <w:t xml:space="preserve"> </w:t>
            </w:r>
            <w:r w:rsidRPr="003F53C3">
              <w:rPr>
                <w:rStyle w:val="docsum-pmid"/>
                <w:rFonts w:eastAsiaTheme="majorEastAsia" w:cstheme="minorHAnsi"/>
              </w:rPr>
              <w:t>35213215</w:t>
            </w:r>
            <w:r w:rsidR="00C2100C" w:rsidRPr="003F53C3">
              <w:rPr>
                <w:rStyle w:val="apple-converted-space"/>
                <w:rFonts w:cstheme="minorHAnsi"/>
                <w:shd w:val="clear" w:color="auto" w:fill="FFFFFF"/>
              </w:rPr>
              <w:t xml:space="preserve"> </w:t>
            </w:r>
          </w:p>
          <w:p w14:paraId="43156073" w14:textId="22CCC893" w:rsidR="00811650" w:rsidRPr="003F53C3" w:rsidRDefault="001D4FD7" w:rsidP="002D2487">
            <w:pPr>
              <w:pStyle w:val="ListParagraph"/>
              <w:numPr>
                <w:ilvl w:val="0"/>
                <w:numId w:val="11"/>
              </w:numPr>
              <w:tabs>
                <w:tab w:val="left" w:pos="1710"/>
              </w:tabs>
              <w:spacing w:after="0" w:line="240" w:lineRule="auto"/>
              <w:ind w:left="1170" w:hanging="540"/>
              <w:rPr>
                <w:rFonts w:eastAsia="Arial" w:cstheme="minorHAnsi"/>
                <w:color w:val="000000" w:themeColor="text1"/>
                <w:u w:val="single"/>
              </w:rPr>
            </w:pPr>
            <w:r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Pr="003F53C3">
              <w:rPr>
                <w:rFonts w:cstheme="minorHAnsi"/>
                <w:b/>
                <w:bCs/>
                <w:color w:val="222222"/>
                <w:shd w:val="clear" w:color="auto" w:fill="FFFFFF"/>
              </w:rPr>
              <w:t>R</w:t>
            </w:r>
            <w:r w:rsidR="00232DAC" w:rsidRPr="003F53C3">
              <w:rPr>
                <w:rFonts w:cstheme="minorHAnsi"/>
                <w:b/>
                <w:bCs/>
                <w:color w:val="222222"/>
                <w:shd w:val="clear" w:color="auto" w:fill="FFFFFF"/>
              </w:rPr>
              <w:t>,</w:t>
            </w:r>
            <w:r w:rsidR="00C2100C" w:rsidRPr="003F53C3">
              <w:rPr>
                <w:rFonts w:cstheme="minorHAnsi"/>
              </w:rPr>
              <w:t xml:space="preserve"> </w:t>
            </w:r>
            <w:r w:rsidR="00811650" w:rsidRPr="003F53C3">
              <w:rPr>
                <w:rFonts w:cstheme="minorHAnsi"/>
                <w:shd w:val="clear" w:color="auto" w:fill="FFFFFF"/>
              </w:rPr>
              <w:t>Yadav</w:t>
            </w:r>
            <w:r w:rsidR="00C2100C" w:rsidRPr="003F53C3">
              <w:rPr>
                <w:rFonts w:cstheme="minorHAnsi"/>
                <w:shd w:val="clear" w:color="auto" w:fill="FFFFFF"/>
              </w:rPr>
              <w:t xml:space="preserve"> </w:t>
            </w:r>
            <w:r w:rsidR="00D3120D" w:rsidRPr="003F53C3">
              <w:rPr>
                <w:rFonts w:cstheme="minorHAnsi"/>
                <w:shd w:val="clear" w:color="auto" w:fill="FFFFFF"/>
              </w:rPr>
              <w:t>K</w:t>
            </w:r>
            <w:r w:rsidR="00D71AA8" w:rsidRPr="003F53C3">
              <w:rPr>
                <w:rFonts w:cstheme="minorHAnsi"/>
                <w:shd w:val="clear" w:color="auto" w:fill="FFFFFF"/>
              </w:rPr>
              <w:t>.</w:t>
            </w:r>
            <w:r w:rsidR="00C2100C" w:rsidRPr="003F53C3">
              <w:rPr>
                <w:rFonts w:cstheme="minorHAnsi"/>
                <w:shd w:val="clear" w:color="auto" w:fill="FFFFFF"/>
              </w:rPr>
              <w:t xml:space="preserve"> </w:t>
            </w:r>
            <w:r w:rsidR="00811650" w:rsidRPr="003F53C3">
              <w:rPr>
                <w:rFonts w:eastAsia="Arial" w:cstheme="minorHAnsi"/>
              </w:rPr>
              <w:t>(202</w:t>
            </w:r>
            <w:r w:rsidR="00EA0F70" w:rsidRPr="003F53C3">
              <w:rPr>
                <w:rFonts w:eastAsia="Arial" w:cstheme="minorHAnsi"/>
              </w:rPr>
              <w:t>2</w:t>
            </w:r>
            <w:r w:rsidR="00811650" w:rsidRPr="003F53C3">
              <w:rPr>
                <w:rFonts w:eastAsia="Arial" w:cstheme="minorHAnsi"/>
              </w:rPr>
              <w:t>)</w:t>
            </w:r>
            <w:r w:rsidR="00C2100C" w:rsidRPr="003F53C3">
              <w:rPr>
                <w:rFonts w:eastAsia="Arial" w:cstheme="minorHAnsi"/>
              </w:rPr>
              <w:t xml:space="preserve"> </w:t>
            </w:r>
            <w:r w:rsidR="00811650" w:rsidRPr="003F53C3">
              <w:rPr>
                <w:rFonts w:cstheme="minorHAnsi"/>
                <w:lang w:val="en-GB"/>
              </w:rPr>
              <w:t>Cervical</w:t>
            </w:r>
            <w:r w:rsidR="00C2100C" w:rsidRPr="003F53C3">
              <w:rPr>
                <w:rFonts w:cstheme="minorHAnsi"/>
                <w:lang w:val="en-GB"/>
              </w:rPr>
              <w:t xml:space="preserve"> </w:t>
            </w:r>
            <w:r w:rsidR="007D771E" w:rsidRPr="003F53C3">
              <w:rPr>
                <w:rFonts w:cstheme="minorHAnsi"/>
                <w:color w:val="000000"/>
                <w:lang w:val="en-GB"/>
              </w:rPr>
              <w:t>cancer:</w:t>
            </w:r>
            <w:r w:rsidR="00C2100C" w:rsidRPr="003F53C3">
              <w:rPr>
                <w:rFonts w:cstheme="minorHAnsi"/>
                <w:lang w:val="en-GB"/>
              </w:rPr>
              <w:t xml:space="preserve"> </w:t>
            </w:r>
            <w:r w:rsidR="00811650" w:rsidRPr="003F53C3">
              <w:rPr>
                <w:rFonts w:cstheme="minorHAnsi"/>
                <w:lang w:val="en-GB"/>
              </w:rPr>
              <w:t>Formulation</w:t>
            </w:r>
            <w:r w:rsidR="00C2100C" w:rsidRPr="003F53C3">
              <w:rPr>
                <w:rFonts w:cstheme="minorHAnsi"/>
                <w:lang w:val="en-GB"/>
              </w:rPr>
              <w:t xml:space="preserve"> </w:t>
            </w:r>
            <w:r w:rsidR="00811650" w:rsidRPr="003F53C3">
              <w:rPr>
                <w:rFonts w:cstheme="minorHAnsi"/>
                <w:lang w:val="en-GB"/>
              </w:rPr>
              <w:t>and</w:t>
            </w:r>
            <w:r w:rsidR="00C2100C" w:rsidRPr="003F53C3">
              <w:rPr>
                <w:rFonts w:cstheme="minorHAnsi"/>
                <w:lang w:val="en-GB"/>
              </w:rPr>
              <w:t xml:space="preserve"> </w:t>
            </w:r>
            <w:r w:rsidR="00811650" w:rsidRPr="003F53C3">
              <w:rPr>
                <w:rFonts w:cstheme="minorHAnsi"/>
                <w:lang w:val="en-GB"/>
              </w:rPr>
              <w:t>Implementation</w:t>
            </w:r>
            <w:r w:rsidR="00C2100C" w:rsidRPr="003F53C3">
              <w:rPr>
                <w:rFonts w:cstheme="minorHAnsi"/>
                <w:lang w:val="en-GB"/>
              </w:rPr>
              <w:t xml:space="preserve"> </w:t>
            </w:r>
            <w:r w:rsidR="00811650" w:rsidRPr="003F53C3">
              <w:rPr>
                <w:rFonts w:cstheme="minorHAnsi"/>
                <w:lang w:val="en-GB"/>
              </w:rPr>
              <w:t>of</w:t>
            </w:r>
            <w:r w:rsidR="00C2100C" w:rsidRPr="003F53C3">
              <w:rPr>
                <w:rFonts w:cstheme="minorHAnsi"/>
                <w:lang w:val="en-GB"/>
              </w:rPr>
              <w:t xml:space="preserve"> </w:t>
            </w:r>
            <w:r w:rsidR="007D771E" w:rsidRPr="003F53C3">
              <w:rPr>
                <w:rFonts w:cstheme="minorHAnsi"/>
                <w:color w:val="000000"/>
                <w:lang w:val="en-GB"/>
              </w:rPr>
              <w:t>Govt.</w:t>
            </w:r>
            <w:r w:rsidR="00C2100C" w:rsidRPr="003F53C3">
              <w:rPr>
                <w:rFonts w:cstheme="minorHAnsi"/>
                <w:lang w:val="en-GB"/>
              </w:rPr>
              <w:t xml:space="preserve"> </w:t>
            </w:r>
            <w:r w:rsidR="00811650" w:rsidRPr="003F53C3">
              <w:rPr>
                <w:rFonts w:cstheme="minorHAnsi"/>
                <w:lang w:val="en-GB"/>
              </w:rPr>
              <w:t>of</w:t>
            </w:r>
            <w:r w:rsidR="00C2100C" w:rsidRPr="003F53C3">
              <w:rPr>
                <w:rFonts w:cstheme="minorHAnsi"/>
                <w:lang w:val="en-GB"/>
              </w:rPr>
              <w:t xml:space="preserve"> </w:t>
            </w:r>
            <w:r w:rsidR="00811650" w:rsidRPr="003F53C3">
              <w:rPr>
                <w:rFonts w:cstheme="minorHAnsi"/>
                <w:lang w:val="en-GB"/>
              </w:rPr>
              <w:t>India</w:t>
            </w:r>
            <w:r w:rsidR="00C2100C" w:rsidRPr="003F53C3">
              <w:rPr>
                <w:rFonts w:cstheme="minorHAnsi"/>
                <w:lang w:val="en-GB"/>
              </w:rPr>
              <w:t xml:space="preserve"> </w:t>
            </w:r>
            <w:r w:rsidR="00811650" w:rsidRPr="003F53C3">
              <w:rPr>
                <w:rFonts w:cstheme="minorHAnsi"/>
                <w:lang w:val="en-GB"/>
              </w:rPr>
              <w:t>Guidelines.</w:t>
            </w:r>
            <w:r w:rsidR="00C2100C" w:rsidRPr="003F53C3">
              <w:rPr>
                <w:rFonts w:cstheme="minorHAnsi"/>
                <w:lang w:val="en-GB"/>
              </w:rPr>
              <w:t xml:space="preserve"> </w:t>
            </w:r>
            <w:r w:rsidR="00811650" w:rsidRPr="003F53C3">
              <w:rPr>
                <w:rFonts w:cstheme="minorHAnsi"/>
                <w:bCs/>
                <w:i/>
                <w:iCs/>
                <w:u w:val="single"/>
              </w:rPr>
              <w:t>Ind</w:t>
            </w:r>
            <w:r w:rsidR="007407D7" w:rsidRPr="003F53C3">
              <w:rPr>
                <w:rFonts w:cstheme="minorHAnsi"/>
                <w:bCs/>
                <w:i/>
                <w:iCs/>
                <w:u w:val="single"/>
              </w:rPr>
              <w:t>ian</w:t>
            </w:r>
            <w:r w:rsidR="00C2100C" w:rsidRPr="003F53C3">
              <w:rPr>
                <w:rFonts w:cstheme="minorHAnsi"/>
                <w:bCs/>
                <w:i/>
                <w:iCs/>
                <w:u w:val="single"/>
              </w:rPr>
              <w:t xml:space="preserve"> </w:t>
            </w:r>
            <w:r w:rsidR="00811650" w:rsidRPr="003F53C3">
              <w:rPr>
                <w:rFonts w:cstheme="minorHAnsi"/>
                <w:bCs/>
                <w:i/>
                <w:iCs/>
                <w:u w:val="single"/>
              </w:rPr>
              <w:t>J</w:t>
            </w:r>
            <w:r w:rsidR="00C2100C" w:rsidRPr="003F53C3">
              <w:rPr>
                <w:rFonts w:cstheme="minorHAnsi"/>
                <w:bCs/>
                <w:i/>
                <w:iCs/>
                <w:u w:val="single"/>
              </w:rPr>
              <w:t xml:space="preserve"> </w:t>
            </w:r>
            <w:proofErr w:type="spellStart"/>
            <w:r w:rsidR="00811650" w:rsidRPr="003F53C3">
              <w:rPr>
                <w:rFonts w:cstheme="minorHAnsi"/>
                <w:bCs/>
                <w:i/>
                <w:iCs/>
                <w:u w:val="single"/>
              </w:rPr>
              <w:t>Gyn</w:t>
            </w:r>
            <w:r w:rsidR="004A45F6" w:rsidRPr="003F53C3">
              <w:rPr>
                <w:rFonts w:cstheme="minorHAnsi"/>
                <w:bCs/>
                <w:i/>
                <w:iCs/>
                <w:u w:val="single"/>
              </w:rPr>
              <w:t>ecol</w:t>
            </w:r>
            <w:proofErr w:type="spellEnd"/>
            <w:r w:rsidR="00C2100C" w:rsidRPr="003F53C3">
              <w:rPr>
                <w:rFonts w:cstheme="minorHAnsi"/>
                <w:bCs/>
                <w:i/>
                <w:iCs/>
                <w:u w:val="single"/>
              </w:rPr>
              <w:t xml:space="preserve"> </w:t>
            </w:r>
            <w:r w:rsidR="00811650" w:rsidRPr="003F53C3">
              <w:rPr>
                <w:rFonts w:cstheme="minorHAnsi"/>
                <w:bCs/>
                <w:i/>
                <w:iCs/>
                <w:u w:val="single"/>
              </w:rPr>
              <w:t>Oncol</w:t>
            </w:r>
            <w:r w:rsidR="00C2100C" w:rsidRPr="003F53C3">
              <w:rPr>
                <w:rStyle w:val="id-label"/>
                <w:rFonts w:cstheme="minorHAnsi"/>
                <w:color w:val="212121"/>
              </w:rPr>
              <w:t xml:space="preserve"> </w:t>
            </w:r>
            <w:r w:rsidR="00811650" w:rsidRPr="003F53C3">
              <w:rPr>
                <w:rStyle w:val="id-label"/>
                <w:rFonts w:cstheme="minorHAnsi"/>
                <w:color w:val="212121"/>
              </w:rPr>
              <w:t>PMID:</w:t>
            </w:r>
            <w:r w:rsidR="00C2100C" w:rsidRPr="003F53C3">
              <w:rPr>
                <w:rStyle w:val="id-label"/>
                <w:rFonts w:cstheme="minorHAnsi"/>
                <w:color w:val="212121"/>
              </w:rPr>
              <w:t xml:space="preserve"> </w:t>
            </w:r>
            <w:r w:rsidR="00811650" w:rsidRPr="003F53C3">
              <w:rPr>
                <w:rStyle w:val="Strong"/>
                <w:rFonts w:eastAsiaTheme="majorEastAsia" w:cstheme="minorHAnsi"/>
                <w:b w:val="0"/>
                <w:bCs w:val="0"/>
                <w:color w:val="212121"/>
              </w:rPr>
              <w:t>34977333</w:t>
            </w:r>
          </w:p>
          <w:p w14:paraId="655DF2AF" w14:textId="251FAADA" w:rsidR="00BC117D" w:rsidRPr="003F53C3" w:rsidRDefault="000C3B82" w:rsidP="002D2487">
            <w:pPr>
              <w:pStyle w:val="ListParagraph"/>
              <w:numPr>
                <w:ilvl w:val="0"/>
                <w:numId w:val="11"/>
              </w:numPr>
              <w:tabs>
                <w:tab w:val="left" w:pos="1710"/>
              </w:tabs>
              <w:spacing w:after="0" w:line="240" w:lineRule="auto"/>
              <w:ind w:left="1170" w:hanging="540"/>
              <w:rPr>
                <w:rStyle w:val="Hyperlink"/>
                <w:rFonts w:eastAsia="Arial" w:cstheme="minorHAnsi"/>
                <w:color w:val="000000" w:themeColor="text1"/>
                <w:u w:val="none"/>
              </w:rPr>
            </w:pPr>
            <w:r w:rsidRPr="003F53C3">
              <w:rPr>
                <w:rFonts w:cstheme="minorHAnsi"/>
                <w:color w:val="192837"/>
                <w:spacing w:val="8"/>
              </w:rPr>
              <w:t>Verma</w:t>
            </w:r>
            <w:r w:rsidR="00C2100C" w:rsidRPr="003F53C3">
              <w:rPr>
                <w:rFonts w:cstheme="minorHAnsi"/>
                <w:color w:val="192837"/>
                <w:spacing w:val="8"/>
              </w:rPr>
              <w:t xml:space="preserve"> </w:t>
            </w:r>
            <w:r w:rsidRPr="003F53C3">
              <w:rPr>
                <w:rFonts w:cstheme="minorHAnsi"/>
                <w:color w:val="192837"/>
                <w:spacing w:val="8"/>
              </w:rPr>
              <w:t>G,</w:t>
            </w:r>
            <w:r w:rsidR="00C2100C" w:rsidRPr="003F53C3">
              <w:rPr>
                <w:rStyle w:val="apple-converted-space"/>
                <w:rFonts w:cstheme="minorHAnsi"/>
                <w:color w:val="192837"/>
                <w:spacing w:val="8"/>
              </w:rPr>
              <w:t xml:space="preserve"> </w:t>
            </w:r>
            <w:r w:rsidRPr="003F53C3">
              <w:rPr>
                <w:rFonts w:cstheme="minorHAnsi"/>
                <w:color w:val="192837"/>
                <w:spacing w:val="8"/>
              </w:rPr>
              <w:t>Aggarwal</w:t>
            </w:r>
            <w:r w:rsidR="00C2100C" w:rsidRPr="003F53C3">
              <w:rPr>
                <w:rFonts w:cstheme="minorHAnsi"/>
                <w:color w:val="192837"/>
                <w:spacing w:val="8"/>
              </w:rPr>
              <w:t xml:space="preserve"> </w:t>
            </w:r>
            <w:r w:rsidRPr="003F53C3">
              <w:rPr>
                <w:rFonts w:cstheme="minorHAnsi"/>
                <w:color w:val="192837"/>
                <w:spacing w:val="8"/>
              </w:rPr>
              <w:t>N,</w:t>
            </w:r>
            <w:r w:rsidR="00C2100C" w:rsidRPr="003F53C3">
              <w:rPr>
                <w:rStyle w:val="apple-converted-space"/>
                <w:rFonts w:cstheme="minorHAnsi"/>
              </w:rPr>
              <w:t xml:space="preserve"> </w:t>
            </w:r>
            <w:r w:rsidRPr="003F53C3">
              <w:rPr>
                <w:rFonts w:cstheme="minorHAnsi"/>
                <w:color w:val="192837"/>
                <w:spacing w:val="8"/>
              </w:rPr>
              <w:t>Tyagi</w:t>
            </w:r>
            <w:r w:rsidR="00C2100C" w:rsidRPr="003F53C3">
              <w:rPr>
                <w:rFonts w:cstheme="minorHAnsi"/>
                <w:color w:val="192837"/>
                <w:spacing w:val="8"/>
              </w:rPr>
              <w:t xml:space="preserve"> </w:t>
            </w:r>
            <w:r w:rsidRPr="003F53C3">
              <w:rPr>
                <w:rFonts w:cstheme="minorHAnsi"/>
                <w:color w:val="192837"/>
                <w:spacing w:val="8"/>
              </w:rPr>
              <w:t>A,</w:t>
            </w:r>
            <w:r w:rsidR="00C2100C" w:rsidRPr="003F53C3">
              <w:rPr>
                <w:rStyle w:val="apple-converted-space"/>
                <w:rFonts w:cstheme="minorHAnsi"/>
                <w:color w:val="192837"/>
                <w:spacing w:val="8"/>
              </w:rPr>
              <w:t xml:space="preserve"> </w:t>
            </w:r>
            <w:proofErr w:type="spellStart"/>
            <w:r w:rsidRPr="003F53C3">
              <w:rPr>
                <w:rFonts w:cstheme="minorHAnsi"/>
                <w:color w:val="192837"/>
                <w:spacing w:val="8"/>
              </w:rPr>
              <w:t>Vishnoi</w:t>
            </w:r>
            <w:proofErr w:type="spellEnd"/>
            <w:r w:rsidR="00C2100C" w:rsidRPr="003F53C3">
              <w:rPr>
                <w:rFonts w:cstheme="minorHAnsi"/>
                <w:color w:val="192837"/>
                <w:spacing w:val="8"/>
              </w:rPr>
              <w:t xml:space="preserve"> </w:t>
            </w:r>
            <w:r w:rsidRPr="003F53C3">
              <w:rPr>
                <w:rFonts w:cstheme="minorHAnsi"/>
                <w:color w:val="192837"/>
                <w:spacing w:val="8"/>
              </w:rPr>
              <w:t>K,</w:t>
            </w:r>
            <w:r w:rsidR="00C2100C" w:rsidRPr="003F53C3">
              <w:rPr>
                <w:rFonts w:cstheme="minorHAnsi"/>
                <w:color w:val="192837"/>
                <w:spacing w:val="8"/>
              </w:rPr>
              <w:t xml:space="preserve"> </w:t>
            </w:r>
            <w:proofErr w:type="spellStart"/>
            <w:r w:rsidRPr="003F53C3">
              <w:rPr>
                <w:rFonts w:cstheme="minorHAnsi"/>
                <w:color w:val="192837"/>
                <w:spacing w:val="8"/>
              </w:rPr>
              <w:t>Jadli</w:t>
            </w:r>
            <w:proofErr w:type="spellEnd"/>
            <w:r w:rsidR="00C2100C" w:rsidRPr="003F53C3">
              <w:rPr>
                <w:rFonts w:cstheme="minorHAnsi"/>
                <w:color w:val="192837"/>
                <w:spacing w:val="8"/>
              </w:rPr>
              <w:t xml:space="preserve"> </w:t>
            </w:r>
            <w:r w:rsidRPr="003F53C3">
              <w:rPr>
                <w:rFonts w:cstheme="minorHAnsi"/>
                <w:color w:val="192837"/>
                <w:spacing w:val="8"/>
              </w:rPr>
              <w:t>M,</w:t>
            </w:r>
            <w:r w:rsidR="00C2100C" w:rsidRPr="003F53C3">
              <w:rPr>
                <w:rStyle w:val="apple-converted-space"/>
                <w:rFonts w:cstheme="minorHAnsi"/>
                <w:color w:val="192837"/>
                <w:spacing w:val="8"/>
              </w:rPr>
              <w:t xml:space="preserve"> </w:t>
            </w:r>
            <w:r w:rsidRPr="003F53C3">
              <w:rPr>
                <w:rFonts w:cstheme="minorHAnsi"/>
                <w:color w:val="192837"/>
                <w:spacing w:val="8"/>
              </w:rPr>
              <w:t>Singh</w:t>
            </w:r>
            <w:r w:rsidR="00C2100C" w:rsidRPr="003F53C3">
              <w:rPr>
                <w:rFonts w:cstheme="minorHAnsi"/>
                <w:color w:val="192837"/>
                <w:spacing w:val="8"/>
              </w:rPr>
              <w:t xml:space="preserve"> </w:t>
            </w:r>
            <w:r w:rsidRPr="003F53C3">
              <w:rPr>
                <w:rFonts w:cstheme="minorHAnsi"/>
                <w:color w:val="192837"/>
                <w:spacing w:val="8"/>
              </w:rPr>
              <w:t>T,</w:t>
            </w:r>
            <w:r w:rsidR="00C2100C" w:rsidRPr="003F53C3">
              <w:rPr>
                <w:rStyle w:val="apple-converted-space"/>
                <w:rFonts w:cstheme="minorHAnsi"/>
                <w:color w:val="192837"/>
                <w:spacing w:val="8"/>
              </w:rPr>
              <w:t xml:space="preserve"> </w:t>
            </w:r>
            <w:r w:rsidR="00EA3267" w:rsidRPr="003F53C3">
              <w:rPr>
                <w:rFonts w:cstheme="minorHAnsi"/>
                <w:color w:val="192837"/>
                <w:spacing w:val="8"/>
              </w:rPr>
              <w:t>Goel,</w:t>
            </w:r>
            <w:r w:rsidR="00C2100C" w:rsidRPr="003F53C3">
              <w:rPr>
                <w:rStyle w:val="apple-converted-space"/>
                <w:rFonts w:cstheme="minorHAnsi"/>
                <w:color w:val="192837"/>
                <w:spacing w:val="8"/>
              </w:rPr>
              <w:t xml:space="preserve"> </w:t>
            </w:r>
            <w:r w:rsidR="00EA3267" w:rsidRPr="003F53C3">
              <w:rPr>
                <w:rStyle w:val="apple-converted-space"/>
                <w:rFonts w:cstheme="minorHAnsi"/>
                <w:color w:val="192837"/>
                <w:spacing w:val="8"/>
              </w:rPr>
              <w:t>Pandey</w:t>
            </w:r>
            <w:r w:rsidR="00C2100C" w:rsidRPr="003F53C3">
              <w:rPr>
                <w:rFonts w:cstheme="minorHAnsi"/>
                <w:color w:val="192837"/>
                <w:spacing w:val="8"/>
              </w:rPr>
              <w:t xml:space="preserve"> </w:t>
            </w:r>
            <w:r w:rsidRPr="003F53C3">
              <w:rPr>
                <w:rFonts w:cstheme="minorHAnsi"/>
                <w:color w:val="192837"/>
                <w:spacing w:val="8"/>
              </w:rPr>
              <w:t>D,</w:t>
            </w:r>
            <w:r w:rsidR="00C2100C" w:rsidRPr="003F53C3">
              <w:rPr>
                <w:rStyle w:val="apple-converted-space"/>
                <w:rFonts w:cstheme="minorHAnsi"/>
                <w:color w:val="192837"/>
                <w:spacing w:val="8"/>
              </w:rPr>
              <w:t xml:space="preserve"> </w:t>
            </w:r>
            <w:r w:rsidRPr="003F53C3">
              <w:rPr>
                <w:rFonts w:cstheme="minorHAnsi"/>
                <w:color w:val="192837"/>
                <w:spacing w:val="8"/>
              </w:rPr>
              <w:t>Sharma</w:t>
            </w:r>
            <w:r w:rsidR="00C2100C" w:rsidRPr="003F53C3">
              <w:rPr>
                <w:rFonts w:cstheme="minorHAnsi"/>
                <w:color w:val="192837"/>
                <w:spacing w:val="8"/>
              </w:rPr>
              <w:t xml:space="preserve"> </w:t>
            </w:r>
            <w:r w:rsidRPr="003F53C3">
              <w:rPr>
                <w:rFonts w:cstheme="minorHAnsi"/>
                <w:color w:val="192837"/>
                <w:spacing w:val="8"/>
              </w:rPr>
              <w:t>A,</w:t>
            </w:r>
            <w:r w:rsidR="00C2100C" w:rsidRPr="003F53C3">
              <w:rPr>
                <w:rStyle w:val="apple-converted-space"/>
                <w:rFonts w:cstheme="minorHAnsi"/>
              </w:rPr>
              <w:t xml:space="preserve"> </w:t>
            </w:r>
            <w:r w:rsidRPr="003F53C3">
              <w:rPr>
                <w:rFonts w:cstheme="minorHAnsi"/>
                <w:color w:val="192837"/>
                <w:spacing w:val="8"/>
              </w:rPr>
              <w:t>Agarwal</w:t>
            </w:r>
            <w:r w:rsidR="00C2100C" w:rsidRPr="003F53C3">
              <w:rPr>
                <w:rFonts w:cstheme="minorHAnsi"/>
                <w:color w:val="192837"/>
                <w:spacing w:val="8"/>
              </w:rPr>
              <w:t xml:space="preserve"> </w:t>
            </w:r>
            <w:r w:rsidRPr="003F53C3">
              <w:rPr>
                <w:rFonts w:cstheme="minorHAnsi"/>
                <w:color w:val="192837"/>
                <w:spacing w:val="8"/>
              </w:rPr>
              <w:t>A,</w:t>
            </w:r>
            <w:r w:rsidR="00C2100C" w:rsidRPr="003F53C3">
              <w:rPr>
                <w:rStyle w:val="apple-converted-space"/>
                <w:rFonts w:cstheme="minorHAnsi"/>
                <w:color w:val="192837"/>
                <w:spacing w:val="8"/>
              </w:rPr>
              <w:t xml:space="preserve"> </w:t>
            </w:r>
            <w:r w:rsidRPr="003F53C3">
              <w:rPr>
                <w:rFonts w:cstheme="minorHAnsi"/>
                <w:color w:val="192837"/>
                <w:spacing w:val="8"/>
              </w:rPr>
              <w:t>Sarkar</w:t>
            </w:r>
            <w:r w:rsidR="00C2100C" w:rsidRPr="003F53C3">
              <w:rPr>
                <w:rFonts w:cstheme="minorHAnsi"/>
                <w:color w:val="192837"/>
                <w:spacing w:val="8"/>
              </w:rPr>
              <w:t xml:space="preserve"> </w:t>
            </w:r>
            <w:r w:rsidR="00EA3267" w:rsidRPr="003F53C3">
              <w:rPr>
                <w:rFonts w:cstheme="minorHAnsi"/>
                <w:color w:val="192837"/>
                <w:spacing w:val="8"/>
              </w:rPr>
              <w:t>U,</w:t>
            </w:r>
            <w:r w:rsidR="00C2100C" w:rsidRPr="003F53C3">
              <w:rPr>
                <w:rStyle w:val="apple-converted-space"/>
                <w:rFonts w:cstheme="minorHAnsi"/>
                <w:color w:val="192837"/>
                <w:spacing w:val="8"/>
              </w:rPr>
              <w:t xml:space="preserve"> </w:t>
            </w:r>
            <w:r w:rsidR="00EA3267" w:rsidRPr="003F53C3">
              <w:rPr>
                <w:rStyle w:val="apple-converted-space"/>
                <w:rFonts w:cstheme="minorHAnsi"/>
                <w:color w:val="192837"/>
                <w:spacing w:val="8"/>
              </w:rPr>
              <w:t>Doval</w:t>
            </w:r>
            <w:r w:rsidR="00C2100C" w:rsidRPr="003F53C3">
              <w:rPr>
                <w:rFonts w:cstheme="minorHAnsi"/>
                <w:color w:val="192837"/>
                <w:spacing w:val="8"/>
              </w:rPr>
              <w:t xml:space="preserve"> </w:t>
            </w:r>
            <w:r w:rsidRPr="003F53C3">
              <w:rPr>
                <w:rFonts w:cstheme="minorHAnsi"/>
                <w:color w:val="192837"/>
                <w:spacing w:val="8"/>
              </w:rPr>
              <w:t>DC,</w:t>
            </w:r>
            <w:r w:rsidR="00C2100C" w:rsidRPr="003F53C3">
              <w:rPr>
                <w:rStyle w:val="apple-converted-space"/>
                <w:rFonts w:cstheme="minorHAnsi"/>
                <w:color w:val="192837"/>
                <w:spacing w:val="8"/>
              </w:rPr>
              <w:t xml:space="preserve"> </w:t>
            </w:r>
            <w:r w:rsidRPr="003F53C3">
              <w:rPr>
                <w:rFonts w:cstheme="minorHAnsi"/>
                <w:color w:val="192837"/>
                <w:spacing w:val="8"/>
              </w:rPr>
              <w:t>Sharma</w:t>
            </w:r>
            <w:r w:rsidR="00C2100C" w:rsidRPr="003F53C3">
              <w:rPr>
                <w:rFonts w:cstheme="minorHAnsi"/>
                <w:color w:val="192837"/>
                <w:spacing w:val="8"/>
              </w:rPr>
              <w:t xml:space="preserve"> </w:t>
            </w:r>
            <w:r w:rsidRPr="003F53C3">
              <w:rPr>
                <w:rFonts w:cstheme="minorHAnsi"/>
                <w:color w:val="192837"/>
                <w:spacing w:val="8"/>
              </w:rPr>
              <w:t>S,</w:t>
            </w:r>
            <w:r w:rsidR="00C2100C" w:rsidRPr="003F53C3">
              <w:rPr>
                <w:rStyle w:val="apple-converted-space"/>
                <w:rFonts w:cstheme="minorHAnsi"/>
                <w:color w:val="192837"/>
                <w:spacing w:val="8"/>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232DAC" w:rsidRPr="003F53C3">
              <w:rPr>
                <w:rFonts w:cstheme="minorHAnsi"/>
                <w:b/>
                <w:bCs/>
                <w:color w:val="222222"/>
                <w:shd w:val="clear" w:color="auto" w:fill="FFFFFF"/>
              </w:rPr>
              <w:t>,</w:t>
            </w:r>
            <w:r w:rsidR="00C2100C" w:rsidRPr="003F53C3">
              <w:rPr>
                <w:rFonts w:cstheme="minorHAnsi"/>
              </w:rPr>
              <w:t xml:space="preserve"> </w:t>
            </w:r>
            <w:r w:rsidRPr="003F53C3">
              <w:rPr>
                <w:rFonts w:cstheme="minorHAnsi"/>
                <w:color w:val="192837"/>
                <w:spacing w:val="8"/>
              </w:rPr>
              <w:t>Singh</w:t>
            </w:r>
            <w:r w:rsidR="00C2100C" w:rsidRPr="003F53C3">
              <w:rPr>
                <w:rFonts w:cstheme="minorHAnsi"/>
                <w:color w:val="192837"/>
                <w:spacing w:val="8"/>
              </w:rPr>
              <w:t xml:space="preserve"> </w:t>
            </w:r>
            <w:r w:rsidRPr="003F53C3">
              <w:rPr>
                <w:rFonts w:cstheme="minorHAnsi"/>
                <w:color w:val="192837"/>
                <w:spacing w:val="8"/>
              </w:rPr>
              <w:t>SM,</w:t>
            </w:r>
            <w:r w:rsidR="00C2100C" w:rsidRPr="003F53C3">
              <w:rPr>
                <w:rStyle w:val="apple-converted-space"/>
                <w:rFonts w:cstheme="minorHAnsi"/>
                <w:color w:val="192837"/>
                <w:spacing w:val="8"/>
              </w:rPr>
              <w:t xml:space="preserve"> </w:t>
            </w:r>
            <w:r w:rsidRPr="003F53C3">
              <w:rPr>
                <w:rFonts w:cstheme="minorHAnsi"/>
                <w:color w:val="192837"/>
                <w:spacing w:val="8"/>
              </w:rPr>
              <w:t>Bharti</w:t>
            </w:r>
            <w:r w:rsidR="00C2100C" w:rsidRPr="003F53C3">
              <w:rPr>
                <w:rFonts w:cstheme="minorHAnsi"/>
                <w:color w:val="192837"/>
                <w:spacing w:val="8"/>
              </w:rPr>
              <w:t xml:space="preserve"> </w:t>
            </w:r>
            <w:r w:rsidRPr="003F53C3">
              <w:rPr>
                <w:rFonts w:cstheme="minorHAnsi"/>
                <w:color w:val="192837"/>
                <w:spacing w:val="8"/>
              </w:rPr>
              <w:t>AC.</w:t>
            </w:r>
            <w:r w:rsidR="00C2100C" w:rsidRPr="003F53C3">
              <w:rPr>
                <w:rFonts w:eastAsia="Arial" w:cstheme="minorHAnsi"/>
                <w:color w:val="000000" w:themeColor="text1"/>
              </w:rPr>
              <w:t xml:space="preserve"> </w:t>
            </w:r>
            <w:r w:rsidRPr="003F53C3">
              <w:rPr>
                <w:rFonts w:eastAsia="Arial" w:cstheme="minorHAnsi"/>
                <w:color w:val="000000" w:themeColor="text1"/>
              </w:rPr>
              <w:t>(202</w:t>
            </w:r>
            <w:r w:rsidR="005B09AA" w:rsidRPr="003F53C3">
              <w:rPr>
                <w:rFonts w:eastAsia="Arial" w:cstheme="minorHAnsi"/>
                <w:color w:val="000000" w:themeColor="text1"/>
              </w:rPr>
              <w:t>2</w:t>
            </w:r>
            <w:r w:rsidR="00EA3267" w:rsidRPr="003F53C3">
              <w:rPr>
                <w:rFonts w:eastAsia="Arial" w:cstheme="minorHAnsi"/>
                <w:color w:val="000000" w:themeColor="text1"/>
              </w:rPr>
              <w:t>)</w:t>
            </w:r>
            <w:r w:rsidR="00C2100C" w:rsidRPr="003F53C3">
              <w:rPr>
                <w:rFonts w:eastAsia="Arial" w:cstheme="minorHAnsi"/>
                <w:color w:val="000000" w:themeColor="text1"/>
              </w:rPr>
              <w:t xml:space="preserve"> </w:t>
            </w:r>
            <w:r w:rsidR="00EA3267" w:rsidRPr="003F53C3">
              <w:rPr>
                <w:rFonts w:cstheme="minorHAnsi"/>
                <w:spacing w:val="8"/>
              </w:rPr>
              <w:t>Detection</w:t>
            </w:r>
            <w:r w:rsidR="00C2100C" w:rsidRPr="003F53C3">
              <w:rPr>
                <w:rFonts w:cstheme="minorHAnsi"/>
              </w:rPr>
              <w:t xml:space="preserve"> </w:t>
            </w:r>
            <w:r w:rsidRPr="003F53C3">
              <w:rPr>
                <w:rFonts w:cstheme="minorHAnsi"/>
              </w:rPr>
              <w:t>of</w:t>
            </w:r>
            <w:r w:rsidR="00C2100C" w:rsidRPr="003F53C3">
              <w:rPr>
                <w:rFonts w:cstheme="minorHAnsi"/>
              </w:rPr>
              <w:t xml:space="preserve"> </w:t>
            </w:r>
            <w:r w:rsidR="007D771E" w:rsidRPr="003F53C3">
              <w:rPr>
                <w:rFonts w:cstheme="minorHAnsi"/>
                <w:color w:val="000000"/>
              </w:rPr>
              <w:t>human papillomavirus infection</w:t>
            </w:r>
            <w:r w:rsidR="00C2100C" w:rsidRPr="003F53C3">
              <w:rPr>
                <w:rFonts w:cstheme="minorHAnsi"/>
              </w:rPr>
              <w:t xml:space="preserve"> </w:t>
            </w:r>
            <w:r w:rsidRPr="003F53C3">
              <w:rPr>
                <w:rFonts w:cstheme="minorHAnsi"/>
              </w:rPr>
              <w:t>in</w:t>
            </w:r>
            <w:r w:rsidR="00C2100C" w:rsidRPr="003F53C3">
              <w:rPr>
                <w:rFonts w:cstheme="minorHAnsi"/>
              </w:rPr>
              <w:t xml:space="preserve"> </w:t>
            </w:r>
            <w:r w:rsidR="007D771E" w:rsidRPr="003F53C3">
              <w:rPr>
                <w:rFonts w:cstheme="minorHAnsi"/>
                <w:color w:val="000000"/>
              </w:rPr>
              <w:t>oral cancers</w:t>
            </w:r>
            <w:r w:rsidR="00C2100C" w:rsidRPr="003F53C3">
              <w:rPr>
                <w:rFonts w:cstheme="minorHAnsi"/>
              </w:rPr>
              <w:t xml:space="preserve"> </w:t>
            </w:r>
            <w:r w:rsidRPr="003F53C3">
              <w:rPr>
                <w:rFonts w:cstheme="minorHAnsi"/>
              </w:rPr>
              <w:t>reported</w:t>
            </w:r>
            <w:r w:rsidR="00C2100C" w:rsidRPr="003F53C3">
              <w:rPr>
                <w:rFonts w:cstheme="minorHAnsi"/>
              </w:rPr>
              <w:t xml:space="preserve"> </w:t>
            </w:r>
            <w:r w:rsidRPr="003F53C3">
              <w:rPr>
                <w:rFonts w:cstheme="minorHAnsi"/>
              </w:rPr>
              <w:t>at</w:t>
            </w:r>
            <w:r w:rsidR="00C2100C" w:rsidRPr="003F53C3">
              <w:rPr>
                <w:rFonts w:cstheme="minorHAnsi"/>
              </w:rPr>
              <w:t xml:space="preserve"> </w:t>
            </w:r>
            <w:r w:rsidR="007D771E" w:rsidRPr="003F53C3">
              <w:rPr>
                <w:rFonts w:cstheme="minorHAnsi"/>
                <w:color w:val="000000"/>
              </w:rPr>
              <w:t>a dental facility:</w:t>
            </w:r>
            <w:r w:rsidR="00C2100C" w:rsidRPr="003F53C3">
              <w:rPr>
                <w:rFonts w:cstheme="minorHAnsi"/>
              </w:rPr>
              <w:t xml:space="preserve"> </w:t>
            </w:r>
            <w:r w:rsidRPr="003F53C3">
              <w:rPr>
                <w:rFonts w:cstheme="minorHAnsi"/>
              </w:rPr>
              <w:t>Assessing</w:t>
            </w:r>
            <w:r w:rsidR="00C2100C" w:rsidRPr="003F53C3">
              <w:rPr>
                <w:rFonts w:cstheme="minorHAnsi"/>
              </w:rPr>
              <w:t xml:space="preserve"> </w:t>
            </w:r>
            <w:r w:rsidRPr="003F53C3">
              <w:rPr>
                <w:rFonts w:cstheme="minorHAnsi"/>
              </w:rPr>
              <w:t>the</w:t>
            </w:r>
            <w:r w:rsidR="00C2100C" w:rsidRPr="003F53C3">
              <w:rPr>
                <w:rFonts w:cstheme="minorHAnsi"/>
              </w:rPr>
              <w:t xml:space="preserve"> </w:t>
            </w:r>
            <w:r w:rsidR="007D771E" w:rsidRPr="003F53C3">
              <w:rPr>
                <w:rFonts w:cstheme="minorHAnsi"/>
                <w:color w:val="000000"/>
              </w:rPr>
              <w:t>utility</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FFPE</w:t>
            </w:r>
            <w:r w:rsidR="00C2100C" w:rsidRPr="003F53C3">
              <w:rPr>
                <w:rFonts w:cstheme="minorHAnsi"/>
              </w:rPr>
              <w:t xml:space="preserve"> </w:t>
            </w:r>
            <w:r w:rsidRPr="003F53C3">
              <w:rPr>
                <w:rFonts w:cstheme="minorHAnsi"/>
              </w:rPr>
              <w:t>tissues.</w:t>
            </w:r>
            <w:r w:rsidR="00C2100C" w:rsidRPr="003F53C3">
              <w:rPr>
                <w:rFonts w:cstheme="minorHAnsi"/>
                <w:color w:val="494A4C"/>
              </w:rPr>
              <w:t xml:space="preserve"> </w:t>
            </w:r>
            <w:r w:rsidRPr="003F53C3">
              <w:rPr>
                <w:rFonts w:cstheme="minorHAnsi"/>
                <w:i/>
                <w:iCs/>
                <w:color w:val="222222"/>
                <w:u w:val="single"/>
                <w:shd w:val="clear" w:color="auto" w:fill="FFFFFF"/>
              </w:rPr>
              <w:t>Med</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Oncol</w:t>
            </w:r>
            <w:r w:rsidR="00C2100C" w:rsidRPr="003F53C3">
              <w:rPr>
                <w:rFonts w:cstheme="minorHAnsi"/>
                <w:color w:val="222222"/>
                <w:shd w:val="clear" w:color="auto" w:fill="FFFFFF"/>
              </w:rPr>
              <w:t xml:space="preserve"> </w:t>
            </w:r>
            <w:r w:rsidRPr="003F53C3">
              <w:rPr>
                <w:rStyle w:val="id-label"/>
                <w:rFonts w:eastAsiaTheme="majorEastAsia" w:cstheme="minorHAnsi"/>
                <w:color w:val="212121"/>
              </w:rPr>
              <w:t>PMID:</w:t>
            </w:r>
            <w:r w:rsidR="00C2100C" w:rsidRPr="003F53C3">
              <w:rPr>
                <w:rStyle w:val="id-label"/>
                <w:rFonts w:eastAsiaTheme="majorEastAsia" w:cstheme="minorHAnsi"/>
                <w:color w:val="212121"/>
              </w:rPr>
              <w:t xml:space="preserve"> </w:t>
            </w:r>
            <w:r w:rsidRPr="003F53C3">
              <w:rPr>
                <w:rStyle w:val="Strong"/>
                <w:rFonts w:eastAsiaTheme="majorEastAsia" w:cstheme="minorHAnsi"/>
                <w:b w:val="0"/>
                <w:bCs w:val="0"/>
                <w:color w:val="212121"/>
              </w:rPr>
              <w:t>34792663</w:t>
            </w:r>
          </w:p>
          <w:p w14:paraId="45D5949C" w14:textId="623835D2" w:rsidR="005B09AA" w:rsidRPr="003F53C3" w:rsidRDefault="0083449A"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shd w:val="clear" w:color="auto" w:fill="FFFFFF"/>
              </w:rPr>
              <w:t>GBD</w:t>
            </w:r>
            <w:r w:rsidR="00C2100C" w:rsidRPr="003F53C3">
              <w:rPr>
                <w:rFonts w:cstheme="minorHAnsi"/>
                <w:shd w:val="clear" w:color="auto" w:fill="FFFFFF"/>
              </w:rPr>
              <w:t xml:space="preserve"> </w:t>
            </w:r>
            <w:r w:rsidRPr="003F53C3">
              <w:rPr>
                <w:rFonts w:cstheme="minorHAnsi"/>
                <w:shd w:val="clear" w:color="auto" w:fill="FFFFFF"/>
              </w:rPr>
              <w:t>Group,</w:t>
            </w:r>
            <w:r w:rsidR="00C2100C" w:rsidRPr="003F53C3">
              <w:rPr>
                <w:rFonts w:cstheme="minorHAnsi"/>
                <w:shd w:val="clear" w:color="auto" w:fill="FFFFFF"/>
              </w:rPr>
              <w:t xml:space="preserve"> </w:t>
            </w:r>
            <w:proofErr w:type="spellStart"/>
            <w:r w:rsidR="00BC117D" w:rsidRPr="003F53C3">
              <w:rPr>
                <w:rStyle w:val="nova-legacy-v-person-inline-itemfullname"/>
                <w:rFonts w:eastAsiaTheme="majorEastAsia" w:cstheme="minorHAnsi"/>
                <w:color w:val="111111"/>
                <w:bdr w:val="none" w:sz="0" w:space="0" w:color="auto" w:frame="1"/>
              </w:rPr>
              <w:t>Kocarnik</w:t>
            </w:r>
            <w:proofErr w:type="spellEnd"/>
            <w:r w:rsidR="00C2100C" w:rsidRPr="003F53C3">
              <w:rPr>
                <w:rStyle w:val="nova-legacy-v-person-inline-itemfullname"/>
                <w:rFonts w:eastAsiaTheme="majorEastAsia" w:cstheme="minorHAnsi"/>
                <w:color w:val="111111"/>
                <w:bdr w:val="none" w:sz="0" w:space="0" w:color="auto" w:frame="1"/>
              </w:rPr>
              <w:t xml:space="preserve"> </w:t>
            </w:r>
            <w:r w:rsidR="00BC117D" w:rsidRPr="003F53C3">
              <w:rPr>
                <w:rStyle w:val="nova-legacy-v-person-inline-itemfullname"/>
                <w:rFonts w:eastAsiaTheme="majorEastAsia" w:cstheme="minorHAnsi"/>
                <w:color w:val="111111"/>
                <w:bdr w:val="none" w:sz="0" w:space="0" w:color="auto" w:frame="1"/>
              </w:rPr>
              <w:t>JM,</w:t>
            </w:r>
            <w:r w:rsidR="00C2100C" w:rsidRPr="003F53C3">
              <w:rPr>
                <w:rStyle w:val="nova-legacy-v-person-inline-itemfullname"/>
                <w:rFonts w:eastAsiaTheme="majorEastAsia" w:cstheme="minorHAnsi"/>
                <w:color w:val="111111"/>
                <w:bdr w:val="none" w:sz="0" w:space="0" w:color="auto" w:frame="1"/>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232DAC" w:rsidRPr="003F53C3">
              <w:rPr>
                <w:rFonts w:cstheme="minorHAnsi"/>
                <w:b/>
                <w:bCs/>
                <w:color w:val="222222"/>
                <w:shd w:val="clear" w:color="auto" w:fill="FFFFFF"/>
              </w:rPr>
              <w:t>,</w:t>
            </w:r>
            <w:r w:rsidR="00C2100C" w:rsidRPr="003F53C3">
              <w:rPr>
                <w:rFonts w:cstheme="minorHAnsi"/>
              </w:rPr>
              <w:t xml:space="preserve"> </w:t>
            </w:r>
            <w:r w:rsidRPr="003F53C3">
              <w:rPr>
                <w:rFonts w:eastAsia="Arial" w:cstheme="minorHAnsi"/>
              </w:rPr>
              <w:t>et</w:t>
            </w:r>
            <w:r w:rsidR="00C2100C" w:rsidRPr="003F53C3">
              <w:rPr>
                <w:rFonts w:eastAsia="Arial" w:cstheme="minorHAnsi"/>
              </w:rPr>
              <w:t xml:space="preserve"> </w:t>
            </w:r>
            <w:r w:rsidRPr="003F53C3">
              <w:rPr>
                <w:rFonts w:eastAsia="Arial" w:cstheme="minorHAnsi"/>
              </w:rPr>
              <w:t>al.</w:t>
            </w:r>
            <w:r w:rsidR="00C2100C" w:rsidRPr="003F53C3">
              <w:rPr>
                <w:rFonts w:cstheme="minorHAnsi"/>
                <w:shd w:val="clear" w:color="auto" w:fill="FFFFFF"/>
              </w:rPr>
              <w:t xml:space="preserve"> </w:t>
            </w:r>
            <w:r w:rsidRPr="003F53C3">
              <w:rPr>
                <w:rFonts w:cstheme="minorHAnsi"/>
                <w:shd w:val="clear" w:color="auto" w:fill="FFFFFF"/>
              </w:rPr>
              <w:t>(2021)</w:t>
            </w:r>
            <w:r w:rsidR="00C2100C" w:rsidRPr="003F53C3">
              <w:rPr>
                <w:rFonts w:cstheme="minorHAnsi"/>
                <w:shd w:val="clear" w:color="auto" w:fill="FFFFFF"/>
              </w:rPr>
              <w:t xml:space="preserve"> </w:t>
            </w:r>
            <w:r w:rsidRPr="003F53C3">
              <w:rPr>
                <w:rFonts w:cstheme="minorHAnsi"/>
                <w:shd w:val="clear" w:color="auto" w:fill="FFFFFF"/>
              </w:rPr>
              <w:t>Cancer</w:t>
            </w:r>
            <w:r w:rsidR="00C2100C" w:rsidRPr="003F53C3">
              <w:rPr>
                <w:rFonts w:cstheme="minorHAnsi"/>
                <w:shd w:val="clear" w:color="auto" w:fill="FFFFFF"/>
              </w:rPr>
              <w:t xml:space="preserve"> </w:t>
            </w:r>
            <w:r w:rsidR="007D771E" w:rsidRPr="003F53C3">
              <w:rPr>
                <w:rFonts w:cstheme="minorHAnsi"/>
                <w:color w:val="000000"/>
                <w:shd w:val="clear" w:color="auto" w:fill="FFFFFF"/>
              </w:rPr>
              <w:t>incidence, mortality, years</w:t>
            </w:r>
            <w:r w:rsidR="00C2100C" w:rsidRPr="003F53C3">
              <w:rPr>
                <w:rFonts w:cstheme="minorHAnsi"/>
                <w:shd w:val="clear" w:color="auto" w:fill="FFFFFF"/>
              </w:rPr>
              <w:t xml:space="preserve"> </w:t>
            </w:r>
            <w:r w:rsidRPr="003F53C3">
              <w:rPr>
                <w:rFonts w:cstheme="minorHAnsi"/>
                <w:shd w:val="clear" w:color="auto" w:fill="FFFFFF"/>
              </w:rPr>
              <w:t>of</w:t>
            </w:r>
            <w:r w:rsidR="00C2100C" w:rsidRPr="003F53C3">
              <w:rPr>
                <w:rFonts w:cstheme="minorHAnsi"/>
                <w:shd w:val="clear" w:color="auto" w:fill="FFFFFF"/>
              </w:rPr>
              <w:t xml:space="preserve"> </w:t>
            </w:r>
            <w:r w:rsidR="007D771E" w:rsidRPr="003F53C3">
              <w:rPr>
                <w:rFonts w:cstheme="minorHAnsi"/>
                <w:color w:val="000000"/>
                <w:shd w:val="clear" w:color="auto" w:fill="FFFFFF"/>
              </w:rPr>
              <w:t>life lost, years lived</w:t>
            </w:r>
            <w:r w:rsidR="00C2100C" w:rsidRPr="003F53C3">
              <w:rPr>
                <w:rFonts w:cstheme="minorHAnsi"/>
                <w:shd w:val="clear" w:color="auto" w:fill="FFFFFF"/>
              </w:rPr>
              <w:t xml:space="preserve"> </w:t>
            </w:r>
            <w:r w:rsidRPr="003F53C3">
              <w:rPr>
                <w:rFonts w:cstheme="minorHAnsi"/>
                <w:shd w:val="clear" w:color="auto" w:fill="FFFFFF"/>
              </w:rPr>
              <w:t>with</w:t>
            </w:r>
            <w:r w:rsidR="00C2100C" w:rsidRPr="003F53C3">
              <w:rPr>
                <w:rFonts w:cstheme="minorHAnsi"/>
                <w:shd w:val="clear" w:color="auto" w:fill="FFFFFF"/>
              </w:rPr>
              <w:t xml:space="preserve"> </w:t>
            </w:r>
            <w:r w:rsidR="007D771E" w:rsidRPr="003F53C3">
              <w:rPr>
                <w:rFonts w:cstheme="minorHAnsi"/>
                <w:color w:val="000000"/>
                <w:shd w:val="clear" w:color="auto" w:fill="FFFFFF"/>
              </w:rPr>
              <w:t>disability,</w:t>
            </w:r>
            <w:r w:rsidR="00C2100C" w:rsidRPr="003F53C3">
              <w:rPr>
                <w:rFonts w:cstheme="minorHAnsi"/>
                <w:shd w:val="clear" w:color="auto" w:fill="FFFFFF"/>
              </w:rPr>
              <w:t xml:space="preserve"> </w:t>
            </w:r>
            <w:r w:rsidRPr="003F53C3">
              <w:rPr>
                <w:rFonts w:cstheme="minorHAnsi"/>
                <w:shd w:val="clear" w:color="auto" w:fill="FFFFFF"/>
              </w:rPr>
              <w:t>and</w:t>
            </w:r>
            <w:r w:rsidR="00C2100C" w:rsidRPr="003F53C3">
              <w:rPr>
                <w:rFonts w:cstheme="minorHAnsi"/>
                <w:shd w:val="clear" w:color="auto" w:fill="FFFFFF"/>
              </w:rPr>
              <w:t xml:space="preserve"> </w:t>
            </w:r>
            <w:r w:rsidR="007D771E" w:rsidRPr="003F53C3">
              <w:rPr>
                <w:rFonts w:cstheme="minorHAnsi"/>
                <w:color w:val="000000"/>
                <w:shd w:val="clear" w:color="auto" w:fill="FFFFFF"/>
              </w:rPr>
              <w:t>disability adjusted life years</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29</w:t>
            </w:r>
            <w:r w:rsidR="00C2100C" w:rsidRPr="003F53C3">
              <w:rPr>
                <w:rFonts w:cstheme="minorHAnsi"/>
                <w:shd w:val="clear" w:color="auto" w:fill="FFFFFF"/>
              </w:rPr>
              <w:t xml:space="preserve"> </w:t>
            </w:r>
            <w:r w:rsidR="007D771E" w:rsidRPr="003F53C3">
              <w:rPr>
                <w:rFonts w:cstheme="minorHAnsi"/>
                <w:color w:val="000000"/>
                <w:shd w:val="clear" w:color="auto" w:fill="FFFFFF"/>
              </w:rPr>
              <w:t>cancer groups</w:t>
            </w:r>
            <w:r w:rsidR="00C2100C" w:rsidRPr="003F53C3">
              <w:rPr>
                <w:rFonts w:cstheme="minorHAnsi"/>
                <w:shd w:val="clear" w:color="auto" w:fill="FFFFFF"/>
              </w:rPr>
              <w:t xml:space="preserve"> </w:t>
            </w:r>
            <w:r w:rsidRPr="003F53C3">
              <w:rPr>
                <w:rFonts w:cstheme="minorHAnsi"/>
                <w:shd w:val="clear" w:color="auto" w:fill="FFFFFF"/>
              </w:rPr>
              <w:t>from</w:t>
            </w:r>
            <w:r w:rsidR="00C2100C" w:rsidRPr="003F53C3">
              <w:rPr>
                <w:rFonts w:cstheme="minorHAnsi"/>
                <w:shd w:val="clear" w:color="auto" w:fill="FFFFFF"/>
              </w:rPr>
              <w:t xml:space="preserve"> </w:t>
            </w:r>
            <w:r w:rsidRPr="003F53C3">
              <w:rPr>
                <w:rFonts w:cstheme="minorHAnsi"/>
                <w:shd w:val="clear" w:color="auto" w:fill="FFFFFF"/>
              </w:rPr>
              <w:t>2010</w:t>
            </w:r>
            <w:r w:rsidR="00C2100C" w:rsidRPr="003F53C3">
              <w:rPr>
                <w:rFonts w:cstheme="minorHAnsi"/>
                <w:shd w:val="clear" w:color="auto" w:fill="FFFFFF"/>
              </w:rPr>
              <w:t xml:space="preserve"> </w:t>
            </w:r>
            <w:r w:rsidRPr="003F53C3">
              <w:rPr>
                <w:rFonts w:cstheme="minorHAnsi"/>
                <w:shd w:val="clear" w:color="auto" w:fill="FFFFFF"/>
              </w:rPr>
              <w:t>to</w:t>
            </w:r>
            <w:r w:rsidR="00C2100C" w:rsidRPr="003F53C3">
              <w:rPr>
                <w:rFonts w:cstheme="minorHAnsi"/>
                <w:shd w:val="clear" w:color="auto" w:fill="FFFFFF"/>
              </w:rPr>
              <w:t xml:space="preserve"> </w:t>
            </w:r>
            <w:r w:rsidRPr="003F53C3">
              <w:rPr>
                <w:rFonts w:cstheme="minorHAnsi"/>
                <w:shd w:val="clear" w:color="auto" w:fill="FFFFFF"/>
              </w:rPr>
              <w:t>2019:</w:t>
            </w:r>
            <w:r w:rsidR="00C2100C" w:rsidRPr="003F53C3">
              <w:rPr>
                <w:rFonts w:cstheme="minorHAnsi"/>
                <w:shd w:val="clear" w:color="auto" w:fill="FFFFFF"/>
              </w:rPr>
              <w:t xml:space="preserve"> </w:t>
            </w:r>
            <w:r w:rsidRPr="003F53C3">
              <w:rPr>
                <w:rFonts w:cstheme="minorHAnsi"/>
                <w:shd w:val="clear" w:color="auto" w:fill="FFFFFF"/>
              </w:rPr>
              <w:t>A</w:t>
            </w:r>
            <w:r w:rsidR="00C2100C" w:rsidRPr="003F53C3">
              <w:rPr>
                <w:rFonts w:cstheme="minorHAnsi"/>
                <w:shd w:val="clear" w:color="auto" w:fill="FFFFFF"/>
              </w:rPr>
              <w:t xml:space="preserve"> </w:t>
            </w:r>
            <w:r w:rsidR="007D771E" w:rsidRPr="003F53C3">
              <w:rPr>
                <w:rFonts w:cstheme="minorHAnsi"/>
                <w:color w:val="000000"/>
                <w:shd w:val="clear" w:color="auto" w:fill="FFFFFF"/>
              </w:rPr>
              <w:t>systematic analysis</w:t>
            </w:r>
            <w:r w:rsidR="00C2100C" w:rsidRPr="003F53C3">
              <w:rPr>
                <w:rFonts w:cstheme="minorHAnsi"/>
                <w:shd w:val="clear" w:color="auto" w:fill="FFFFFF"/>
              </w:rPr>
              <w:t xml:space="preserve"> </w:t>
            </w:r>
            <w:r w:rsidRPr="003F53C3">
              <w:rPr>
                <w:rFonts w:cstheme="minorHAnsi"/>
                <w:shd w:val="clear" w:color="auto" w:fill="FFFFFF"/>
              </w:rPr>
              <w:t>of</w:t>
            </w:r>
            <w:r w:rsidR="00C2100C" w:rsidRPr="003F53C3">
              <w:rPr>
                <w:rFonts w:cstheme="minorHAnsi"/>
                <w:shd w:val="clear" w:color="auto" w:fill="FFFFFF"/>
              </w:rPr>
              <w:t xml:space="preserve"> </w:t>
            </w:r>
            <w:r w:rsidR="007D771E" w:rsidRPr="003F53C3">
              <w:rPr>
                <w:rFonts w:cstheme="minorHAnsi"/>
                <w:color w:val="000000"/>
                <w:shd w:val="clear" w:color="auto" w:fill="FFFFFF"/>
              </w:rPr>
              <w:t>the global, national</w:t>
            </w:r>
            <w:r w:rsidR="00C2100C" w:rsidRPr="003F53C3">
              <w:rPr>
                <w:rFonts w:cstheme="minorHAnsi"/>
                <w:shd w:val="clear" w:color="auto" w:fill="FFFFFF"/>
              </w:rPr>
              <w:t xml:space="preserve"> </w:t>
            </w:r>
            <w:r w:rsidRPr="003F53C3">
              <w:rPr>
                <w:rFonts w:cstheme="minorHAnsi"/>
                <w:shd w:val="clear" w:color="auto" w:fill="FFFFFF"/>
              </w:rPr>
              <w:t>and</w:t>
            </w:r>
            <w:r w:rsidR="00C2100C" w:rsidRPr="003F53C3">
              <w:rPr>
                <w:rFonts w:cstheme="minorHAnsi"/>
                <w:shd w:val="clear" w:color="auto" w:fill="FFFFFF"/>
              </w:rPr>
              <w:t xml:space="preserve"> </w:t>
            </w:r>
            <w:r w:rsidR="007D771E" w:rsidRPr="003F53C3">
              <w:rPr>
                <w:rFonts w:cstheme="minorHAnsi"/>
                <w:color w:val="000000"/>
                <w:shd w:val="clear" w:color="auto" w:fill="FFFFFF"/>
              </w:rPr>
              <w:t>sociodemographic burden of cancer</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the</w:t>
            </w:r>
            <w:r w:rsidR="00C2100C" w:rsidRPr="003F53C3">
              <w:rPr>
                <w:rFonts w:cstheme="minorHAnsi"/>
                <w:shd w:val="clear" w:color="auto" w:fill="FFFFFF"/>
              </w:rPr>
              <w:t xml:space="preserve"> </w:t>
            </w:r>
            <w:r w:rsidR="007D771E" w:rsidRPr="003F53C3">
              <w:rPr>
                <w:rFonts w:cstheme="minorHAnsi"/>
                <w:color w:val="000000"/>
                <w:shd w:val="clear" w:color="auto" w:fill="FFFFFF"/>
              </w:rPr>
              <w:t>study</w:t>
            </w:r>
            <w:r w:rsidR="00C2100C" w:rsidRPr="003F53C3">
              <w:rPr>
                <w:rFonts w:cstheme="minorHAnsi"/>
                <w:shd w:val="clear" w:color="auto" w:fill="FFFFFF"/>
              </w:rPr>
              <w:t xml:space="preserve"> </w:t>
            </w:r>
            <w:r w:rsidRPr="003F53C3">
              <w:rPr>
                <w:rFonts w:cstheme="minorHAnsi"/>
                <w:shd w:val="clear" w:color="auto" w:fill="FFFFFF"/>
              </w:rPr>
              <w:t>of</w:t>
            </w:r>
            <w:r w:rsidR="00C2100C" w:rsidRPr="003F53C3">
              <w:rPr>
                <w:rFonts w:cstheme="minorHAnsi"/>
                <w:shd w:val="clear" w:color="auto" w:fill="FFFFFF"/>
              </w:rPr>
              <w:t xml:space="preserve"> </w:t>
            </w:r>
            <w:r w:rsidR="007D771E" w:rsidRPr="003F53C3">
              <w:rPr>
                <w:rFonts w:cstheme="minorHAnsi"/>
                <w:color w:val="000000"/>
                <w:shd w:val="clear" w:color="auto" w:fill="FFFFFF"/>
              </w:rPr>
              <w:t>global burden of disease</w:t>
            </w:r>
            <w:r w:rsidR="00C2100C" w:rsidRPr="003F53C3">
              <w:rPr>
                <w:rFonts w:cstheme="minorHAnsi"/>
                <w:shd w:val="clear" w:color="auto" w:fill="FFFFFF"/>
              </w:rPr>
              <w:t xml:space="preserve"> </w:t>
            </w:r>
            <w:r w:rsidRPr="003F53C3">
              <w:rPr>
                <w:rFonts w:cstheme="minorHAnsi"/>
                <w:shd w:val="clear" w:color="auto" w:fill="FFFFFF"/>
              </w:rPr>
              <w:t>2019.</w:t>
            </w:r>
            <w:r w:rsidR="00C2100C" w:rsidRPr="003F53C3">
              <w:rPr>
                <w:rFonts w:cstheme="minorHAnsi"/>
                <w:shd w:val="clear" w:color="auto" w:fill="FFFFFF"/>
              </w:rPr>
              <w:t xml:space="preserve"> </w:t>
            </w:r>
            <w:r w:rsidRPr="003F53C3">
              <w:rPr>
                <w:rFonts w:cstheme="minorHAnsi"/>
                <w:i/>
                <w:iCs/>
                <w:color w:val="222222"/>
                <w:u w:val="single"/>
                <w:shd w:val="clear" w:color="auto" w:fill="FFFFFF"/>
              </w:rPr>
              <w:t>JAMA</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Oncol</w:t>
            </w:r>
            <w:r w:rsidR="00C2100C" w:rsidRPr="003F53C3">
              <w:rPr>
                <w:rFonts w:cstheme="minorHAnsi"/>
                <w:color w:val="222222"/>
                <w:shd w:val="clear" w:color="auto" w:fill="FFFFFF"/>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eastAsiaTheme="majorEastAsia" w:cstheme="minorHAnsi"/>
                <w:b w:val="0"/>
                <w:bCs w:val="0"/>
                <w:color w:val="212121"/>
              </w:rPr>
              <w:t>3496784</w:t>
            </w:r>
          </w:p>
          <w:p w14:paraId="68812317" w14:textId="6EEF710B" w:rsidR="00EA0F70" w:rsidRPr="003F53C3" w:rsidRDefault="005B09AA" w:rsidP="002D2487">
            <w:pPr>
              <w:pStyle w:val="ListParagraph"/>
              <w:numPr>
                <w:ilvl w:val="0"/>
                <w:numId w:val="11"/>
              </w:numPr>
              <w:tabs>
                <w:tab w:val="left" w:pos="1710"/>
              </w:tabs>
              <w:spacing w:after="0" w:line="240" w:lineRule="auto"/>
              <w:ind w:left="1170" w:hanging="540"/>
              <w:rPr>
                <w:rStyle w:val="docsum-pmid"/>
                <w:rFonts w:eastAsia="Arial" w:cstheme="minorHAnsi"/>
              </w:rPr>
            </w:pPr>
            <w:proofErr w:type="spellStart"/>
            <w:r w:rsidRPr="003F53C3">
              <w:rPr>
                <w:rFonts w:cstheme="minorHAnsi"/>
              </w:rPr>
              <w:t>Bairi</w:t>
            </w:r>
            <w:proofErr w:type="spellEnd"/>
            <w:r w:rsidR="00C2100C" w:rsidRPr="003F53C3">
              <w:rPr>
                <w:rFonts w:cstheme="minorHAnsi"/>
              </w:rPr>
              <w:t xml:space="preserve"> </w:t>
            </w:r>
            <w:r w:rsidRPr="003F53C3">
              <w:rPr>
                <w:rFonts w:cstheme="minorHAnsi"/>
              </w:rPr>
              <w:t>KE,</w:t>
            </w:r>
            <w:r w:rsidR="00C2100C" w:rsidRPr="003F53C3">
              <w:rPr>
                <w:rFonts w:cstheme="minorHAnsi"/>
              </w:rPr>
              <w:t xml:space="preserve"> </w:t>
            </w:r>
            <w:r w:rsidRPr="003F53C3">
              <w:rPr>
                <w:rFonts w:cstheme="minorHAnsi"/>
              </w:rPr>
              <w:t>Haynes</w:t>
            </w:r>
            <w:r w:rsidR="00C2100C" w:rsidRPr="003F53C3">
              <w:rPr>
                <w:rFonts w:cstheme="minorHAnsi"/>
              </w:rPr>
              <w:t xml:space="preserve"> </w:t>
            </w:r>
            <w:r w:rsidRPr="003F53C3">
              <w:rPr>
                <w:rFonts w:cstheme="minorHAnsi"/>
              </w:rPr>
              <w:t>H,</w:t>
            </w:r>
            <w:r w:rsidR="00C2100C" w:rsidRPr="003F53C3">
              <w:rPr>
                <w:rFonts w:cstheme="minorHAnsi"/>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232DAC" w:rsidRPr="003F53C3">
              <w:rPr>
                <w:rFonts w:cstheme="minorHAnsi"/>
                <w:b/>
                <w:bCs/>
                <w:color w:val="222222"/>
                <w:shd w:val="clear" w:color="auto" w:fill="FFFFFF"/>
              </w:rPr>
              <w:t>,</w:t>
            </w:r>
            <w:r w:rsidR="00C2100C" w:rsidRPr="003F53C3">
              <w:rPr>
                <w:rFonts w:cstheme="minorHAnsi"/>
              </w:rPr>
              <w:t xml:space="preserve"> </w:t>
            </w:r>
            <w:r w:rsidR="006C3755" w:rsidRPr="003F53C3">
              <w:rPr>
                <w:rFonts w:eastAsia="Arial" w:cstheme="minorHAnsi"/>
              </w:rPr>
              <w:t>et</w:t>
            </w:r>
            <w:r w:rsidR="00C2100C" w:rsidRPr="003F53C3">
              <w:rPr>
                <w:rFonts w:eastAsia="Arial" w:cstheme="minorHAnsi"/>
              </w:rPr>
              <w:t xml:space="preserve"> </w:t>
            </w:r>
            <w:r w:rsidR="006C3755" w:rsidRPr="003F53C3">
              <w:rPr>
                <w:rFonts w:eastAsia="Arial" w:cstheme="minorHAnsi"/>
              </w:rPr>
              <w:t>al.</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cstheme="minorHAnsi"/>
              </w:rPr>
              <w:t>International</w:t>
            </w:r>
            <w:r w:rsidR="00C2100C" w:rsidRPr="003F53C3">
              <w:rPr>
                <w:rFonts w:cstheme="minorHAnsi"/>
              </w:rPr>
              <w:t xml:space="preserve"> </w:t>
            </w:r>
            <w:r w:rsidRPr="003F53C3">
              <w:rPr>
                <w:rFonts w:cstheme="minorHAnsi"/>
              </w:rPr>
              <w:t>Immuno-Oncology</w:t>
            </w:r>
            <w:r w:rsidR="00C2100C" w:rsidRPr="003F53C3">
              <w:rPr>
                <w:rFonts w:cstheme="minorHAnsi"/>
              </w:rPr>
              <w:t xml:space="preserve"> </w:t>
            </w:r>
            <w:r w:rsidRPr="003F53C3">
              <w:rPr>
                <w:rFonts w:cstheme="minorHAnsi"/>
              </w:rPr>
              <w:t>Biomarker</w:t>
            </w:r>
            <w:r w:rsidR="00C2100C" w:rsidRPr="003F53C3">
              <w:rPr>
                <w:rFonts w:cstheme="minorHAnsi"/>
              </w:rPr>
              <w:t xml:space="preserve"> </w:t>
            </w:r>
            <w:r w:rsidRPr="003F53C3">
              <w:rPr>
                <w:rFonts w:cstheme="minorHAnsi"/>
              </w:rPr>
              <w:t>Working</w:t>
            </w:r>
            <w:r w:rsidR="00C2100C" w:rsidRPr="003F53C3">
              <w:rPr>
                <w:rFonts w:cstheme="minorHAnsi"/>
              </w:rPr>
              <w:t xml:space="preserve"> </w:t>
            </w:r>
            <w:r w:rsidRPr="003F53C3">
              <w:rPr>
                <w:rFonts w:cstheme="minorHAnsi"/>
              </w:rPr>
              <w:t>Group.</w:t>
            </w:r>
            <w:r w:rsidR="00C2100C" w:rsidRPr="003F53C3">
              <w:rPr>
                <w:rFonts w:eastAsia="Arial"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rPr>
              <w:t>The</w:t>
            </w:r>
            <w:r w:rsidR="00C2100C" w:rsidRPr="003F53C3">
              <w:rPr>
                <w:rFonts w:cstheme="minorHAnsi"/>
              </w:rPr>
              <w:t xml:space="preserve"> </w:t>
            </w:r>
            <w:r w:rsidRPr="003F53C3">
              <w:rPr>
                <w:rFonts w:cstheme="minorHAnsi"/>
              </w:rPr>
              <w:t>tale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TILs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breast</w:t>
            </w:r>
            <w:r w:rsidR="00C2100C" w:rsidRPr="003F53C3">
              <w:rPr>
                <w:rFonts w:cstheme="minorHAnsi"/>
              </w:rPr>
              <w:t xml:space="preserve"> </w:t>
            </w:r>
            <w:r w:rsidRPr="003F53C3">
              <w:rPr>
                <w:rFonts w:cstheme="minorHAnsi"/>
              </w:rPr>
              <w:t>cancer:</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report</w:t>
            </w:r>
            <w:r w:rsidR="00C2100C" w:rsidRPr="003F53C3">
              <w:rPr>
                <w:rFonts w:cstheme="minorHAnsi"/>
              </w:rPr>
              <w:t xml:space="preserve"> </w:t>
            </w:r>
            <w:r w:rsidRPr="003F53C3">
              <w:rPr>
                <w:rFonts w:cstheme="minorHAnsi"/>
              </w:rPr>
              <w:t>from</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International</w:t>
            </w:r>
            <w:r w:rsidR="00C2100C" w:rsidRPr="003F53C3">
              <w:rPr>
                <w:rFonts w:cstheme="minorHAnsi"/>
              </w:rPr>
              <w:t xml:space="preserve"> </w:t>
            </w:r>
            <w:r w:rsidRPr="003F53C3">
              <w:rPr>
                <w:rFonts w:cstheme="minorHAnsi"/>
              </w:rPr>
              <w:t>Immuno-Oncology</w:t>
            </w:r>
            <w:r w:rsidR="00C2100C" w:rsidRPr="003F53C3">
              <w:rPr>
                <w:rFonts w:cstheme="minorHAnsi"/>
              </w:rPr>
              <w:t xml:space="preserve"> </w:t>
            </w:r>
            <w:r w:rsidRPr="003F53C3">
              <w:rPr>
                <w:rFonts w:cstheme="minorHAnsi"/>
              </w:rPr>
              <w:t>Biomarker</w:t>
            </w:r>
            <w:r w:rsidR="00C2100C" w:rsidRPr="003F53C3">
              <w:rPr>
                <w:rFonts w:cstheme="minorHAnsi"/>
              </w:rPr>
              <w:t xml:space="preserve"> </w:t>
            </w:r>
            <w:r w:rsidRPr="003F53C3">
              <w:rPr>
                <w:rFonts w:cstheme="minorHAnsi"/>
              </w:rPr>
              <w:t>Working</w:t>
            </w:r>
            <w:r w:rsidR="00C2100C" w:rsidRPr="003F53C3">
              <w:rPr>
                <w:rFonts w:cstheme="minorHAnsi"/>
              </w:rPr>
              <w:t xml:space="preserve"> </w:t>
            </w:r>
            <w:r w:rsidRPr="003F53C3">
              <w:rPr>
                <w:rFonts w:cstheme="minorHAnsi"/>
              </w:rPr>
              <w:t>Group.</w:t>
            </w:r>
            <w:r w:rsidR="00C2100C" w:rsidRPr="003F53C3">
              <w:rPr>
                <w:rFonts w:eastAsia="Arial" w:cstheme="minorHAnsi"/>
                <w:b/>
                <w:bCs/>
              </w:rPr>
              <w:t xml:space="preserve"> </w:t>
            </w:r>
            <w:r w:rsidRPr="003F53C3">
              <w:rPr>
                <w:rFonts w:eastAsia="Arial" w:cstheme="minorHAnsi"/>
                <w:i/>
                <w:iCs/>
                <w:u w:val="single"/>
              </w:rPr>
              <w:t>NPJ</w:t>
            </w:r>
            <w:r w:rsidR="00C2100C" w:rsidRPr="003F53C3">
              <w:rPr>
                <w:rFonts w:eastAsia="Arial" w:cstheme="minorHAnsi"/>
                <w:i/>
                <w:iCs/>
                <w:u w:val="single"/>
              </w:rPr>
              <w:t xml:space="preserve"> </w:t>
            </w:r>
            <w:r w:rsidRPr="003F53C3">
              <w:rPr>
                <w:rFonts w:eastAsia="Arial" w:cstheme="minorHAnsi"/>
                <w:i/>
                <w:iCs/>
                <w:u w:val="single"/>
              </w:rPr>
              <w:t>Breast</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b/>
                <w:bCs/>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Style w:val="docsum-pmid"/>
                <w:rFonts w:cstheme="minorHAnsi"/>
                <w:shd w:val="clear" w:color="auto" w:fill="FFFFFF"/>
              </w:rPr>
              <w:t>34853355</w:t>
            </w:r>
          </w:p>
          <w:p w14:paraId="315B0AA7" w14:textId="00F792C8" w:rsidR="00E30603" w:rsidRPr="003F53C3" w:rsidRDefault="00EA0F70"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shd w:val="clear" w:color="auto" w:fill="FFFFFF"/>
              </w:rPr>
              <w:t>GBD</w:t>
            </w:r>
            <w:r w:rsidR="00C2100C" w:rsidRPr="003F53C3">
              <w:rPr>
                <w:rFonts w:cstheme="minorHAnsi"/>
                <w:shd w:val="clear" w:color="auto" w:fill="FFFFFF"/>
              </w:rPr>
              <w:t xml:space="preserve"> </w:t>
            </w:r>
            <w:r w:rsidRPr="003F53C3">
              <w:rPr>
                <w:rFonts w:cstheme="minorHAnsi"/>
                <w:shd w:val="clear" w:color="auto" w:fill="FFFFFF"/>
              </w:rPr>
              <w:t>Group,</w:t>
            </w:r>
            <w:r w:rsidR="00C2100C" w:rsidRPr="003F53C3">
              <w:rPr>
                <w:rFonts w:cstheme="minorHAnsi"/>
                <w:shd w:val="clear" w:color="auto" w:fill="FFFFFF"/>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232DAC" w:rsidRPr="003F53C3">
              <w:rPr>
                <w:rFonts w:cstheme="minorHAnsi"/>
                <w:b/>
                <w:bCs/>
                <w:color w:val="222222"/>
                <w:shd w:val="clear" w:color="auto" w:fill="FFFFFF"/>
              </w:rPr>
              <w:t>,</w:t>
            </w:r>
            <w:r w:rsidR="00C2100C" w:rsidRPr="003F53C3">
              <w:rPr>
                <w:rFonts w:cstheme="minorHAnsi"/>
              </w:rPr>
              <w:t xml:space="preserve"> </w:t>
            </w:r>
            <w:r w:rsidRPr="003F53C3">
              <w:rPr>
                <w:rFonts w:eastAsia="Arial" w:cstheme="minorHAnsi"/>
              </w:rPr>
              <w:t>et</w:t>
            </w:r>
            <w:r w:rsidR="00C2100C" w:rsidRPr="003F53C3">
              <w:rPr>
                <w:rFonts w:eastAsia="Arial" w:cstheme="minorHAnsi"/>
              </w:rPr>
              <w:t xml:space="preserve"> </w:t>
            </w:r>
            <w:r w:rsidRPr="003F53C3">
              <w:rPr>
                <w:rFonts w:eastAsia="Arial" w:cstheme="minorHAnsi"/>
              </w:rPr>
              <w:t>al.</w:t>
            </w:r>
            <w:r w:rsidR="00C2100C" w:rsidRPr="003F53C3">
              <w:rPr>
                <w:rFonts w:cstheme="minorHAnsi"/>
                <w:shd w:val="clear" w:color="auto" w:fill="FFFFFF"/>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Adolescent</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Young</w:t>
            </w:r>
            <w:r w:rsidR="00C2100C" w:rsidRPr="003F53C3">
              <w:rPr>
                <w:rFonts w:eastAsia="Arial" w:cstheme="minorHAnsi"/>
              </w:rPr>
              <w:t xml:space="preserve"> </w:t>
            </w:r>
            <w:r w:rsidRPr="003F53C3">
              <w:rPr>
                <w:rFonts w:eastAsia="Arial" w:cstheme="minorHAnsi"/>
              </w:rPr>
              <w:t>Adult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Pr="003F53C3">
              <w:rPr>
                <w:rFonts w:eastAsia="Arial" w:cstheme="minorHAnsi"/>
              </w:rPr>
              <w:t>(2022)</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adolescent</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young</w:t>
            </w:r>
            <w:r w:rsidR="00C2100C" w:rsidRPr="003F53C3">
              <w:rPr>
                <w:rFonts w:eastAsia="Arial" w:cstheme="minorHAnsi"/>
              </w:rPr>
              <w:t xml:space="preserve"> </w:t>
            </w:r>
            <w:r w:rsidRPr="003F53C3">
              <w:rPr>
                <w:rFonts w:eastAsia="Arial" w:cstheme="minorHAnsi"/>
              </w:rPr>
              <w:t>adult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b/>
                <w:bCs/>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Style w:val="docsum-pmid"/>
                <w:rFonts w:cstheme="minorHAnsi"/>
                <w:shd w:val="clear" w:color="auto" w:fill="FFFFFF"/>
              </w:rPr>
              <w:t>34871551</w:t>
            </w:r>
          </w:p>
          <w:p w14:paraId="03BB532C" w14:textId="2F2F3D52"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222222"/>
                <w:shd w:val="clear" w:color="auto" w:fill="FFFFFF"/>
              </w:rPr>
              <w:lastRenderedPageBreak/>
              <w:t>Yadav</w:t>
            </w:r>
            <w:r w:rsidR="00C2100C" w:rsidRPr="003F53C3">
              <w:rPr>
                <w:rFonts w:cstheme="minorHAnsi"/>
                <w:color w:val="222222"/>
                <w:shd w:val="clear" w:color="auto" w:fill="FFFFFF"/>
              </w:rPr>
              <w:t xml:space="preserve"> </w:t>
            </w:r>
            <w:r w:rsidRPr="003F53C3">
              <w:rPr>
                <w:rFonts w:cstheme="minorHAnsi"/>
                <w:color w:val="222222"/>
                <w:shd w:val="clear" w:color="auto" w:fill="FFFFFF"/>
              </w:rPr>
              <w:t>K,</w:t>
            </w:r>
            <w:r w:rsidR="00C2100C" w:rsidRPr="003F53C3">
              <w:rPr>
                <w:rFonts w:cstheme="minorHAnsi"/>
                <w:color w:val="222222"/>
                <w:shd w:val="clear" w:color="auto" w:fill="FFFFFF"/>
              </w:rPr>
              <w:t xml:space="preserve"> </w:t>
            </w:r>
            <w:r w:rsidRPr="003F53C3">
              <w:rPr>
                <w:rFonts w:cstheme="minorHAnsi"/>
                <w:color w:val="222222"/>
                <w:shd w:val="clear" w:color="auto" w:fill="FFFFFF"/>
              </w:rPr>
              <w:t>Ginsberg</w:t>
            </w:r>
            <w:r w:rsidR="00C2100C" w:rsidRPr="003F53C3">
              <w:rPr>
                <w:rFonts w:cstheme="minorHAnsi"/>
                <w:color w:val="222222"/>
                <w:shd w:val="clear" w:color="auto" w:fill="FFFFFF"/>
              </w:rPr>
              <w:t xml:space="preserve"> </w:t>
            </w:r>
            <w:r w:rsidRPr="003F53C3">
              <w:rPr>
                <w:rFonts w:cstheme="minorHAnsi"/>
                <w:color w:val="222222"/>
                <w:shd w:val="clear" w:color="auto" w:fill="FFFFFF"/>
              </w:rPr>
              <w:t>O,</w:t>
            </w:r>
            <w:r w:rsidR="00C2100C" w:rsidRPr="003F53C3">
              <w:rPr>
                <w:rFonts w:cstheme="minorHAnsi"/>
                <w:color w:val="222222"/>
                <w:shd w:val="clear" w:color="auto" w:fill="FFFFFF"/>
              </w:rPr>
              <w:t xml:space="preserve"> </w:t>
            </w:r>
            <w:r w:rsidRPr="003F53C3">
              <w:rPr>
                <w:rFonts w:cstheme="minorHAnsi"/>
                <w:color w:val="222222"/>
                <w:shd w:val="clear" w:color="auto" w:fill="FFFFFF"/>
              </w:rPr>
              <w:t>Basu</w:t>
            </w:r>
            <w:r w:rsidR="00C2100C" w:rsidRPr="003F53C3">
              <w:rPr>
                <w:rFonts w:cstheme="minorHAnsi"/>
                <w:color w:val="222222"/>
                <w:shd w:val="clear" w:color="auto" w:fill="FFFFFF"/>
              </w:rPr>
              <w:t xml:space="preserve"> </w:t>
            </w:r>
            <w:r w:rsidR="00EA3267" w:rsidRPr="003F53C3">
              <w:rPr>
                <w:rFonts w:cstheme="minorHAnsi"/>
                <w:color w:val="222222"/>
                <w:shd w:val="clear" w:color="auto" w:fill="FFFFFF"/>
              </w:rPr>
              <w:t>P,</w:t>
            </w:r>
            <w:r w:rsidR="00C2100C" w:rsidRPr="003F53C3">
              <w:rPr>
                <w:rFonts w:cstheme="minorHAnsi"/>
                <w:color w:val="222222"/>
                <w:shd w:val="clear" w:color="auto" w:fill="FFFFFF"/>
              </w:rPr>
              <w:t xml:space="preserve"> </w:t>
            </w:r>
            <w:r w:rsidR="001D4FD7" w:rsidRPr="003F53C3">
              <w:rPr>
                <w:rFonts w:cstheme="minorHAnsi"/>
                <w:b/>
                <w:bCs/>
                <w:color w:val="222222"/>
                <w:shd w:val="clear" w:color="auto" w:fill="FFFFFF"/>
              </w:rPr>
              <w:t>Mehrotra</w:t>
            </w:r>
            <w:r w:rsidR="00C2100C" w:rsidRPr="003F53C3">
              <w:rPr>
                <w:rFonts w:cstheme="minorHAnsi"/>
                <w:b/>
                <w:bCs/>
                <w:color w:val="222222"/>
                <w:shd w:val="clear" w:color="auto" w:fill="FFFFFF"/>
              </w:rPr>
              <w:t xml:space="preserve"> </w:t>
            </w:r>
            <w:r w:rsidR="001D4FD7" w:rsidRPr="003F53C3">
              <w:rPr>
                <w:rFonts w:cstheme="minorHAnsi"/>
                <w:b/>
                <w:bCs/>
                <w:color w:val="222222"/>
                <w:shd w:val="clear" w:color="auto" w:fill="FFFFFF"/>
              </w:rPr>
              <w:t>R</w:t>
            </w:r>
            <w:r w:rsidR="00553A7F" w:rsidRPr="003F53C3">
              <w:rPr>
                <w:rFonts w:cstheme="minorHAnsi"/>
                <w:b/>
                <w:bCs/>
                <w:color w:val="222222"/>
                <w:shd w:val="clear" w:color="auto" w:fill="FFFFFF"/>
              </w:rPr>
              <w:t>.</w:t>
            </w:r>
            <w:r w:rsidR="00C2100C" w:rsidRPr="003F53C3">
              <w:rPr>
                <w:rFonts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eastAsia="Arial" w:cstheme="minorHAnsi"/>
                <w:color w:val="000000" w:themeColor="text1"/>
              </w:rPr>
              <w:t>Telemedicine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care</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LMICs</w:t>
            </w:r>
            <w:r w:rsidR="00C2100C" w:rsidRPr="003F53C3">
              <w:rPr>
                <w:rFonts w:eastAsia="Arial" w:cstheme="minorHAnsi"/>
                <w:color w:val="000000" w:themeColor="text1"/>
              </w:rPr>
              <w:t xml:space="preserve"> </w:t>
            </w:r>
            <w:r w:rsidRPr="003F53C3">
              <w:rPr>
                <w:rFonts w:eastAsia="Arial" w:cstheme="minorHAnsi"/>
                <w:color w:val="000000" w:themeColor="text1"/>
              </w:rPr>
              <w:t>during</w:t>
            </w:r>
            <w:r w:rsidR="00C2100C" w:rsidRPr="003F53C3">
              <w:rPr>
                <w:rFonts w:eastAsia="Arial" w:cstheme="minorHAnsi"/>
                <w:color w:val="000000" w:themeColor="text1"/>
              </w:rPr>
              <w:t xml:space="preserve"> </w:t>
            </w:r>
            <w:r w:rsidRPr="003F53C3">
              <w:rPr>
                <w:rFonts w:eastAsia="Arial" w:cstheme="minorHAnsi"/>
                <w:color w:val="000000" w:themeColor="text1"/>
              </w:rPr>
              <w:t>SARS-COV-2</w:t>
            </w:r>
            <w:r w:rsidR="00C2100C" w:rsidRPr="003F53C3">
              <w:rPr>
                <w:rFonts w:eastAsia="Arial" w:cstheme="minorHAnsi"/>
                <w:color w:val="000000" w:themeColor="text1"/>
              </w:rPr>
              <w:t xml:space="preserve"> </w:t>
            </w:r>
            <w:r w:rsidRPr="003F53C3">
              <w:rPr>
                <w:rFonts w:eastAsia="Arial" w:cstheme="minorHAnsi"/>
                <w:color w:val="000000" w:themeColor="text1"/>
              </w:rPr>
              <w:t>pandemic.</w:t>
            </w:r>
            <w:r w:rsidR="00C2100C" w:rsidRPr="003F53C3">
              <w:rPr>
                <w:rFonts w:eastAsia="Arial" w:cstheme="minorHAnsi"/>
                <w:color w:val="000000" w:themeColor="text1"/>
              </w:rPr>
              <w:t xml:space="preserve"> </w:t>
            </w:r>
            <w:r w:rsidR="00233B13" w:rsidRPr="003F53C3">
              <w:rPr>
                <w:rFonts w:cstheme="minorHAnsi"/>
                <w:i/>
                <w:iCs/>
                <w:u w:val="single"/>
              </w:rPr>
              <w:t>JCO</w:t>
            </w:r>
            <w:r w:rsidR="00C2100C" w:rsidRPr="003F53C3">
              <w:rPr>
                <w:rFonts w:cstheme="minorHAnsi"/>
                <w:i/>
                <w:iCs/>
                <w:u w:val="single"/>
              </w:rPr>
              <w:t xml:space="preserve"> </w:t>
            </w:r>
            <w:r w:rsidR="00233B13" w:rsidRPr="003F53C3">
              <w:rPr>
                <w:rFonts w:cstheme="minorHAnsi"/>
                <w:i/>
                <w:iCs/>
                <w:u w:val="single"/>
              </w:rPr>
              <w:t>Glob</w:t>
            </w:r>
            <w:r w:rsidR="00C2100C" w:rsidRPr="003F53C3">
              <w:rPr>
                <w:rFonts w:cstheme="minorHAnsi"/>
                <w:i/>
                <w:iCs/>
                <w:u w:val="single"/>
              </w:rPr>
              <w:t xml:space="preserve"> </w:t>
            </w:r>
            <w:r w:rsidR="00233B13" w:rsidRPr="003F53C3">
              <w:rPr>
                <w:rFonts w:cstheme="minorHAnsi"/>
                <w:i/>
                <w:iCs/>
                <w:u w:val="single"/>
              </w:rPr>
              <w:t>Oncol</w:t>
            </w:r>
            <w:r w:rsidR="00C2100C" w:rsidRPr="003F53C3">
              <w:rPr>
                <w:rFonts w:cstheme="minorHAnsi"/>
                <w:bCs/>
              </w:rPr>
              <w:t xml:space="preserve"> </w:t>
            </w:r>
            <w:r w:rsidR="003937B0"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003937B0" w:rsidRPr="003F53C3">
              <w:rPr>
                <w:rStyle w:val="docsum-pmid"/>
                <w:rFonts w:cstheme="minorHAnsi"/>
                <w:shd w:val="clear" w:color="auto" w:fill="FFFFFF"/>
              </w:rPr>
              <w:t>34860567</w:t>
            </w:r>
            <w:r w:rsidR="00C2100C" w:rsidRPr="003F53C3">
              <w:rPr>
                <w:rFonts w:cstheme="minorHAnsi"/>
                <w:shd w:val="clear" w:color="auto" w:fill="FFFFFF"/>
              </w:rPr>
              <w:t xml:space="preserve"> </w:t>
            </w:r>
          </w:p>
          <w:p w14:paraId="164ED995" w14:textId="58C64728" w:rsidR="00AD501E"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color w:val="000000"/>
                <w:shd w:val="clear" w:color="auto" w:fill="FFFFFF"/>
              </w:rPr>
              <w:t>Hull</w:t>
            </w:r>
            <w:r w:rsidR="00C2100C" w:rsidRPr="003F53C3">
              <w:rPr>
                <w:rFonts w:cstheme="minorHAnsi"/>
                <w:color w:val="000000"/>
                <w:shd w:val="clear" w:color="auto" w:fill="FFFFFF"/>
              </w:rPr>
              <w:t xml:space="preserve"> </w:t>
            </w:r>
            <w:r w:rsidRPr="003F53C3">
              <w:rPr>
                <w:rFonts w:cstheme="minorHAnsi"/>
                <w:color w:val="000000"/>
                <w:shd w:val="clear" w:color="auto" w:fill="FFFFFF"/>
              </w:rPr>
              <w:t>R,</w:t>
            </w:r>
            <w:r w:rsidR="00C2100C" w:rsidRPr="003F53C3">
              <w:rPr>
                <w:rFonts w:cstheme="minorHAnsi"/>
                <w:color w:val="000000"/>
                <w:shd w:val="clear" w:color="auto" w:fill="FFFFFF"/>
              </w:rPr>
              <w:t xml:space="preserve"> </w:t>
            </w:r>
            <w:r w:rsidRPr="003F53C3">
              <w:rPr>
                <w:rFonts w:cstheme="minorHAnsi"/>
                <w:lang w:val="en-GB"/>
              </w:rPr>
              <w:t>Lolas</w:t>
            </w:r>
            <w:r w:rsidR="00C2100C" w:rsidRPr="003F53C3">
              <w:rPr>
                <w:rFonts w:cstheme="minorHAnsi"/>
                <w:lang w:val="en-GB"/>
              </w:rPr>
              <w:t xml:space="preserve"> </w:t>
            </w:r>
            <w:r w:rsidRPr="003F53C3">
              <w:rPr>
                <w:rFonts w:cstheme="minorHAnsi"/>
                <w:lang w:val="en-GB"/>
              </w:rPr>
              <w:t>G,</w:t>
            </w:r>
            <w:r w:rsidR="00C2100C" w:rsidRPr="003F53C3">
              <w:rPr>
                <w:rFonts w:cstheme="minorHAnsi"/>
                <w:lang w:val="en-GB"/>
              </w:rPr>
              <w:t xml:space="preserve"> </w:t>
            </w:r>
            <w:proofErr w:type="spellStart"/>
            <w:r w:rsidRPr="003F53C3">
              <w:rPr>
                <w:rFonts w:cstheme="minorHAnsi"/>
                <w:lang w:val="en-GB"/>
              </w:rPr>
              <w:t>Makrogkikas</w:t>
            </w:r>
            <w:proofErr w:type="spellEnd"/>
            <w:r w:rsidR="00C2100C" w:rsidRPr="003F53C3">
              <w:rPr>
                <w:rFonts w:cstheme="minorHAnsi"/>
                <w:lang w:val="en-GB"/>
              </w:rPr>
              <w:t xml:space="preserve"> </w:t>
            </w:r>
            <w:r w:rsidRPr="003F53C3">
              <w:rPr>
                <w:rFonts w:cstheme="minorHAnsi"/>
                <w:lang w:val="en-GB"/>
              </w:rPr>
              <w:t>S,</w:t>
            </w:r>
            <w:r w:rsidR="00C2100C" w:rsidRPr="003F53C3">
              <w:rPr>
                <w:rFonts w:cstheme="minorHAnsi"/>
                <w:lang w:val="en-GB"/>
              </w:rPr>
              <w:t xml:space="preserve"> </w:t>
            </w:r>
            <w:r w:rsidRPr="003F53C3">
              <w:rPr>
                <w:rFonts w:cstheme="minorHAnsi"/>
                <w:lang w:val="en-GB"/>
              </w:rPr>
              <w:t>Jensen</w:t>
            </w:r>
            <w:r w:rsidR="00C2100C" w:rsidRPr="003F53C3">
              <w:rPr>
                <w:rFonts w:cstheme="minorHAnsi"/>
                <w:lang w:val="en-GB"/>
              </w:rPr>
              <w:t xml:space="preserve"> </w:t>
            </w:r>
            <w:r w:rsidRPr="003F53C3">
              <w:rPr>
                <w:rFonts w:cstheme="minorHAnsi"/>
                <w:lang w:val="en-GB"/>
              </w:rPr>
              <w:t>LD,</w:t>
            </w:r>
            <w:r w:rsidR="00C2100C" w:rsidRPr="003F53C3">
              <w:rPr>
                <w:rFonts w:cstheme="minorHAnsi"/>
                <w:lang w:val="en-GB"/>
              </w:rPr>
              <w:t xml:space="preserve"> </w:t>
            </w:r>
            <w:r w:rsidRPr="003F53C3">
              <w:rPr>
                <w:rFonts w:cstheme="minorHAnsi"/>
                <w:lang w:val="en-GB"/>
              </w:rPr>
              <w:t>Syrigos</w:t>
            </w:r>
            <w:r w:rsidR="00C2100C" w:rsidRPr="003F53C3">
              <w:rPr>
                <w:rFonts w:cstheme="minorHAnsi"/>
                <w:lang w:val="en-GB"/>
              </w:rPr>
              <w:t xml:space="preserve"> </w:t>
            </w:r>
            <w:r w:rsidRPr="003F53C3">
              <w:rPr>
                <w:rFonts w:cstheme="minorHAnsi"/>
                <w:lang w:val="en-GB"/>
              </w:rPr>
              <w:t>KN,</w:t>
            </w:r>
            <w:r w:rsidR="00C2100C" w:rsidRPr="003F53C3">
              <w:rPr>
                <w:rFonts w:cstheme="minorHAnsi"/>
                <w:lang w:val="en-GB"/>
              </w:rPr>
              <w:t xml:space="preserve"> </w:t>
            </w:r>
            <w:r w:rsidRPr="003F53C3">
              <w:rPr>
                <w:rFonts w:cstheme="minorHAnsi"/>
                <w:lang w:val="en-GB"/>
              </w:rPr>
              <w:t>Evangelo</w:t>
            </w:r>
            <w:r w:rsidR="00C2100C" w:rsidRPr="003F53C3">
              <w:rPr>
                <w:rFonts w:cstheme="minorHAnsi"/>
                <w:lang w:val="en-GB"/>
              </w:rPr>
              <w:t xml:space="preserve"> </w:t>
            </w:r>
            <w:r w:rsidRPr="003F53C3">
              <w:rPr>
                <w:rFonts w:cstheme="minorHAnsi"/>
                <w:lang w:val="en-GB"/>
              </w:rPr>
              <w:t>G,</w:t>
            </w:r>
            <w:r w:rsidR="00C2100C" w:rsidRPr="003F53C3">
              <w:rPr>
                <w:rFonts w:cstheme="minorHAnsi"/>
                <w:lang w:val="en-GB"/>
              </w:rPr>
              <w:t xml:space="preserve"> </w:t>
            </w:r>
            <w:proofErr w:type="spellStart"/>
            <w:r w:rsidRPr="003F53C3">
              <w:rPr>
                <w:rFonts w:cstheme="minorHAnsi"/>
                <w:lang w:val="en-GB"/>
              </w:rPr>
              <w:t>Padayachy</w:t>
            </w:r>
            <w:proofErr w:type="spellEnd"/>
            <w:r w:rsidR="00C2100C" w:rsidRPr="003F53C3">
              <w:rPr>
                <w:rFonts w:cstheme="minorHAnsi"/>
                <w:lang w:val="en-GB"/>
              </w:rPr>
              <w:t xml:space="preserve"> </w:t>
            </w:r>
            <w:r w:rsidRPr="003F53C3">
              <w:rPr>
                <w:rFonts w:cstheme="minorHAnsi"/>
                <w:lang w:val="en-GB"/>
              </w:rPr>
              <w:t>L,</w:t>
            </w:r>
            <w:r w:rsidR="00C2100C" w:rsidRPr="003F53C3">
              <w:rPr>
                <w:rFonts w:cstheme="minorHAnsi"/>
                <w:lang w:val="en-GB"/>
              </w:rPr>
              <w:t xml:space="preserve"> </w:t>
            </w:r>
            <w:proofErr w:type="spellStart"/>
            <w:r w:rsidRPr="003F53C3">
              <w:rPr>
                <w:rFonts w:cstheme="minorHAnsi"/>
                <w:lang w:val="en-GB"/>
              </w:rPr>
              <w:t>Egbor</w:t>
            </w:r>
            <w:proofErr w:type="spellEnd"/>
            <w:r w:rsidR="00C2100C" w:rsidRPr="003F53C3">
              <w:rPr>
                <w:rFonts w:cstheme="minorHAnsi"/>
                <w:lang w:val="en-GB"/>
              </w:rPr>
              <w:t xml:space="preserve"> </w:t>
            </w:r>
            <w:r w:rsidRPr="003F53C3">
              <w:rPr>
                <w:rFonts w:cstheme="minorHAnsi"/>
                <w:lang w:val="en-GB"/>
              </w:rPr>
              <w:t>C,</w:t>
            </w:r>
            <w:r w:rsidR="00C2100C" w:rsidRPr="003F53C3">
              <w:rPr>
                <w:rFonts w:cstheme="minorHAnsi"/>
                <w:color w:val="000000"/>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proofErr w:type="spellStart"/>
            <w:r w:rsidRPr="003F53C3">
              <w:rPr>
                <w:rFonts w:cstheme="minorHAnsi"/>
                <w:color w:val="000000"/>
                <w:shd w:val="clear" w:color="auto" w:fill="FFFFFF"/>
              </w:rPr>
              <w:t>Makhafola</w:t>
            </w:r>
            <w:proofErr w:type="spellEnd"/>
            <w:r w:rsidR="00C2100C" w:rsidRPr="003F53C3">
              <w:rPr>
                <w:rFonts w:cstheme="minorHAnsi"/>
                <w:color w:val="000000"/>
                <w:shd w:val="clear" w:color="auto" w:fill="FFFFFF"/>
              </w:rPr>
              <w:t xml:space="preserve"> </w:t>
            </w:r>
            <w:r w:rsidRPr="003F53C3">
              <w:rPr>
                <w:rFonts w:cstheme="minorHAnsi"/>
                <w:color w:val="000000"/>
                <w:shd w:val="clear" w:color="auto" w:fill="FFFFFF"/>
              </w:rPr>
              <w:t>TJ,</w:t>
            </w:r>
            <w:r w:rsidR="00C2100C" w:rsidRPr="003F53C3">
              <w:rPr>
                <w:rFonts w:cstheme="minorHAnsi"/>
                <w:color w:val="000000"/>
                <w:shd w:val="clear" w:color="auto" w:fill="FFFFFF"/>
              </w:rPr>
              <w:t xml:space="preserve"> </w:t>
            </w:r>
            <w:proofErr w:type="spellStart"/>
            <w:r w:rsidRPr="003F53C3">
              <w:rPr>
                <w:rFonts w:cstheme="minorHAnsi"/>
                <w:color w:val="000000"/>
                <w:shd w:val="clear" w:color="auto" w:fill="FFFFFF"/>
              </w:rPr>
              <w:t>Oyomno</w:t>
            </w:r>
            <w:proofErr w:type="spellEnd"/>
            <w:r w:rsidR="00C2100C" w:rsidRPr="003F53C3">
              <w:rPr>
                <w:rFonts w:cstheme="minorHAnsi"/>
                <w:color w:val="000000"/>
                <w:shd w:val="clear" w:color="auto" w:fill="FFFFFF"/>
              </w:rPr>
              <w:t xml:space="preserve"> </w:t>
            </w:r>
            <w:r w:rsidRPr="003F53C3">
              <w:rPr>
                <w:rFonts w:cstheme="minorHAnsi"/>
                <w:color w:val="000000"/>
                <w:shd w:val="clear" w:color="auto" w:fill="FFFFFF"/>
              </w:rPr>
              <w:t>M,</w:t>
            </w:r>
            <w:r w:rsidR="00C2100C" w:rsidRPr="003F53C3">
              <w:rPr>
                <w:rFonts w:cstheme="minorHAnsi"/>
                <w:color w:val="000000"/>
                <w:shd w:val="clear" w:color="auto" w:fill="FFFFFF"/>
              </w:rPr>
              <w:t xml:space="preserve"> </w:t>
            </w:r>
            <w:r w:rsidRPr="003F53C3">
              <w:rPr>
                <w:rFonts w:cstheme="minorHAnsi"/>
                <w:color w:val="000000"/>
                <w:shd w:val="clear" w:color="auto" w:fill="FFFFFF"/>
              </w:rPr>
              <w:t>Dlamini</w:t>
            </w:r>
            <w:r w:rsidR="00C2100C" w:rsidRPr="003F53C3">
              <w:rPr>
                <w:rFonts w:cstheme="minorHAnsi"/>
                <w:color w:val="000000"/>
                <w:shd w:val="clear" w:color="auto" w:fill="FFFFFF"/>
              </w:rPr>
              <w:t xml:space="preserve"> </w:t>
            </w:r>
            <w:r w:rsidRPr="003F53C3">
              <w:rPr>
                <w:rFonts w:cstheme="minorHAnsi"/>
                <w:color w:val="000000"/>
                <w:shd w:val="clear" w:color="auto" w:fill="FFFFFF"/>
              </w:rPr>
              <w:t>Z.</w:t>
            </w:r>
            <w:r w:rsidR="00C2100C" w:rsidRPr="003F53C3">
              <w:rPr>
                <w:rFonts w:eastAsia="Arial" w:cstheme="minorHAnsi"/>
              </w:rPr>
              <w:t xml:space="preserve"> </w:t>
            </w:r>
            <w:r w:rsidRPr="003F53C3">
              <w:rPr>
                <w:rFonts w:eastAsia="Arial" w:cstheme="minorHAnsi"/>
              </w:rPr>
              <w:t>(2021)</w:t>
            </w:r>
            <w:r w:rsidR="00C2100C" w:rsidRPr="003F53C3">
              <w:rPr>
                <w:rFonts w:cstheme="minorHAnsi"/>
                <w:color w:val="000000"/>
                <w:shd w:val="clear" w:color="auto" w:fill="FFFFFF"/>
              </w:rPr>
              <w:t xml:space="preserve"> </w:t>
            </w:r>
            <w:r w:rsidRPr="003F53C3">
              <w:rPr>
                <w:rFonts w:cstheme="minorHAnsi"/>
                <w:color w:val="000000"/>
                <w:shd w:val="clear" w:color="auto" w:fill="FFFFFF"/>
              </w:rPr>
              <w:t>Microbiomics</w:t>
            </w:r>
            <w:r w:rsidR="00C2100C" w:rsidRPr="003F53C3">
              <w:rPr>
                <w:rFonts w:cstheme="minorHAnsi"/>
                <w:color w:val="000000"/>
                <w:shd w:val="clear" w:color="auto" w:fill="FFFFFF"/>
              </w:rPr>
              <w:t xml:space="preserve"> </w:t>
            </w:r>
            <w:r w:rsidRPr="003F53C3">
              <w:rPr>
                <w:rFonts w:cstheme="minorHAnsi"/>
                <w:color w:val="000000"/>
                <w:shd w:val="clear" w:color="auto" w:fill="FFFFFF"/>
              </w:rPr>
              <w:t>in</w:t>
            </w:r>
            <w:r w:rsidR="00C2100C" w:rsidRPr="003F53C3">
              <w:rPr>
                <w:rFonts w:cstheme="minorHAnsi"/>
                <w:color w:val="000000"/>
                <w:shd w:val="clear" w:color="auto" w:fill="FFFFFF"/>
              </w:rPr>
              <w:t xml:space="preserve"> </w:t>
            </w:r>
            <w:r w:rsidRPr="003F53C3">
              <w:rPr>
                <w:rFonts w:cstheme="minorHAnsi"/>
                <w:color w:val="000000"/>
                <w:shd w:val="clear" w:color="auto" w:fill="FFFFFF"/>
              </w:rPr>
              <w:t>collusion</w:t>
            </w:r>
            <w:r w:rsidR="00C2100C" w:rsidRPr="003F53C3">
              <w:rPr>
                <w:rFonts w:cstheme="minorHAnsi"/>
                <w:color w:val="000000"/>
                <w:shd w:val="clear" w:color="auto" w:fill="FFFFFF"/>
              </w:rPr>
              <w:t xml:space="preserve"> </w:t>
            </w:r>
            <w:r w:rsidRPr="003F53C3">
              <w:rPr>
                <w:rFonts w:cstheme="minorHAnsi"/>
                <w:color w:val="000000"/>
                <w:shd w:val="clear" w:color="auto" w:fill="FFFFFF"/>
              </w:rPr>
              <w:t>with</w:t>
            </w:r>
            <w:r w:rsidR="00C2100C" w:rsidRPr="003F53C3">
              <w:rPr>
                <w:rFonts w:cstheme="minorHAnsi"/>
                <w:color w:val="000000"/>
                <w:shd w:val="clear" w:color="auto" w:fill="FFFFFF"/>
              </w:rPr>
              <w:t xml:space="preserve"> </w:t>
            </w:r>
            <w:r w:rsidRPr="003F53C3">
              <w:rPr>
                <w:rFonts w:cstheme="minorHAnsi"/>
                <w:color w:val="000000"/>
                <w:shd w:val="clear" w:color="auto" w:fill="FFFFFF"/>
              </w:rPr>
              <w:t>the</w:t>
            </w:r>
            <w:r w:rsidR="00C2100C" w:rsidRPr="003F53C3">
              <w:rPr>
                <w:rFonts w:cstheme="minorHAnsi"/>
                <w:color w:val="000000"/>
                <w:shd w:val="clear" w:color="auto" w:fill="FFFFFF"/>
              </w:rPr>
              <w:t xml:space="preserve"> </w:t>
            </w:r>
            <w:r w:rsidRPr="003F53C3">
              <w:rPr>
                <w:rFonts w:cstheme="minorHAnsi"/>
                <w:color w:val="000000"/>
                <w:shd w:val="clear" w:color="auto" w:fill="FFFFFF"/>
              </w:rPr>
              <w:t>Nervous</w:t>
            </w:r>
            <w:r w:rsidR="00C2100C" w:rsidRPr="003F53C3">
              <w:rPr>
                <w:rFonts w:cstheme="minorHAnsi"/>
                <w:color w:val="000000"/>
                <w:shd w:val="clear" w:color="auto" w:fill="FFFFFF"/>
              </w:rPr>
              <w:t xml:space="preserve"> </w:t>
            </w:r>
            <w:r w:rsidRPr="003F53C3">
              <w:rPr>
                <w:rFonts w:cstheme="minorHAnsi"/>
                <w:color w:val="000000"/>
                <w:shd w:val="clear" w:color="auto" w:fill="FFFFFF"/>
              </w:rPr>
              <w:t>System</w:t>
            </w:r>
            <w:r w:rsidR="00C2100C" w:rsidRPr="003F53C3">
              <w:rPr>
                <w:rFonts w:cstheme="minorHAnsi"/>
                <w:color w:val="000000"/>
                <w:shd w:val="clear" w:color="auto" w:fill="FFFFFF"/>
              </w:rPr>
              <w:t xml:space="preserve"> </w:t>
            </w:r>
            <w:r w:rsidRPr="003F53C3">
              <w:rPr>
                <w:rFonts w:cstheme="minorHAnsi"/>
                <w:color w:val="000000"/>
                <w:shd w:val="clear" w:color="auto" w:fill="FFFFFF"/>
              </w:rPr>
              <w:t>in</w:t>
            </w:r>
            <w:r w:rsidR="00C2100C" w:rsidRPr="003F53C3">
              <w:rPr>
                <w:rFonts w:cstheme="minorHAnsi"/>
                <w:color w:val="000000"/>
                <w:shd w:val="clear" w:color="auto" w:fill="FFFFFF"/>
              </w:rPr>
              <w:t xml:space="preserve"> </w:t>
            </w:r>
            <w:r w:rsidRPr="003F53C3">
              <w:rPr>
                <w:rFonts w:cstheme="minorHAnsi"/>
                <w:color w:val="000000"/>
                <w:shd w:val="clear" w:color="auto" w:fill="FFFFFF"/>
              </w:rPr>
              <w:t>Carcinogenesis:</w:t>
            </w:r>
            <w:r w:rsidR="00C2100C" w:rsidRPr="003F53C3">
              <w:rPr>
                <w:rFonts w:cstheme="minorHAnsi"/>
                <w:color w:val="000000"/>
                <w:shd w:val="clear" w:color="auto" w:fill="FFFFFF"/>
              </w:rPr>
              <w:t xml:space="preserve"> </w:t>
            </w:r>
            <w:r w:rsidRPr="003F53C3">
              <w:rPr>
                <w:rFonts w:cstheme="minorHAnsi"/>
                <w:shd w:val="clear" w:color="auto" w:fill="FFFFFF"/>
              </w:rPr>
              <w:t>diagnosis,</w:t>
            </w:r>
            <w:r w:rsidR="00C2100C" w:rsidRPr="003F53C3">
              <w:rPr>
                <w:rFonts w:cstheme="minorHAnsi"/>
                <w:shd w:val="clear" w:color="auto" w:fill="FFFFFF"/>
              </w:rPr>
              <w:t xml:space="preserve"> </w:t>
            </w:r>
            <w:r w:rsidR="00EE5995" w:rsidRPr="003F53C3">
              <w:rPr>
                <w:rFonts w:cstheme="minorHAnsi"/>
                <w:shd w:val="clear" w:color="auto" w:fill="FFFFFF"/>
              </w:rPr>
              <w:t>pathogenesis</w:t>
            </w:r>
            <w:r w:rsidR="00C2100C" w:rsidRPr="003F53C3">
              <w:rPr>
                <w:rFonts w:cstheme="minorHAnsi"/>
                <w:shd w:val="clear" w:color="auto" w:fill="FFFFFF"/>
              </w:rPr>
              <w:t xml:space="preserve"> </w:t>
            </w:r>
            <w:r w:rsidRPr="003F53C3">
              <w:rPr>
                <w:rFonts w:cstheme="minorHAnsi"/>
                <w:shd w:val="clear" w:color="auto" w:fill="FFFFFF"/>
              </w:rPr>
              <w:t>and</w:t>
            </w:r>
            <w:r w:rsidR="00C2100C" w:rsidRPr="003F53C3">
              <w:rPr>
                <w:rFonts w:cstheme="minorHAnsi"/>
                <w:shd w:val="clear" w:color="auto" w:fill="FFFFFF"/>
              </w:rPr>
              <w:t xml:space="preserve"> </w:t>
            </w:r>
            <w:r w:rsidRPr="003F53C3">
              <w:rPr>
                <w:rFonts w:cstheme="minorHAnsi"/>
                <w:shd w:val="clear" w:color="auto" w:fill="FFFFFF"/>
              </w:rPr>
              <w:t>treatment.</w:t>
            </w:r>
            <w:r w:rsidR="00C2100C" w:rsidRPr="003F53C3">
              <w:rPr>
                <w:rFonts w:cstheme="minorHAnsi"/>
                <w:shd w:val="clear" w:color="auto" w:fill="FFFFFF"/>
              </w:rPr>
              <w:t xml:space="preserve"> </w:t>
            </w:r>
            <w:r w:rsidR="00EA3267" w:rsidRPr="003F53C3">
              <w:rPr>
                <w:rFonts w:cstheme="minorHAnsi"/>
                <w:i/>
                <w:iCs/>
                <w:u w:val="single"/>
                <w:shd w:val="clear" w:color="auto" w:fill="FFFFFF"/>
              </w:rPr>
              <w:t>Microorganisms</w:t>
            </w:r>
            <w:r w:rsidR="00C2100C" w:rsidRPr="003F53C3">
              <w:rPr>
                <w:rFonts w:cstheme="minorHAnsi"/>
                <w:b/>
                <w:bCs/>
                <w:u w:val="single"/>
                <w:shd w:val="clear" w:color="auto" w:fill="FFFFFF"/>
              </w:rPr>
              <w:t xml:space="preserve"> </w:t>
            </w:r>
            <w:r w:rsidR="00EA3267" w:rsidRPr="003F53C3">
              <w:rPr>
                <w:rFonts w:cstheme="minorHAnsi"/>
                <w:shd w:val="clear" w:color="auto" w:fill="FFFFFF"/>
              </w:rPr>
              <w:t>PMID</w:t>
            </w:r>
            <w:r w:rsidRPr="003F53C3">
              <w:rPr>
                <w:rStyle w:val="m-2759644916359472643citation-part"/>
                <w:rFonts w:cstheme="minorHAnsi"/>
                <w:shd w:val="clear" w:color="auto" w:fill="FFFFFF"/>
              </w:rPr>
              <w:t>:</w:t>
            </w:r>
            <w:r w:rsidR="00C2100C" w:rsidRPr="003F53C3">
              <w:rPr>
                <w:rStyle w:val="m-2759644916359472643citation-part"/>
                <w:rFonts w:cstheme="minorHAnsi"/>
                <w:shd w:val="clear" w:color="auto" w:fill="FFFFFF"/>
              </w:rPr>
              <w:t xml:space="preserve"> </w:t>
            </w:r>
            <w:r w:rsidRPr="003F53C3">
              <w:rPr>
                <w:rStyle w:val="m-2759644916359472643citation-part"/>
                <w:rFonts w:cstheme="minorHAnsi"/>
                <w:shd w:val="clear" w:color="auto" w:fill="FFFFFF"/>
              </w:rPr>
              <w:t>34683450</w:t>
            </w:r>
            <w:r w:rsidR="00C2100C" w:rsidRPr="003F53C3">
              <w:rPr>
                <w:rFonts w:cstheme="minorHAnsi"/>
                <w:shd w:val="clear" w:color="auto" w:fill="FFFFFF"/>
              </w:rPr>
              <w:t xml:space="preserve"> </w:t>
            </w:r>
          </w:p>
          <w:p w14:paraId="0B8DA17F" w14:textId="2E38C25B" w:rsidR="000C3B82" w:rsidRPr="003F53C3" w:rsidRDefault="000C3B82" w:rsidP="002D2487">
            <w:pPr>
              <w:pStyle w:val="ListParagraph"/>
              <w:numPr>
                <w:ilvl w:val="0"/>
                <w:numId w:val="11"/>
              </w:numPr>
              <w:tabs>
                <w:tab w:val="left" w:pos="1710"/>
              </w:tabs>
              <w:spacing w:after="0" w:line="240" w:lineRule="auto"/>
              <w:ind w:left="1170" w:hanging="540"/>
              <w:rPr>
                <w:rStyle w:val="Strong"/>
                <w:rFonts w:eastAsia="Arial" w:cstheme="minorHAnsi"/>
                <w:b w:val="0"/>
                <w:u w:val="single"/>
              </w:rPr>
            </w:pPr>
            <w:r w:rsidRPr="003F53C3">
              <w:rPr>
                <w:rFonts w:cstheme="minorHAnsi"/>
              </w:rPr>
              <w:t>Gupta</w:t>
            </w:r>
            <w:r w:rsidR="00C2100C" w:rsidRPr="003F53C3">
              <w:rPr>
                <w:rFonts w:cstheme="minorHAnsi"/>
              </w:rPr>
              <w:t xml:space="preserve"> </w:t>
            </w:r>
            <w:r w:rsidRPr="003F53C3">
              <w:rPr>
                <w:rFonts w:cstheme="minorHAnsi"/>
              </w:rPr>
              <w:t>AK,</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rPr>
              <w:t>Safety</w:t>
            </w:r>
            <w:r w:rsidR="00C2100C" w:rsidRPr="003F53C3">
              <w:rPr>
                <w:rFonts w:cstheme="minorHAnsi"/>
              </w:rPr>
              <w:t xml:space="preserve"> </w:t>
            </w:r>
            <w:r w:rsidRPr="003F53C3">
              <w:rPr>
                <w:rFonts w:cstheme="minorHAnsi"/>
              </w:rPr>
              <w:t>concerns</w:t>
            </w:r>
            <w:r w:rsidR="00C2100C" w:rsidRPr="003F53C3">
              <w:rPr>
                <w:rFonts w:cstheme="minorHAnsi"/>
              </w:rPr>
              <w:t xml:space="preserve"> </w:t>
            </w:r>
            <w:r w:rsidRPr="003F53C3">
              <w:rPr>
                <w:rFonts w:cstheme="minorHAnsi"/>
              </w:rPr>
              <w:t>for</w:t>
            </w:r>
            <w:r w:rsidR="00C2100C" w:rsidRPr="003F53C3">
              <w:rPr>
                <w:rFonts w:cstheme="minorHAnsi"/>
              </w:rPr>
              <w:t xml:space="preserve"> </w:t>
            </w:r>
            <w:r w:rsidRPr="003F53C3">
              <w:rPr>
                <w:rFonts w:cstheme="minorHAnsi"/>
              </w:rPr>
              <w:t>tobacco-free</w:t>
            </w:r>
            <w:r w:rsidR="00C2100C" w:rsidRPr="003F53C3">
              <w:rPr>
                <w:rFonts w:cstheme="minorHAnsi"/>
              </w:rPr>
              <w:t xml:space="preserve"> </w:t>
            </w:r>
            <w:r w:rsidRPr="003F53C3">
              <w:rPr>
                <w:rFonts w:cstheme="minorHAnsi"/>
              </w:rPr>
              <w:t>products</w:t>
            </w:r>
            <w:r w:rsidR="00C2100C" w:rsidRPr="003F53C3">
              <w:rPr>
                <w:rFonts w:cstheme="minorHAnsi"/>
              </w:rPr>
              <w:t xml:space="preserve"> </w:t>
            </w:r>
            <w:r w:rsidRPr="003F53C3">
              <w:rPr>
                <w:rFonts w:cstheme="minorHAnsi"/>
              </w:rPr>
              <w:t>containing</w:t>
            </w:r>
            <w:r w:rsidR="00C2100C" w:rsidRPr="003F53C3">
              <w:rPr>
                <w:rFonts w:cstheme="minorHAnsi"/>
              </w:rPr>
              <w:t xml:space="preserve"> </w:t>
            </w:r>
            <w:r w:rsidRPr="003F53C3">
              <w:rPr>
                <w:rFonts w:cstheme="minorHAnsi"/>
              </w:rPr>
              <w:t>synthetic</w:t>
            </w:r>
            <w:r w:rsidR="00C2100C" w:rsidRPr="003F53C3">
              <w:rPr>
                <w:rFonts w:cstheme="minorHAnsi"/>
              </w:rPr>
              <w:t xml:space="preserve"> </w:t>
            </w:r>
            <w:r w:rsidRPr="003F53C3">
              <w:rPr>
                <w:rFonts w:cstheme="minorHAnsi"/>
              </w:rPr>
              <w:t>nicotine.</w:t>
            </w:r>
            <w:r w:rsidR="00C2100C" w:rsidRPr="003F53C3">
              <w:rPr>
                <w:rFonts w:cstheme="minorHAnsi"/>
              </w:rPr>
              <w:t xml:space="preserve"> </w:t>
            </w:r>
            <w:r w:rsidRPr="003F53C3">
              <w:rPr>
                <w:rFonts w:eastAsia="Arial" w:cstheme="minorHAnsi"/>
                <w:i/>
                <w:iCs/>
                <w:u w:val="single"/>
              </w:rPr>
              <w:t>Nicotine</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b/>
                <w:bCs/>
              </w:rPr>
              <w:t xml:space="preserve"> </w:t>
            </w:r>
            <w:r w:rsidRPr="003F53C3">
              <w:rPr>
                <w:rStyle w:val="id-label"/>
                <w:rFonts w:cstheme="minorHAnsi"/>
              </w:rPr>
              <w:t>PMID:</w:t>
            </w:r>
            <w:r w:rsidR="00C2100C" w:rsidRPr="003F53C3">
              <w:rPr>
                <w:rStyle w:val="id-label"/>
                <w:rFonts w:cstheme="minorHAnsi"/>
              </w:rPr>
              <w:t xml:space="preserve"> </w:t>
            </w:r>
            <w:r w:rsidRPr="003F53C3">
              <w:rPr>
                <w:rStyle w:val="Strong"/>
                <w:rFonts w:eastAsiaTheme="majorEastAsia" w:cstheme="minorHAnsi"/>
                <w:b w:val="0"/>
                <w:bCs w:val="0"/>
              </w:rPr>
              <w:t>33836086</w:t>
            </w:r>
          </w:p>
          <w:p w14:paraId="6B138100" w14:textId="6DA1FAA1"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bCs/>
                <w:u w:val="single"/>
              </w:rPr>
            </w:pPr>
            <w:r w:rsidRPr="003F53C3">
              <w:rPr>
                <w:rFonts w:cstheme="minorHAnsi"/>
                <w:shd w:val="clear" w:color="auto" w:fill="FFFFFF"/>
              </w:rPr>
              <w:t>H</w:t>
            </w:r>
            <w:r w:rsidR="00573987" w:rsidRPr="003F53C3">
              <w:rPr>
                <w:rFonts w:cstheme="minorHAnsi"/>
                <w:shd w:val="clear" w:color="auto" w:fill="FFFFFF"/>
              </w:rPr>
              <w:t>u</w:t>
            </w:r>
            <w:r w:rsidRPr="003F53C3">
              <w:rPr>
                <w:rFonts w:cstheme="minorHAnsi"/>
                <w:shd w:val="clear" w:color="auto" w:fill="FFFFFF"/>
              </w:rPr>
              <w:t>que</w:t>
            </w:r>
            <w:r w:rsidR="00C2100C" w:rsidRPr="003F53C3">
              <w:rPr>
                <w:rFonts w:cstheme="minorHAnsi"/>
                <w:shd w:val="clear" w:color="auto" w:fill="FFFFFF"/>
              </w:rPr>
              <w:t xml:space="preserve"> </w:t>
            </w:r>
            <w:r w:rsidRPr="003F53C3">
              <w:rPr>
                <w:rFonts w:cstheme="minorHAnsi"/>
                <w:shd w:val="clear" w:color="auto" w:fill="FFFFFF"/>
              </w:rPr>
              <w:t>R,</w:t>
            </w:r>
            <w:r w:rsidR="00C2100C" w:rsidRPr="003F53C3">
              <w:rPr>
                <w:rFonts w:cstheme="minorHAnsi"/>
                <w:lang w:val="en-GB"/>
              </w:rPr>
              <w:t xml:space="preserve"> </w:t>
            </w:r>
            <w:r w:rsidRPr="003F53C3">
              <w:rPr>
                <w:rFonts w:cstheme="minorHAnsi"/>
                <w:shd w:val="clear" w:color="auto" w:fill="FFFFFF"/>
              </w:rPr>
              <w:t>Al</w:t>
            </w:r>
            <w:r w:rsidR="00C2100C" w:rsidRPr="003F53C3">
              <w:rPr>
                <w:rFonts w:cstheme="minorHAnsi"/>
                <w:shd w:val="clear" w:color="auto" w:fill="FFFFFF"/>
              </w:rPr>
              <w:t xml:space="preserve"> </w:t>
            </w:r>
            <w:proofErr w:type="spellStart"/>
            <w:r w:rsidRPr="003F53C3">
              <w:rPr>
                <w:rFonts w:cstheme="minorHAnsi"/>
                <w:shd w:val="clear" w:color="auto" w:fill="FFFFFF"/>
              </w:rPr>
              <w:t>Azdi</w:t>
            </w:r>
            <w:proofErr w:type="spellEnd"/>
            <w:r w:rsidR="00C2100C" w:rsidRPr="003F53C3">
              <w:rPr>
                <w:rFonts w:cstheme="minorHAnsi"/>
                <w:shd w:val="clear" w:color="auto" w:fill="FFFFFF"/>
              </w:rPr>
              <w:t xml:space="preserve"> </w:t>
            </w:r>
            <w:r w:rsidRPr="003F53C3">
              <w:rPr>
                <w:rFonts w:cstheme="minorHAnsi"/>
                <w:shd w:val="clear" w:color="auto" w:fill="FFFFFF"/>
              </w:rPr>
              <w:t>Z,</w:t>
            </w:r>
            <w:r w:rsidR="00C2100C" w:rsidRPr="003F53C3">
              <w:rPr>
                <w:rFonts w:cstheme="minorHAnsi"/>
                <w:shd w:val="clear" w:color="auto" w:fill="FFFFFF"/>
              </w:rPr>
              <w:t xml:space="preserve"> </w:t>
            </w:r>
            <w:r w:rsidRPr="003F53C3">
              <w:rPr>
                <w:rFonts w:cstheme="minorHAnsi"/>
                <w:shd w:val="clear" w:color="auto" w:fill="FFFFFF"/>
              </w:rPr>
              <w:t>Sheikh</w:t>
            </w:r>
            <w:r w:rsidR="00C2100C" w:rsidRPr="003F53C3">
              <w:rPr>
                <w:rFonts w:cstheme="minorHAnsi"/>
                <w:shd w:val="clear" w:color="auto" w:fill="FFFFFF"/>
              </w:rPr>
              <w:t xml:space="preserve"> </w:t>
            </w:r>
            <w:r w:rsidRPr="003F53C3">
              <w:rPr>
                <w:rFonts w:cstheme="minorHAnsi"/>
                <w:shd w:val="clear" w:color="auto" w:fill="FFFFFF"/>
              </w:rPr>
              <w:t>A,</w:t>
            </w:r>
            <w:r w:rsidR="00C2100C" w:rsidRPr="003F53C3">
              <w:rPr>
                <w:rFonts w:cstheme="minorHAnsi"/>
                <w:shd w:val="clear" w:color="auto" w:fill="FFFFFF"/>
              </w:rPr>
              <w:t xml:space="preserve"> </w:t>
            </w:r>
            <w:r w:rsidRPr="003F53C3">
              <w:rPr>
                <w:rFonts w:cstheme="minorHAnsi"/>
                <w:shd w:val="clear" w:color="auto" w:fill="FFFFFF"/>
              </w:rPr>
              <w:t>Ahluwalia</w:t>
            </w:r>
            <w:r w:rsidR="00C2100C" w:rsidRPr="003F53C3">
              <w:rPr>
                <w:rFonts w:cstheme="minorHAnsi"/>
                <w:shd w:val="clear" w:color="auto" w:fill="FFFFFF"/>
              </w:rPr>
              <w:t xml:space="preserve"> </w:t>
            </w:r>
            <w:r w:rsidRPr="003F53C3">
              <w:rPr>
                <w:rFonts w:cstheme="minorHAnsi"/>
                <w:shd w:val="clear" w:color="auto" w:fill="FFFFFF"/>
              </w:rPr>
              <w:t>JS,</w:t>
            </w:r>
            <w:r w:rsidR="00C2100C" w:rsidRPr="003F53C3">
              <w:rPr>
                <w:rStyle w:val="apple-converted-space"/>
                <w:rFonts w:cstheme="minorHAnsi"/>
                <w:shd w:val="clear" w:color="auto" w:fill="FFFFFF"/>
              </w:rPr>
              <w:t xml:space="preserve"> </w:t>
            </w:r>
            <w:r w:rsidRPr="003F53C3">
              <w:rPr>
                <w:rFonts w:cstheme="minorHAnsi"/>
              </w:rPr>
              <w:t>Mishu</w:t>
            </w:r>
            <w:r w:rsidR="00C2100C" w:rsidRPr="003F53C3">
              <w:rPr>
                <w:rFonts w:cstheme="minorHAnsi"/>
              </w:rPr>
              <w:t xml:space="preserve"> </w:t>
            </w:r>
            <w:r w:rsidRPr="003F53C3">
              <w:rPr>
                <w:rFonts w:cstheme="minorHAnsi"/>
              </w:rPr>
              <w:t>MP</w:t>
            </w:r>
            <w:r w:rsidRPr="003F53C3">
              <w:rPr>
                <w:rFonts w:cstheme="minorHAnsi"/>
                <w:shd w:val="clear" w:color="auto" w:fill="FFFFFF"/>
              </w:rPr>
              <w:t>,</w:t>
            </w:r>
            <w:r w:rsidR="00C2100C" w:rsidRPr="003F53C3">
              <w:rPr>
                <w:rFonts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BD4F6E" w:rsidRPr="003F53C3">
              <w:rPr>
                <w:rFonts w:cstheme="minorHAnsi"/>
                <w:color w:val="000000"/>
                <w:shd w:val="clear" w:color="auto" w:fill="FFFFFF"/>
              </w:rPr>
              <w:t>,</w:t>
            </w:r>
            <w:r w:rsidR="00C2100C" w:rsidRPr="003F53C3">
              <w:rPr>
                <w:rFonts w:cstheme="minorHAnsi"/>
                <w:shd w:val="clear" w:color="auto" w:fill="FFFFFF"/>
              </w:rPr>
              <w:t xml:space="preserve"> </w:t>
            </w:r>
            <w:r w:rsidRPr="003F53C3">
              <w:rPr>
                <w:rFonts w:cstheme="minorHAnsi"/>
                <w:shd w:val="clear" w:color="auto" w:fill="FFFFFF"/>
              </w:rPr>
              <w:t>Ahmed</w:t>
            </w:r>
            <w:r w:rsidR="00C2100C" w:rsidRPr="003F53C3">
              <w:rPr>
                <w:rFonts w:cstheme="minorHAnsi"/>
                <w:shd w:val="clear" w:color="auto" w:fill="FFFFFF"/>
              </w:rPr>
              <w:t xml:space="preserve"> </w:t>
            </w:r>
            <w:r w:rsidRPr="003F53C3">
              <w:rPr>
                <w:rFonts w:cstheme="minorHAnsi"/>
                <w:shd w:val="clear" w:color="auto" w:fill="FFFFFF"/>
              </w:rPr>
              <w:t>N,</w:t>
            </w:r>
            <w:r w:rsidR="00C2100C" w:rsidRPr="003F53C3">
              <w:rPr>
                <w:rFonts w:cstheme="minorHAnsi"/>
                <w:shd w:val="clear" w:color="auto" w:fill="FFFFFF"/>
              </w:rPr>
              <w:t xml:space="preserve"> </w:t>
            </w:r>
            <w:r w:rsidRPr="003F53C3">
              <w:rPr>
                <w:rFonts w:cstheme="minorHAnsi"/>
                <w:shd w:val="clear" w:color="auto" w:fill="FFFFFF"/>
              </w:rPr>
              <w:t>Bauld</w:t>
            </w:r>
            <w:r w:rsidR="00C2100C" w:rsidRPr="003F53C3">
              <w:rPr>
                <w:rFonts w:cstheme="minorHAnsi"/>
                <w:shd w:val="clear" w:color="auto" w:fill="FFFFFF"/>
              </w:rPr>
              <w:t xml:space="preserve"> </w:t>
            </w:r>
            <w:r w:rsidRPr="003F53C3">
              <w:rPr>
                <w:rFonts w:cstheme="minorHAnsi"/>
                <w:shd w:val="clear" w:color="auto" w:fill="FFFFFF"/>
              </w:rPr>
              <w:t>L,</w:t>
            </w:r>
            <w:r w:rsidR="00C2100C" w:rsidRPr="003F53C3">
              <w:rPr>
                <w:rFonts w:cstheme="minorHAnsi"/>
                <w:shd w:val="clear" w:color="auto" w:fill="FFFFFF"/>
              </w:rPr>
              <w:t xml:space="preserve"> </w:t>
            </w:r>
            <w:r w:rsidRPr="003F53C3">
              <w:rPr>
                <w:rFonts w:cstheme="minorHAnsi"/>
                <w:shd w:val="clear" w:color="auto" w:fill="FFFFFF"/>
              </w:rPr>
              <w:t>Huq</w:t>
            </w:r>
            <w:r w:rsidR="00C2100C" w:rsidRPr="003F53C3">
              <w:rPr>
                <w:rFonts w:cstheme="minorHAnsi"/>
                <w:shd w:val="clear" w:color="auto" w:fill="FFFFFF"/>
              </w:rPr>
              <w:t xml:space="preserve"> </w:t>
            </w:r>
            <w:r w:rsidRPr="003F53C3">
              <w:rPr>
                <w:rFonts w:cstheme="minorHAnsi"/>
                <w:shd w:val="clear" w:color="auto" w:fill="FFFFFF"/>
              </w:rPr>
              <w:t>SM,</w:t>
            </w:r>
            <w:r w:rsidR="00C2100C" w:rsidRPr="003F53C3">
              <w:rPr>
                <w:rFonts w:cstheme="minorHAnsi"/>
                <w:shd w:val="clear" w:color="auto" w:fill="FFFFFF"/>
              </w:rPr>
              <w:t xml:space="preserve"> </w:t>
            </w:r>
            <w:r w:rsidRPr="003F53C3">
              <w:rPr>
                <w:rFonts w:cstheme="minorHAnsi"/>
                <w:shd w:val="clear" w:color="auto" w:fill="FFFFFF"/>
              </w:rPr>
              <w:t>Alam</w:t>
            </w:r>
            <w:r w:rsidR="00C2100C" w:rsidRPr="003F53C3">
              <w:rPr>
                <w:rFonts w:cstheme="minorHAnsi"/>
                <w:shd w:val="clear" w:color="auto" w:fill="FFFFFF"/>
              </w:rPr>
              <w:t xml:space="preserve"> </w:t>
            </w:r>
            <w:r w:rsidRPr="003F53C3">
              <w:rPr>
                <w:rFonts w:cstheme="minorHAnsi"/>
                <w:shd w:val="clear" w:color="auto" w:fill="FFFFFF"/>
              </w:rPr>
              <w:t>MS,</w:t>
            </w:r>
            <w:r w:rsidR="00C2100C" w:rsidRPr="003F53C3">
              <w:rPr>
                <w:rStyle w:val="apple-converted-space"/>
                <w:rFonts w:cstheme="minorHAnsi"/>
                <w:shd w:val="clear" w:color="auto" w:fill="FFFFFF"/>
              </w:rPr>
              <w:t xml:space="preserve"> </w:t>
            </w:r>
            <w:r w:rsidRPr="003F53C3">
              <w:rPr>
                <w:rFonts w:cstheme="minorHAnsi"/>
              </w:rPr>
              <w:t>Siddiqi</w:t>
            </w:r>
            <w:r w:rsidR="00C2100C" w:rsidRPr="003F53C3">
              <w:rPr>
                <w:rFonts w:cstheme="minorHAnsi"/>
              </w:rPr>
              <w:t xml:space="preserve"> </w:t>
            </w:r>
            <w:r w:rsidRPr="003F53C3">
              <w:rPr>
                <w:rFonts w:cstheme="minorHAnsi"/>
              </w:rPr>
              <w:t>F,</w:t>
            </w:r>
            <w:r w:rsidR="00C2100C" w:rsidRPr="003F53C3">
              <w:rPr>
                <w:rFonts w:cstheme="minorHAnsi"/>
              </w:rPr>
              <w:t xml:space="preserve"> </w:t>
            </w:r>
            <w:r w:rsidRPr="003F53C3">
              <w:rPr>
                <w:rFonts w:cstheme="minorHAnsi"/>
                <w:shd w:val="clear" w:color="auto" w:fill="FFFFFF"/>
              </w:rPr>
              <w:t>Choudhury</w:t>
            </w:r>
            <w:r w:rsidR="00C2100C" w:rsidRPr="003F53C3">
              <w:rPr>
                <w:rFonts w:cstheme="minorHAnsi"/>
                <w:shd w:val="clear" w:color="auto" w:fill="FFFFFF"/>
              </w:rPr>
              <w:t xml:space="preserve"> </w:t>
            </w:r>
            <w:r w:rsidRPr="003F53C3">
              <w:rPr>
                <w:rFonts w:cstheme="minorHAnsi"/>
                <w:shd w:val="clear" w:color="auto" w:fill="FFFFFF"/>
              </w:rPr>
              <w:t>SR,</w:t>
            </w:r>
            <w:r w:rsidR="00C2100C" w:rsidRPr="003F53C3">
              <w:rPr>
                <w:rFonts w:cstheme="minorHAnsi"/>
              </w:rPr>
              <w:t xml:space="preserve"> </w:t>
            </w:r>
            <w:r w:rsidRPr="003F53C3">
              <w:rPr>
                <w:rFonts w:eastAsia="Arial" w:cstheme="minorHAnsi"/>
              </w:rPr>
              <w:t>Siddiqi</w:t>
            </w:r>
            <w:r w:rsidR="00C2100C" w:rsidRPr="003F53C3">
              <w:rPr>
                <w:rFonts w:eastAsia="Arial" w:cstheme="minorHAnsi"/>
              </w:rPr>
              <w:t xml:space="preserve"> </w:t>
            </w:r>
            <w:r w:rsidRPr="003F53C3">
              <w:rPr>
                <w:rFonts w:eastAsia="Arial" w:cstheme="minorHAnsi"/>
              </w:rPr>
              <w:t>K</w:t>
            </w:r>
            <w:r w:rsidR="00D3120D" w:rsidRPr="003F53C3">
              <w:rPr>
                <w:rFonts w:eastAsia="Arial" w:cstheme="minorHAnsi"/>
              </w:rPr>
              <w:t>.</w:t>
            </w:r>
            <w:r w:rsidR="00C2100C" w:rsidRPr="003F53C3">
              <w:rPr>
                <w:rFonts w:eastAsia="Arial"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shd w:val="clear" w:color="auto" w:fill="FFFFFF"/>
              </w:rPr>
              <w:t>Policy</w:t>
            </w:r>
            <w:r w:rsidR="00C2100C" w:rsidRPr="003F53C3">
              <w:rPr>
                <w:rFonts w:cstheme="minorHAnsi"/>
                <w:shd w:val="clear" w:color="auto" w:fill="FFFFFF"/>
              </w:rPr>
              <w:t xml:space="preserve"> </w:t>
            </w:r>
            <w:r w:rsidRPr="003F53C3">
              <w:rPr>
                <w:rFonts w:cstheme="minorHAnsi"/>
                <w:shd w:val="clear" w:color="auto" w:fill="FFFFFF"/>
              </w:rPr>
              <w:t>priorities</w:t>
            </w:r>
            <w:r w:rsidR="00C2100C" w:rsidRPr="003F53C3">
              <w:rPr>
                <w:rFonts w:cstheme="minorHAnsi"/>
                <w:shd w:val="clear" w:color="auto" w:fill="FFFFFF"/>
              </w:rPr>
              <w:t xml:space="preserve"> </w:t>
            </w:r>
            <w:r w:rsidRPr="003F53C3">
              <w:rPr>
                <w:rFonts w:cstheme="minorHAnsi"/>
                <w:shd w:val="clear" w:color="auto" w:fill="FFFFFF"/>
              </w:rPr>
              <w:t>for</w:t>
            </w:r>
            <w:r w:rsidR="00C2100C" w:rsidRPr="003F53C3">
              <w:rPr>
                <w:rFonts w:cstheme="minorHAnsi"/>
                <w:shd w:val="clear" w:color="auto" w:fill="FFFFFF"/>
              </w:rPr>
              <w:t xml:space="preserve"> </w:t>
            </w:r>
            <w:r w:rsidRPr="003F53C3">
              <w:rPr>
                <w:rFonts w:cstheme="minorHAnsi"/>
                <w:shd w:val="clear" w:color="auto" w:fill="FFFFFF"/>
              </w:rPr>
              <w:t>strengthening</w:t>
            </w:r>
            <w:r w:rsidR="00C2100C" w:rsidRPr="003F53C3">
              <w:rPr>
                <w:rFonts w:cstheme="minorHAnsi"/>
                <w:shd w:val="clear" w:color="auto" w:fill="FFFFFF"/>
              </w:rPr>
              <w:t xml:space="preserve"> </w:t>
            </w:r>
            <w:r w:rsidRPr="003F53C3">
              <w:rPr>
                <w:rFonts w:cstheme="minorHAnsi"/>
                <w:shd w:val="clear" w:color="auto" w:fill="FFFFFF"/>
              </w:rPr>
              <w:t>smokeless</w:t>
            </w:r>
            <w:r w:rsidR="00C2100C" w:rsidRPr="003F53C3">
              <w:rPr>
                <w:rFonts w:cstheme="minorHAnsi"/>
                <w:shd w:val="clear" w:color="auto" w:fill="FFFFFF"/>
              </w:rPr>
              <w:t xml:space="preserve"> </w:t>
            </w:r>
            <w:r w:rsidRPr="003F53C3">
              <w:rPr>
                <w:rFonts w:cstheme="minorHAnsi"/>
                <w:shd w:val="clear" w:color="auto" w:fill="FFFFFF"/>
              </w:rPr>
              <w:t>tobacco</w:t>
            </w:r>
            <w:r w:rsidR="00C2100C" w:rsidRPr="003F53C3">
              <w:rPr>
                <w:rFonts w:cstheme="minorHAnsi"/>
                <w:shd w:val="clear" w:color="auto" w:fill="FFFFFF"/>
              </w:rPr>
              <w:t xml:space="preserve"> </w:t>
            </w:r>
            <w:r w:rsidRPr="003F53C3">
              <w:rPr>
                <w:rFonts w:cstheme="minorHAnsi"/>
                <w:shd w:val="clear" w:color="auto" w:fill="FFFFFF"/>
              </w:rPr>
              <w:t>control</w:t>
            </w:r>
            <w:r w:rsidR="00C2100C" w:rsidRPr="003F53C3">
              <w:rPr>
                <w:rFonts w:cstheme="minorHAnsi"/>
                <w:shd w:val="clear" w:color="auto" w:fill="FFFFFF"/>
              </w:rPr>
              <w:t xml:space="preserve"> </w:t>
            </w:r>
            <w:r w:rsidRPr="003F53C3">
              <w:rPr>
                <w:rFonts w:cstheme="minorHAnsi"/>
                <w:shd w:val="clear" w:color="auto" w:fill="FFFFFF"/>
              </w:rPr>
              <w:t>in</w:t>
            </w:r>
            <w:r w:rsidR="00C2100C" w:rsidRPr="003F53C3">
              <w:rPr>
                <w:rFonts w:cstheme="minorHAnsi"/>
                <w:shd w:val="clear" w:color="auto" w:fill="FFFFFF"/>
              </w:rPr>
              <w:t xml:space="preserve"> </w:t>
            </w:r>
            <w:r w:rsidRPr="003F53C3">
              <w:rPr>
                <w:rFonts w:cstheme="minorHAnsi"/>
                <w:shd w:val="clear" w:color="auto" w:fill="FFFFFF"/>
              </w:rPr>
              <w:t>Bangladesh:</w:t>
            </w:r>
            <w:r w:rsidR="00C2100C" w:rsidRPr="003F53C3">
              <w:rPr>
                <w:rFonts w:cstheme="minorHAnsi"/>
                <w:shd w:val="clear" w:color="auto" w:fill="FFFFFF"/>
              </w:rPr>
              <w:t xml:space="preserve"> </w:t>
            </w:r>
            <w:r w:rsidRPr="003F53C3">
              <w:rPr>
                <w:rFonts w:cstheme="minorHAnsi"/>
                <w:shd w:val="clear" w:color="auto" w:fill="FFFFFF"/>
              </w:rPr>
              <w:t>a</w:t>
            </w:r>
            <w:r w:rsidR="00C2100C" w:rsidRPr="003F53C3">
              <w:rPr>
                <w:rFonts w:cstheme="minorHAnsi"/>
                <w:shd w:val="clear" w:color="auto" w:fill="FFFFFF"/>
              </w:rPr>
              <w:t xml:space="preserve"> </w:t>
            </w:r>
            <w:r w:rsidRPr="003F53C3">
              <w:rPr>
                <w:rFonts w:cstheme="minorHAnsi"/>
                <w:shd w:val="clear" w:color="auto" w:fill="FFFFFF"/>
              </w:rPr>
              <w:t>mixed-method</w:t>
            </w:r>
            <w:r w:rsidR="00C2100C" w:rsidRPr="003F53C3">
              <w:rPr>
                <w:rFonts w:cstheme="minorHAnsi"/>
                <w:shd w:val="clear" w:color="auto" w:fill="FFFFFF"/>
              </w:rPr>
              <w:t xml:space="preserve"> </w:t>
            </w:r>
            <w:r w:rsidRPr="003F53C3">
              <w:rPr>
                <w:rFonts w:cstheme="minorHAnsi"/>
                <w:shd w:val="clear" w:color="auto" w:fill="FFFFFF"/>
              </w:rPr>
              <w:t>analysis</w:t>
            </w:r>
            <w:r w:rsidR="00F3734D" w:rsidRPr="003F53C3">
              <w:rPr>
                <w:rFonts w:cstheme="minorHAnsi"/>
                <w:shd w:val="clear" w:color="auto" w:fill="FFFFFF"/>
              </w:rPr>
              <w:t>.</w:t>
            </w:r>
            <w:r w:rsidR="00C2100C" w:rsidRPr="003F53C3">
              <w:rPr>
                <w:rFonts w:cstheme="minorHAnsi"/>
                <w:shd w:val="clear" w:color="auto" w:fill="FFFFFF"/>
              </w:rPr>
              <w:t xml:space="preserve"> </w:t>
            </w:r>
            <w:r w:rsidRPr="003F53C3">
              <w:rPr>
                <w:rFonts w:cstheme="minorHAnsi"/>
                <w:i/>
                <w:iCs/>
                <w:u w:val="single"/>
              </w:rPr>
              <w:t>Tob</w:t>
            </w:r>
            <w:r w:rsidR="00C2100C" w:rsidRPr="003F53C3">
              <w:rPr>
                <w:rFonts w:cstheme="minorHAnsi"/>
                <w:i/>
                <w:iCs/>
                <w:u w:val="single"/>
              </w:rPr>
              <w:t xml:space="preserve"> </w:t>
            </w:r>
            <w:proofErr w:type="spellStart"/>
            <w:r w:rsidRPr="003F53C3">
              <w:rPr>
                <w:rFonts w:cstheme="minorHAnsi"/>
                <w:i/>
                <w:iCs/>
                <w:u w:val="single"/>
              </w:rPr>
              <w:t>Indu</w:t>
            </w:r>
            <w:r w:rsidR="00573987" w:rsidRPr="003F53C3">
              <w:rPr>
                <w:rFonts w:cstheme="minorHAnsi"/>
                <w:i/>
                <w:iCs/>
                <w:u w:val="single"/>
              </w:rPr>
              <w:t>c</w:t>
            </w:r>
            <w:proofErr w:type="spellEnd"/>
            <w:r w:rsidR="00C2100C" w:rsidRPr="003F53C3">
              <w:rPr>
                <w:rFonts w:cstheme="minorHAnsi"/>
                <w:i/>
                <w:iCs/>
                <w:u w:val="single"/>
              </w:rPr>
              <w:t xml:space="preserve"> </w:t>
            </w:r>
            <w:r w:rsidRPr="003F53C3">
              <w:rPr>
                <w:rFonts w:cstheme="minorHAnsi"/>
                <w:i/>
                <w:iCs/>
                <w:u w:val="single"/>
              </w:rPr>
              <w:t>Dis</w:t>
            </w:r>
            <w:r w:rsidR="00C2100C" w:rsidRPr="003F53C3">
              <w:rPr>
                <w:rStyle w:val="apple-converted-space"/>
                <w:rFonts w:cstheme="minorHAnsi"/>
                <w:shd w:val="clear" w:color="auto" w:fill="F5F5F5"/>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Fonts w:cstheme="minorHAnsi"/>
                <w:shd w:val="clear" w:color="auto" w:fill="FFFFFF"/>
              </w:rPr>
              <w:t>3470747</w:t>
            </w:r>
          </w:p>
          <w:p w14:paraId="2B4786B5" w14:textId="7B4ADF00" w:rsidR="0047432F" w:rsidRPr="003F53C3" w:rsidRDefault="000C3B82" w:rsidP="002D2487">
            <w:pPr>
              <w:pStyle w:val="ListParagraph"/>
              <w:numPr>
                <w:ilvl w:val="0"/>
                <w:numId w:val="11"/>
              </w:numPr>
              <w:tabs>
                <w:tab w:val="left" w:pos="1710"/>
              </w:tabs>
              <w:spacing w:after="0" w:line="240" w:lineRule="auto"/>
              <w:ind w:left="1170" w:hanging="540"/>
              <w:rPr>
                <w:rStyle w:val="ng-star-inserted"/>
                <w:rFonts w:eastAsia="Arial" w:cstheme="minorHAnsi"/>
              </w:rPr>
            </w:pPr>
            <w:r w:rsidRPr="003F53C3">
              <w:rPr>
                <w:rFonts w:cstheme="minorHAnsi"/>
              </w:rPr>
              <w:t>Gupta</w:t>
            </w:r>
            <w:r w:rsidR="00C2100C" w:rsidRPr="003F53C3">
              <w:rPr>
                <w:rFonts w:cstheme="minorHAnsi"/>
              </w:rPr>
              <w:t xml:space="preserve"> </w:t>
            </w:r>
            <w:r w:rsidRPr="003F53C3">
              <w:rPr>
                <w:rFonts w:cstheme="minorHAnsi"/>
              </w:rPr>
              <w:t>AK,</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553A7F"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color w:val="494A4C"/>
              </w:rPr>
              <w:t>Increasing</w:t>
            </w:r>
            <w:r w:rsidR="00C2100C" w:rsidRPr="003F53C3">
              <w:rPr>
                <w:rFonts w:cstheme="minorHAnsi"/>
                <w:color w:val="494A4C"/>
              </w:rPr>
              <w:t xml:space="preserve"> </w:t>
            </w:r>
            <w:r w:rsidRPr="003F53C3">
              <w:rPr>
                <w:rFonts w:cstheme="minorHAnsi"/>
                <w:color w:val="494A4C"/>
              </w:rPr>
              <w:t>use</w:t>
            </w:r>
            <w:r w:rsidR="00C2100C" w:rsidRPr="003F53C3">
              <w:rPr>
                <w:rFonts w:cstheme="minorHAnsi"/>
                <w:color w:val="494A4C"/>
              </w:rPr>
              <w:t xml:space="preserve"> </w:t>
            </w:r>
            <w:r w:rsidRPr="003F53C3">
              <w:rPr>
                <w:rFonts w:cstheme="minorHAnsi"/>
                <w:color w:val="494A4C"/>
              </w:rPr>
              <w:t>of</w:t>
            </w:r>
            <w:r w:rsidR="00C2100C" w:rsidRPr="003F53C3">
              <w:rPr>
                <w:rFonts w:cstheme="minorHAnsi"/>
                <w:color w:val="494A4C"/>
              </w:rPr>
              <w:t xml:space="preserve"> </w:t>
            </w:r>
            <w:proofErr w:type="spellStart"/>
            <w:r w:rsidRPr="003F53C3">
              <w:rPr>
                <w:rFonts w:cstheme="minorHAnsi"/>
                <w:color w:val="494A4C"/>
              </w:rPr>
              <w:t>flavoured</w:t>
            </w:r>
            <w:proofErr w:type="spellEnd"/>
            <w:r w:rsidR="00C2100C" w:rsidRPr="003F53C3">
              <w:rPr>
                <w:rFonts w:cstheme="minorHAnsi"/>
                <w:color w:val="494A4C"/>
              </w:rPr>
              <w:t xml:space="preserve"> </w:t>
            </w:r>
            <w:r w:rsidRPr="003F53C3">
              <w:rPr>
                <w:rFonts w:cstheme="minorHAnsi"/>
                <w:color w:val="494A4C"/>
              </w:rPr>
              <w:t>tobacco</w:t>
            </w:r>
            <w:r w:rsidR="00C2100C" w:rsidRPr="003F53C3">
              <w:rPr>
                <w:rFonts w:cstheme="minorHAnsi"/>
                <w:color w:val="494A4C"/>
              </w:rPr>
              <w:t xml:space="preserve"> </w:t>
            </w:r>
            <w:r w:rsidRPr="003F53C3">
              <w:rPr>
                <w:rFonts w:cstheme="minorHAnsi"/>
                <w:color w:val="494A4C"/>
              </w:rPr>
              <w:t>products</w:t>
            </w:r>
            <w:r w:rsidR="00C2100C" w:rsidRPr="003F53C3">
              <w:rPr>
                <w:rFonts w:cstheme="minorHAnsi"/>
                <w:color w:val="494A4C"/>
              </w:rPr>
              <w:t xml:space="preserve"> </w:t>
            </w:r>
            <w:r w:rsidRPr="003F53C3">
              <w:rPr>
                <w:rFonts w:cstheme="minorHAnsi"/>
                <w:color w:val="494A4C"/>
              </w:rPr>
              <w:t>amongst</w:t>
            </w:r>
            <w:r w:rsidR="00C2100C" w:rsidRPr="003F53C3">
              <w:rPr>
                <w:rFonts w:cstheme="minorHAnsi"/>
                <w:color w:val="494A4C"/>
              </w:rPr>
              <w:t xml:space="preserve"> </w:t>
            </w:r>
            <w:r w:rsidRPr="003F53C3">
              <w:rPr>
                <w:rFonts w:cstheme="minorHAnsi"/>
                <w:color w:val="494A4C"/>
              </w:rPr>
              <w:t>youth</w:t>
            </w:r>
            <w:r w:rsidRPr="003F53C3">
              <w:rPr>
                <w:rFonts w:cstheme="minorHAnsi"/>
                <w:i/>
                <w:iCs/>
                <w:color w:val="494A4C"/>
              </w:rPr>
              <w:t>.</w:t>
            </w:r>
            <w:r w:rsidR="00C2100C" w:rsidRPr="003F53C3">
              <w:rPr>
                <w:rFonts w:cstheme="minorHAnsi"/>
                <w:i/>
                <w:iCs/>
                <w:color w:val="494A4C"/>
              </w:rPr>
              <w:t xml:space="preserve"> </w:t>
            </w:r>
            <w:r w:rsidRPr="003F53C3">
              <w:rPr>
                <w:rStyle w:val="journaltitle"/>
                <w:rFonts w:cstheme="minorHAnsi"/>
                <w:i/>
                <w:iCs/>
                <w:color w:val="494A4C"/>
                <w:u w:val="single"/>
              </w:rPr>
              <w:t>Ind</w:t>
            </w:r>
            <w:r w:rsidR="00C2100C" w:rsidRPr="003F53C3">
              <w:rPr>
                <w:rStyle w:val="journaltitle"/>
                <w:rFonts w:cstheme="minorHAnsi"/>
                <w:i/>
                <w:iCs/>
                <w:color w:val="494A4C"/>
                <w:u w:val="single"/>
              </w:rPr>
              <w:t xml:space="preserve"> </w:t>
            </w:r>
            <w:r w:rsidRPr="003F53C3">
              <w:rPr>
                <w:rStyle w:val="journaltitle"/>
                <w:rFonts w:cstheme="minorHAnsi"/>
                <w:i/>
                <w:iCs/>
                <w:color w:val="494A4C"/>
                <w:u w:val="single"/>
              </w:rPr>
              <w:t>J</w:t>
            </w:r>
            <w:r w:rsidR="00C2100C" w:rsidRPr="003F53C3">
              <w:rPr>
                <w:rStyle w:val="journaltitle"/>
                <w:rFonts w:cstheme="minorHAnsi"/>
                <w:i/>
                <w:iCs/>
                <w:color w:val="494A4C"/>
                <w:u w:val="single"/>
              </w:rPr>
              <w:t xml:space="preserve"> </w:t>
            </w:r>
            <w:proofErr w:type="spellStart"/>
            <w:r w:rsidR="00EA3267" w:rsidRPr="003F53C3">
              <w:rPr>
                <w:rStyle w:val="journaltitle"/>
                <w:rFonts w:cstheme="minorHAnsi"/>
                <w:i/>
                <w:iCs/>
                <w:color w:val="494A4C"/>
                <w:u w:val="single"/>
              </w:rPr>
              <w:t>Tuberc</w:t>
            </w:r>
            <w:proofErr w:type="spellEnd"/>
            <w:r w:rsidR="00573987" w:rsidRPr="003F53C3">
              <w:rPr>
                <w:rStyle w:val="journaltitle"/>
                <w:rFonts w:cstheme="minorHAnsi"/>
                <w:i/>
                <w:iCs/>
                <w:color w:val="494A4C"/>
                <w:u w:val="single"/>
              </w:rPr>
              <w:t xml:space="preserve"> </w:t>
            </w:r>
            <w:r w:rsidR="00EA3267" w:rsidRPr="003F53C3">
              <w:rPr>
                <w:rStyle w:val="journaltitle"/>
                <w:rFonts w:cstheme="minorHAnsi"/>
                <w:color w:val="000000" w:themeColor="text1"/>
              </w:rPr>
              <w:t>PMID</w:t>
            </w:r>
            <w:r w:rsidRPr="003F53C3">
              <w:rPr>
                <w:rFonts w:cstheme="minorHAnsi"/>
                <w:color w:val="000000" w:themeColor="text1"/>
                <w:shd w:val="clear" w:color="auto" w:fill="FFFFFF"/>
              </w:rPr>
              <w:t>:</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34538383</w:t>
            </w:r>
          </w:p>
          <w:p w14:paraId="15B650E1" w14:textId="1AB2EF87" w:rsidR="00A941BA" w:rsidRPr="003F53C3" w:rsidRDefault="000C3B82" w:rsidP="002D2487">
            <w:pPr>
              <w:pStyle w:val="ListParagraph"/>
              <w:numPr>
                <w:ilvl w:val="0"/>
                <w:numId w:val="11"/>
              </w:numPr>
              <w:tabs>
                <w:tab w:val="left" w:pos="1710"/>
              </w:tabs>
              <w:spacing w:after="0" w:line="240" w:lineRule="auto"/>
              <w:ind w:left="1170" w:hanging="540"/>
              <w:rPr>
                <w:rStyle w:val="Hyperlink"/>
                <w:rFonts w:eastAsia="Arial" w:cstheme="minorHAnsi"/>
                <w:color w:val="auto"/>
                <w:u w:val="none"/>
              </w:rPr>
            </w:pPr>
            <w:r w:rsidRPr="003F53C3">
              <w:rPr>
                <w:rFonts w:cstheme="minorHAnsi"/>
              </w:rPr>
              <w:t>India</w:t>
            </w:r>
            <w:r w:rsidR="00C2100C" w:rsidRPr="003F53C3">
              <w:rPr>
                <w:rFonts w:cstheme="minorHAnsi"/>
              </w:rPr>
              <w:t xml:space="preserve"> </w:t>
            </w:r>
            <w:r w:rsidRPr="003F53C3">
              <w:rPr>
                <w:rFonts w:cstheme="minorHAnsi"/>
              </w:rPr>
              <w:t>State-</w:t>
            </w:r>
            <w:r w:rsidR="00EA3267" w:rsidRPr="003F53C3">
              <w:rPr>
                <w:rFonts w:cstheme="minorHAnsi"/>
              </w:rPr>
              <w:t>level</w:t>
            </w:r>
            <w:r w:rsidR="00C2100C" w:rsidRPr="003F53C3">
              <w:rPr>
                <w:rFonts w:cstheme="minorHAnsi"/>
              </w:rPr>
              <w:t xml:space="preserve"> </w:t>
            </w:r>
            <w:r w:rsidR="00EA3267" w:rsidRPr="003F53C3">
              <w:rPr>
                <w:rFonts w:cstheme="minorHAnsi"/>
              </w:rPr>
              <w:t>Disease</w:t>
            </w:r>
            <w:r w:rsidR="00C2100C" w:rsidRPr="003F53C3">
              <w:rPr>
                <w:rFonts w:cstheme="minorHAnsi"/>
              </w:rPr>
              <w:t xml:space="preserve"> </w:t>
            </w:r>
            <w:r w:rsidRPr="003F53C3">
              <w:rPr>
                <w:rFonts w:cstheme="minorHAnsi"/>
              </w:rPr>
              <w:t>Burden</w:t>
            </w:r>
            <w:r w:rsidR="00C2100C" w:rsidRPr="003F53C3">
              <w:rPr>
                <w:rFonts w:cstheme="minorHAnsi"/>
              </w:rPr>
              <w:t xml:space="preserve"> </w:t>
            </w:r>
            <w:r w:rsidRPr="003F53C3">
              <w:rPr>
                <w:rFonts w:cstheme="minorHAnsi"/>
              </w:rPr>
              <w:t>Neurological</w:t>
            </w:r>
            <w:r w:rsidR="00C2100C" w:rsidRPr="003F53C3">
              <w:rPr>
                <w:rFonts w:cstheme="minorHAnsi"/>
              </w:rPr>
              <w:t xml:space="preserve"> </w:t>
            </w:r>
            <w:r w:rsidRPr="003F53C3">
              <w:rPr>
                <w:rFonts w:cstheme="minorHAnsi"/>
              </w:rPr>
              <w:t>Diseases</w:t>
            </w:r>
            <w:r w:rsidR="00C2100C" w:rsidRPr="003F53C3">
              <w:rPr>
                <w:rFonts w:cstheme="minorHAnsi"/>
              </w:rPr>
              <w:t xml:space="preserve"> </w:t>
            </w:r>
            <w:r w:rsidRPr="003F53C3">
              <w:rPr>
                <w:rFonts w:cstheme="minorHAnsi"/>
              </w:rPr>
              <w:t>Collaboration,</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553A7F"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rPr>
              <w:t>(2021)</w:t>
            </w:r>
            <w:r w:rsidR="00C2100C" w:rsidRPr="003F53C3">
              <w:rPr>
                <w:rFonts w:cstheme="minorHAnsi"/>
              </w:rPr>
              <w:t xml:space="preserve"> </w:t>
            </w:r>
            <w:r w:rsidRPr="003F53C3">
              <w:rPr>
                <w:rFonts w:cstheme="minorHAnsi"/>
                <w:color w:val="494A4C"/>
              </w:rPr>
              <w:t>The</w:t>
            </w:r>
            <w:r w:rsidR="00C2100C" w:rsidRPr="003F53C3">
              <w:rPr>
                <w:rFonts w:cstheme="minorHAnsi"/>
                <w:color w:val="494A4C"/>
              </w:rPr>
              <w:t xml:space="preserve"> </w:t>
            </w:r>
            <w:r w:rsidRPr="003F53C3">
              <w:rPr>
                <w:rFonts w:cstheme="minorHAnsi"/>
                <w:color w:val="494A4C"/>
              </w:rPr>
              <w:t>burden</w:t>
            </w:r>
            <w:r w:rsidR="00C2100C" w:rsidRPr="003F53C3">
              <w:rPr>
                <w:rFonts w:cstheme="minorHAnsi"/>
                <w:color w:val="494A4C"/>
              </w:rPr>
              <w:t xml:space="preserve"> </w:t>
            </w:r>
            <w:r w:rsidRPr="003F53C3">
              <w:rPr>
                <w:rFonts w:cstheme="minorHAnsi"/>
                <w:color w:val="494A4C"/>
              </w:rPr>
              <w:t>of</w:t>
            </w:r>
            <w:r w:rsidR="00C2100C" w:rsidRPr="003F53C3">
              <w:rPr>
                <w:rFonts w:cstheme="minorHAnsi"/>
                <w:color w:val="494A4C"/>
              </w:rPr>
              <w:t xml:space="preserve"> </w:t>
            </w:r>
            <w:r w:rsidRPr="003F53C3">
              <w:rPr>
                <w:rFonts w:cstheme="minorHAnsi"/>
                <w:color w:val="494A4C"/>
              </w:rPr>
              <w:t>neurological</w:t>
            </w:r>
            <w:r w:rsidR="00C2100C" w:rsidRPr="003F53C3">
              <w:rPr>
                <w:rFonts w:cstheme="minorHAnsi"/>
                <w:color w:val="494A4C"/>
              </w:rPr>
              <w:t xml:space="preserve"> </w:t>
            </w:r>
            <w:r w:rsidRPr="003F53C3">
              <w:rPr>
                <w:rFonts w:cstheme="minorHAnsi"/>
                <w:color w:val="494A4C"/>
              </w:rPr>
              <w:t>disorders</w:t>
            </w:r>
            <w:r w:rsidR="00C2100C" w:rsidRPr="003F53C3">
              <w:rPr>
                <w:rFonts w:cstheme="minorHAnsi"/>
                <w:color w:val="494A4C"/>
              </w:rPr>
              <w:t xml:space="preserve"> </w:t>
            </w:r>
            <w:r w:rsidRPr="003F53C3">
              <w:rPr>
                <w:rFonts w:cstheme="minorHAnsi"/>
                <w:color w:val="494A4C"/>
              </w:rPr>
              <w:t>across</w:t>
            </w:r>
            <w:r w:rsidR="00C2100C" w:rsidRPr="003F53C3">
              <w:rPr>
                <w:rFonts w:cstheme="minorHAnsi"/>
                <w:color w:val="494A4C"/>
              </w:rPr>
              <w:t xml:space="preserve"> </w:t>
            </w:r>
            <w:r w:rsidRPr="003F53C3">
              <w:rPr>
                <w:rFonts w:cstheme="minorHAnsi"/>
                <w:color w:val="494A4C"/>
              </w:rPr>
              <w:t>the</w:t>
            </w:r>
            <w:r w:rsidR="00C2100C" w:rsidRPr="003F53C3">
              <w:rPr>
                <w:rFonts w:cstheme="minorHAnsi"/>
                <w:color w:val="494A4C"/>
              </w:rPr>
              <w:t xml:space="preserve"> </w:t>
            </w:r>
            <w:r w:rsidRPr="003F53C3">
              <w:rPr>
                <w:rFonts w:cstheme="minorHAnsi"/>
                <w:color w:val="494A4C"/>
              </w:rPr>
              <w:t>states</w:t>
            </w:r>
            <w:r w:rsidR="00C2100C" w:rsidRPr="003F53C3">
              <w:rPr>
                <w:rFonts w:cstheme="minorHAnsi"/>
                <w:color w:val="494A4C"/>
              </w:rPr>
              <w:t xml:space="preserve"> </w:t>
            </w:r>
            <w:r w:rsidRPr="003F53C3">
              <w:rPr>
                <w:rFonts w:cstheme="minorHAnsi"/>
                <w:color w:val="494A4C"/>
              </w:rPr>
              <w:t>of</w:t>
            </w:r>
            <w:r w:rsidR="00C2100C" w:rsidRPr="003F53C3">
              <w:rPr>
                <w:rFonts w:cstheme="minorHAnsi"/>
                <w:color w:val="494A4C"/>
              </w:rPr>
              <w:t xml:space="preserve"> </w:t>
            </w:r>
            <w:r w:rsidRPr="003F53C3">
              <w:rPr>
                <w:rFonts w:cstheme="minorHAnsi"/>
                <w:color w:val="494A4C"/>
              </w:rPr>
              <w:t>India:</w:t>
            </w:r>
            <w:r w:rsidR="00C2100C" w:rsidRPr="003F53C3">
              <w:rPr>
                <w:rFonts w:cstheme="minorHAnsi"/>
                <w:color w:val="494A4C"/>
              </w:rPr>
              <w:t xml:space="preserve"> </w:t>
            </w:r>
            <w:r w:rsidR="00097B20" w:rsidRPr="003F53C3">
              <w:rPr>
                <w:rFonts w:cstheme="minorHAnsi"/>
                <w:color w:val="494A4C"/>
              </w:rPr>
              <w:t>The</w:t>
            </w:r>
            <w:r w:rsidR="00C2100C" w:rsidRPr="003F53C3">
              <w:rPr>
                <w:rFonts w:cstheme="minorHAnsi"/>
                <w:color w:val="494A4C"/>
              </w:rPr>
              <w:t xml:space="preserve"> </w:t>
            </w:r>
            <w:r w:rsidRPr="003F53C3">
              <w:rPr>
                <w:rFonts w:cstheme="minorHAnsi"/>
                <w:color w:val="494A4C"/>
              </w:rPr>
              <w:t>Global</w:t>
            </w:r>
            <w:r w:rsidR="00C2100C" w:rsidRPr="003F53C3">
              <w:rPr>
                <w:rFonts w:cstheme="minorHAnsi"/>
                <w:color w:val="494A4C"/>
              </w:rPr>
              <w:t xml:space="preserve"> </w:t>
            </w:r>
            <w:r w:rsidRPr="003F53C3">
              <w:rPr>
                <w:rFonts w:cstheme="minorHAnsi"/>
                <w:color w:val="494A4C"/>
              </w:rPr>
              <w:t>Burden</w:t>
            </w:r>
            <w:r w:rsidR="00C2100C" w:rsidRPr="003F53C3">
              <w:rPr>
                <w:rFonts w:cstheme="minorHAnsi"/>
                <w:color w:val="494A4C"/>
              </w:rPr>
              <w:t xml:space="preserve"> </w:t>
            </w:r>
            <w:r w:rsidRPr="003F53C3">
              <w:rPr>
                <w:rFonts w:cstheme="minorHAnsi"/>
                <w:color w:val="494A4C"/>
              </w:rPr>
              <w:t>of</w:t>
            </w:r>
            <w:r w:rsidR="00C2100C" w:rsidRPr="003F53C3">
              <w:rPr>
                <w:rFonts w:cstheme="minorHAnsi"/>
                <w:color w:val="494A4C"/>
              </w:rPr>
              <w:t xml:space="preserve"> </w:t>
            </w:r>
            <w:r w:rsidRPr="003F53C3">
              <w:rPr>
                <w:rFonts w:cstheme="minorHAnsi"/>
                <w:color w:val="494A4C"/>
              </w:rPr>
              <w:t>Disease</w:t>
            </w:r>
            <w:r w:rsidR="00C2100C" w:rsidRPr="003F53C3">
              <w:rPr>
                <w:rFonts w:cstheme="minorHAnsi"/>
                <w:color w:val="494A4C"/>
              </w:rPr>
              <w:t xml:space="preserve"> </w:t>
            </w:r>
            <w:r w:rsidRPr="003F53C3">
              <w:rPr>
                <w:rFonts w:cstheme="minorHAnsi"/>
                <w:color w:val="494A4C"/>
              </w:rPr>
              <w:t>Study</w:t>
            </w:r>
            <w:r w:rsidR="00C2100C" w:rsidRPr="003F53C3">
              <w:rPr>
                <w:rFonts w:cstheme="minorHAnsi"/>
                <w:color w:val="494A4C"/>
              </w:rPr>
              <w:t xml:space="preserve"> </w:t>
            </w:r>
            <w:r w:rsidRPr="003F53C3">
              <w:rPr>
                <w:rFonts w:cstheme="minorHAnsi"/>
                <w:color w:val="494A4C"/>
              </w:rPr>
              <w:t>1990-2019.</w:t>
            </w:r>
            <w:r w:rsidR="00C2100C" w:rsidRPr="003F53C3">
              <w:rPr>
                <w:rStyle w:val="journaltitle"/>
                <w:rFonts w:cstheme="minorHAnsi"/>
                <w:color w:val="494A4C"/>
              </w:rPr>
              <w:t xml:space="preserve"> </w:t>
            </w:r>
            <w:r w:rsidRPr="003F53C3">
              <w:rPr>
                <w:rStyle w:val="journaltitle"/>
                <w:rFonts w:cstheme="minorHAnsi"/>
                <w:i/>
                <w:iCs/>
                <w:color w:val="494A4C"/>
                <w:u w:val="single"/>
              </w:rPr>
              <w:t>Lancet</w:t>
            </w:r>
            <w:r w:rsidR="00C2100C" w:rsidRPr="003F53C3">
              <w:rPr>
                <w:rStyle w:val="journaltitle"/>
                <w:rFonts w:cstheme="minorHAnsi"/>
                <w:i/>
                <w:iCs/>
                <w:color w:val="494A4C"/>
                <w:u w:val="single"/>
              </w:rPr>
              <w:t xml:space="preserve"> </w:t>
            </w:r>
            <w:r w:rsidRPr="003F53C3">
              <w:rPr>
                <w:rStyle w:val="journaltitle"/>
                <w:rFonts w:cstheme="minorHAnsi"/>
                <w:i/>
                <w:iCs/>
                <w:color w:val="494A4C"/>
                <w:u w:val="single"/>
              </w:rPr>
              <w:t>Glob</w:t>
            </w:r>
            <w:r w:rsidR="00C2100C" w:rsidRPr="003F53C3">
              <w:rPr>
                <w:rStyle w:val="journaltitle"/>
                <w:rFonts w:cstheme="minorHAnsi"/>
                <w:i/>
                <w:iCs/>
                <w:color w:val="494A4C"/>
                <w:u w:val="single"/>
              </w:rPr>
              <w:t xml:space="preserve"> </w:t>
            </w:r>
            <w:r w:rsidR="007D771E" w:rsidRPr="003F53C3">
              <w:rPr>
                <w:rStyle w:val="journaltitle"/>
                <w:rFonts w:cstheme="minorHAnsi"/>
                <w:i/>
                <w:iCs/>
                <w:color w:val="494A4C"/>
                <w:u w:val="single"/>
              </w:rPr>
              <w:t>Health</w:t>
            </w:r>
            <w:r w:rsidR="00C2100C" w:rsidRPr="003F53C3">
              <w:rPr>
                <w:rStyle w:val="journaltitle"/>
                <w:rFonts w:cstheme="minorHAnsi"/>
                <w:b/>
                <w:bCs/>
              </w:rPr>
              <w:t xml:space="preserve"> </w:t>
            </w:r>
            <w:r w:rsidRPr="003F53C3">
              <w:rPr>
                <w:rStyle w:val="ng-star-inserted"/>
                <w:rFonts w:cstheme="minorHAnsi"/>
              </w:rPr>
              <w:t>PMID:</w:t>
            </w:r>
            <w:r w:rsidR="00C2100C" w:rsidRPr="003F53C3">
              <w:rPr>
                <w:rStyle w:val="ng-star-inserted"/>
                <w:rFonts w:cstheme="minorHAnsi"/>
              </w:rPr>
              <w:t xml:space="preserve"> </w:t>
            </w:r>
            <w:hyperlink r:id="rId17" w:tgtFrame="orcid.blank" w:history="1">
              <w:r w:rsidRPr="003F53C3">
                <w:rPr>
                  <w:rStyle w:val="Hyperlink"/>
                  <w:rFonts w:cstheme="minorHAnsi"/>
                  <w:color w:val="auto"/>
                  <w:u w:val="none"/>
                </w:rPr>
                <w:t>34273302</w:t>
              </w:r>
            </w:hyperlink>
          </w:p>
          <w:p w14:paraId="4DD02608" w14:textId="2D2FF575" w:rsidR="000C3B82" w:rsidRPr="003F53C3" w:rsidRDefault="00A941BA" w:rsidP="002D2487">
            <w:pPr>
              <w:pStyle w:val="ListParagraph"/>
              <w:numPr>
                <w:ilvl w:val="0"/>
                <w:numId w:val="11"/>
              </w:numPr>
              <w:tabs>
                <w:tab w:val="left" w:pos="1710"/>
              </w:tabs>
              <w:spacing w:after="0" w:line="240" w:lineRule="auto"/>
              <w:ind w:left="1170" w:hanging="540"/>
              <w:rPr>
                <w:rStyle w:val="ng-star-inserted"/>
                <w:rFonts w:eastAsia="Arial" w:cstheme="minorHAnsi"/>
              </w:rPr>
            </w:pPr>
            <w:r w:rsidRPr="003F53C3">
              <w:rPr>
                <w:rFonts w:eastAsia="Arial" w:cstheme="minorHAnsi"/>
                <w:color w:val="000000" w:themeColor="text1"/>
              </w:rPr>
              <w:t>Nethan</w:t>
            </w:r>
            <w:r w:rsidR="00C2100C" w:rsidRPr="003F53C3">
              <w:rPr>
                <w:rFonts w:eastAsia="Arial" w:cstheme="minorHAnsi"/>
                <w:color w:val="000000" w:themeColor="text1"/>
              </w:rPr>
              <w:t xml:space="preserve"> </w:t>
            </w:r>
            <w:r w:rsidRPr="003F53C3">
              <w:rPr>
                <w:rFonts w:eastAsia="Arial" w:cstheme="minorHAnsi"/>
                <w:color w:val="000000" w:themeColor="text1"/>
              </w:rPr>
              <w:t>ST,</w:t>
            </w:r>
            <w:r w:rsidR="00C2100C" w:rsidRPr="003F53C3">
              <w:rPr>
                <w:rFonts w:eastAsia="Arial" w:cstheme="minorHAnsi"/>
                <w:color w:val="000000" w:themeColor="text1"/>
              </w:rPr>
              <w:t xml:space="preserve"> </w:t>
            </w:r>
            <w:r w:rsidRPr="003F53C3">
              <w:rPr>
                <w:rFonts w:cstheme="minorHAnsi"/>
                <w:color w:val="333333"/>
                <w:shd w:val="clear" w:color="auto" w:fill="FCFCFC"/>
              </w:rPr>
              <w:t>Lakshmi</w:t>
            </w:r>
            <w:r w:rsidR="00C2100C" w:rsidRPr="003F53C3">
              <w:rPr>
                <w:rFonts w:cstheme="minorHAnsi"/>
                <w:color w:val="333333"/>
                <w:shd w:val="clear" w:color="auto" w:fill="FCFCFC"/>
              </w:rPr>
              <w:t xml:space="preserve"> </w:t>
            </w:r>
            <w:r w:rsidRPr="003F53C3">
              <w:rPr>
                <w:rFonts w:cstheme="minorHAnsi"/>
                <w:color w:val="333333"/>
                <w:shd w:val="clear" w:color="auto" w:fill="FCFCFC"/>
              </w:rPr>
              <w:t>K,</w:t>
            </w:r>
            <w:r w:rsidR="00C2100C" w:rsidRPr="003F53C3">
              <w:rPr>
                <w:rFonts w:cstheme="minorHAnsi"/>
                <w:color w:val="333333"/>
                <w:shd w:val="clear" w:color="auto" w:fill="FCFCFC"/>
              </w:rPr>
              <w:t xml:space="preserve"> </w:t>
            </w:r>
            <w:r w:rsidRPr="003F53C3">
              <w:rPr>
                <w:rFonts w:cstheme="minorHAnsi"/>
                <w:color w:val="333333"/>
                <w:shd w:val="clear" w:color="auto" w:fill="FCFCFC"/>
              </w:rPr>
              <w:t>Ralhan,</w:t>
            </w:r>
            <w:r w:rsidR="00C2100C" w:rsidRPr="003F53C3">
              <w:rPr>
                <w:rFonts w:cstheme="minorHAnsi"/>
                <w:color w:val="333333"/>
                <w:shd w:val="clear" w:color="auto" w:fill="FCFCFC"/>
              </w:rPr>
              <w:t xml:space="preserve"> </w:t>
            </w:r>
            <w:r w:rsidRPr="003F53C3">
              <w:rPr>
                <w:rFonts w:cstheme="minorHAnsi"/>
                <w:color w:val="333333"/>
                <w:shd w:val="clear" w:color="auto" w:fill="FCFCFC"/>
              </w:rPr>
              <w:t>R</w:t>
            </w:r>
            <w:r w:rsidRPr="003F53C3">
              <w:rPr>
                <w:rFonts w:cstheme="minorHAnsi"/>
                <w:color w:val="000000" w:themeColor="text1"/>
                <w:lang w:val="en-GB"/>
              </w:rPr>
              <w:t>,</w:t>
            </w:r>
            <w:r w:rsidR="00C2100C" w:rsidRPr="003F53C3">
              <w:rPr>
                <w:rFonts w:cstheme="minorHAnsi"/>
                <w:color w:val="000000" w:themeColor="text1"/>
                <w:lang w:val="en-GB"/>
              </w:rPr>
              <w:t xml:space="preserve"> </w:t>
            </w:r>
            <w:r w:rsidRPr="003F53C3">
              <w:rPr>
                <w:rFonts w:cstheme="minorHAnsi"/>
                <w:color w:val="000000" w:themeColor="text1"/>
                <w:lang w:val="en-GB"/>
              </w:rPr>
              <w:t>Mishra</w:t>
            </w:r>
            <w:r w:rsidR="00C2100C" w:rsidRPr="003F53C3">
              <w:rPr>
                <w:rFonts w:cstheme="minorHAnsi"/>
                <w:color w:val="000000" w:themeColor="text1"/>
                <w:lang w:val="en-GB"/>
              </w:rPr>
              <w:t xml:space="preserve"> </w:t>
            </w:r>
            <w:r w:rsidRPr="003F53C3">
              <w:rPr>
                <w:rFonts w:cstheme="minorHAnsi"/>
                <w:color w:val="000000" w:themeColor="text1"/>
                <w:lang w:val="en-GB"/>
              </w:rPr>
              <w:t>D,</w:t>
            </w:r>
            <w:r w:rsidR="00C2100C" w:rsidRPr="003F53C3">
              <w:rPr>
                <w:rFonts w:cstheme="minorHAnsi"/>
                <w:color w:val="000000"/>
              </w:rPr>
              <w:t xml:space="preserve"> </w:t>
            </w:r>
            <w:r w:rsidRPr="003F53C3">
              <w:rPr>
                <w:rFonts w:cstheme="minorHAnsi"/>
                <w:color w:val="000000"/>
              </w:rPr>
              <w:t>Priyanka</w:t>
            </w:r>
            <w:r w:rsidR="00C2100C" w:rsidRPr="003F53C3">
              <w:rPr>
                <w:rFonts w:cstheme="minorHAnsi"/>
                <w:color w:val="000000"/>
              </w:rPr>
              <w:t xml:space="preserve"> </w:t>
            </w:r>
            <w:r w:rsidRPr="003F53C3">
              <w:rPr>
                <w:rFonts w:cstheme="minorHAnsi"/>
                <w:color w:val="000000"/>
              </w:rPr>
              <w:t>R,</w:t>
            </w:r>
            <w:r w:rsidR="00C2100C" w:rsidRPr="003F53C3">
              <w:rPr>
                <w:rFonts w:cstheme="minorHAnsi"/>
                <w:color w:val="000000"/>
              </w:rPr>
              <w:t xml:space="preserve"> </w:t>
            </w:r>
            <w:r w:rsidRPr="003F53C3">
              <w:rPr>
                <w:rFonts w:cstheme="minorHAnsi"/>
                <w:color w:val="000000"/>
              </w:rPr>
              <w:t>Bahadur</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Kant</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Datta</w:t>
            </w:r>
            <w:r w:rsidR="00C2100C" w:rsidRPr="003F53C3">
              <w:rPr>
                <w:rFonts w:cstheme="minorHAnsi"/>
                <w:color w:val="000000"/>
              </w:rPr>
              <w:t xml:space="preserve"> </w:t>
            </w:r>
            <w:r w:rsidRPr="003F53C3">
              <w:rPr>
                <w:rFonts w:cstheme="minorHAnsi"/>
                <w:color w:val="000000"/>
              </w:rPr>
              <w:t>Gupta</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Pr="003F53C3">
              <w:rPr>
                <w:rFonts w:cstheme="minorHAnsi"/>
                <w:color w:val="000000"/>
              </w:rPr>
              <w:t>Pandey</w:t>
            </w:r>
            <w:r w:rsidR="00C2100C" w:rsidRPr="003F53C3">
              <w:rPr>
                <w:rFonts w:cstheme="minorHAnsi"/>
                <w:color w:val="000000"/>
              </w:rPr>
              <w:t xml:space="preserve"> </w:t>
            </w:r>
            <w:r w:rsidRPr="003F53C3">
              <w:rPr>
                <w:rFonts w:cstheme="minorHAnsi"/>
                <w:color w:val="000000"/>
              </w:rPr>
              <w:t>RM,</w:t>
            </w:r>
            <w:r w:rsidR="00C2100C" w:rsidRPr="003F53C3">
              <w:rPr>
                <w:rFonts w:cstheme="minorHAnsi"/>
                <w:color w:val="000000"/>
              </w:rPr>
              <w:t xml:space="preserve"> </w:t>
            </w:r>
            <w:r w:rsidRPr="003F53C3">
              <w:rPr>
                <w:rFonts w:cstheme="minorHAnsi"/>
                <w:color w:val="000000"/>
              </w:rPr>
              <w:t>Julka</w:t>
            </w:r>
            <w:r w:rsidR="00C2100C" w:rsidRPr="003F53C3">
              <w:rPr>
                <w:rFonts w:cstheme="minorHAnsi"/>
                <w:color w:val="000000"/>
              </w:rPr>
              <w:t xml:space="preserve"> </w:t>
            </w:r>
            <w:r w:rsidRPr="003F53C3">
              <w:rPr>
                <w:rFonts w:cstheme="minorHAnsi"/>
                <w:color w:val="000000"/>
              </w:rPr>
              <w:t>PK,</w:t>
            </w:r>
            <w:r w:rsidR="00C2100C" w:rsidRPr="003F53C3">
              <w:rPr>
                <w:rFonts w:cstheme="minorHAnsi"/>
                <w:color w:val="000000"/>
              </w:rPr>
              <w:t xml:space="preserve"> </w:t>
            </w:r>
            <w:r w:rsidRPr="003F53C3">
              <w:rPr>
                <w:rFonts w:cstheme="minorHAnsi"/>
                <w:color w:val="000000" w:themeColor="text1"/>
                <w:lang w:val="en-GB"/>
              </w:rPr>
              <w:t>Rath</w:t>
            </w:r>
            <w:r w:rsidR="00C2100C" w:rsidRPr="003F53C3">
              <w:rPr>
                <w:rFonts w:cstheme="minorHAnsi"/>
                <w:color w:val="000000" w:themeColor="text1"/>
                <w:lang w:val="en-GB"/>
              </w:rPr>
              <w:t xml:space="preserve"> </w:t>
            </w:r>
            <w:r w:rsidRPr="003F53C3">
              <w:rPr>
                <w:rFonts w:cstheme="minorHAnsi"/>
                <w:color w:val="000000" w:themeColor="text1"/>
                <w:lang w:val="en-GB"/>
              </w:rPr>
              <w:t>GK,</w:t>
            </w:r>
            <w:r w:rsidR="00C2100C" w:rsidRPr="003F53C3">
              <w:rPr>
                <w:rFonts w:cstheme="minorHAnsi"/>
                <w:color w:val="000000" w:themeColor="text1"/>
                <w:lang w:val="en-GB"/>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000000" w:themeColor="text1"/>
                <w:lang w:val="en-GB"/>
              </w:rPr>
              <w:t>Srivastava</w:t>
            </w:r>
            <w:r w:rsidR="00C2100C" w:rsidRPr="003F53C3">
              <w:rPr>
                <w:rFonts w:cstheme="minorHAnsi"/>
                <w:color w:val="000000" w:themeColor="text1"/>
                <w:lang w:val="en-GB"/>
              </w:rPr>
              <w:t xml:space="preserve"> </w:t>
            </w:r>
            <w:r w:rsidRPr="003F53C3">
              <w:rPr>
                <w:rFonts w:cstheme="minorHAnsi"/>
                <w:color w:val="000000" w:themeColor="text1"/>
                <w:lang w:val="en-GB"/>
              </w:rPr>
              <w:t>A.</w:t>
            </w:r>
            <w:r w:rsidR="00C2100C" w:rsidRPr="003F53C3">
              <w:rPr>
                <w:rFonts w:cstheme="minorHAnsi"/>
                <w:color w:val="000000" w:themeColor="text1"/>
                <w:lang w:val="en-GB"/>
              </w:rPr>
              <w:t xml:space="preserve"> </w:t>
            </w:r>
            <w:r w:rsidRPr="003F53C3">
              <w:rPr>
                <w:rFonts w:eastAsia="Arial" w:cstheme="minorHAnsi"/>
                <w:color w:val="000000" w:themeColor="text1"/>
              </w:rPr>
              <w:t>(2021)</w:t>
            </w:r>
            <w:r w:rsidR="00C2100C" w:rsidRPr="003F53C3">
              <w:rPr>
                <w:rFonts w:cstheme="minorHAnsi"/>
              </w:rPr>
              <w:t xml:space="preserve"> </w:t>
            </w:r>
            <w:r w:rsidRPr="003F53C3">
              <w:rPr>
                <w:rFonts w:cstheme="minorHAnsi"/>
              </w:rPr>
              <w:t>Assessment</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prevalence</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relationship</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tobacco</w:t>
            </w:r>
            <w:r w:rsidR="00C2100C" w:rsidRPr="003F53C3">
              <w:rPr>
                <w:rFonts w:cstheme="minorHAnsi"/>
              </w:rPr>
              <w:t xml:space="preserve"> </w:t>
            </w:r>
            <w:r w:rsidRPr="003F53C3">
              <w:rPr>
                <w:rFonts w:cstheme="minorHAnsi"/>
              </w:rPr>
              <w:t>use</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associated</w:t>
            </w:r>
            <w:r w:rsidR="00C2100C" w:rsidRPr="003F53C3">
              <w:rPr>
                <w:rFonts w:cstheme="minorHAnsi"/>
              </w:rPr>
              <w:t xml:space="preserve"> </w:t>
            </w:r>
            <w:r w:rsidRPr="003F53C3">
              <w:rPr>
                <w:rFonts w:cstheme="minorHAnsi"/>
              </w:rPr>
              <w:t>oral</w:t>
            </w:r>
            <w:r w:rsidR="00C2100C" w:rsidRPr="003F53C3">
              <w:rPr>
                <w:rFonts w:cstheme="minorHAnsi"/>
              </w:rPr>
              <w:t xml:space="preserve"> </w:t>
            </w:r>
            <w:r w:rsidRPr="003F53C3">
              <w:rPr>
                <w:rFonts w:cstheme="minorHAnsi"/>
              </w:rPr>
              <w:t>lesions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an</w:t>
            </w:r>
            <w:r w:rsidR="00C2100C" w:rsidRPr="003F53C3">
              <w:rPr>
                <w:rFonts w:cstheme="minorHAnsi"/>
              </w:rPr>
              <w:t xml:space="preserve"> </w:t>
            </w:r>
            <w:r w:rsidRPr="003F53C3">
              <w:rPr>
                <w:rFonts w:cstheme="minorHAnsi"/>
              </w:rPr>
              <w:t>urban</w:t>
            </w:r>
            <w:r w:rsidR="00C2100C" w:rsidRPr="003F53C3">
              <w:rPr>
                <w:rFonts w:cstheme="minorHAnsi"/>
              </w:rPr>
              <w:t xml:space="preserve"> </w:t>
            </w:r>
            <w:r w:rsidRPr="003F53C3">
              <w:rPr>
                <w:rFonts w:cstheme="minorHAnsi"/>
              </w:rPr>
              <w:t>population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New</w:t>
            </w:r>
            <w:r w:rsidR="00C2100C" w:rsidRPr="003F53C3">
              <w:rPr>
                <w:rFonts w:cstheme="minorHAnsi"/>
              </w:rPr>
              <w:t xml:space="preserve"> </w:t>
            </w:r>
            <w:r w:rsidRPr="003F53C3">
              <w:rPr>
                <w:rFonts w:cstheme="minorHAnsi"/>
              </w:rPr>
              <w:t>Delhi:</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cross-sectional</w:t>
            </w:r>
            <w:r w:rsidR="00C2100C" w:rsidRPr="003F53C3">
              <w:rPr>
                <w:rFonts w:cstheme="minorHAnsi"/>
              </w:rPr>
              <w:t xml:space="preserve"> </w:t>
            </w:r>
            <w:r w:rsidRPr="003F53C3">
              <w:rPr>
                <w:rFonts w:cstheme="minorHAnsi"/>
              </w:rPr>
              <w:t>study.</w:t>
            </w:r>
            <w:r w:rsidR="00C2100C" w:rsidRPr="003F53C3">
              <w:rPr>
                <w:rFonts w:cstheme="minorHAnsi"/>
              </w:rPr>
              <w:t xml:space="preserve"> </w:t>
            </w:r>
            <w:r w:rsidRPr="003F53C3">
              <w:rPr>
                <w:rFonts w:cstheme="minorHAnsi"/>
                <w:bCs/>
                <w:i/>
                <w:iCs/>
                <w:u w:val="single"/>
              </w:rPr>
              <w:t>Indian</w:t>
            </w:r>
            <w:r w:rsidR="00C2100C" w:rsidRPr="003F53C3">
              <w:rPr>
                <w:rFonts w:cstheme="minorHAnsi"/>
                <w:bCs/>
                <w:i/>
                <w:iCs/>
                <w:u w:val="single"/>
              </w:rPr>
              <w:t xml:space="preserve"> </w:t>
            </w:r>
            <w:r w:rsidRPr="003F53C3">
              <w:rPr>
                <w:rFonts w:cstheme="minorHAnsi"/>
                <w:bCs/>
                <w:i/>
                <w:iCs/>
                <w:u w:val="single"/>
              </w:rPr>
              <w:t>J</w:t>
            </w:r>
            <w:r w:rsidR="007407D7" w:rsidRPr="003F53C3">
              <w:rPr>
                <w:rFonts w:cstheme="minorHAnsi"/>
                <w:bCs/>
                <w:i/>
                <w:iCs/>
                <w:u w:val="single"/>
              </w:rPr>
              <w:t>our</w:t>
            </w:r>
            <w:r w:rsidR="00C2100C" w:rsidRPr="003F53C3">
              <w:rPr>
                <w:rFonts w:cstheme="minorHAnsi"/>
                <w:bCs/>
                <w:i/>
                <w:iCs/>
                <w:u w:val="single"/>
              </w:rPr>
              <w:t xml:space="preserve"> </w:t>
            </w:r>
            <w:r w:rsidRPr="003F53C3">
              <w:rPr>
                <w:rFonts w:cstheme="minorHAnsi"/>
                <w:bCs/>
                <w:i/>
                <w:iCs/>
                <w:u w:val="single"/>
              </w:rPr>
              <w:t>Surg</w:t>
            </w:r>
            <w:r w:rsidR="00C2100C" w:rsidRPr="003F53C3">
              <w:rPr>
                <w:rFonts w:cstheme="minorHAnsi"/>
                <w:bCs/>
                <w:i/>
                <w:iCs/>
              </w:rPr>
              <w:t xml:space="preserve"> </w:t>
            </w:r>
            <w:hyperlink r:id="rId18" w:history="1">
              <w:r w:rsidRPr="003F53C3">
                <w:rPr>
                  <w:rStyle w:val="Hyperlink"/>
                  <w:rFonts w:cstheme="minorHAnsi"/>
                  <w:u w:val="none"/>
                </w:rPr>
                <w:t>https://doi.org/10.1007/s12262-021-03055-y</w:t>
              </w:r>
            </w:hyperlink>
          </w:p>
          <w:p w14:paraId="18514D97" w14:textId="7DA03CB3" w:rsidR="000C3B82" w:rsidRPr="003F53C3" w:rsidRDefault="001D4FD7"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000C3B82" w:rsidRPr="003F53C3">
              <w:rPr>
                <w:rFonts w:cstheme="minorHAnsi"/>
                <w:color w:val="333333"/>
                <w:lang w:eastAsia="en-IN"/>
              </w:rPr>
              <w:t>Nethan</w:t>
            </w:r>
            <w:r w:rsidR="00C2100C" w:rsidRPr="003F53C3">
              <w:rPr>
                <w:rFonts w:cstheme="minorHAnsi"/>
                <w:color w:val="333333"/>
                <w:lang w:eastAsia="en-IN"/>
              </w:rPr>
              <w:t xml:space="preserve"> </w:t>
            </w:r>
            <w:r w:rsidR="000C3B82" w:rsidRPr="003F53C3">
              <w:rPr>
                <w:rFonts w:cstheme="minorHAnsi"/>
                <w:color w:val="333333"/>
                <w:lang w:eastAsia="en-IN"/>
              </w:rPr>
              <w:t>ST,</w:t>
            </w:r>
            <w:r w:rsidR="00C2100C" w:rsidRPr="003F53C3">
              <w:rPr>
                <w:rFonts w:cstheme="minorHAnsi"/>
                <w:color w:val="333333"/>
                <w:lang w:eastAsia="en-IN"/>
              </w:rPr>
              <w:t xml:space="preserve"> </w:t>
            </w:r>
            <w:r w:rsidR="000C3B82" w:rsidRPr="003F53C3">
              <w:rPr>
                <w:rFonts w:eastAsiaTheme="majorEastAsia" w:cstheme="minorHAnsi"/>
              </w:rPr>
              <w:t>Yadav</w:t>
            </w:r>
            <w:r w:rsidR="00C2100C" w:rsidRPr="003F53C3">
              <w:rPr>
                <w:rFonts w:eastAsiaTheme="majorEastAsia" w:cstheme="minorHAnsi"/>
              </w:rPr>
              <w:t xml:space="preserve"> </w:t>
            </w:r>
            <w:r w:rsidR="000C3B82" w:rsidRPr="003F53C3">
              <w:rPr>
                <w:rFonts w:eastAsiaTheme="majorEastAsia" w:cstheme="minorHAnsi"/>
              </w:rPr>
              <w:t>K</w:t>
            </w:r>
            <w:r w:rsidR="00D3120D" w:rsidRPr="003F53C3">
              <w:rPr>
                <w:rFonts w:eastAsiaTheme="majorEastAsia" w:cstheme="minorHAnsi"/>
              </w:rPr>
              <w:t>.</w:t>
            </w:r>
            <w:r w:rsidR="00C2100C" w:rsidRPr="003F53C3">
              <w:rPr>
                <w:rFonts w:eastAsia="Arial" w:cstheme="minorHAnsi"/>
              </w:rPr>
              <w:t xml:space="preserve"> </w:t>
            </w:r>
            <w:r w:rsidR="000C3B82" w:rsidRPr="003F53C3">
              <w:rPr>
                <w:rFonts w:eastAsia="Arial" w:cstheme="minorHAnsi"/>
              </w:rPr>
              <w:t>(2021)</w:t>
            </w:r>
            <w:r w:rsidR="00C2100C" w:rsidRPr="003F53C3">
              <w:rPr>
                <w:rFonts w:eastAsia="Arial" w:cstheme="minorHAnsi"/>
              </w:rPr>
              <w:t xml:space="preserve"> </w:t>
            </w:r>
            <w:r w:rsidR="000C3B82" w:rsidRPr="003F53C3">
              <w:rPr>
                <w:rFonts w:cstheme="minorHAnsi"/>
              </w:rPr>
              <w:t>Socio-cultural</w:t>
            </w:r>
            <w:r w:rsidR="00C2100C" w:rsidRPr="003F53C3">
              <w:rPr>
                <w:rFonts w:cstheme="minorHAnsi"/>
              </w:rPr>
              <w:t xml:space="preserve"> </w:t>
            </w:r>
            <w:r w:rsidR="000C3B82" w:rsidRPr="003F53C3">
              <w:rPr>
                <w:rFonts w:cstheme="minorHAnsi"/>
              </w:rPr>
              <w:t>tailoring</w:t>
            </w:r>
            <w:r w:rsidR="00C2100C" w:rsidRPr="003F53C3">
              <w:rPr>
                <w:rFonts w:cstheme="minorHAnsi"/>
              </w:rPr>
              <w:t xml:space="preserve"> </w:t>
            </w:r>
            <w:r w:rsidR="00EA3267" w:rsidRPr="003F53C3">
              <w:rPr>
                <w:rFonts w:cstheme="minorHAnsi"/>
              </w:rPr>
              <w:t>of</w:t>
            </w:r>
            <w:r w:rsidR="00C2100C" w:rsidRPr="003F53C3">
              <w:rPr>
                <w:rFonts w:cstheme="minorHAnsi"/>
              </w:rPr>
              <w:t xml:space="preserve"> </w:t>
            </w:r>
            <w:r w:rsidR="00EA3267" w:rsidRPr="003F53C3">
              <w:rPr>
                <w:rFonts w:cstheme="minorHAnsi"/>
              </w:rPr>
              <w:t>the</w:t>
            </w:r>
            <w:r w:rsidR="00C2100C" w:rsidRPr="003F53C3">
              <w:rPr>
                <w:rFonts w:cstheme="minorHAnsi"/>
              </w:rPr>
              <w:t xml:space="preserve"> </w:t>
            </w:r>
            <w:r w:rsidR="000C3B82" w:rsidRPr="003F53C3">
              <w:rPr>
                <w:rFonts w:cstheme="minorHAnsi"/>
              </w:rPr>
              <w:t>comprehensive</w:t>
            </w:r>
            <w:r w:rsidR="00C2100C" w:rsidRPr="003F53C3">
              <w:rPr>
                <w:rFonts w:cstheme="minorHAnsi"/>
              </w:rPr>
              <w:t xml:space="preserve"> </w:t>
            </w:r>
            <w:r w:rsidR="000C3B82" w:rsidRPr="003F53C3">
              <w:rPr>
                <w:rFonts w:cstheme="minorHAnsi"/>
              </w:rPr>
              <w:t>geriatric</w:t>
            </w:r>
            <w:r w:rsidR="00C2100C" w:rsidRPr="003F53C3">
              <w:rPr>
                <w:rFonts w:cstheme="minorHAnsi"/>
              </w:rPr>
              <w:t xml:space="preserve"> </w:t>
            </w:r>
            <w:r w:rsidR="000C3B82" w:rsidRPr="003F53C3">
              <w:rPr>
                <w:rFonts w:cstheme="minorHAnsi"/>
              </w:rPr>
              <w:t>assessment</w:t>
            </w:r>
            <w:r w:rsidR="00C2100C" w:rsidRPr="003F53C3">
              <w:rPr>
                <w:rFonts w:cstheme="minorHAnsi"/>
              </w:rPr>
              <w:t xml:space="preserve"> </w:t>
            </w:r>
            <w:r w:rsidR="000C3B82" w:rsidRPr="003F53C3">
              <w:rPr>
                <w:rFonts w:cstheme="minorHAnsi"/>
              </w:rPr>
              <w:t>tool</w:t>
            </w:r>
            <w:r w:rsidR="00C2100C" w:rsidRPr="003F53C3">
              <w:rPr>
                <w:rFonts w:cstheme="minorHAnsi"/>
              </w:rPr>
              <w:t xml:space="preserve"> </w:t>
            </w:r>
            <w:r w:rsidR="000C3B82" w:rsidRPr="003F53C3">
              <w:rPr>
                <w:rFonts w:cstheme="minorHAnsi"/>
              </w:rPr>
              <w:t>for</w:t>
            </w:r>
            <w:r w:rsidR="00C2100C" w:rsidRPr="003F53C3">
              <w:rPr>
                <w:rFonts w:cstheme="minorHAnsi"/>
              </w:rPr>
              <w:t xml:space="preserve"> </w:t>
            </w:r>
            <w:r w:rsidR="000C3B82" w:rsidRPr="003F53C3">
              <w:rPr>
                <w:rFonts w:cstheme="minorHAnsi"/>
              </w:rPr>
              <w:t>low</w:t>
            </w:r>
            <w:r w:rsidR="00AB1EE8" w:rsidRPr="003F53C3">
              <w:rPr>
                <w:rFonts w:cstheme="minorHAnsi"/>
              </w:rPr>
              <w:t>-</w:t>
            </w:r>
            <w:r w:rsidR="00C2100C" w:rsidRPr="003F53C3">
              <w:rPr>
                <w:rFonts w:cstheme="minorHAnsi"/>
              </w:rPr>
              <w:t xml:space="preserve"> </w:t>
            </w:r>
            <w:r w:rsidR="000C3B82" w:rsidRPr="003F53C3">
              <w:rPr>
                <w:rFonts w:cstheme="minorHAnsi"/>
              </w:rPr>
              <w:t>and</w:t>
            </w:r>
            <w:r w:rsidR="00C2100C" w:rsidRPr="003F53C3">
              <w:rPr>
                <w:rFonts w:cstheme="minorHAnsi"/>
              </w:rPr>
              <w:t xml:space="preserve"> </w:t>
            </w:r>
            <w:r w:rsidR="000C3B82" w:rsidRPr="003F53C3">
              <w:rPr>
                <w:rFonts w:cstheme="minorHAnsi"/>
              </w:rPr>
              <w:t>middle-income</w:t>
            </w:r>
            <w:r w:rsidR="00C2100C" w:rsidRPr="003F53C3">
              <w:rPr>
                <w:rFonts w:cstheme="minorHAnsi"/>
              </w:rPr>
              <w:t xml:space="preserve"> </w:t>
            </w:r>
            <w:r w:rsidR="000C3B82" w:rsidRPr="003F53C3">
              <w:rPr>
                <w:rFonts w:cstheme="minorHAnsi"/>
              </w:rPr>
              <w:t>countries:</w:t>
            </w:r>
            <w:r w:rsidR="00C2100C" w:rsidRPr="003F53C3">
              <w:rPr>
                <w:rFonts w:cstheme="minorHAnsi"/>
              </w:rPr>
              <w:t xml:space="preserve"> </w:t>
            </w:r>
            <w:r w:rsidR="000C3B82" w:rsidRPr="003F53C3">
              <w:rPr>
                <w:rFonts w:cstheme="minorHAnsi"/>
              </w:rPr>
              <w:t>The</w:t>
            </w:r>
            <w:r w:rsidR="00C2100C" w:rsidRPr="003F53C3">
              <w:rPr>
                <w:rFonts w:cstheme="minorHAnsi"/>
              </w:rPr>
              <w:t xml:space="preserve"> </w:t>
            </w:r>
            <w:r w:rsidR="000C3B82" w:rsidRPr="003F53C3">
              <w:rPr>
                <w:rFonts w:cstheme="minorHAnsi"/>
              </w:rPr>
              <w:t>need</w:t>
            </w:r>
            <w:r w:rsidR="00C2100C" w:rsidRPr="003F53C3">
              <w:rPr>
                <w:rFonts w:cstheme="minorHAnsi"/>
              </w:rPr>
              <w:t xml:space="preserve"> </w:t>
            </w:r>
            <w:r w:rsidR="00EA3267" w:rsidRPr="003F53C3">
              <w:rPr>
                <w:rFonts w:cstheme="minorHAnsi"/>
              </w:rPr>
              <w:t>of</w:t>
            </w:r>
            <w:r w:rsidR="00C2100C" w:rsidRPr="003F53C3">
              <w:rPr>
                <w:rFonts w:cstheme="minorHAnsi"/>
              </w:rPr>
              <w:t xml:space="preserve"> </w:t>
            </w:r>
            <w:r w:rsidR="00EA3267" w:rsidRPr="003F53C3">
              <w:rPr>
                <w:rFonts w:cstheme="minorHAnsi"/>
              </w:rPr>
              <w:t>the</w:t>
            </w:r>
            <w:r w:rsidR="00C2100C" w:rsidRPr="003F53C3">
              <w:rPr>
                <w:rFonts w:cstheme="minorHAnsi"/>
              </w:rPr>
              <w:t xml:space="preserve"> </w:t>
            </w:r>
            <w:r w:rsidR="00EA3267" w:rsidRPr="003F53C3">
              <w:rPr>
                <w:rFonts w:cstheme="minorHAnsi"/>
              </w:rPr>
              <w:t>hour</w:t>
            </w:r>
            <w:r w:rsidR="000C3B82" w:rsidRPr="003F53C3">
              <w:rPr>
                <w:rFonts w:cstheme="minorHAnsi"/>
              </w:rPr>
              <w:t>.</w:t>
            </w:r>
            <w:r w:rsidR="00C2100C" w:rsidRPr="003F53C3">
              <w:rPr>
                <w:rFonts w:eastAsia="Calibri" w:cstheme="minorHAnsi"/>
                <w:b/>
                <w:color w:val="222222"/>
              </w:rPr>
              <w:t xml:space="preserve"> </w:t>
            </w:r>
            <w:r w:rsidR="000C3B82" w:rsidRPr="003F53C3">
              <w:rPr>
                <w:rFonts w:cstheme="minorHAnsi"/>
                <w:bCs/>
                <w:i/>
                <w:iCs/>
                <w:u w:val="single"/>
              </w:rPr>
              <w:t>Cancer</w:t>
            </w:r>
            <w:r w:rsidR="00C2100C" w:rsidRPr="003F53C3">
              <w:rPr>
                <w:rFonts w:cstheme="minorHAnsi"/>
                <w:bCs/>
                <w:i/>
                <w:iCs/>
                <w:u w:val="single"/>
              </w:rPr>
              <w:t xml:space="preserve"> </w:t>
            </w:r>
            <w:r w:rsidR="000C3B82" w:rsidRPr="003F53C3">
              <w:rPr>
                <w:rFonts w:cstheme="minorHAnsi"/>
                <w:bCs/>
                <w:i/>
                <w:iCs/>
                <w:u w:val="single"/>
              </w:rPr>
              <w:t>Research</w:t>
            </w:r>
            <w:r w:rsidR="00C2100C" w:rsidRPr="003F53C3">
              <w:rPr>
                <w:rFonts w:cstheme="minorHAnsi"/>
                <w:bCs/>
                <w:i/>
                <w:iCs/>
                <w:u w:val="single"/>
              </w:rPr>
              <w:t xml:space="preserve"> </w:t>
            </w:r>
            <w:r w:rsidR="000C3B82" w:rsidRPr="003F53C3">
              <w:rPr>
                <w:rFonts w:cstheme="minorHAnsi"/>
                <w:bCs/>
                <w:i/>
                <w:iCs/>
                <w:u w:val="single"/>
              </w:rPr>
              <w:t>Stat</w:t>
            </w:r>
            <w:r w:rsidR="00C2100C" w:rsidRPr="003F53C3">
              <w:rPr>
                <w:rFonts w:cstheme="minorHAnsi"/>
                <w:bCs/>
                <w:i/>
                <w:iCs/>
                <w:u w:val="single"/>
              </w:rPr>
              <w:t xml:space="preserve"> </w:t>
            </w:r>
            <w:r w:rsidR="000C3B82" w:rsidRPr="003F53C3">
              <w:rPr>
                <w:rFonts w:cstheme="minorHAnsi"/>
                <w:bCs/>
                <w:i/>
                <w:iCs/>
                <w:u w:val="single"/>
              </w:rPr>
              <w:t>Treatment</w:t>
            </w:r>
            <w:r w:rsidR="00C2100C" w:rsidRPr="003F53C3">
              <w:rPr>
                <w:rFonts w:cstheme="minorHAnsi"/>
                <w:bCs/>
                <w:i/>
                <w:iCs/>
              </w:rPr>
              <w:t xml:space="preserve"> </w:t>
            </w:r>
            <w:hyperlink r:id="rId19" w:history="1">
              <w:r w:rsidR="000C3B82" w:rsidRPr="003F53C3">
                <w:rPr>
                  <w:rStyle w:val="Hyperlink"/>
                  <w:rFonts w:cstheme="minorHAnsi"/>
                  <w:u w:val="none"/>
                </w:rPr>
                <w:t>DOI:</w:t>
              </w:r>
              <w:r w:rsidR="00C2100C" w:rsidRPr="003F53C3">
                <w:rPr>
                  <w:rStyle w:val="Hyperlink"/>
                  <w:rFonts w:cstheme="minorHAnsi"/>
                  <w:u w:val="none"/>
                </w:rPr>
                <w:t xml:space="preserve"> </w:t>
              </w:r>
              <w:r w:rsidR="000C3B82" w:rsidRPr="003F53C3">
                <w:rPr>
                  <w:rStyle w:val="Hyperlink"/>
                  <w:rFonts w:cstheme="minorHAnsi"/>
                  <w:u w:val="none"/>
                </w:rPr>
                <w:t>10.4103/crst.crst_64_21</w:t>
              </w:r>
            </w:hyperlink>
          </w:p>
          <w:p w14:paraId="4A2338DD" w14:textId="172E2CFE"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ST,</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eastAsia="Arial" w:cstheme="minorHAnsi"/>
              </w:rPr>
              <w:t xml:space="preserve"> </w:t>
            </w:r>
            <w:r w:rsidRPr="003F53C3">
              <w:rPr>
                <w:rFonts w:eastAsia="Arial" w:cstheme="minorHAnsi"/>
              </w:rPr>
              <w:t>Srivastava</w:t>
            </w:r>
            <w:r w:rsidR="00C2100C" w:rsidRPr="003F53C3">
              <w:rPr>
                <w:rFonts w:eastAsia="Arial" w:cstheme="minorHAnsi"/>
              </w:rPr>
              <w:t xml:space="preserve"> </w:t>
            </w:r>
            <w:r w:rsidRPr="003F53C3">
              <w:rPr>
                <w:rFonts w:eastAsia="Arial" w:cstheme="minorHAnsi"/>
              </w:rPr>
              <w:t>A</w:t>
            </w:r>
            <w:r w:rsidR="00971D41" w:rsidRPr="003F53C3">
              <w:rPr>
                <w:rFonts w:eastAsia="Arial" w:cstheme="minorHAnsi"/>
              </w:rPr>
              <w:t>.</w:t>
            </w:r>
            <w:r w:rsidR="00C2100C" w:rsidRPr="003F53C3">
              <w:rPr>
                <w:rFonts w:eastAsia="Arial" w:cstheme="minorHAnsi"/>
              </w:rPr>
              <w:t xml:space="preserve"> </w:t>
            </w:r>
            <w:r w:rsidRPr="003F53C3">
              <w:rPr>
                <w:rFonts w:eastAsia="Arial" w:cstheme="minorHAnsi"/>
                <w:color w:val="000000"/>
                <w:shd w:val="clear" w:color="auto" w:fill="FFFFFF"/>
              </w:rPr>
              <w:t>(2021)</w:t>
            </w:r>
            <w:r w:rsidR="00C2100C" w:rsidRPr="003F53C3">
              <w:rPr>
                <w:rFonts w:eastAsia="Arial" w:cstheme="minorHAnsi"/>
                <w:color w:val="000000"/>
                <w:shd w:val="clear" w:color="auto" w:fill="FFFFFF"/>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among</w:t>
            </w:r>
            <w:r w:rsidR="00C2100C" w:rsidRPr="003F53C3">
              <w:rPr>
                <w:rFonts w:eastAsia="Arial" w:cstheme="minorHAnsi"/>
              </w:rPr>
              <w:t xml:space="preserve"> </w:t>
            </w:r>
            <w:r w:rsidRPr="003F53C3">
              <w:rPr>
                <w:rFonts w:eastAsia="Arial" w:cstheme="minorHAnsi"/>
              </w:rPr>
              <w:t>urban-slum</w:t>
            </w:r>
            <w:r w:rsidR="00C2100C" w:rsidRPr="003F53C3">
              <w:rPr>
                <w:rFonts w:eastAsia="Arial" w:cstheme="minorHAnsi"/>
              </w:rPr>
              <w:t xml:space="preserve"> </w:t>
            </w:r>
            <w:r w:rsidRPr="003F53C3">
              <w:rPr>
                <w:rFonts w:eastAsia="Arial" w:cstheme="minorHAnsi"/>
              </w:rPr>
              <w:t>dwellers</w:t>
            </w:r>
            <w:r w:rsidR="00C2100C" w:rsidRPr="003F53C3">
              <w:rPr>
                <w:rFonts w:eastAsia="Arial" w:cstheme="minorHAnsi"/>
              </w:rPr>
              <w:t xml:space="preserve"> </w:t>
            </w:r>
            <w:r w:rsidRPr="003F53C3">
              <w:rPr>
                <w:rFonts w:eastAsia="Arial" w:cstheme="minorHAnsi"/>
              </w:rPr>
              <w:t>attending</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clinical</w:t>
            </w:r>
            <w:r w:rsidR="00C2100C" w:rsidRPr="003F53C3">
              <w:rPr>
                <w:rFonts w:eastAsia="Arial" w:cstheme="minorHAnsi"/>
              </w:rPr>
              <w:t xml:space="preserve"> </w:t>
            </w:r>
            <w:r w:rsidRPr="003F53C3">
              <w:rPr>
                <w:rFonts w:eastAsia="Arial" w:cstheme="minorHAnsi"/>
              </w:rPr>
              <w:t>setting</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Noida</w:t>
            </w:r>
            <w:r w:rsidR="00C2100C" w:rsidRPr="003F53C3">
              <w:rPr>
                <w:rFonts w:eastAsia="Arial" w:cstheme="minorHAnsi"/>
              </w:rPr>
              <w:t xml:space="preserve"> </w:t>
            </w:r>
            <w:r w:rsidRPr="003F53C3">
              <w:rPr>
                <w:rFonts w:eastAsia="Arial" w:cstheme="minorHAnsi"/>
              </w:rPr>
              <w:t>(India)</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cross-sectional</w:t>
            </w:r>
            <w:r w:rsidR="00C2100C" w:rsidRPr="003F53C3">
              <w:rPr>
                <w:rFonts w:eastAsia="Arial" w:cstheme="minorHAnsi"/>
                <w:color w:val="000000"/>
              </w:rPr>
              <w:t xml:space="preserve"> </w:t>
            </w:r>
            <w:r w:rsidRPr="003F53C3">
              <w:rPr>
                <w:rFonts w:eastAsia="Arial" w:cstheme="minorHAnsi"/>
                <w:color w:val="000000"/>
              </w:rPr>
              <w:t>study.</w:t>
            </w:r>
            <w:r w:rsidR="00C2100C" w:rsidRPr="003F53C3">
              <w:rPr>
                <w:rFonts w:eastAsia="Arial" w:cstheme="minorHAnsi"/>
                <w:b/>
                <w:bCs/>
                <w:color w:val="000000"/>
              </w:rPr>
              <w:t xml:space="preserve"> </w:t>
            </w:r>
            <w:proofErr w:type="spellStart"/>
            <w:r w:rsidRPr="003F53C3">
              <w:rPr>
                <w:rFonts w:eastAsia="Arial" w:cstheme="minorHAnsi"/>
                <w:i/>
                <w:iCs/>
                <w:color w:val="000000"/>
                <w:u w:val="single"/>
              </w:rPr>
              <w:t>eCancermedicalscience</w:t>
            </w:r>
            <w:proofErr w:type="spellEnd"/>
            <w:r w:rsidR="00C2100C" w:rsidRPr="003F53C3">
              <w:rPr>
                <w:rFonts w:eastAsia="Arial" w:cstheme="minorHAnsi"/>
                <w:i/>
                <w:iCs/>
                <w:color w:val="000000" w:themeColor="text1"/>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eastAsiaTheme="majorEastAsia" w:cstheme="minorHAnsi"/>
                <w:b w:val="0"/>
                <w:bCs w:val="0"/>
                <w:color w:val="212121"/>
              </w:rPr>
              <w:t>34158834</w:t>
            </w:r>
          </w:p>
          <w:p w14:paraId="05B5EC76" w14:textId="61422026" w:rsidR="00B367EF" w:rsidRPr="003F53C3" w:rsidRDefault="000C3B82" w:rsidP="002D2487">
            <w:pPr>
              <w:pStyle w:val="ListParagraph"/>
              <w:numPr>
                <w:ilvl w:val="0"/>
                <w:numId w:val="11"/>
              </w:numPr>
              <w:tabs>
                <w:tab w:val="left" w:pos="1710"/>
              </w:tabs>
              <w:spacing w:after="0" w:line="240" w:lineRule="auto"/>
              <w:ind w:left="1170" w:hanging="540"/>
              <w:rPr>
                <w:rFonts w:eastAsia="Arial" w:cstheme="minorHAnsi"/>
                <w:bCs/>
                <w:u w:val="single"/>
              </w:rPr>
            </w:pPr>
            <w:r w:rsidRPr="003F53C3">
              <w:rPr>
                <w:rFonts w:eastAsia="Times New Roman" w:cstheme="minorHAnsi"/>
                <w:color w:val="000000"/>
                <w:lang w:eastAsia="en-IN"/>
              </w:rPr>
              <w:t>Shridhar</w:t>
            </w:r>
            <w:r w:rsidR="00C2100C" w:rsidRPr="003F53C3">
              <w:rPr>
                <w:rFonts w:eastAsia="Times New Roman" w:cstheme="minorHAnsi"/>
                <w:color w:val="000000"/>
                <w:lang w:eastAsia="en-IN"/>
              </w:rPr>
              <w:t xml:space="preserve"> </w:t>
            </w:r>
            <w:r w:rsidRPr="003F53C3">
              <w:rPr>
                <w:rFonts w:eastAsia="Times New Roman" w:cstheme="minorHAnsi"/>
                <w:color w:val="000000"/>
                <w:lang w:eastAsia="en-IN"/>
              </w:rPr>
              <w:t>K,</w:t>
            </w:r>
            <w:r w:rsidR="00C2100C" w:rsidRPr="003F53C3">
              <w:rPr>
                <w:rFonts w:eastAsia="Times New Roman" w:cstheme="minorHAnsi"/>
                <w:color w:val="000000"/>
                <w:lang w:eastAsia="en-IN"/>
              </w:rPr>
              <w:t xml:space="preserve"> </w:t>
            </w:r>
            <w:r w:rsidRPr="003F53C3">
              <w:rPr>
                <w:rFonts w:cstheme="minorHAnsi"/>
                <w:bCs/>
              </w:rPr>
              <w:t>Aggarwal</w:t>
            </w:r>
            <w:r w:rsidR="00C2100C" w:rsidRPr="003F53C3">
              <w:rPr>
                <w:rFonts w:cstheme="minorHAnsi"/>
                <w:bCs/>
              </w:rPr>
              <w:t xml:space="preserve"> </w:t>
            </w:r>
            <w:r w:rsidRPr="003F53C3">
              <w:rPr>
                <w:rFonts w:cstheme="minorHAnsi"/>
                <w:bCs/>
              </w:rPr>
              <w:t>A</w:t>
            </w:r>
            <w:r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cstheme="minorHAnsi"/>
                <w:color w:val="222222"/>
                <w:shd w:val="clear" w:color="auto" w:fill="FFFFFF"/>
              </w:rPr>
              <w:t>Rawal</w:t>
            </w:r>
            <w:r w:rsidR="00C2100C" w:rsidRPr="003F53C3">
              <w:rPr>
                <w:rFonts w:cstheme="minorHAnsi"/>
                <w:color w:val="222222"/>
                <w:shd w:val="clear" w:color="auto" w:fill="FFFFFF"/>
              </w:rPr>
              <w:t xml:space="preserve"> </w:t>
            </w:r>
            <w:r w:rsidRPr="003F53C3">
              <w:rPr>
                <w:rFonts w:cstheme="minorHAnsi"/>
                <w:color w:val="222222"/>
                <w:shd w:val="clear" w:color="auto" w:fill="FFFFFF"/>
              </w:rPr>
              <w:t>I,</w:t>
            </w:r>
            <w:r w:rsidR="00C2100C" w:rsidRPr="003F53C3">
              <w:rPr>
                <w:rFonts w:cstheme="minorHAnsi"/>
                <w:color w:val="222222"/>
                <w:shd w:val="clear" w:color="auto" w:fill="FFFFFF"/>
              </w:rPr>
              <w:t xml:space="preserve"> </w:t>
            </w:r>
            <w:r w:rsidRPr="003F53C3">
              <w:rPr>
                <w:rFonts w:cstheme="minorHAnsi"/>
                <w:color w:val="222222"/>
                <w:shd w:val="clear" w:color="auto" w:fill="FFFFFF"/>
              </w:rPr>
              <w:t>Gupta</w:t>
            </w:r>
            <w:r w:rsidR="00C2100C" w:rsidRPr="003F53C3">
              <w:rPr>
                <w:rFonts w:cstheme="minorHAnsi"/>
                <w:color w:val="222222"/>
                <w:shd w:val="clear" w:color="auto" w:fill="FFFFFF"/>
              </w:rPr>
              <w:t xml:space="preserve"> </w:t>
            </w:r>
            <w:r w:rsidRPr="003F53C3">
              <w:rPr>
                <w:rFonts w:cstheme="minorHAnsi"/>
                <w:color w:val="222222"/>
                <w:shd w:val="clear" w:color="auto" w:fill="FFFFFF"/>
              </w:rPr>
              <w:t>R,</w:t>
            </w:r>
            <w:r w:rsidR="00C2100C" w:rsidRPr="003F53C3">
              <w:rPr>
                <w:rFonts w:cstheme="minorHAnsi"/>
                <w:color w:val="222222"/>
                <w:shd w:val="clear" w:color="auto" w:fill="FFFFFF"/>
              </w:rPr>
              <w:t xml:space="preserve"> </w:t>
            </w:r>
            <w:r w:rsidRPr="003F53C3">
              <w:rPr>
                <w:rFonts w:cstheme="minorHAnsi"/>
                <w:color w:val="222222"/>
                <w:shd w:val="clear" w:color="auto" w:fill="FFFFFF"/>
              </w:rPr>
              <w:t>Masih</w:t>
            </w:r>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cstheme="minorHAnsi"/>
                <w:color w:val="222222"/>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cstheme="minorHAnsi"/>
                <w:color w:val="222222"/>
                <w:shd w:val="clear" w:color="auto" w:fill="FFFFFF"/>
              </w:rPr>
              <w:t>Gillespie</w:t>
            </w:r>
            <w:r w:rsidR="00C2100C" w:rsidRPr="003F53C3">
              <w:rPr>
                <w:rFonts w:cstheme="minorHAnsi"/>
                <w:color w:val="222222"/>
                <w:shd w:val="clear" w:color="auto" w:fill="FFFFFF"/>
              </w:rPr>
              <w:t xml:space="preserve"> </w:t>
            </w:r>
            <w:r w:rsidRPr="003F53C3">
              <w:rPr>
                <w:rFonts w:cstheme="minorHAnsi"/>
                <w:color w:val="222222"/>
                <w:shd w:val="clear" w:color="auto" w:fill="FFFFFF"/>
              </w:rPr>
              <w:t>RW,</w:t>
            </w:r>
            <w:r w:rsidR="00C2100C" w:rsidRPr="003F53C3">
              <w:rPr>
                <w:rFonts w:cstheme="minorHAnsi"/>
                <w:color w:val="222222"/>
                <w:shd w:val="clear" w:color="auto" w:fill="FFFFFF"/>
              </w:rPr>
              <w:t xml:space="preserve"> </w:t>
            </w:r>
            <w:r w:rsidRPr="003F53C3">
              <w:rPr>
                <w:rFonts w:cstheme="minorHAnsi"/>
                <w:color w:val="222222"/>
                <w:shd w:val="clear" w:color="auto" w:fill="FFFFFF"/>
              </w:rPr>
              <w:t>Dhillon</w:t>
            </w:r>
            <w:r w:rsidR="00C2100C" w:rsidRPr="003F53C3">
              <w:rPr>
                <w:rFonts w:cstheme="minorHAnsi"/>
                <w:color w:val="222222"/>
                <w:shd w:val="clear" w:color="auto" w:fill="FFFFFF"/>
              </w:rPr>
              <w:t xml:space="preserve"> </w:t>
            </w:r>
            <w:r w:rsidR="00EA3267" w:rsidRPr="003F53C3">
              <w:rPr>
                <w:rFonts w:cstheme="minorHAnsi"/>
                <w:color w:val="222222"/>
                <w:shd w:val="clear" w:color="auto" w:fill="FFFFFF"/>
              </w:rPr>
              <w:t>PK,</w:t>
            </w:r>
            <w:r w:rsidR="00C2100C" w:rsidRPr="003F53C3">
              <w:rPr>
                <w:rFonts w:cstheme="minorHAnsi"/>
                <w:color w:val="222222"/>
                <w:shd w:val="clear" w:color="auto" w:fill="FFFFFF"/>
              </w:rPr>
              <w:t xml:space="preserve"> </w:t>
            </w:r>
            <w:r w:rsidR="00EA3267" w:rsidRPr="003F53C3">
              <w:rPr>
                <w:rFonts w:cstheme="minorHAnsi"/>
                <w:color w:val="222222"/>
                <w:shd w:val="clear" w:color="auto" w:fill="FFFFFF"/>
              </w:rPr>
              <w:t>Michaud</w:t>
            </w:r>
            <w:r w:rsidR="00C2100C" w:rsidRPr="003F53C3">
              <w:rPr>
                <w:rFonts w:cstheme="minorHAnsi"/>
                <w:color w:val="222222"/>
                <w:shd w:val="clear" w:color="auto" w:fill="FFFFFF"/>
              </w:rPr>
              <w:t xml:space="preserve"> </w:t>
            </w:r>
            <w:r w:rsidRPr="003F53C3">
              <w:rPr>
                <w:rFonts w:cstheme="minorHAnsi"/>
                <w:color w:val="222222"/>
                <w:shd w:val="clear" w:color="auto" w:fill="FFFFFF"/>
              </w:rPr>
              <w:t>DS;</w:t>
            </w:r>
            <w:r w:rsidR="00C2100C" w:rsidRPr="003F53C3">
              <w:rPr>
                <w:rFonts w:cstheme="minorHAnsi"/>
                <w:color w:val="222222"/>
                <w:shd w:val="clear" w:color="auto" w:fill="FFFFFF"/>
              </w:rPr>
              <w:t xml:space="preserve"> </w:t>
            </w:r>
            <w:r w:rsidRPr="003F53C3">
              <w:rPr>
                <w:rFonts w:cstheme="minorHAnsi"/>
                <w:color w:val="222222"/>
                <w:shd w:val="clear" w:color="auto" w:fill="FFFFFF"/>
              </w:rPr>
              <w:t>Prabhakaran</w:t>
            </w:r>
            <w:r w:rsidR="00C2100C" w:rsidRPr="003F53C3">
              <w:rPr>
                <w:rFonts w:cstheme="minorHAnsi"/>
                <w:color w:val="222222"/>
                <w:shd w:val="clear" w:color="auto" w:fill="FFFFFF"/>
              </w:rPr>
              <w:t xml:space="preserve"> </w:t>
            </w:r>
            <w:r w:rsidRPr="003F53C3">
              <w:rPr>
                <w:rFonts w:cstheme="minorHAnsi"/>
                <w:color w:val="222222"/>
                <w:shd w:val="clear" w:color="auto" w:fill="FFFFFF"/>
              </w:rPr>
              <w:t>D;</w:t>
            </w:r>
            <w:r w:rsidR="00C2100C" w:rsidRPr="003F53C3">
              <w:rPr>
                <w:rFonts w:cstheme="minorHAnsi"/>
                <w:color w:val="222222"/>
                <w:shd w:val="clear" w:color="auto" w:fill="FFFFFF"/>
              </w:rPr>
              <w:t xml:space="preserve"> </w:t>
            </w:r>
            <w:r w:rsidRPr="003F53C3">
              <w:rPr>
                <w:rFonts w:cstheme="minorHAnsi"/>
                <w:color w:val="222222"/>
                <w:shd w:val="clear" w:color="auto" w:fill="FFFFFF"/>
              </w:rPr>
              <w:t>Goodman</w:t>
            </w:r>
            <w:r w:rsidR="00C2100C" w:rsidRPr="003F53C3">
              <w:rPr>
                <w:rFonts w:cstheme="minorHAnsi"/>
                <w:color w:val="222222"/>
                <w:shd w:val="clear" w:color="auto" w:fill="FFFFFF"/>
              </w:rPr>
              <w:t xml:space="preserve"> </w:t>
            </w:r>
            <w:r w:rsidRPr="003F53C3">
              <w:rPr>
                <w:rFonts w:cstheme="minorHAnsi"/>
                <w:color w:val="222222"/>
                <w:shd w:val="clear" w:color="auto" w:fill="FFFFFF"/>
              </w:rPr>
              <w:t>M</w:t>
            </w:r>
            <w:r w:rsidR="00D3120D"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eastAsia="Arial" w:cstheme="minorHAnsi"/>
              </w:rPr>
              <w:t>(2021</w:t>
            </w:r>
            <w:r w:rsidR="00EA3267" w:rsidRPr="003F53C3">
              <w:rPr>
                <w:rFonts w:eastAsia="Arial" w:cstheme="minorHAnsi"/>
              </w:rPr>
              <w:t>)</w:t>
            </w:r>
            <w:r w:rsidR="00C2100C" w:rsidRPr="003F53C3">
              <w:rPr>
                <w:rFonts w:eastAsia="Arial" w:cstheme="minorHAnsi"/>
              </w:rPr>
              <w:t xml:space="preserve"> </w:t>
            </w:r>
            <w:r w:rsidR="00EA3267" w:rsidRPr="003F53C3">
              <w:rPr>
                <w:rFonts w:eastAsia="Times New Roman" w:cstheme="minorHAnsi"/>
                <w:color w:val="000000"/>
                <w:lang w:eastAsia="en-IN"/>
              </w:rPr>
              <w:t>Exploring</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Role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Selected</w:t>
            </w:r>
            <w:r w:rsidR="00C2100C" w:rsidRPr="003F53C3">
              <w:rPr>
                <w:rFonts w:cstheme="minorHAnsi"/>
              </w:rPr>
              <w:t xml:space="preserve"> </w:t>
            </w:r>
            <w:r w:rsidRPr="003F53C3">
              <w:rPr>
                <w:rFonts w:cstheme="minorHAnsi"/>
              </w:rPr>
              <w:t>Oral</w:t>
            </w:r>
            <w:r w:rsidR="00C2100C" w:rsidRPr="003F53C3">
              <w:rPr>
                <w:rFonts w:cstheme="minorHAnsi"/>
              </w:rPr>
              <w:t xml:space="preserve"> </w:t>
            </w:r>
            <w:r w:rsidRPr="003F53C3">
              <w:rPr>
                <w:rFonts w:cstheme="minorHAnsi"/>
              </w:rPr>
              <w:t>Bacterial</w:t>
            </w:r>
            <w:r w:rsidR="00C2100C" w:rsidRPr="003F53C3">
              <w:rPr>
                <w:rFonts w:cstheme="minorHAnsi"/>
              </w:rPr>
              <w:t xml:space="preserve"> </w:t>
            </w:r>
            <w:r w:rsidRPr="003F53C3">
              <w:rPr>
                <w:rFonts w:cstheme="minorHAnsi"/>
              </w:rPr>
              <w:t>Pathogens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Oral</w:t>
            </w:r>
            <w:r w:rsidR="00C2100C" w:rsidRPr="003F53C3">
              <w:rPr>
                <w:rFonts w:cstheme="minorHAnsi"/>
              </w:rPr>
              <w:t xml:space="preserve"> </w:t>
            </w:r>
            <w:r w:rsidRPr="003F53C3">
              <w:rPr>
                <w:rFonts w:cstheme="minorHAnsi"/>
              </w:rPr>
              <w:t>Carcinogenesis:</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Population-based</w:t>
            </w:r>
            <w:r w:rsidR="00C2100C" w:rsidRPr="003F53C3">
              <w:rPr>
                <w:rFonts w:cstheme="minorHAnsi"/>
              </w:rPr>
              <w:t xml:space="preserve"> </w:t>
            </w:r>
            <w:r w:rsidRPr="003F53C3">
              <w:rPr>
                <w:rFonts w:cstheme="minorHAnsi"/>
              </w:rPr>
              <w:t>Case-control</w:t>
            </w:r>
            <w:r w:rsidR="00C2100C" w:rsidRPr="003F53C3">
              <w:rPr>
                <w:rFonts w:cstheme="minorHAnsi"/>
              </w:rPr>
              <w:t xml:space="preserve"> </w:t>
            </w:r>
            <w:r w:rsidRPr="003F53C3">
              <w:rPr>
                <w:rFonts w:cstheme="minorHAnsi"/>
              </w:rPr>
              <w:t>Study</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India.</w:t>
            </w:r>
            <w:r w:rsidR="00C2100C" w:rsidRPr="003F53C3">
              <w:rPr>
                <w:rFonts w:cstheme="minorHAnsi"/>
              </w:rPr>
              <w:t xml:space="preserve"> </w:t>
            </w:r>
            <w:proofErr w:type="spellStart"/>
            <w:r w:rsidRPr="003F53C3">
              <w:rPr>
                <w:rFonts w:cstheme="minorHAnsi"/>
                <w:i/>
                <w:iCs/>
                <w:u w:val="single"/>
              </w:rPr>
              <w:t>PLoS</w:t>
            </w:r>
            <w:proofErr w:type="spellEnd"/>
            <w:r w:rsidR="00C2100C" w:rsidRPr="003F53C3">
              <w:rPr>
                <w:rFonts w:cstheme="minorHAnsi"/>
                <w:i/>
                <w:iCs/>
                <w:u w:val="single"/>
              </w:rPr>
              <w:t xml:space="preserve"> </w:t>
            </w:r>
            <w:r w:rsidR="00E03495" w:rsidRPr="003F53C3">
              <w:rPr>
                <w:rFonts w:cstheme="minorHAnsi"/>
                <w:i/>
                <w:iCs/>
                <w:u w:val="single"/>
              </w:rPr>
              <w:t>ONE</w:t>
            </w:r>
            <w:r w:rsidR="00C2100C" w:rsidRPr="003F53C3">
              <w:rPr>
                <w:rFonts w:cstheme="minorHAnsi"/>
                <w:color w:val="000000"/>
                <w:shd w:val="clear" w:color="auto" w:fill="FFFFFF"/>
              </w:rPr>
              <w:t xml:space="preserve"> </w:t>
            </w:r>
            <w:r w:rsidRPr="003F53C3">
              <w:rPr>
                <w:rFonts w:cstheme="minorHAnsi"/>
              </w:rPr>
              <w:t>PMID:</w:t>
            </w:r>
            <w:r w:rsidR="00C2100C" w:rsidRPr="003F53C3">
              <w:rPr>
                <w:rFonts w:cstheme="minorHAnsi"/>
              </w:rPr>
              <w:t xml:space="preserve"> </w:t>
            </w:r>
            <w:r w:rsidRPr="003F53C3">
              <w:rPr>
                <w:rFonts w:cstheme="minorHAnsi"/>
              </w:rPr>
              <w:t>33914825</w:t>
            </w:r>
          </w:p>
          <w:p w14:paraId="1BEB4E5B" w14:textId="0A486075"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bCs/>
                <w:u w:val="single"/>
              </w:rPr>
            </w:pPr>
            <w:r w:rsidRPr="003F53C3">
              <w:rPr>
                <w:rFonts w:cstheme="minorHAnsi"/>
                <w:color w:val="222222"/>
                <w:shd w:val="clear" w:color="auto" w:fill="FFFFFF"/>
              </w:rPr>
              <w:t>McDonald</w:t>
            </w:r>
            <w:r w:rsidR="00C2100C" w:rsidRPr="003F53C3">
              <w:rPr>
                <w:rFonts w:cstheme="minorHAnsi"/>
                <w:color w:val="222222"/>
                <w:shd w:val="clear" w:color="auto" w:fill="FFFFFF"/>
              </w:rPr>
              <w:t xml:space="preserve"> </w:t>
            </w:r>
            <w:r w:rsidRPr="003F53C3">
              <w:rPr>
                <w:rFonts w:cstheme="minorHAnsi"/>
                <w:color w:val="222222"/>
                <w:shd w:val="clear" w:color="auto" w:fill="FFFFFF"/>
              </w:rPr>
              <w:t>J,</w:t>
            </w:r>
            <w:r w:rsidR="00C2100C" w:rsidRPr="003F53C3">
              <w:rPr>
                <w:rFonts w:cstheme="minorHAnsi"/>
                <w:color w:val="222222"/>
                <w:shd w:val="clear" w:color="auto" w:fill="FFFFFF"/>
              </w:rPr>
              <w:t xml:space="preserve"> </w:t>
            </w:r>
            <w:r w:rsidRPr="003F53C3">
              <w:rPr>
                <w:rFonts w:cstheme="minorHAnsi"/>
                <w:color w:val="212121"/>
                <w:shd w:val="clear" w:color="auto" w:fill="FFFFFF"/>
              </w:rPr>
              <w:t>Rao</w:t>
            </w:r>
            <w:r w:rsidR="00C2100C" w:rsidRPr="003F53C3">
              <w:rPr>
                <w:rFonts w:cstheme="minorHAnsi"/>
                <w:color w:val="212121"/>
                <w:shd w:val="clear" w:color="auto" w:fill="FFFFFF"/>
              </w:rPr>
              <w:t xml:space="preserve"> </w:t>
            </w:r>
            <w:r w:rsidRPr="003F53C3">
              <w:rPr>
                <w:rFonts w:cstheme="minorHAnsi"/>
                <w:color w:val="212121"/>
                <w:shd w:val="clear" w:color="auto" w:fill="FFFFFF"/>
              </w:rPr>
              <w:t>R,</w:t>
            </w:r>
            <w:r w:rsidR="00C2100C" w:rsidRPr="003F53C3">
              <w:rPr>
                <w:rFonts w:cstheme="minorHAnsi"/>
                <w:color w:val="212121"/>
                <w:shd w:val="clear" w:color="auto" w:fill="FFFFFF"/>
              </w:rPr>
              <w:t xml:space="preserve"> </w:t>
            </w:r>
            <w:r w:rsidRPr="003F53C3">
              <w:rPr>
                <w:rFonts w:cstheme="minorHAnsi"/>
                <w:color w:val="212121"/>
                <w:shd w:val="clear" w:color="auto" w:fill="FFFFFF"/>
              </w:rPr>
              <w:t>Gibbons</w:t>
            </w:r>
            <w:r w:rsidR="00C2100C" w:rsidRPr="003F53C3">
              <w:rPr>
                <w:rFonts w:cstheme="minorHAnsi"/>
                <w:color w:val="212121"/>
                <w:shd w:val="clear" w:color="auto" w:fill="FFFFFF"/>
              </w:rPr>
              <w:t xml:space="preserve"> </w:t>
            </w:r>
            <w:r w:rsidRPr="003F53C3">
              <w:rPr>
                <w:rFonts w:cstheme="minorHAnsi"/>
                <w:color w:val="212121"/>
                <w:shd w:val="clear" w:color="auto" w:fill="FFFFFF"/>
              </w:rPr>
              <w:t>M,</w:t>
            </w:r>
            <w:r w:rsidR="00C2100C" w:rsidRPr="003F53C3">
              <w:rPr>
                <w:rFonts w:cstheme="minorHAnsi"/>
                <w:color w:val="212121"/>
                <w:shd w:val="clear" w:color="auto" w:fill="FFFFFF"/>
              </w:rPr>
              <w:t xml:space="preserve"> </w:t>
            </w:r>
            <w:r w:rsidRPr="003F53C3">
              <w:rPr>
                <w:rFonts w:cstheme="minorHAnsi"/>
                <w:color w:val="212121"/>
                <w:shd w:val="clear" w:color="auto" w:fill="FFFFFF"/>
              </w:rPr>
              <w:t>Janardhanan</w:t>
            </w:r>
            <w:r w:rsidR="00C2100C" w:rsidRPr="003F53C3">
              <w:rPr>
                <w:rFonts w:cstheme="minorHAnsi"/>
                <w:color w:val="212121"/>
                <w:shd w:val="clear" w:color="auto" w:fill="FFFFFF"/>
              </w:rPr>
              <w:t xml:space="preserve"> </w:t>
            </w:r>
            <w:r w:rsidRPr="003F53C3">
              <w:rPr>
                <w:rFonts w:cstheme="minorHAnsi"/>
                <w:color w:val="212121"/>
                <w:shd w:val="clear" w:color="auto" w:fill="FFFFFF"/>
              </w:rPr>
              <w:t>R,</w:t>
            </w:r>
            <w:r w:rsidR="00C2100C" w:rsidRPr="003F53C3">
              <w:rPr>
                <w:rFonts w:cstheme="minorHAnsi"/>
                <w:color w:val="212121"/>
                <w:shd w:val="clear" w:color="auto" w:fill="FFFFFF"/>
              </w:rPr>
              <w:t xml:space="preserve"> </w:t>
            </w:r>
            <w:r w:rsidRPr="003F53C3">
              <w:rPr>
                <w:rFonts w:cstheme="minorHAnsi"/>
                <w:color w:val="212121"/>
                <w:shd w:val="clear" w:color="auto" w:fill="FFFFFF"/>
              </w:rPr>
              <w:t>Jaswal</w:t>
            </w:r>
            <w:r w:rsidR="00C2100C" w:rsidRPr="003F53C3">
              <w:rPr>
                <w:rFonts w:cstheme="minorHAnsi"/>
                <w:color w:val="212121"/>
                <w:shd w:val="clear" w:color="auto" w:fill="FFFFFF"/>
              </w:rPr>
              <w:t xml:space="preserve"> </w:t>
            </w:r>
            <w:r w:rsidRPr="003F53C3">
              <w:rPr>
                <w:rFonts w:cstheme="minorHAnsi"/>
                <w:color w:val="212121"/>
                <w:shd w:val="clear" w:color="auto" w:fill="FFFFFF"/>
              </w:rPr>
              <w:t>S,</w:t>
            </w:r>
            <w:r w:rsidR="00C2100C" w:rsidRPr="003F53C3">
              <w:rPr>
                <w:rFonts w:cstheme="minorHAnsi"/>
                <w:color w:val="212121"/>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212121"/>
                <w:shd w:val="clear" w:color="auto" w:fill="FFFFFF"/>
              </w:rPr>
              <w:t>Pandey</w:t>
            </w:r>
            <w:r w:rsidR="00C2100C" w:rsidRPr="003F53C3">
              <w:rPr>
                <w:rFonts w:cstheme="minorHAnsi"/>
                <w:color w:val="212121"/>
                <w:shd w:val="clear" w:color="auto" w:fill="FFFFFF"/>
              </w:rPr>
              <w:t xml:space="preserve"> </w:t>
            </w:r>
            <w:r w:rsidRPr="003F53C3">
              <w:rPr>
                <w:rFonts w:cstheme="minorHAnsi"/>
                <w:color w:val="212121"/>
                <w:shd w:val="clear" w:color="auto" w:fill="FFFFFF"/>
              </w:rPr>
              <w:t>M,</w:t>
            </w:r>
            <w:r w:rsidR="00C2100C" w:rsidRPr="003F53C3">
              <w:rPr>
                <w:rFonts w:cstheme="minorHAnsi"/>
                <w:color w:val="212121"/>
                <w:shd w:val="clear" w:color="auto" w:fill="FFFFFF"/>
              </w:rPr>
              <w:t xml:space="preserve"> </w:t>
            </w:r>
            <w:r w:rsidRPr="003F53C3">
              <w:rPr>
                <w:rFonts w:cstheme="minorHAnsi"/>
                <w:color w:val="212121"/>
                <w:shd w:val="clear" w:color="auto" w:fill="FFFFFF"/>
              </w:rPr>
              <w:t>Radhakrishnan</w:t>
            </w:r>
            <w:r w:rsidR="00C2100C" w:rsidRPr="003F53C3">
              <w:rPr>
                <w:rFonts w:cstheme="minorHAnsi"/>
                <w:color w:val="212121"/>
                <w:shd w:val="clear" w:color="auto" w:fill="FFFFFF"/>
              </w:rPr>
              <w:t xml:space="preserve"> </w:t>
            </w:r>
            <w:r w:rsidRPr="003F53C3">
              <w:rPr>
                <w:rFonts w:cstheme="minorHAnsi"/>
                <w:color w:val="212121"/>
                <w:shd w:val="clear" w:color="auto" w:fill="FFFFFF"/>
              </w:rPr>
              <w:t>V,</w:t>
            </w:r>
            <w:r w:rsidR="00C2100C" w:rsidRPr="003F53C3">
              <w:rPr>
                <w:rFonts w:cstheme="minorHAnsi"/>
                <w:color w:val="212121"/>
                <w:shd w:val="clear" w:color="auto" w:fill="FFFFFF"/>
              </w:rPr>
              <w:t xml:space="preserve"> </w:t>
            </w:r>
            <w:r w:rsidRPr="003F53C3">
              <w:rPr>
                <w:rFonts w:cstheme="minorHAnsi"/>
                <w:color w:val="212121"/>
                <w:shd w:val="clear" w:color="auto" w:fill="FFFFFF"/>
              </w:rPr>
              <w:t>Ramakant</w:t>
            </w:r>
            <w:r w:rsidR="00C2100C" w:rsidRPr="003F53C3">
              <w:rPr>
                <w:rFonts w:cstheme="minorHAnsi"/>
                <w:color w:val="212121"/>
                <w:shd w:val="clear" w:color="auto" w:fill="FFFFFF"/>
              </w:rPr>
              <w:t xml:space="preserve"> </w:t>
            </w:r>
            <w:r w:rsidRPr="003F53C3">
              <w:rPr>
                <w:rFonts w:cstheme="minorHAnsi"/>
                <w:color w:val="212121"/>
                <w:shd w:val="clear" w:color="auto" w:fill="FFFFFF"/>
              </w:rPr>
              <w:t>P,</w:t>
            </w:r>
            <w:r w:rsidR="00C2100C" w:rsidRPr="003F53C3">
              <w:rPr>
                <w:rFonts w:cstheme="minorHAnsi"/>
                <w:color w:val="212121"/>
                <w:shd w:val="clear" w:color="auto" w:fill="FFFFFF"/>
              </w:rPr>
              <w:t xml:space="preserve"> </w:t>
            </w:r>
            <w:r w:rsidRPr="003F53C3">
              <w:rPr>
                <w:rFonts w:cstheme="minorHAnsi"/>
                <w:color w:val="212121"/>
                <w:shd w:val="clear" w:color="auto" w:fill="FFFFFF"/>
              </w:rPr>
              <w:t>Verma</w:t>
            </w:r>
            <w:r w:rsidR="00C2100C" w:rsidRPr="003F53C3">
              <w:rPr>
                <w:rFonts w:cstheme="minorHAnsi"/>
                <w:color w:val="212121"/>
                <w:shd w:val="clear" w:color="auto" w:fill="FFFFFF"/>
              </w:rPr>
              <w:t xml:space="preserve"> </w:t>
            </w:r>
            <w:r w:rsidRPr="003F53C3">
              <w:rPr>
                <w:rFonts w:cstheme="minorHAnsi"/>
                <w:color w:val="212121"/>
                <w:shd w:val="clear" w:color="auto" w:fill="FFFFFF"/>
              </w:rPr>
              <w:t>N,</w:t>
            </w:r>
            <w:r w:rsidR="00C2100C" w:rsidRPr="003F53C3">
              <w:rPr>
                <w:rFonts w:cstheme="minorHAnsi"/>
                <w:color w:val="212121"/>
                <w:shd w:val="clear" w:color="auto" w:fill="FFFFFF"/>
              </w:rPr>
              <w:t xml:space="preserve"> </w:t>
            </w:r>
            <w:r w:rsidRPr="003F53C3">
              <w:rPr>
                <w:rFonts w:cstheme="minorHAnsi"/>
                <w:color w:val="212121"/>
                <w:shd w:val="clear" w:color="auto" w:fill="FFFFFF"/>
              </w:rPr>
              <w:t>Terry</w:t>
            </w:r>
            <w:r w:rsidR="00C2100C" w:rsidRPr="003F53C3">
              <w:rPr>
                <w:rFonts w:cstheme="minorHAnsi"/>
                <w:color w:val="212121"/>
                <w:shd w:val="clear" w:color="auto" w:fill="FFFFFF"/>
              </w:rPr>
              <w:t xml:space="preserve"> </w:t>
            </w:r>
            <w:r w:rsidRPr="003F53C3">
              <w:rPr>
                <w:rFonts w:cstheme="minorHAnsi"/>
                <w:color w:val="212121"/>
                <w:shd w:val="clear" w:color="auto" w:fill="FFFFFF"/>
              </w:rPr>
              <w:t>MB.</w:t>
            </w:r>
            <w:r w:rsidR="00C2100C" w:rsidRPr="003F53C3">
              <w:rPr>
                <w:rFonts w:cstheme="minorHAnsi"/>
                <w:color w:val="212121"/>
                <w:shd w:val="clear" w:color="auto" w:fill="FFFFFF"/>
              </w:rPr>
              <w:t xml:space="preserve"> </w:t>
            </w:r>
            <w:r w:rsidRPr="003F53C3">
              <w:rPr>
                <w:rFonts w:eastAsia="Arial" w:cstheme="minorHAnsi"/>
              </w:rPr>
              <w:t>(2021)</w:t>
            </w:r>
            <w:r w:rsidR="00C2100C" w:rsidRPr="003F53C3">
              <w:rPr>
                <w:rFonts w:eastAsia="Arial" w:cstheme="minorHAnsi"/>
              </w:rPr>
              <w:t xml:space="preserve"> </w:t>
            </w:r>
            <w:r w:rsidRPr="003F53C3">
              <w:rPr>
                <w:rFonts w:eastAsia="Arial" w:cstheme="minorHAnsi"/>
              </w:rPr>
              <w:t>Symposium</w:t>
            </w:r>
            <w:r w:rsidR="00C2100C" w:rsidRPr="003F53C3">
              <w:rPr>
                <w:rFonts w:eastAsia="Arial" w:cstheme="minorHAnsi"/>
              </w:rPr>
              <w:t xml:space="preserve"> </w:t>
            </w:r>
            <w:r w:rsidRPr="003F53C3">
              <w:rPr>
                <w:rFonts w:eastAsia="Arial" w:cstheme="minorHAnsi"/>
              </w:rPr>
              <w:t>Report:</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Pr="003F53C3">
              <w:rPr>
                <w:rFonts w:eastAsia="Arial" w:cstheme="minorHAnsi"/>
              </w:rPr>
              <w:t>Trends,</w:t>
            </w:r>
            <w:r w:rsidR="00C2100C" w:rsidRPr="003F53C3">
              <w:rPr>
                <w:rFonts w:eastAsia="Arial" w:cstheme="minorHAnsi"/>
              </w:rPr>
              <w:t xml:space="preserve"> </w:t>
            </w:r>
            <w:r w:rsidRPr="003F53C3">
              <w:rPr>
                <w:rFonts w:eastAsia="Arial" w:cstheme="minorHAnsi"/>
              </w:rPr>
              <w:t>Environmental</w:t>
            </w:r>
            <w:r w:rsidR="00C2100C" w:rsidRPr="003F53C3">
              <w:rPr>
                <w:rFonts w:eastAsia="Arial" w:cstheme="minorHAnsi"/>
              </w:rPr>
              <w:t xml:space="preserve"> </w:t>
            </w:r>
            <w:r w:rsidRPr="003F53C3">
              <w:rPr>
                <w:rFonts w:eastAsia="Arial" w:cstheme="minorHAnsi"/>
              </w:rPr>
              <w:t>Exposures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Clinical</w:t>
            </w:r>
            <w:r w:rsidR="00C2100C" w:rsidRPr="003F53C3">
              <w:rPr>
                <w:rFonts w:eastAsia="Arial" w:cstheme="minorHAnsi"/>
              </w:rPr>
              <w:t xml:space="preserve"> </w:t>
            </w:r>
            <w:r w:rsidRPr="003F53C3">
              <w:rPr>
                <w:rFonts w:eastAsia="Arial" w:cstheme="minorHAnsi"/>
              </w:rPr>
              <w:t>Implications.</w:t>
            </w:r>
            <w:r w:rsidR="00C2100C" w:rsidRPr="003F53C3">
              <w:rPr>
                <w:rFonts w:eastAsia="Arial" w:cstheme="minorHAnsi"/>
              </w:rPr>
              <w:t xml:space="preserve"> </w:t>
            </w:r>
            <w:r w:rsidRPr="003F53C3">
              <w:rPr>
                <w:rFonts w:eastAsia="Arial" w:cstheme="minorHAnsi"/>
                <w:bCs/>
                <w:i/>
                <w:iCs/>
                <w:u w:val="single"/>
              </w:rPr>
              <w:t>Cancer</w:t>
            </w:r>
            <w:r w:rsidR="00C2100C" w:rsidRPr="003F53C3">
              <w:rPr>
                <w:rFonts w:eastAsia="Arial" w:cstheme="minorHAnsi"/>
                <w:bCs/>
                <w:i/>
                <w:iCs/>
                <w:u w:val="single"/>
              </w:rPr>
              <w:t xml:space="preserve"> </w:t>
            </w:r>
            <w:r w:rsidRPr="003F53C3">
              <w:rPr>
                <w:rFonts w:eastAsia="Arial" w:cstheme="minorHAnsi"/>
                <w:bCs/>
                <w:i/>
                <w:iCs/>
                <w:u w:val="single"/>
              </w:rPr>
              <w:t>Causes</w:t>
            </w:r>
            <w:r w:rsidR="00C2100C" w:rsidRPr="003F53C3">
              <w:rPr>
                <w:rFonts w:eastAsia="Arial" w:cstheme="minorHAnsi"/>
                <w:bCs/>
                <w:i/>
                <w:iCs/>
                <w:u w:val="single"/>
              </w:rPr>
              <w:t xml:space="preserve"> </w:t>
            </w:r>
            <w:r w:rsidRPr="003F53C3">
              <w:rPr>
                <w:rFonts w:eastAsia="Arial" w:cstheme="minorHAnsi"/>
                <w:bCs/>
                <w:i/>
                <w:iCs/>
                <w:u w:val="single"/>
              </w:rPr>
              <w:t>Control</w:t>
            </w:r>
            <w:r w:rsidR="00C2100C" w:rsidRPr="003F53C3">
              <w:rPr>
                <w:rFonts w:eastAsia="Arial" w:cstheme="minorHAnsi"/>
                <w:b/>
              </w:rPr>
              <w:t xml:space="preserve"> </w:t>
            </w:r>
            <w:r w:rsidRPr="003F53C3">
              <w:rPr>
                <w:rStyle w:val="ng-star-inserted"/>
                <w:rFonts w:cstheme="minorHAnsi"/>
              </w:rPr>
              <w:t>PMID:</w:t>
            </w:r>
            <w:r w:rsidR="00C2100C" w:rsidRPr="003F53C3">
              <w:rPr>
                <w:rStyle w:val="ng-star-inserted"/>
                <w:rFonts w:cstheme="minorHAnsi"/>
              </w:rPr>
              <w:t xml:space="preserve"> </w:t>
            </w:r>
            <w:hyperlink r:id="rId20" w:tgtFrame="orcid.blank" w:history="1">
              <w:r w:rsidRPr="003F53C3">
                <w:rPr>
                  <w:rStyle w:val="Hyperlink"/>
                  <w:rFonts w:cstheme="minorHAnsi"/>
                  <w:color w:val="000000" w:themeColor="text1"/>
                </w:rPr>
                <w:t>33909208</w:t>
              </w:r>
            </w:hyperlink>
          </w:p>
          <w:p w14:paraId="3C42F5CA" w14:textId="6D2FFB7C" w:rsidR="00E30603"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bCs/>
              </w:rPr>
              <w:t>Sarin</w:t>
            </w:r>
            <w:r w:rsidR="00C2100C" w:rsidRPr="003F53C3">
              <w:rPr>
                <w:rFonts w:cstheme="minorHAnsi"/>
                <w:bCs/>
                <w:vertAlign w:val="superscript"/>
              </w:rPr>
              <w:t xml:space="preserve"> </w:t>
            </w:r>
            <w:r w:rsidRPr="003F53C3">
              <w:rPr>
                <w:rFonts w:cstheme="minorHAnsi"/>
                <w:bCs/>
              </w:rPr>
              <w:t>A,</w:t>
            </w:r>
            <w:r w:rsidR="00C2100C" w:rsidRPr="003F53C3">
              <w:rPr>
                <w:rFonts w:cstheme="minorHAnsi"/>
                <w:bCs/>
              </w:rPr>
              <w:t xml:space="preserve"> </w:t>
            </w:r>
            <w:r w:rsidRPr="003F53C3">
              <w:rPr>
                <w:rFonts w:cstheme="minorHAnsi"/>
                <w:bCs/>
              </w:rPr>
              <w:t>Chaturvedi</w:t>
            </w:r>
            <w:r w:rsidR="00C2100C" w:rsidRPr="003F53C3">
              <w:rPr>
                <w:rFonts w:cstheme="minorHAnsi"/>
                <w:bCs/>
              </w:rPr>
              <w:t xml:space="preserve"> </w:t>
            </w:r>
            <w:r w:rsidRPr="003F53C3">
              <w:rPr>
                <w:rFonts w:cstheme="minorHAnsi"/>
                <w:bCs/>
              </w:rPr>
              <w:t>P,</w:t>
            </w:r>
            <w:r w:rsidR="00C2100C" w:rsidRPr="003F53C3">
              <w:rPr>
                <w:rFonts w:cstheme="minorHAnsi"/>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bCs/>
              </w:rPr>
              <w:t>Ranjan</w:t>
            </w:r>
            <w:r w:rsidR="00C2100C" w:rsidRPr="003F53C3">
              <w:rPr>
                <w:rFonts w:cstheme="minorHAnsi"/>
                <w:bCs/>
              </w:rPr>
              <w:t xml:space="preserve"> </w:t>
            </w:r>
            <w:r w:rsidRPr="003F53C3">
              <w:rPr>
                <w:rFonts w:cstheme="minorHAnsi"/>
                <w:bCs/>
              </w:rPr>
              <w:t>P,</w:t>
            </w:r>
            <w:r w:rsidR="00C2100C" w:rsidRPr="003F53C3">
              <w:rPr>
                <w:rFonts w:cstheme="minorHAnsi"/>
                <w:bCs/>
              </w:rPr>
              <w:t xml:space="preserve"> </w:t>
            </w:r>
            <w:r w:rsidRPr="003F53C3">
              <w:rPr>
                <w:rFonts w:cstheme="minorHAnsi"/>
                <w:bCs/>
              </w:rPr>
              <w:t>Seth</w:t>
            </w:r>
            <w:r w:rsidR="00C2100C" w:rsidRPr="003F53C3">
              <w:rPr>
                <w:rFonts w:cstheme="minorHAnsi"/>
                <w:bCs/>
              </w:rPr>
              <w:t xml:space="preserve"> </w:t>
            </w:r>
            <w:r w:rsidRPr="003F53C3">
              <w:rPr>
                <w:rFonts w:cstheme="minorHAnsi"/>
                <w:bCs/>
              </w:rPr>
              <w:t>S,</w:t>
            </w:r>
            <w:r w:rsidR="00C2100C" w:rsidRPr="003F53C3">
              <w:rPr>
                <w:rFonts w:cstheme="minorHAnsi"/>
                <w:bCs/>
              </w:rPr>
              <w:t xml:space="preserve"> </w:t>
            </w:r>
            <w:r w:rsidRPr="003F53C3">
              <w:rPr>
                <w:rFonts w:cstheme="minorHAnsi"/>
                <w:bCs/>
              </w:rPr>
              <w:t>Janardhanan</w:t>
            </w:r>
            <w:r w:rsidR="00C2100C" w:rsidRPr="003F53C3">
              <w:rPr>
                <w:rFonts w:cstheme="minorHAnsi"/>
                <w:bCs/>
              </w:rPr>
              <w:t xml:space="preserve"> </w:t>
            </w:r>
            <w:r w:rsidRPr="003F53C3">
              <w:rPr>
                <w:rFonts w:cstheme="minorHAnsi"/>
                <w:bCs/>
              </w:rPr>
              <w:t>R.</w:t>
            </w:r>
            <w:r w:rsidR="00C2100C" w:rsidRPr="003F53C3">
              <w:rPr>
                <w:rFonts w:cstheme="minorHAnsi"/>
                <w:bCs/>
              </w:rPr>
              <w:t xml:space="preserve"> </w:t>
            </w:r>
            <w:r w:rsidRPr="003F53C3">
              <w:rPr>
                <w:rFonts w:cstheme="minorHAnsi"/>
                <w:bCs/>
              </w:rPr>
              <w:t>(2021)</w:t>
            </w:r>
            <w:r w:rsidRPr="003F53C3">
              <w:rPr>
                <w:rFonts w:cstheme="minorHAnsi"/>
                <w:bCs/>
                <w:vertAlign w:val="superscript"/>
              </w:rPr>
              <w:t>.</w:t>
            </w:r>
            <w:r w:rsidR="00C2100C" w:rsidRPr="003F53C3">
              <w:rPr>
                <w:rFonts w:cstheme="minorHAnsi"/>
                <w:bCs/>
                <w:vertAlign w:val="superscript"/>
              </w:rPr>
              <w:t xml:space="preserve"> </w:t>
            </w:r>
            <w:r w:rsidRPr="003F53C3">
              <w:rPr>
                <w:rFonts w:cstheme="minorHAnsi"/>
                <w:color w:val="222222"/>
                <w:shd w:val="clear" w:color="auto" w:fill="FFFFFF"/>
              </w:rPr>
              <w:t>Descriptive</w:t>
            </w:r>
            <w:r w:rsidR="00C2100C" w:rsidRPr="003F53C3">
              <w:rPr>
                <w:rFonts w:cstheme="minorHAnsi"/>
                <w:color w:val="222222"/>
                <w:shd w:val="clear" w:color="auto" w:fill="FFFFFF"/>
              </w:rPr>
              <w:t xml:space="preserve"> </w:t>
            </w:r>
            <w:r w:rsidRPr="003F53C3">
              <w:rPr>
                <w:rFonts w:cstheme="minorHAnsi"/>
                <w:color w:val="222222"/>
                <w:shd w:val="clear" w:color="auto" w:fill="FFFFFF"/>
              </w:rPr>
              <w:t>investigation</w:t>
            </w:r>
            <w:r w:rsidR="00C2100C" w:rsidRPr="003F53C3">
              <w:rPr>
                <w:rFonts w:cstheme="minorHAnsi"/>
                <w:color w:val="222222"/>
                <w:shd w:val="clear" w:color="auto" w:fill="FFFFFF"/>
              </w:rPr>
              <w:t xml:space="preserve"> </w:t>
            </w:r>
            <w:r w:rsidRPr="003F53C3">
              <w:rPr>
                <w:rFonts w:cstheme="minorHAnsi"/>
                <w:color w:val="222222"/>
                <w:shd w:val="clear" w:color="auto" w:fill="FFFFFF"/>
              </w:rPr>
              <w:t>of</w:t>
            </w:r>
            <w:r w:rsidR="00C2100C" w:rsidRPr="003F53C3">
              <w:rPr>
                <w:rFonts w:cstheme="minorHAnsi"/>
                <w:color w:val="222222"/>
                <w:shd w:val="clear" w:color="auto" w:fill="FFFFFF"/>
              </w:rPr>
              <w:t xml:space="preserve"> </w:t>
            </w:r>
            <w:r w:rsidRPr="003F53C3">
              <w:rPr>
                <w:rFonts w:cstheme="minorHAnsi"/>
                <w:color w:val="222222"/>
                <w:shd w:val="clear" w:color="auto" w:fill="FFFFFF"/>
              </w:rPr>
              <w:t>Government</w:t>
            </w:r>
            <w:r w:rsidR="00C2100C" w:rsidRPr="003F53C3">
              <w:rPr>
                <w:rFonts w:cstheme="minorHAnsi"/>
                <w:color w:val="222222"/>
                <w:shd w:val="clear" w:color="auto" w:fill="FFFFFF"/>
              </w:rPr>
              <w:t xml:space="preserve"> </w:t>
            </w:r>
            <w:r w:rsidRPr="003F53C3">
              <w:rPr>
                <w:rFonts w:cstheme="minorHAnsi"/>
                <w:color w:val="222222"/>
                <w:shd w:val="clear" w:color="auto" w:fill="FFFFFF"/>
              </w:rPr>
              <w:t>events</w:t>
            </w:r>
            <w:r w:rsidR="00C2100C" w:rsidRPr="003F53C3">
              <w:rPr>
                <w:rFonts w:cstheme="minorHAnsi"/>
                <w:color w:val="222222"/>
                <w:shd w:val="clear" w:color="auto" w:fill="FFFFFF"/>
              </w:rPr>
              <w:t xml:space="preserve"> </w:t>
            </w:r>
            <w:r w:rsidRPr="003F53C3">
              <w:rPr>
                <w:rFonts w:cstheme="minorHAnsi"/>
                <w:color w:val="222222"/>
                <w:shd w:val="clear" w:color="auto" w:fill="FFFFFF"/>
              </w:rPr>
              <w:t>and</w:t>
            </w:r>
            <w:r w:rsidR="00C2100C" w:rsidRPr="003F53C3">
              <w:rPr>
                <w:rFonts w:cstheme="minorHAnsi"/>
                <w:color w:val="222222"/>
                <w:shd w:val="clear" w:color="auto" w:fill="FFFFFF"/>
              </w:rPr>
              <w:t xml:space="preserve"> </w:t>
            </w:r>
            <w:r w:rsidRPr="003F53C3">
              <w:rPr>
                <w:rFonts w:cstheme="minorHAnsi"/>
                <w:color w:val="222222"/>
                <w:shd w:val="clear" w:color="auto" w:fill="FFFFFF"/>
              </w:rPr>
              <w:t>public</w:t>
            </w:r>
            <w:r w:rsidR="00C2100C" w:rsidRPr="003F53C3">
              <w:rPr>
                <w:rFonts w:cstheme="minorHAnsi"/>
                <w:color w:val="222222"/>
                <w:shd w:val="clear" w:color="auto" w:fill="FFFFFF"/>
              </w:rPr>
              <w:t xml:space="preserve"> </w:t>
            </w:r>
            <w:r w:rsidRPr="003F53C3">
              <w:rPr>
                <w:rFonts w:cstheme="minorHAnsi"/>
                <w:color w:val="222222"/>
                <w:shd w:val="clear" w:color="auto" w:fill="FFFFFF"/>
              </w:rPr>
              <w:t>interest</w:t>
            </w:r>
            <w:r w:rsidR="00C2100C" w:rsidRPr="003F53C3">
              <w:rPr>
                <w:rFonts w:cstheme="minorHAnsi"/>
                <w:color w:val="222222"/>
                <w:shd w:val="clear" w:color="auto" w:fill="FFFFFF"/>
              </w:rPr>
              <w:t xml:space="preserve"> </w:t>
            </w:r>
            <w:r w:rsidRPr="003F53C3">
              <w:rPr>
                <w:rFonts w:cstheme="minorHAnsi"/>
                <w:color w:val="222222"/>
                <w:shd w:val="clear" w:color="auto" w:fill="FFFFFF"/>
              </w:rPr>
              <w:t>analysis</w:t>
            </w:r>
            <w:r w:rsidR="00C2100C" w:rsidRPr="003F53C3">
              <w:rPr>
                <w:rFonts w:cstheme="minorHAnsi"/>
                <w:color w:val="222222"/>
                <w:shd w:val="clear" w:color="auto" w:fill="FFFFFF"/>
              </w:rPr>
              <w:t xml:space="preserve"> </w:t>
            </w:r>
            <w:r w:rsidRPr="003F53C3">
              <w:rPr>
                <w:rFonts w:cstheme="minorHAnsi"/>
                <w:color w:val="222222"/>
                <w:shd w:val="clear" w:color="auto" w:fill="FFFFFF"/>
              </w:rPr>
              <w:t>using</w:t>
            </w:r>
            <w:r w:rsidR="00C2100C" w:rsidRPr="003F53C3">
              <w:rPr>
                <w:rFonts w:cstheme="minorHAnsi"/>
                <w:color w:val="222222"/>
                <w:shd w:val="clear" w:color="auto" w:fill="FFFFFF"/>
              </w:rPr>
              <w:t xml:space="preserve"> </w:t>
            </w:r>
            <w:r w:rsidRPr="003F53C3">
              <w:rPr>
                <w:rFonts w:cstheme="minorHAnsi"/>
                <w:color w:val="222222"/>
                <w:shd w:val="clear" w:color="auto" w:fill="FFFFFF"/>
              </w:rPr>
              <w:t>google</w:t>
            </w:r>
            <w:r w:rsidR="00C2100C" w:rsidRPr="003F53C3">
              <w:rPr>
                <w:rFonts w:cstheme="minorHAnsi"/>
                <w:color w:val="222222"/>
                <w:shd w:val="clear" w:color="auto" w:fill="FFFFFF"/>
              </w:rPr>
              <w:t xml:space="preserve"> </w:t>
            </w:r>
            <w:r w:rsidRPr="003F53C3">
              <w:rPr>
                <w:rFonts w:cstheme="minorHAnsi"/>
                <w:color w:val="222222"/>
                <w:shd w:val="clear" w:color="auto" w:fill="FFFFFF"/>
              </w:rPr>
              <w:t>trends</w:t>
            </w:r>
            <w:r w:rsidR="00C2100C" w:rsidRPr="003F53C3">
              <w:rPr>
                <w:rFonts w:cstheme="minorHAnsi"/>
                <w:color w:val="222222"/>
                <w:shd w:val="clear" w:color="auto" w:fill="FFFFFF"/>
              </w:rPr>
              <w:t xml:space="preserve"> </w:t>
            </w:r>
            <w:r w:rsidRPr="003F53C3">
              <w:rPr>
                <w:rFonts w:cstheme="minorHAnsi"/>
                <w:color w:val="222222"/>
                <w:shd w:val="clear" w:color="auto" w:fill="FFFFFF"/>
              </w:rPr>
              <w:t>between</w:t>
            </w:r>
            <w:r w:rsidR="00C2100C" w:rsidRPr="003F53C3">
              <w:rPr>
                <w:rFonts w:cstheme="minorHAnsi"/>
                <w:color w:val="222222"/>
                <w:shd w:val="clear" w:color="auto" w:fill="FFFFFF"/>
              </w:rPr>
              <w:t xml:space="preserve"> </w:t>
            </w:r>
            <w:r w:rsidRPr="003F53C3">
              <w:rPr>
                <w:rFonts w:cstheme="minorHAnsi"/>
                <w:color w:val="222222"/>
                <w:shd w:val="clear" w:color="auto" w:fill="FFFFFF"/>
              </w:rPr>
              <w:t>Pictorial</w:t>
            </w:r>
            <w:r w:rsidR="00C2100C" w:rsidRPr="003F53C3">
              <w:rPr>
                <w:rFonts w:cstheme="minorHAnsi"/>
                <w:color w:val="222222"/>
                <w:shd w:val="clear" w:color="auto" w:fill="FFFFFF"/>
              </w:rPr>
              <w:t xml:space="preserve"> </w:t>
            </w:r>
            <w:r w:rsidRPr="003F53C3">
              <w:rPr>
                <w:rFonts w:cstheme="minorHAnsi"/>
                <w:color w:val="222222"/>
                <w:shd w:val="clear" w:color="auto" w:fill="FFFFFF"/>
              </w:rPr>
              <w:t>Health</w:t>
            </w:r>
            <w:r w:rsidR="00C2100C" w:rsidRPr="003F53C3">
              <w:rPr>
                <w:rFonts w:cstheme="minorHAnsi"/>
                <w:color w:val="222222"/>
                <w:shd w:val="clear" w:color="auto" w:fill="FFFFFF"/>
              </w:rPr>
              <w:t xml:space="preserve"> </w:t>
            </w:r>
            <w:r w:rsidRPr="003F53C3">
              <w:rPr>
                <w:rFonts w:cstheme="minorHAnsi"/>
                <w:color w:val="222222"/>
                <w:shd w:val="clear" w:color="auto" w:fill="FFFFFF"/>
              </w:rPr>
              <w:t>Warnings</w:t>
            </w:r>
            <w:r w:rsidR="00C2100C" w:rsidRPr="003F53C3">
              <w:rPr>
                <w:rFonts w:cstheme="minorHAnsi"/>
                <w:color w:val="222222"/>
                <w:shd w:val="clear" w:color="auto" w:fill="FFFFFF"/>
              </w:rPr>
              <w:t xml:space="preserve"> </w:t>
            </w:r>
            <w:r w:rsidRPr="003F53C3">
              <w:rPr>
                <w:rFonts w:cstheme="minorHAnsi"/>
                <w:color w:val="222222"/>
                <w:shd w:val="clear" w:color="auto" w:fill="FFFFFF"/>
              </w:rPr>
              <w:t>policy</w:t>
            </w:r>
            <w:r w:rsidR="00C2100C" w:rsidRPr="003F53C3">
              <w:rPr>
                <w:rFonts w:cstheme="minorHAnsi"/>
                <w:color w:val="222222"/>
                <w:shd w:val="clear" w:color="auto" w:fill="FFFFFF"/>
              </w:rPr>
              <w:t xml:space="preserve"> </w:t>
            </w:r>
            <w:r w:rsidRPr="003F53C3">
              <w:rPr>
                <w:rFonts w:cstheme="minorHAnsi"/>
                <w:color w:val="222222"/>
                <w:shd w:val="clear" w:color="auto" w:fill="FFFFFF"/>
              </w:rPr>
              <w:t>implementation</w:t>
            </w:r>
            <w:r w:rsidR="00C2100C" w:rsidRPr="003F53C3">
              <w:rPr>
                <w:rFonts w:cstheme="minorHAnsi"/>
                <w:color w:val="222222"/>
                <w:shd w:val="clear" w:color="auto" w:fill="FFFFFF"/>
              </w:rPr>
              <w:t xml:space="preserve"> </w:t>
            </w:r>
            <w:r w:rsidRPr="003F53C3">
              <w:rPr>
                <w:rFonts w:cstheme="minorHAnsi"/>
                <w:color w:val="222222"/>
                <w:shd w:val="clear" w:color="auto" w:fill="FFFFFF"/>
              </w:rPr>
              <w:t>and</w:t>
            </w:r>
            <w:r w:rsidR="00C2100C" w:rsidRPr="003F53C3">
              <w:rPr>
                <w:rFonts w:cstheme="minorHAnsi"/>
                <w:color w:val="222222"/>
                <w:shd w:val="clear" w:color="auto" w:fill="FFFFFF"/>
              </w:rPr>
              <w:t xml:space="preserve"> </w:t>
            </w:r>
            <w:r w:rsidRPr="003F53C3">
              <w:rPr>
                <w:rFonts w:cstheme="minorHAnsi"/>
                <w:color w:val="222222"/>
                <w:shd w:val="clear" w:color="auto" w:fill="FFFFFF"/>
              </w:rPr>
              <w:t>Electronic</w:t>
            </w:r>
            <w:r w:rsidR="00C2100C" w:rsidRPr="003F53C3">
              <w:rPr>
                <w:rFonts w:cstheme="minorHAnsi"/>
                <w:color w:val="222222"/>
                <w:shd w:val="clear" w:color="auto" w:fill="FFFFFF"/>
              </w:rPr>
              <w:t xml:space="preserve"> </w:t>
            </w:r>
            <w:r w:rsidRPr="003F53C3">
              <w:rPr>
                <w:rFonts w:cstheme="minorHAnsi"/>
                <w:color w:val="222222"/>
                <w:shd w:val="clear" w:color="auto" w:fill="FFFFFF"/>
              </w:rPr>
              <w:t>Nicotine</w:t>
            </w:r>
            <w:r w:rsidR="00C2100C" w:rsidRPr="003F53C3">
              <w:rPr>
                <w:rFonts w:cstheme="minorHAnsi"/>
                <w:color w:val="222222"/>
                <w:shd w:val="clear" w:color="auto" w:fill="FFFFFF"/>
              </w:rPr>
              <w:t xml:space="preserve"> </w:t>
            </w:r>
            <w:r w:rsidR="00EA3267" w:rsidRPr="003F53C3">
              <w:rPr>
                <w:rFonts w:cstheme="minorHAnsi"/>
                <w:color w:val="222222"/>
                <w:shd w:val="clear" w:color="auto" w:fill="FFFFFF"/>
              </w:rPr>
              <w:t>Delivery</w:t>
            </w:r>
            <w:r w:rsidR="00C2100C" w:rsidRPr="003F53C3">
              <w:rPr>
                <w:rFonts w:cstheme="minorHAnsi"/>
                <w:color w:val="222222"/>
                <w:shd w:val="clear" w:color="auto" w:fill="FFFFFF"/>
              </w:rPr>
              <w:t xml:space="preserve"> </w:t>
            </w:r>
            <w:r w:rsidR="00EA3267" w:rsidRPr="003F53C3">
              <w:rPr>
                <w:rFonts w:cstheme="minorHAnsi"/>
                <w:color w:val="222222"/>
                <w:shd w:val="clear" w:color="auto" w:fill="FFFFFF"/>
              </w:rPr>
              <w:t>ban</w:t>
            </w:r>
            <w:r w:rsidR="00C2100C" w:rsidRPr="003F53C3">
              <w:rPr>
                <w:rFonts w:cstheme="minorHAnsi"/>
                <w:color w:val="222222"/>
                <w:shd w:val="clear" w:color="auto" w:fill="FFFFFF"/>
              </w:rPr>
              <w:t xml:space="preserve"> </w:t>
            </w:r>
            <w:r w:rsidRPr="003F53C3">
              <w:rPr>
                <w:rFonts w:cstheme="minorHAnsi"/>
                <w:color w:val="222222"/>
                <w:shd w:val="clear" w:color="auto" w:fill="FFFFFF"/>
              </w:rPr>
              <w:t>in</w:t>
            </w:r>
            <w:r w:rsidR="00C2100C" w:rsidRPr="003F53C3">
              <w:rPr>
                <w:rFonts w:cstheme="minorHAnsi"/>
                <w:color w:val="222222"/>
                <w:shd w:val="clear" w:color="auto" w:fill="FFFFFF"/>
              </w:rPr>
              <w:t xml:space="preserve"> </w:t>
            </w:r>
            <w:r w:rsidRPr="003F53C3">
              <w:rPr>
                <w:rFonts w:cstheme="minorHAnsi"/>
                <w:color w:val="222222"/>
                <w:shd w:val="clear" w:color="auto" w:fill="FFFFFF"/>
              </w:rPr>
              <w:t>India.</w:t>
            </w:r>
            <w:r w:rsidR="00C2100C" w:rsidRPr="003F53C3">
              <w:rPr>
                <w:rFonts w:cstheme="minorHAnsi"/>
                <w:color w:val="222222"/>
                <w:shd w:val="clear" w:color="auto" w:fill="FFFFFF"/>
              </w:rPr>
              <w:t xml:space="preserve"> </w:t>
            </w:r>
            <w:r w:rsidRPr="003F53C3">
              <w:rPr>
                <w:rFonts w:cstheme="minorHAnsi"/>
                <w:i/>
                <w:iCs/>
                <w:color w:val="000000"/>
                <w:u w:val="single"/>
                <w:shd w:val="clear" w:color="auto" w:fill="FFFFFF"/>
              </w:rPr>
              <w:t>Medico-legal</w:t>
            </w:r>
            <w:r w:rsidR="00C2100C" w:rsidRPr="003F53C3">
              <w:rPr>
                <w:rFonts w:cstheme="minorHAnsi"/>
                <w:i/>
                <w:iCs/>
                <w:color w:val="000000"/>
                <w:u w:val="single"/>
                <w:shd w:val="clear" w:color="auto" w:fill="FFFFFF"/>
              </w:rPr>
              <w:t xml:space="preserve"> </w:t>
            </w:r>
            <w:r w:rsidR="00EA3267" w:rsidRPr="003F53C3">
              <w:rPr>
                <w:rFonts w:cstheme="minorHAnsi"/>
                <w:i/>
                <w:iCs/>
                <w:color w:val="000000"/>
                <w:u w:val="single"/>
                <w:shd w:val="clear" w:color="auto" w:fill="FFFFFF"/>
              </w:rPr>
              <w:t>Update</w:t>
            </w:r>
            <w:r w:rsidR="00C2100C" w:rsidRPr="003F53C3">
              <w:rPr>
                <w:rFonts w:cstheme="minorHAnsi"/>
                <w:b/>
                <w:bCs/>
                <w:color w:val="000000"/>
                <w:shd w:val="clear" w:color="auto" w:fill="FFFFFF"/>
              </w:rPr>
              <w:t xml:space="preserve"> </w:t>
            </w:r>
            <w:r w:rsidR="00EA3267" w:rsidRPr="003F53C3">
              <w:rPr>
                <w:rFonts w:cstheme="minorHAnsi"/>
                <w:shd w:val="clear" w:color="auto" w:fill="FFFFFF"/>
              </w:rPr>
              <w:t>21;</w:t>
            </w:r>
            <w:r w:rsidR="00C2100C" w:rsidRPr="003F53C3">
              <w:rPr>
                <w:rFonts w:cstheme="minorHAnsi"/>
                <w:shd w:val="clear" w:color="auto" w:fill="FFFFFF"/>
              </w:rPr>
              <w:t xml:space="preserve"> </w:t>
            </w:r>
            <w:r w:rsidR="00E30603" w:rsidRPr="003F53C3">
              <w:rPr>
                <w:rFonts w:cstheme="minorHAnsi"/>
                <w:shd w:val="clear" w:color="auto" w:fill="FFFFFF"/>
              </w:rPr>
              <w:t>210–217.</w:t>
            </w:r>
            <w:r w:rsidR="00C2100C" w:rsidRPr="003F53C3">
              <w:rPr>
                <w:rFonts w:cstheme="minorHAnsi"/>
                <w:shd w:val="clear" w:color="auto" w:fill="FFFFFF"/>
              </w:rPr>
              <w:t xml:space="preserve"> </w:t>
            </w:r>
            <w:hyperlink r:id="rId21" w:history="1">
              <w:r w:rsidR="00E30603" w:rsidRPr="003F53C3">
                <w:rPr>
                  <w:rStyle w:val="Hyperlink"/>
                  <w:rFonts w:cstheme="minorHAnsi"/>
                  <w:shd w:val="clear" w:color="auto" w:fill="FFFFFF"/>
                </w:rPr>
                <w:t>https://doi.org/10.37506/mlu.v21i2.2675</w:t>
              </w:r>
            </w:hyperlink>
          </w:p>
          <w:p w14:paraId="3D1D5639" w14:textId="046CB321"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cstheme="minorHAnsi"/>
                <w:color w:val="212121"/>
                <w:shd w:val="clear" w:color="auto" w:fill="FFFFFF"/>
              </w:rPr>
              <w:t>Basu</w:t>
            </w:r>
            <w:r w:rsidR="00C2100C" w:rsidRPr="003F53C3">
              <w:rPr>
                <w:rFonts w:cstheme="minorHAnsi"/>
                <w:color w:val="212121"/>
                <w:shd w:val="clear" w:color="auto" w:fill="FFFFFF"/>
              </w:rPr>
              <w:t xml:space="preserve"> </w:t>
            </w:r>
            <w:r w:rsidRPr="003F53C3">
              <w:rPr>
                <w:rFonts w:cstheme="minorHAnsi"/>
                <w:color w:val="212121"/>
                <w:shd w:val="clear" w:color="auto" w:fill="FFFFFF"/>
              </w:rPr>
              <w:t>P,</w:t>
            </w:r>
            <w:r w:rsidR="00C2100C" w:rsidRPr="003F53C3">
              <w:rPr>
                <w:rFonts w:cstheme="minorHAnsi"/>
                <w:color w:val="212121"/>
                <w:shd w:val="clear" w:color="auto" w:fill="FFFFFF"/>
              </w:rPr>
              <w:t xml:space="preserve"> </w:t>
            </w:r>
            <w:r w:rsidRPr="003F53C3">
              <w:rPr>
                <w:rFonts w:cstheme="minorHAnsi"/>
                <w:color w:val="212121"/>
                <w:shd w:val="clear" w:color="auto" w:fill="FFFFFF"/>
              </w:rPr>
              <w:t>Tripathi</w:t>
            </w:r>
            <w:r w:rsidR="00C2100C" w:rsidRPr="003F53C3">
              <w:rPr>
                <w:rFonts w:cstheme="minorHAnsi"/>
                <w:color w:val="212121"/>
                <w:shd w:val="clear" w:color="auto" w:fill="FFFFFF"/>
              </w:rPr>
              <w:t xml:space="preserve"> </w:t>
            </w:r>
            <w:r w:rsidRPr="003F53C3">
              <w:rPr>
                <w:rFonts w:cstheme="minorHAnsi"/>
                <w:color w:val="212121"/>
                <w:shd w:val="clear" w:color="auto" w:fill="FFFFFF"/>
              </w:rPr>
              <w:t>R,</w:t>
            </w:r>
            <w:r w:rsidR="00C2100C" w:rsidRPr="003F53C3">
              <w:rPr>
                <w:rFonts w:cstheme="minorHAnsi"/>
                <w:color w:val="212121"/>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212121"/>
                <w:shd w:val="clear" w:color="auto" w:fill="FFFFFF"/>
              </w:rPr>
              <w:t>Ray</w:t>
            </w:r>
            <w:r w:rsidR="00C2100C" w:rsidRPr="003F53C3">
              <w:rPr>
                <w:rFonts w:cstheme="minorHAnsi"/>
                <w:color w:val="212121"/>
                <w:shd w:val="clear" w:color="auto" w:fill="FFFFFF"/>
              </w:rPr>
              <w:t xml:space="preserve"> </w:t>
            </w:r>
            <w:r w:rsidRPr="003F53C3">
              <w:rPr>
                <w:rFonts w:cstheme="minorHAnsi"/>
                <w:color w:val="212121"/>
                <w:shd w:val="clear" w:color="auto" w:fill="FFFFFF"/>
              </w:rPr>
              <w:t>K,</w:t>
            </w:r>
            <w:r w:rsidR="00C2100C" w:rsidRPr="003F53C3">
              <w:rPr>
                <w:rFonts w:cstheme="minorHAnsi"/>
                <w:color w:val="212121"/>
                <w:shd w:val="clear" w:color="auto" w:fill="FFFFFF"/>
              </w:rPr>
              <w:t xml:space="preserve"> </w:t>
            </w:r>
            <w:r w:rsidRPr="003F53C3">
              <w:rPr>
                <w:rFonts w:cstheme="minorHAnsi"/>
                <w:color w:val="212121"/>
                <w:shd w:val="clear" w:color="auto" w:fill="FFFFFF"/>
              </w:rPr>
              <w:t>Srivastava</w:t>
            </w:r>
            <w:r w:rsidR="00C2100C" w:rsidRPr="003F53C3">
              <w:rPr>
                <w:rFonts w:cstheme="minorHAnsi"/>
                <w:color w:val="212121"/>
                <w:shd w:val="clear" w:color="auto" w:fill="FFFFFF"/>
              </w:rPr>
              <w:t xml:space="preserve"> </w:t>
            </w:r>
            <w:r w:rsidRPr="003F53C3">
              <w:rPr>
                <w:rFonts w:cstheme="minorHAnsi"/>
                <w:color w:val="212121"/>
                <w:shd w:val="clear" w:color="auto" w:fill="FFFFFF"/>
              </w:rPr>
              <w:t>A,</w:t>
            </w:r>
            <w:r w:rsidR="00C2100C" w:rsidRPr="003F53C3">
              <w:rPr>
                <w:rFonts w:cstheme="minorHAnsi"/>
                <w:color w:val="212121"/>
                <w:shd w:val="clear" w:color="auto" w:fill="FFFFFF"/>
              </w:rPr>
              <w:t xml:space="preserve"> </w:t>
            </w:r>
            <w:r w:rsidRPr="003F53C3">
              <w:rPr>
                <w:rFonts w:cstheme="minorHAnsi"/>
                <w:color w:val="212121"/>
                <w:shd w:val="clear" w:color="auto" w:fill="FFFFFF"/>
              </w:rPr>
              <w:t>Srivastava</w:t>
            </w:r>
            <w:r w:rsidR="00C2100C" w:rsidRPr="003F53C3">
              <w:rPr>
                <w:rFonts w:cstheme="minorHAnsi"/>
                <w:color w:val="212121"/>
                <w:shd w:val="clear" w:color="auto" w:fill="FFFFFF"/>
              </w:rPr>
              <w:t xml:space="preserve"> </w:t>
            </w:r>
            <w:r w:rsidRPr="003F53C3">
              <w:rPr>
                <w:rFonts w:cstheme="minorHAnsi"/>
                <w:color w:val="212121"/>
                <w:shd w:val="clear" w:color="auto" w:fill="FFFFFF"/>
              </w:rPr>
              <w:t>A.</w:t>
            </w:r>
            <w:r w:rsidR="00C2100C" w:rsidRPr="003F53C3">
              <w:rPr>
                <w:rFonts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bCs/>
              </w:rPr>
              <w:t>Role</w:t>
            </w:r>
            <w:r w:rsidR="00C2100C" w:rsidRPr="003F53C3">
              <w:rPr>
                <w:rFonts w:cstheme="minorHAnsi"/>
                <w:bCs/>
              </w:rPr>
              <w:t xml:space="preserve"> </w:t>
            </w:r>
            <w:r w:rsidRPr="003F53C3">
              <w:rPr>
                <w:rFonts w:cstheme="minorHAnsi"/>
                <w:bCs/>
              </w:rPr>
              <w:t>of</w:t>
            </w:r>
            <w:r w:rsidR="00C2100C" w:rsidRPr="003F53C3">
              <w:rPr>
                <w:rFonts w:cstheme="minorHAnsi"/>
                <w:bCs/>
              </w:rPr>
              <w:t xml:space="preserve"> </w:t>
            </w:r>
            <w:r w:rsidRPr="003F53C3">
              <w:rPr>
                <w:rFonts w:cstheme="minorHAnsi"/>
                <w:bCs/>
              </w:rPr>
              <w:t>Integrative</w:t>
            </w:r>
            <w:r w:rsidR="00C2100C" w:rsidRPr="003F53C3">
              <w:rPr>
                <w:rFonts w:cstheme="minorHAnsi"/>
                <w:bCs/>
              </w:rPr>
              <w:t xml:space="preserve"> </w:t>
            </w:r>
            <w:r w:rsidRPr="003F53C3">
              <w:rPr>
                <w:rFonts w:cstheme="minorHAnsi"/>
                <w:bCs/>
              </w:rPr>
              <w:t>medicine</w:t>
            </w:r>
            <w:r w:rsidR="00C2100C" w:rsidRPr="003F53C3">
              <w:rPr>
                <w:rFonts w:cstheme="minorHAnsi"/>
                <w:bCs/>
              </w:rPr>
              <w:t xml:space="preserve"> </w:t>
            </w:r>
            <w:r w:rsidRPr="003F53C3">
              <w:rPr>
                <w:rFonts w:cstheme="minorHAnsi"/>
                <w:bCs/>
              </w:rPr>
              <w:t>in</w:t>
            </w:r>
            <w:r w:rsidR="00C2100C" w:rsidRPr="003F53C3">
              <w:rPr>
                <w:rFonts w:cstheme="minorHAnsi"/>
                <w:bCs/>
              </w:rPr>
              <w:t xml:space="preserve"> </w:t>
            </w:r>
            <w:r w:rsidRPr="003F53C3">
              <w:rPr>
                <w:rFonts w:cstheme="minorHAnsi"/>
                <w:bCs/>
              </w:rPr>
              <w:t>the</w:t>
            </w:r>
            <w:r w:rsidR="00C2100C" w:rsidRPr="003F53C3">
              <w:rPr>
                <w:rFonts w:cstheme="minorHAnsi"/>
                <w:bCs/>
              </w:rPr>
              <w:t xml:space="preserve"> </w:t>
            </w:r>
            <w:r w:rsidRPr="003F53C3">
              <w:rPr>
                <w:rFonts w:cstheme="minorHAnsi"/>
                <w:bCs/>
              </w:rPr>
              <w:t>continuum</w:t>
            </w:r>
            <w:r w:rsidR="00C2100C" w:rsidRPr="003F53C3">
              <w:rPr>
                <w:rFonts w:cstheme="minorHAnsi"/>
                <w:bCs/>
              </w:rPr>
              <w:t xml:space="preserve"> </w:t>
            </w:r>
            <w:r w:rsidRPr="003F53C3">
              <w:rPr>
                <w:rFonts w:cstheme="minorHAnsi"/>
                <w:bCs/>
              </w:rPr>
              <w:t>of</w:t>
            </w:r>
            <w:r w:rsidR="00C2100C" w:rsidRPr="003F53C3">
              <w:rPr>
                <w:rFonts w:cstheme="minorHAnsi"/>
                <w:bCs/>
              </w:rPr>
              <w:t xml:space="preserve"> </w:t>
            </w:r>
            <w:r w:rsidRPr="003F53C3">
              <w:rPr>
                <w:rFonts w:cstheme="minorHAnsi"/>
                <w:bCs/>
              </w:rPr>
              <w:t>care</w:t>
            </w:r>
            <w:r w:rsidR="00C2100C" w:rsidRPr="003F53C3">
              <w:rPr>
                <w:rFonts w:cstheme="minorHAnsi"/>
                <w:bCs/>
              </w:rPr>
              <w:t xml:space="preserve"> </w:t>
            </w:r>
            <w:r w:rsidRPr="003F53C3">
              <w:rPr>
                <w:rFonts w:cstheme="minorHAnsi"/>
                <w:bCs/>
              </w:rPr>
              <w:t>of</w:t>
            </w:r>
            <w:r w:rsidR="00C2100C" w:rsidRPr="003F53C3">
              <w:rPr>
                <w:rFonts w:cstheme="minorHAnsi"/>
                <w:bCs/>
              </w:rPr>
              <w:t xml:space="preserve"> </w:t>
            </w:r>
            <w:r w:rsidRPr="003F53C3">
              <w:rPr>
                <w:rFonts w:cstheme="minorHAnsi"/>
                <w:bCs/>
              </w:rPr>
              <w:t>breast</w:t>
            </w:r>
            <w:r w:rsidR="00C2100C" w:rsidRPr="003F53C3">
              <w:rPr>
                <w:rFonts w:cstheme="minorHAnsi"/>
                <w:bCs/>
              </w:rPr>
              <w:t xml:space="preserve"> </w:t>
            </w:r>
            <w:r w:rsidRPr="003F53C3">
              <w:rPr>
                <w:rFonts w:cstheme="minorHAnsi"/>
                <w:bCs/>
              </w:rPr>
              <w:t>cancer</w:t>
            </w:r>
            <w:r w:rsidR="00C2100C" w:rsidRPr="003F53C3">
              <w:rPr>
                <w:rFonts w:cstheme="minorHAnsi"/>
                <w:bCs/>
              </w:rPr>
              <w:t xml:space="preserve"> </w:t>
            </w:r>
            <w:r w:rsidRPr="003F53C3">
              <w:rPr>
                <w:rFonts w:cstheme="minorHAnsi"/>
                <w:bCs/>
              </w:rPr>
              <w:t>patients</w:t>
            </w:r>
            <w:r w:rsidR="00C2100C" w:rsidRPr="003F53C3">
              <w:rPr>
                <w:rFonts w:cstheme="minorHAnsi"/>
                <w:bCs/>
              </w:rPr>
              <w:t xml:space="preserve"> </w:t>
            </w:r>
            <w:r w:rsidRPr="003F53C3">
              <w:rPr>
                <w:rFonts w:cstheme="minorHAnsi"/>
                <w:bCs/>
              </w:rPr>
              <w:t>in</w:t>
            </w:r>
            <w:r w:rsidR="00C2100C" w:rsidRPr="003F53C3">
              <w:rPr>
                <w:rFonts w:cstheme="minorHAnsi"/>
                <w:bCs/>
              </w:rPr>
              <w:t xml:space="preserve"> </w:t>
            </w:r>
            <w:r w:rsidRPr="003F53C3">
              <w:rPr>
                <w:rFonts w:cstheme="minorHAnsi"/>
                <w:bCs/>
              </w:rPr>
              <w:t>the</w:t>
            </w:r>
            <w:r w:rsidR="00C2100C" w:rsidRPr="003F53C3">
              <w:rPr>
                <w:rFonts w:cstheme="minorHAnsi"/>
                <w:bCs/>
              </w:rPr>
              <w:t xml:space="preserve"> </w:t>
            </w:r>
            <w:r w:rsidRPr="003F53C3">
              <w:rPr>
                <w:rFonts w:cstheme="minorHAnsi"/>
                <w:bCs/>
              </w:rPr>
              <w:t>Indian</w:t>
            </w:r>
            <w:r w:rsidR="00C2100C" w:rsidRPr="003F53C3">
              <w:rPr>
                <w:rFonts w:cstheme="minorHAnsi"/>
                <w:bCs/>
              </w:rPr>
              <w:t xml:space="preserve"> </w:t>
            </w:r>
            <w:r w:rsidRPr="003F53C3">
              <w:rPr>
                <w:rFonts w:cstheme="minorHAnsi"/>
                <w:bCs/>
              </w:rPr>
              <w:t>context.</w:t>
            </w:r>
            <w:r w:rsidR="00C2100C" w:rsidRPr="003F53C3">
              <w:rPr>
                <w:rFonts w:cstheme="minorHAnsi"/>
                <w:bCs/>
              </w:rPr>
              <w:t xml:space="preserve"> </w:t>
            </w:r>
            <w:r w:rsidRPr="003F53C3">
              <w:rPr>
                <w:rFonts w:cstheme="minorHAnsi"/>
                <w:bCs/>
                <w:i/>
                <w:iCs/>
                <w:u w:val="single"/>
              </w:rPr>
              <w:t>Cancer</w:t>
            </w:r>
            <w:r w:rsidR="00C2100C" w:rsidRPr="003F53C3">
              <w:rPr>
                <w:rFonts w:cstheme="minorHAnsi"/>
                <w:bCs/>
                <w:i/>
                <w:iCs/>
                <w:u w:val="single"/>
              </w:rPr>
              <w:t xml:space="preserve"> </w:t>
            </w:r>
            <w:r w:rsidRPr="003F53C3">
              <w:rPr>
                <w:rFonts w:cstheme="minorHAnsi"/>
                <w:bCs/>
                <w:i/>
                <w:iCs/>
                <w:u w:val="single"/>
              </w:rPr>
              <w:t>Causes</w:t>
            </w:r>
            <w:r w:rsidR="00C2100C" w:rsidRPr="003F53C3">
              <w:rPr>
                <w:rFonts w:cstheme="minorHAnsi"/>
                <w:bCs/>
                <w:i/>
                <w:iCs/>
                <w:u w:val="single"/>
              </w:rPr>
              <w:t xml:space="preserve"> </w:t>
            </w:r>
            <w:r w:rsidR="00EA3267" w:rsidRPr="003F53C3">
              <w:rPr>
                <w:rFonts w:cstheme="minorHAnsi"/>
                <w:bCs/>
                <w:i/>
                <w:iCs/>
                <w:u w:val="single"/>
              </w:rPr>
              <w:t>Control</w:t>
            </w:r>
            <w:r w:rsidR="00C2100C" w:rsidRPr="003F53C3">
              <w:rPr>
                <w:rFonts w:cstheme="minorHAnsi"/>
                <w:bCs/>
                <w:i/>
                <w:iCs/>
              </w:rPr>
              <w:t xml:space="preserve"> </w:t>
            </w:r>
            <w:r w:rsidR="00EA3267" w:rsidRPr="003F53C3">
              <w:rPr>
                <w:rFonts w:cstheme="minorHAnsi"/>
                <w:bCs/>
              </w:rPr>
              <w:t>PMID</w:t>
            </w:r>
            <w:r w:rsidRPr="003F53C3">
              <w:rPr>
                <w:rStyle w:val="citation-part"/>
                <w:rFonts w:cstheme="minorHAnsi"/>
                <w:bCs/>
              </w:rPr>
              <w:t>:</w:t>
            </w:r>
            <w:r w:rsidR="00C2100C" w:rsidRPr="003F53C3">
              <w:rPr>
                <w:rStyle w:val="citation-part"/>
                <w:rFonts w:cstheme="minorHAnsi"/>
              </w:rPr>
              <w:t xml:space="preserve"> </w:t>
            </w:r>
            <w:r w:rsidRPr="003F53C3">
              <w:rPr>
                <w:rStyle w:val="docsum-pmid"/>
                <w:rFonts w:cstheme="minorHAnsi"/>
              </w:rPr>
              <w:t>33528692</w:t>
            </w:r>
            <w:r w:rsidR="00C2100C" w:rsidRPr="003F53C3">
              <w:rPr>
                <w:rFonts w:cstheme="minorHAnsi"/>
              </w:rPr>
              <w:t xml:space="preserve"> </w:t>
            </w:r>
          </w:p>
          <w:p w14:paraId="29819450" w14:textId="6734DF64" w:rsidR="000C3B82" w:rsidRPr="003F53C3" w:rsidRDefault="000C3B82" w:rsidP="002D2487">
            <w:pPr>
              <w:pStyle w:val="ListParagraph"/>
              <w:numPr>
                <w:ilvl w:val="0"/>
                <w:numId w:val="11"/>
              </w:numPr>
              <w:tabs>
                <w:tab w:val="left" w:pos="1710"/>
              </w:tabs>
              <w:spacing w:after="0" w:line="240" w:lineRule="auto"/>
              <w:ind w:left="1170" w:hanging="540"/>
              <w:rPr>
                <w:rStyle w:val="Hyperlink"/>
                <w:rFonts w:eastAsia="Arial" w:cstheme="minorHAnsi"/>
                <w:color w:val="auto"/>
                <w:u w:val="none"/>
              </w:rPr>
            </w:pPr>
            <w:proofErr w:type="spellStart"/>
            <w:r w:rsidRPr="003F53C3">
              <w:rPr>
                <w:rFonts w:cstheme="minorHAnsi"/>
                <w:color w:val="222222"/>
                <w:shd w:val="clear" w:color="auto" w:fill="FFFFFF"/>
              </w:rPr>
              <w:t>Bondhopadhyay</w:t>
            </w:r>
            <w:proofErr w:type="spellEnd"/>
            <w:r w:rsidR="00C2100C" w:rsidRPr="003F53C3">
              <w:rPr>
                <w:rFonts w:cstheme="minorHAnsi"/>
                <w:color w:val="222222"/>
                <w:shd w:val="clear" w:color="auto" w:fill="FFFFFF"/>
              </w:rPr>
              <w:t xml:space="preserve"> </w:t>
            </w:r>
            <w:r w:rsidRPr="003F53C3">
              <w:rPr>
                <w:rFonts w:cstheme="minorHAnsi"/>
                <w:color w:val="222222"/>
                <w:shd w:val="clear" w:color="auto" w:fill="FFFFFF"/>
              </w:rPr>
              <w:t>B,</w:t>
            </w:r>
            <w:r w:rsidR="00C2100C" w:rsidRPr="003F53C3">
              <w:rPr>
                <w:rFonts w:cstheme="minorHAnsi"/>
                <w:color w:val="222222"/>
                <w:shd w:val="clear" w:color="auto" w:fill="FFFFFF"/>
              </w:rPr>
              <w:t xml:space="preserve"> </w:t>
            </w:r>
            <w:proofErr w:type="spellStart"/>
            <w:r w:rsidRPr="003F53C3">
              <w:rPr>
                <w:rFonts w:cstheme="minorHAnsi"/>
                <w:color w:val="222222"/>
                <w:shd w:val="clear" w:color="auto" w:fill="FFFFFF"/>
              </w:rPr>
              <w:t>Sisodiya</w:t>
            </w:r>
            <w:proofErr w:type="spellEnd"/>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cstheme="minorHAnsi"/>
                <w:color w:val="222222"/>
                <w:shd w:val="clear" w:color="auto" w:fill="FFFFFF"/>
              </w:rPr>
              <w:t xml:space="preserve"> </w:t>
            </w:r>
            <w:r w:rsidRPr="003F53C3">
              <w:rPr>
                <w:rFonts w:cstheme="minorHAnsi"/>
                <w:color w:val="222222"/>
                <w:shd w:val="clear" w:color="auto" w:fill="FFFFFF"/>
              </w:rPr>
              <w:t>Nazir</w:t>
            </w:r>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cstheme="minorHAnsi"/>
                <w:color w:val="222222"/>
                <w:shd w:val="clear" w:color="auto" w:fill="FFFFFF"/>
              </w:rPr>
              <w:t xml:space="preserve"> </w:t>
            </w:r>
            <w:r w:rsidRPr="003F53C3">
              <w:rPr>
                <w:rFonts w:cstheme="minorHAnsi"/>
                <w:color w:val="222222"/>
                <w:shd w:val="clear" w:color="auto" w:fill="FFFFFF"/>
              </w:rPr>
              <w:t>Khan</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Tanwar</w:t>
            </w:r>
            <w:r w:rsidR="00C2100C" w:rsidRPr="003F53C3">
              <w:rPr>
                <w:rFonts w:cstheme="minorHAnsi"/>
                <w:color w:val="222222"/>
                <w:shd w:val="clear" w:color="auto" w:fill="FFFFFF"/>
              </w:rPr>
              <w:t xml:space="preserve"> </w:t>
            </w:r>
            <w:r w:rsidRPr="003F53C3">
              <w:rPr>
                <w:rFonts w:cstheme="minorHAnsi"/>
                <w:color w:val="222222"/>
                <w:shd w:val="clear" w:color="auto" w:fill="FFFFFF"/>
              </w:rPr>
              <w:t>P,</w:t>
            </w:r>
            <w:r w:rsidR="00C2100C" w:rsidRPr="003F53C3">
              <w:rPr>
                <w:rFonts w:cstheme="minorHAnsi"/>
                <w:color w:val="222222"/>
                <w:shd w:val="clear" w:color="auto" w:fill="FFFFFF"/>
              </w:rPr>
              <w:t xml:space="preserve"> </w:t>
            </w:r>
            <w:r w:rsidRPr="003F53C3">
              <w:rPr>
                <w:rFonts w:cstheme="minorHAnsi"/>
                <w:color w:val="222222"/>
                <w:shd w:val="clear" w:color="auto" w:fill="FFFFFF"/>
              </w:rPr>
              <w:t>Afroze</w:t>
            </w:r>
            <w:r w:rsidR="00C2100C" w:rsidRPr="003F53C3">
              <w:rPr>
                <w:rFonts w:cstheme="minorHAnsi"/>
                <w:color w:val="222222"/>
                <w:shd w:val="clear" w:color="auto" w:fill="FFFFFF"/>
              </w:rPr>
              <w:t xml:space="preserve"> </w:t>
            </w:r>
            <w:r w:rsidRPr="003F53C3">
              <w:rPr>
                <w:rFonts w:cstheme="minorHAnsi"/>
                <w:color w:val="222222"/>
                <w:shd w:val="clear" w:color="auto" w:fill="FFFFFF"/>
              </w:rPr>
              <w:t>D,</w:t>
            </w:r>
            <w:r w:rsidR="00C2100C" w:rsidRPr="003F53C3">
              <w:rPr>
                <w:rFonts w:cstheme="minorHAnsi"/>
                <w:color w:val="222222"/>
                <w:shd w:val="clear" w:color="auto" w:fill="FFFFFF"/>
              </w:rPr>
              <w:t xml:space="preserve"> </w:t>
            </w:r>
            <w:r w:rsidRPr="003F53C3">
              <w:rPr>
                <w:rFonts w:cstheme="minorHAnsi"/>
                <w:color w:val="222222"/>
                <w:shd w:val="clear" w:color="auto" w:fill="FFFFFF"/>
              </w:rPr>
              <w:t>Singh</w:t>
            </w:r>
            <w:r w:rsidR="00C2100C" w:rsidRPr="003F53C3">
              <w:rPr>
                <w:rFonts w:cstheme="minorHAnsi"/>
                <w:color w:val="222222"/>
                <w:shd w:val="clear" w:color="auto" w:fill="FFFFFF"/>
              </w:rPr>
              <w:t xml:space="preserve"> </w:t>
            </w:r>
            <w:r w:rsidRPr="003F53C3">
              <w:rPr>
                <w:rFonts w:cstheme="minorHAnsi"/>
                <w:color w:val="222222"/>
                <w:shd w:val="clear" w:color="auto" w:fill="FFFFFF"/>
              </w:rPr>
              <w:t>Neha,</w:t>
            </w:r>
            <w:r w:rsidR="00C2100C" w:rsidRPr="003F53C3">
              <w:rPr>
                <w:rFonts w:cstheme="minorHAnsi"/>
                <w:color w:val="222222"/>
                <w:shd w:val="clear" w:color="auto" w:fill="FFFFFF"/>
              </w:rPr>
              <w:t xml:space="preserve"> </w:t>
            </w:r>
            <w:r w:rsidRPr="003F53C3">
              <w:rPr>
                <w:rFonts w:cstheme="minorHAnsi"/>
                <w:color w:val="222222"/>
                <w:shd w:val="clear" w:color="auto" w:fill="FFFFFF"/>
              </w:rPr>
              <w:t>Rasool</w:t>
            </w:r>
            <w:r w:rsidR="00C2100C" w:rsidRPr="003F53C3">
              <w:rPr>
                <w:rFonts w:cstheme="minorHAnsi"/>
                <w:color w:val="222222"/>
                <w:shd w:val="clear" w:color="auto" w:fill="FFFFFF"/>
              </w:rPr>
              <w:t xml:space="preserve"> </w:t>
            </w:r>
            <w:r w:rsidRPr="003F53C3">
              <w:rPr>
                <w:rFonts w:cstheme="minorHAnsi"/>
                <w:color w:val="222222"/>
                <w:shd w:val="clear" w:color="auto" w:fill="FFFFFF"/>
              </w:rPr>
              <w:t>I,</w:t>
            </w:r>
            <w:r w:rsidR="00C2100C" w:rsidRPr="003F53C3">
              <w:rPr>
                <w:rFonts w:cstheme="minorHAnsi"/>
                <w:color w:val="222222"/>
                <w:shd w:val="clear" w:color="auto" w:fill="FFFFFF"/>
              </w:rPr>
              <w:t xml:space="preserve"> </w:t>
            </w:r>
            <w:r w:rsidRPr="003F53C3">
              <w:rPr>
                <w:rFonts w:cstheme="minorHAnsi"/>
                <w:color w:val="222222"/>
                <w:shd w:val="clear" w:color="auto" w:fill="FFFFFF"/>
              </w:rPr>
              <w:t>Agrawal</w:t>
            </w:r>
            <w:r w:rsidR="00C2100C" w:rsidRPr="003F53C3">
              <w:rPr>
                <w:rFonts w:cstheme="minorHAnsi"/>
                <w:color w:val="222222"/>
                <w:shd w:val="clear" w:color="auto" w:fill="FFFFFF"/>
              </w:rPr>
              <w:t xml:space="preserve"> </w:t>
            </w:r>
            <w:r w:rsidRPr="003F53C3">
              <w:rPr>
                <w:rFonts w:cstheme="minorHAnsi"/>
                <w:color w:val="222222"/>
                <w:shd w:val="clear" w:color="auto" w:fill="FFFFFF"/>
              </w:rPr>
              <w:t>U,</w:t>
            </w:r>
            <w:r w:rsidR="00C2100C" w:rsidRPr="003F53C3">
              <w:rPr>
                <w:rFonts w:cstheme="minorHAnsi"/>
                <w:color w:val="222222"/>
                <w:shd w:val="clear" w:color="auto" w:fill="FFFFFF"/>
              </w:rPr>
              <w:t xml:space="preserve"> </w:t>
            </w:r>
            <w:r w:rsidRPr="003F53C3">
              <w:rPr>
                <w:rFonts w:cstheme="minorHAnsi"/>
                <w:color w:val="222222"/>
                <w:shd w:val="clear" w:color="auto" w:fill="FFFFFF"/>
              </w:rPr>
              <w:t>Rath</w:t>
            </w:r>
            <w:r w:rsidR="00C2100C" w:rsidRPr="003F53C3">
              <w:rPr>
                <w:rFonts w:cstheme="minorHAnsi"/>
                <w:color w:val="222222"/>
                <w:shd w:val="clear" w:color="auto" w:fill="FFFFFF"/>
              </w:rPr>
              <w:t xml:space="preserve"> </w:t>
            </w:r>
            <w:r w:rsidRPr="003F53C3">
              <w:rPr>
                <w:rFonts w:cstheme="minorHAnsi"/>
                <w:color w:val="222222"/>
                <w:shd w:val="clear" w:color="auto" w:fill="FFFFFF"/>
              </w:rPr>
              <w:t>GK,</w:t>
            </w:r>
            <w:r w:rsidR="00C2100C" w:rsidRPr="003F53C3">
              <w:rPr>
                <w:rFonts w:cstheme="minorHAnsi"/>
                <w:color w:val="222222"/>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56C37" w:rsidRPr="003F53C3">
              <w:rPr>
                <w:rFonts w:cstheme="minorHAnsi"/>
                <w:b/>
                <w:bCs/>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222222"/>
                <w:shd w:val="clear" w:color="auto" w:fill="FFFFFF"/>
              </w:rPr>
              <w:t>Hussain</w:t>
            </w:r>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cstheme="minorHAnsi"/>
                <w:color w:val="222222"/>
                <w:shd w:val="clear" w:color="auto" w:fill="FFFFFF"/>
              </w:rPr>
              <w:t xml:space="preserve"> </w:t>
            </w:r>
            <w:r w:rsidRPr="003F53C3">
              <w:rPr>
                <w:rFonts w:cstheme="minorHAnsi"/>
                <w:color w:val="222222"/>
                <w:shd w:val="clear" w:color="auto" w:fill="FFFFFF"/>
              </w:rPr>
              <w:t>(2021)</w:t>
            </w:r>
            <w:r w:rsidR="00C2100C" w:rsidRPr="003F53C3">
              <w:rPr>
                <w:rFonts w:cstheme="minorHAnsi"/>
                <w:color w:val="222222"/>
                <w:shd w:val="clear" w:color="auto" w:fill="FFFFFF"/>
              </w:rPr>
              <w:t xml:space="preserve"> </w:t>
            </w:r>
            <w:r w:rsidRPr="003F53C3">
              <w:rPr>
                <w:rFonts w:cstheme="minorHAnsi"/>
                <w:color w:val="222222"/>
                <w:shd w:val="clear" w:color="auto" w:fill="FFFFFF"/>
              </w:rPr>
              <w:t>The</w:t>
            </w:r>
            <w:r w:rsidR="00C2100C" w:rsidRPr="003F53C3">
              <w:rPr>
                <w:rFonts w:cstheme="minorHAnsi"/>
                <w:color w:val="222222"/>
                <w:shd w:val="clear" w:color="auto" w:fill="FFFFFF"/>
              </w:rPr>
              <w:t xml:space="preserve"> </w:t>
            </w:r>
            <w:r w:rsidRPr="003F53C3">
              <w:rPr>
                <w:rFonts w:cstheme="minorHAnsi"/>
                <w:color w:val="222222"/>
                <w:shd w:val="clear" w:color="auto" w:fill="FFFFFF"/>
              </w:rPr>
              <w:t>dynamics</w:t>
            </w:r>
            <w:r w:rsidR="00C2100C" w:rsidRPr="003F53C3">
              <w:rPr>
                <w:rFonts w:cstheme="minorHAnsi"/>
                <w:color w:val="222222"/>
                <w:shd w:val="clear" w:color="auto" w:fill="FFFFFF"/>
              </w:rPr>
              <w:t xml:space="preserve"> </w:t>
            </w:r>
            <w:r w:rsidRPr="003F53C3">
              <w:rPr>
                <w:rFonts w:cstheme="minorHAnsi"/>
                <w:color w:val="222222"/>
                <w:shd w:val="clear" w:color="auto" w:fill="FFFFFF"/>
              </w:rPr>
              <w:t>of</w:t>
            </w:r>
            <w:r w:rsidR="00C2100C" w:rsidRPr="003F53C3">
              <w:rPr>
                <w:rFonts w:cstheme="minorHAnsi"/>
                <w:color w:val="222222"/>
                <w:shd w:val="clear" w:color="auto" w:fill="FFFFFF"/>
              </w:rPr>
              <w:t xml:space="preserve"> </w:t>
            </w:r>
            <w:r w:rsidRPr="003F53C3">
              <w:rPr>
                <w:rFonts w:cstheme="minorHAnsi"/>
                <w:color w:val="222222"/>
                <w:shd w:val="clear" w:color="auto" w:fill="FFFFFF"/>
              </w:rPr>
              <w:t>Promyelocytic</w:t>
            </w:r>
            <w:r w:rsidR="00C2100C" w:rsidRPr="003F53C3">
              <w:rPr>
                <w:rFonts w:cstheme="minorHAnsi"/>
                <w:color w:val="222222"/>
                <w:shd w:val="clear" w:color="auto" w:fill="FFFFFF"/>
              </w:rPr>
              <w:t xml:space="preserve"> </w:t>
            </w:r>
            <w:r w:rsidRPr="003F53C3">
              <w:rPr>
                <w:rFonts w:cstheme="minorHAnsi"/>
                <w:color w:val="222222"/>
                <w:shd w:val="clear" w:color="auto" w:fill="FFFFFF"/>
              </w:rPr>
              <w:t>Leukemia</w:t>
            </w:r>
            <w:r w:rsidR="00C2100C" w:rsidRPr="003F53C3">
              <w:rPr>
                <w:rFonts w:cstheme="minorHAnsi"/>
                <w:color w:val="222222"/>
                <w:shd w:val="clear" w:color="auto" w:fill="FFFFFF"/>
              </w:rPr>
              <w:t xml:space="preserve"> </w:t>
            </w:r>
            <w:r w:rsidRPr="003F53C3">
              <w:rPr>
                <w:rFonts w:cstheme="minorHAnsi"/>
                <w:color w:val="222222"/>
                <w:shd w:val="clear" w:color="auto" w:fill="FFFFFF"/>
              </w:rPr>
              <w:t>(PML)</w:t>
            </w:r>
            <w:r w:rsidR="00C2100C" w:rsidRPr="003F53C3">
              <w:rPr>
                <w:rFonts w:cstheme="minorHAnsi"/>
                <w:color w:val="222222"/>
                <w:shd w:val="clear" w:color="auto" w:fill="FFFFFF"/>
              </w:rPr>
              <w:t xml:space="preserve"> </w:t>
            </w:r>
            <w:r w:rsidRPr="003F53C3">
              <w:rPr>
                <w:rFonts w:cstheme="minorHAnsi"/>
                <w:color w:val="222222"/>
                <w:shd w:val="clear" w:color="auto" w:fill="FFFFFF"/>
              </w:rPr>
              <w:t>and</w:t>
            </w:r>
            <w:r w:rsidR="00C2100C" w:rsidRPr="003F53C3">
              <w:rPr>
                <w:rFonts w:cstheme="minorHAnsi"/>
                <w:color w:val="222222"/>
                <w:shd w:val="clear" w:color="auto" w:fill="FFFFFF"/>
              </w:rPr>
              <w:t xml:space="preserve"> </w:t>
            </w:r>
            <w:r w:rsidRPr="003F53C3">
              <w:rPr>
                <w:rFonts w:cstheme="minorHAnsi"/>
                <w:color w:val="222222"/>
                <w:shd w:val="clear" w:color="auto" w:fill="FFFFFF"/>
              </w:rPr>
              <w:t>retinoblastoma</w:t>
            </w:r>
            <w:r w:rsidR="00C2100C" w:rsidRPr="003F53C3">
              <w:rPr>
                <w:rFonts w:cstheme="minorHAnsi"/>
                <w:color w:val="222222"/>
                <w:shd w:val="clear" w:color="auto" w:fill="FFFFFF"/>
              </w:rPr>
              <w:t xml:space="preserve"> </w:t>
            </w:r>
            <w:r w:rsidRPr="003F53C3">
              <w:rPr>
                <w:rFonts w:cstheme="minorHAnsi"/>
                <w:color w:val="222222"/>
                <w:shd w:val="clear" w:color="auto" w:fill="FFFFFF"/>
              </w:rPr>
              <w:t>(RB1)</w:t>
            </w:r>
            <w:r w:rsidR="00C2100C" w:rsidRPr="003F53C3">
              <w:rPr>
                <w:rFonts w:cstheme="minorHAnsi"/>
                <w:color w:val="222222"/>
                <w:shd w:val="clear" w:color="auto" w:fill="FFFFFF"/>
              </w:rPr>
              <w:t xml:space="preserve"> </w:t>
            </w:r>
            <w:r w:rsidRPr="003F53C3">
              <w:rPr>
                <w:rFonts w:cstheme="minorHAnsi"/>
                <w:color w:val="222222"/>
                <w:shd w:val="clear" w:color="auto" w:fill="FFFFFF"/>
              </w:rPr>
              <w:t>genes</w:t>
            </w:r>
            <w:r w:rsidR="00C2100C" w:rsidRPr="003F53C3">
              <w:rPr>
                <w:rFonts w:cstheme="minorHAnsi"/>
                <w:color w:val="222222"/>
                <w:shd w:val="clear" w:color="auto" w:fill="FFFFFF"/>
              </w:rPr>
              <w:t xml:space="preserve"> </w:t>
            </w:r>
            <w:r w:rsidRPr="003F53C3">
              <w:rPr>
                <w:rFonts w:cstheme="minorHAnsi"/>
                <w:color w:val="222222"/>
                <w:shd w:val="clear" w:color="auto" w:fill="FFFFFF"/>
              </w:rPr>
              <w:t>in</w:t>
            </w:r>
            <w:r w:rsidR="00C2100C" w:rsidRPr="003F53C3">
              <w:rPr>
                <w:rFonts w:cstheme="minorHAnsi"/>
                <w:color w:val="222222"/>
                <w:shd w:val="clear" w:color="auto" w:fill="FFFFFF"/>
              </w:rPr>
              <w:t xml:space="preserve"> </w:t>
            </w:r>
            <w:r w:rsidRPr="003F53C3">
              <w:rPr>
                <w:rFonts w:cstheme="minorHAnsi"/>
                <w:color w:val="222222"/>
                <w:shd w:val="clear" w:color="auto" w:fill="FFFFFF"/>
              </w:rPr>
              <w:t>breast</w:t>
            </w:r>
            <w:r w:rsidR="00C2100C" w:rsidRPr="003F53C3">
              <w:rPr>
                <w:rFonts w:cstheme="minorHAnsi"/>
                <w:color w:val="222222"/>
                <w:shd w:val="clear" w:color="auto" w:fill="FFFFFF"/>
              </w:rPr>
              <w:t xml:space="preserve"> </w:t>
            </w:r>
            <w:r w:rsidRPr="003F53C3">
              <w:rPr>
                <w:rFonts w:cstheme="minorHAnsi"/>
                <w:color w:val="222222"/>
                <w:shd w:val="clear" w:color="auto" w:fill="FFFFFF"/>
              </w:rPr>
              <w:t>cancer</w:t>
            </w:r>
            <w:r w:rsidR="00C2100C" w:rsidRPr="003F53C3">
              <w:rPr>
                <w:rFonts w:cstheme="minorHAnsi"/>
                <w:color w:val="222222"/>
                <w:shd w:val="clear" w:color="auto" w:fill="FFFFFF"/>
              </w:rPr>
              <w:t xml:space="preserve"> </w:t>
            </w:r>
            <w:r w:rsidRPr="003F53C3">
              <w:rPr>
                <w:rFonts w:cstheme="minorHAnsi"/>
                <w:color w:val="222222"/>
                <w:shd w:val="clear" w:color="auto" w:fill="FFFFFF"/>
              </w:rPr>
              <w:t>progression.</w:t>
            </w:r>
            <w:r w:rsidR="00C2100C" w:rsidRPr="003F53C3">
              <w:rPr>
                <w:rFonts w:cstheme="minorHAnsi"/>
                <w:color w:val="222222"/>
                <w:shd w:val="clear" w:color="auto" w:fill="FFFFFF"/>
              </w:rPr>
              <w:t xml:space="preserve"> </w:t>
            </w:r>
            <w:proofErr w:type="spellStart"/>
            <w:r w:rsidRPr="003F53C3">
              <w:rPr>
                <w:rFonts w:cstheme="minorHAnsi"/>
                <w:i/>
                <w:iCs/>
                <w:color w:val="222222"/>
                <w:u w:val="single"/>
                <w:shd w:val="clear" w:color="auto" w:fill="FFFFFF"/>
              </w:rPr>
              <w:t>MetaGene</w:t>
            </w:r>
            <w:proofErr w:type="spellEnd"/>
            <w:r w:rsidR="00C2100C" w:rsidRPr="003F53C3">
              <w:rPr>
                <w:rFonts w:cstheme="minorHAnsi"/>
                <w:b/>
                <w:bCs/>
                <w:color w:val="222222"/>
                <w:shd w:val="clear" w:color="auto" w:fill="FFFFFF"/>
              </w:rPr>
              <w:t xml:space="preserve"> </w:t>
            </w:r>
            <w:hyperlink r:id="rId22" w:tgtFrame="_blank" w:tooltip="Persistent link using digital object identifier" w:history="1">
              <w:r w:rsidRPr="003F53C3">
                <w:rPr>
                  <w:rStyle w:val="Hyperlink"/>
                  <w:rFonts w:cstheme="minorHAnsi"/>
                </w:rPr>
                <w:t>doi.org/10.1016/j.mgene.2021.100852</w:t>
              </w:r>
            </w:hyperlink>
          </w:p>
          <w:p w14:paraId="6B237F1A" w14:textId="72B594F9" w:rsidR="000C3B82" w:rsidRPr="003F53C3" w:rsidRDefault="000C3B82" w:rsidP="002D2487">
            <w:pPr>
              <w:pStyle w:val="ListParagraph"/>
              <w:numPr>
                <w:ilvl w:val="0"/>
                <w:numId w:val="11"/>
              </w:numPr>
              <w:tabs>
                <w:tab w:val="left" w:pos="1710"/>
              </w:tabs>
              <w:spacing w:after="0" w:line="240" w:lineRule="auto"/>
              <w:ind w:left="1170" w:hanging="540"/>
              <w:rPr>
                <w:rStyle w:val="Hyperlink"/>
                <w:rFonts w:eastAsia="Arial" w:cstheme="minorHAnsi"/>
                <w:color w:val="000000" w:themeColor="text1"/>
              </w:rPr>
            </w:pPr>
            <w:r w:rsidRPr="003F53C3">
              <w:rPr>
                <w:rFonts w:cstheme="minorHAnsi"/>
                <w:color w:val="333333"/>
                <w:lang w:eastAsia="en-IN"/>
              </w:rPr>
              <w:lastRenderedPageBreak/>
              <w:t>Gupta</w:t>
            </w:r>
            <w:r w:rsidR="00C2100C" w:rsidRPr="003F53C3">
              <w:rPr>
                <w:rFonts w:cstheme="minorHAnsi"/>
                <w:color w:val="333333"/>
                <w:lang w:eastAsia="en-IN"/>
              </w:rPr>
              <w:t xml:space="preserve"> </w:t>
            </w:r>
            <w:r w:rsidRPr="003F53C3">
              <w:rPr>
                <w:rFonts w:cstheme="minorHAnsi"/>
                <w:color w:val="333333"/>
                <w:lang w:eastAsia="en-IN"/>
              </w:rPr>
              <w:t>AK,</w:t>
            </w:r>
            <w:r w:rsidR="00C2100C" w:rsidRPr="003F53C3">
              <w:rPr>
                <w:rFonts w:cstheme="minorHAnsi"/>
                <w:color w:val="333333"/>
                <w:lang w:eastAsia="en-IN"/>
              </w:rPr>
              <w:t xml:space="preserve"> </w:t>
            </w:r>
            <w:r w:rsidRPr="003F53C3">
              <w:rPr>
                <w:rFonts w:cstheme="minorHAnsi"/>
                <w:color w:val="333333"/>
                <w:lang w:eastAsia="en-IN"/>
              </w:rPr>
              <w:t>Nethan</w:t>
            </w:r>
            <w:r w:rsidR="00C2100C" w:rsidRPr="003F53C3">
              <w:rPr>
                <w:rFonts w:cstheme="minorHAnsi"/>
                <w:color w:val="333333"/>
                <w:lang w:eastAsia="en-IN"/>
              </w:rPr>
              <w:t xml:space="preserve"> </w:t>
            </w:r>
            <w:r w:rsidRPr="003F53C3">
              <w:rPr>
                <w:rFonts w:cstheme="minorHAnsi"/>
                <w:color w:val="333333"/>
                <w:lang w:eastAsia="en-IN"/>
              </w:rPr>
              <w:t>ST,</w:t>
            </w:r>
            <w:r w:rsidR="00C2100C" w:rsidRPr="003F53C3">
              <w:rPr>
                <w:rFonts w:cstheme="minorHAnsi"/>
                <w:color w:val="333333"/>
                <w:lang w:eastAsia="en-IN"/>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rPr>
              <w:t>Tobacco</w:t>
            </w:r>
            <w:r w:rsidR="00C2100C" w:rsidRPr="003F53C3">
              <w:rPr>
                <w:rFonts w:cstheme="minorHAnsi"/>
              </w:rPr>
              <w:t xml:space="preserve"> </w:t>
            </w:r>
            <w:r w:rsidRPr="003F53C3">
              <w:rPr>
                <w:rFonts w:cstheme="minorHAnsi"/>
              </w:rPr>
              <w:t>use</w:t>
            </w:r>
            <w:r w:rsidR="00C2100C" w:rsidRPr="003F53C3">
              <w:rPr>
                <w:rFonts w:cstheme="minorHAnsi"/>
              </w:rPr>
              <w:t xml:space="preserve"> </w:t>
            </w:r>
            <w:r w:rsidRPr="003F53C3">
              <w:rPr>
                <w:rFonts w:cstheme="minorHAnsi"/>
              </w:rPr>
              <w:t>a</w:t>
            </w:r>
            <w:r w:rsidR="00C2100C" w:rsidRPr="003F53C3">
              <w:rPr>
                <w:rFonts w:cstheme="minorHAnsi"/>
              </w:rPr>
              <w:t xml:space="preserve"> </w:t>
            </w:r>
            <w:r w:rsidR="006B595D" w:rsidRPr="003F53C3">
              <w:rPr>
                <w:rFonts w:cstheme="minorHAnsi"/>
              </w:rPr>
              <w:t>well-recognized</w:t>
            </w:r>
            <w:r w:rsidR="00C2100C" w:rsidRPr="003F53C3">
              <w:rPr>
                <w:rFonts w:cstheme="minorHAnsi"/>
              </w:rPr>
              <w:t xml:space="preserve"> </w:t>
            </w:r>
            <w:r w:rsidRPr="003F53C3">
              <w:rPr>
                <w:rFonts w:cstheme="minorHAnsi"/>
              </w:rPr>
              <w:t>cause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severe</w:t>
            </w:r>
            <w:r w:rsidR="00C2100C" w:rsidRPr="003F53C3">
              <w:rPr>
                <w:rFonts w:cstheme="minorHAnsi"/>
              </w:rPr>
              <w:t xml:space="preserve"> </w:t>
            </w:r>
            <w:r w:rsidRPr="003F53C3">
              <w:rPr>
                <w:rFonts w:cstheme="minorHAnsi"/>
              </w:rPr>
              <w:t>COVID-19</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i/>
                <w:iCs/>
                <w:u w:val="single"/>
              </w:rPr>
              <w:t>Resp</w:t>
            </w:r>
            <w:r w:rsidR="00573987" w:rsidRPr="003F53C3">
              <w:rPr>
                <w:rFonts w:cstheme="minorHAnsi"/>
                <w:i/>
                <w:iCs/>
                <w:u w:val="single"/>
              </w:rPr>
              <w:t>ir</w:t>
            </w:r>
            <w:r w:rsidR="00C2100C" w:rsidRPr="003F53C3">
              <w:rPr>
                <w:rFonts w:cstheme="minorHAnsi"/>
                <w:i/>
                <w:iCs/>
                <w:u w:val="single"/>
              </w:rPr>
              <w:t xml:space="preserve"> </w:t>
            </w:r>
            <w:r w:rsidRPr="003F53C3">
              <w:rPr>
                <w:rFonts w:cstheme="minorHAnsi"/>
                <w:i/>
                <w:iCs/>
                <w:u w:val="single"/>
              </w:rPr>
              <w:t>Med</w:t>
            </w:r>
            <w:r w:rsidR="00C2100C" w:rsidRPr="003F53C3">
              <w:rPr>
                <w:rFonts w:cstheme="minorHAnsi"/>
              </w:rPr>
              <w:t xml:space="preserve"> </w:t>
            </w:r>
            <w:r w:rsidRPr="003F53C3">
              <w:rPr>
                <w:rFonts w:cstheme="minorHAnsi"/>
                <w:color w:val="000000" w:themeColor="text1"/>
                <w:shd w:val="clear" w:color="auto" w:fill="FFFFFF"/>
              </w:rPr>
              <w:t>PMID:</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33253975</w:t>
            </w:r>
          </w:p>
          <w:p w14:paraId="4BCFF192" w14:textId="588A5F21" w:rsidR="000C3B82" w:rsidRPr="003F53C3" w:rsidRDefault="000C3B82" w:rsidP="002D2487">
            <w:pPr>
              <w:pStyle w:val="ListParagraph"/>
              <w:numPr>
                <w:ilvl w:val="0"/>
                <w:numId w:val="11"/>
              </w:numPr>
              <w:tabs>
                <w:tab w:val="left" w:pos="1710"/>
              </w:tabs>
              <w:spacing w:before="120" w:after="0" w:line="240" w:lineRule="auto"/>
              <w:ind w:left="1170" w:hanging="540"/>
              <w:rPr>
                <w:rFonts w:eastAsia="Arial" w:cstheme="minorHAnsi"/>
              </w:rPr>
            </w:pPr>
            <w:r w:rsidRPr="003F53C3">
              <w:rPr>
                <w:rFonts w:cstheme="minorHAnsi"/>
              </w:rPr>
              <w:t>Marima</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Hull</w:t>
            </w:r>
            <w:r w:rsidR="00C2100C" w:rsidRPr="003F53C3">
              <w:rPr>
                <w:rFonts w:cstheme="minorHAnsi"/>
              </w:rPr>
              <w:t xml:space="preserve"> </w:t>
            </w:r>
            <w:r w:rsidRPr="003F53C3">
              <w:rPr>
                <w:rFonts w:cstheme="minorHAnsi"/>
              </w:rPr>
              <w:t>R,</w:t>
            </w:r>
            <w:r w:rsidR="00C2100C" w:rsidRPr="003F53C3">
              <w:rPr>
                <w:rFonts w:cstheme="minorHAnsi"/>
              </w:rPr>
              <w:t xml:space="preserve"> </w:t>
            </w:r>
            <w:proofErr w:type="spellStart"/>
            <w:r w:rsidRPr="003F53C3">
              <w:rPr>
                <w:rFonts w:cstheme="minorHAnsi"/>
              </w:rPr>
              <w:t>Mathabe</w:t>
            </w:r>
            <w:proofErr w:type="spellEnd"/>
            <w:r w:rsidR="00C2100C" w:rsidRPr="003F53C3">
              <w:rPr>
                <w:rFonts w:cstheme="minorHAnsi"/>
              </w:rPr>
              <w:t xml:space="preserve"> </w:t>
            </w:r>
            <w:r w:rsidRPr="003F53C3">
              <w:rPr>
                <w:rFonts w:cstheme="minorHAnsi"/>
              </w:rPr>
              <w:t>K,</w:t>
            </w:r>
            <w:r w:rsidR="00C2100C" w:rsidRPr="003F53C3">
              <w:rPr>
                <w:rFonts w:cstheme="minorHAnsi"/>
              </w:rPr>
              <w:t xml:space="preserve"> </w:t>
            </w:r>
            <w:proofErr w:type="spellStart"/>
            <w:r w:rsidRPr="003F53C3">
              <w:rPr>
                <w:rFonts w:cstheme="minorHAnsi"/>
              </w:rPr>
              <w:t>Setlai</w:t>
            </w:r>
            <w:proofErr w:type="spellEnd"/>
            <w:r w:rsidR="00C2100C" w:rsidRPr="003F53C3">
              <w:rPr>
                <w:rFonts w:cstheme="minorHAnsi"/>
              </w:rPr>
              <w:t xml:space="preserve"> </w:t>
            </w:r>
            <w:r w:rsidRPr="003F53C3">
              <w:rPr>
                <w:rFonts w:cstheme="minorHAnsi"/>
              </w:rPr>
              <w:t>B,</w:t>
            </w:r>
            <w:r w:rsidR="00C2100C" w:rsidRPr="003F53C3">
              <w:rPr>
                <w:rFonts w:cstheme="minorHAnsi"/>
              </w:rPr>
              <w:t xml:space="preserve"> </w:t>
            </w:r>
            <w:r w:rsidRPr="003F53C3">
              <w:rPr>
                <w:rFonts w:cstheme="minorHAnsi"/>
              </w:rPr>
              <w:t>Batra</w:t>
            </w:r>
            <w:r w:rsidR="00C2100C" w:rsidRPr="003F53C3">
              <w:rPr>
                <w:rFonts w:cstheme="minorHAnsi"/>
              </w:rPr>
              <w:t xml:space="preserve"> </w:t>
            </w:r>
            <w:r w:rsidRPr="003F53C3">
              <w:rPr>
                <w:rFonts w:cstheme="minorHAnsi"/>
              </w:rPr>
              <w:t>J</w:t>
            </w:r>
            <w:r w:rsidR="006C3755" w:rsidRPr="003F53C3">
              <w:rPr>
                <w:rFonts w:cstheme="minorHAnsi"/>
              </w:rPr>
              <w:t>,</w:t>
            </w:r>
            <w:r w:rsidR="00C2100C" w:rsidRPr="003F53C3">
              <w:rPr>
                <w:rFonts w:cstheme="minorHAnsi"/>
              </w:rPr>
              <w:t xml:space="preserve"> </w:t>
            </w:r>
            <w:r w:rsidRPr="003F53C3">
              <w:rPr>
                <w:rFonts w:cstheme="minorHAnsi"/>
              </w:rPr>
              <w:t>Sartor</w:t>
            </w:r>
            <w:r w:rsidR="00C2100C" w:rsidRPr="003F53C3">
              <w:rPr>
                <w:rFonts w:cstheme="minorHAnsi"/>
              </w:rPr>
              <w:t xml:space="preserve"> </w:t>
            </w:r>
            <w:r w:rsidRPr="003F53C3">
              <w:rPr>
                <w:rFonts w:cstheme="minorHAnsi"/>
              </w:rPr>
              <w:t>O,</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rPr>
              <w:t>,</w:t>
            </w:r>
            <w:r w:rsidR="00C2100C" w:rsidRPr="003F53C3">
              <w:rPr>
                <w:rFonts w:cstheme="minorHAnsi"/>
              </w:rPr>
              <w:t xml:space="preserve"> </w:t>
            </w:r>
            <w:r w:rsidRPr="003F53C3">
              <w:rPr>
                <w:rFonts w:cstheme="minorHAnsi"/>
              </w:rPr>
              <w:t>Dlamini</w:t>
            </w:r>
            <w:r w:rsidR="00C2100C" w:rsidRPr="003F53C3">
              <w:rPr>
                <w:rFonts w:cstheme="minorHAnsi"/>
              </w:rPr>
              <w:t xml:space="preserve"> </w:t>
            </w:r>
            <w:r w:rsidRPr="003F53C3">
              <w:rPr>
                <w:rFonts w:cstheme="minorHAnsi"/>
              </w:rPr>
              <w:t>Z.</w:t>
            </w:r>
            <w:r w:rsidR="00C2100C" w:rsidRPr="003F53C3">
              <w:rPr>
                <w:rFonts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rPr>
              <w:t>Prostate</w:t>
            </w:r>
            <w:r w:rsidR="00C2100C" w:rsidRPr="003F53C3">
              <w:rPr>
                <w:rFonts w:cstheme="minorHAnsi"/>
              </w:rPr>
              <w:t xml:space="preserve"> </w:t>
            </w:r>
            <w:r w:rsidRPr="003F53C3">
              <w:rPr>
                <w:rFonts w:cstheme="minorHAnsi"/>
              </w:rPr>
              <w:t>cancer</w:t>
            </w:r>
            <w:r w:rsidR="00C2100C" w:rsidRPr="003F53C3">
              <w:rPr>
                <w:rFonts w:cstheme="minorHAnsi"/>
              </w:rPr>
              <w:t xml:space="preserve"> </w:t>
            </w:r>
            <w:r w:rsidRPr="003F53C3">
              <w:rPr>
                <w:rFonts w:cstheme="minorHAnsi"/>
              </w:rPr>
              <w:t>racial,</w:t>
            </w:r>
            <w:r w:rsidR="00C2100C" w:rsidRPr="003F53C3">
              <w:rPr>
                <w:rFonts w:cstheme="minorHAnsi"/>
              </w:rPr>
              <w:t xml:space="preserve"> </w:t>
            </w:r>
            <w:r w:rsidRPr="003F53C3">
              <w:rPr>
                <w:rFonts w:cstheme="minorHAnsi"/>
              </w:rPr>
              <w:t>socioeconomic,</w:t>
            </w:r>
            <w:r w:rsidR="00C2100C" w:rsidRPr="003F53C3">
              <w:rPr>
                <w:rFonts w:cstheme="minorHAnsi"/>
              </w:rPr>
              <w:t xml:space="preserve"> </w:t>
            </w:r>
            <w:r w:rsidRPr="003F53C3">
              <w:rPr>
                <w:rFonts w:cstheme="minorHAnsi"/>
              </w:rPr>
              <w:t>geographic</w:t>
            </w:r>
            <w:r w:rsidR="00C2100C" w:rsidRPr="003F53C3">
              <w:rPr>
                <w:rFonts w:cstheme="minorHAnsi"/>
              </w:rPr>
              <w:t xml:space="preserve"> </w:t>
            </w:r>
            <w:r w:rsidRPr="003F53C3">
              <w:rPr>
                <w:rFonts w:cstheme="minorHAnsi"/>
              </w:rPr>
              <w:t>disparities:</w:t>
            </w:r>
            <w:r w:rsidR="00C2100C" w:rsidRPr="003F53C3">
              <w:rPr>
                <w:rFonts w:cstheme="minorHAnsi"/>
              </w:rPr>
              <w:t xml:space="preserve"> </w:t>
            </w:r>
            <w:r w:rsidRPr="003F53C3">
              <w:rPr>
                <w:rFonts w:cstheme="minorHAnsi"/>
              </w:rPr>
              <w:t>targeting</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genomic</w:t>
            </w:r>
            <w:r w:rsidR="00C2100C" w:rsidRPr="003F53C3">
              <w:rPr>
                <w:rFonts w:cstheme="minorHAnsi"/>
              </w:rPr>
              <w:t xml:space="preserve"> </w:t>
            </w:r>
            <w:r w:rsidRPr="003F53C3">
              <w:rPr>
                <w:rFonts w:cstheme="minorHAnsi"/>
              </w:rPr>
              <w:t>landscape</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splicing</w:t>
            </w:r>
            <w:r w:rsidR="00C2100C" w:rsidRPr="003F53C3">
              <w:rPr>
                <w:rFonts w:cstheme="minorHAnsi"/>
              </w:rPr>
              <w:t xml:space="preserve"> </w:t>
            </w:r>
            <w:r w:rsidRPr="003F53C3">
              <w:rPr>
                <w:rFonts w:cstheme="minorHAnsi"/>
              </w:rPr>
              <w:t>events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search</w:t>
            </w:r>
            <w:r w:rsidR="00C2100C" w:rsidRPr="003F53C3">
              <w:rPr>
                <w:rFonts w:cstheme="minorHAnsi"/>
              </w:rPr>
              <w:t xml:space="preserve"> </w:t>
            </w:r>
            <w:r w:rsidRPr="003F53C3">
              <w:rPr>
                <w:rFonts w:cstheme="minorHAnsi"/>
              </w:rPr>
              <w:t>for</w:t>
            </w:r>
            <w:r w:rsidR="00C2100C" w:rsidRPr="003F53C3">
              <w:rPr>
                <w:rFonts w:cstheme="minorHAnsi"/>
              </w:rPr>
              <w:t xml:space="preserve"> </w:t>
            </w:r>
            <w:r w:rsidRPr="003F53C3">
              <w:rPr>
                <w:rFonts w:cstheme="minorHAnsi"/>
              </w:rPr>
              <w:t>diagnostic,</w:t>
            </w:r>
            <w:r w:rsidR="00C2100C" w:rsidRPr="003F53C3">
              <w:rPr>
                <w:rFonts w:cstheme="minorHAnsi"/>
              </w:rPr>
              <w:t xml:space="preserve"> </w:t>
            </w:r>
            <w:r w:rsidRPr="003F53C3">
              <w:rPr>
                <w:rFonts w:cstheme="minorHAnsi"/>
              </w:rPr>
              <w:t>prognostic</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therapeutic</w:t>
            </w:r>
            <w:r w:rsidR="00C2100C" w:rsidRPr="003F53C3">
              <w:rPr>
                <w:rFonts w:cstheme="minorHAnsi"/>
              </w:rPr>
              <w:t xml:space="preserve"> </w:t>
            </w:r>
            <w:r w:rsidRPr="003F53C3">
              <w:rPr>
                <w:rFonts w:cstheme="minorHAnsi"/>
              </w:rPr>
              <w:t>targets.</w:t>
            </w:r>
            <w:r w:rsidR="00C2100C" w:rsidRPr="003F53C3">
              <w:rPr>
                <w:rFonts w:cstheme="minorHAnsi"/>
              </w:rPr>
              <w:t xml:space="preserve"> </w:t>
            </w:r>
            <w:r w:rsidRPr="003F53C3">
              <w:rPr>
                <w:rFonts w:cstheme="minorHAnsi"/>
                <w:i/>
                <w:iCs/>
                <w:u w:val="single"/>
              </w:rPr>
              <w:t>Am</w:t>
            </w:r>
            <w:r w:rsidR="00C2100C" w:rsidRPr="003F53C3">
              <w:rPr>
                <w:rFonts w:cstheme="minorHAnsi"/>
                <w:i/>
                <w:iCs/>
                <w:u w:val="single"/>
              </w:rPr>
              <w:t xml:space="preserve"> </w:t>
            </w:r>
            <w:r w:rsidRPr="003F53C3">
              <w:rPr>
                <w:rFonts w:cstheme="minorHAnsi"/>
                <w:i/>
                <w:iCs/>
                <w:u w:val="single"/>
              </w:rPr>
              <w:t>J</w:t>
            </w:r>
            <w:r w:rsidR="00C2100C" w:rsidRPr="003F53C3">
              <w:rPr>
                <w:rFonts w:cstheme="minorHAnsi"/>
                <w:i/>
                <w:iCs/>
                <w:u w:val="single"/>
              </w:rPr>
              <w:t xml:space="preserve"> </w:t>
            </w:r>
            <w:r w:rsidRPr="003F53C3">
              <w:rPr>
                <w:rFonts w:cstheme="minorHAnsi"/>
                <w:i/>
                <w:iCs/>
                <w:u w:val="single"/>
              </w:rPr>
              <w:t>Cancer</w:t>
            </w:r>
            <w:r w:rsidR="00C2100C" w:rsidRPr="003F53C3">
              <w:rPr>
                <w:rFonts w:cstheme="minorHAnsi"/>
                <w:i/>
                <w:iCs/>
                <w:u w:val="single"/>
              </w:rPr>
              <w:t xml:space="preserve"> </w:t>
            </w:r>
            <w:r w:rsidRPr="003F53C3">
              <w:rPr>
                <w:rFonts w:cstheme="minorHAnsi"/>
                <w:i/>
                <w:iCs/>
                <w:u w:val="single"/>
              </w:rPr>
              <w:t>Res</w:t>
            </w:r>
            <w:r w:rsidR="00C2100C" w:rsidRPr="003F53C3">
              <w:rPr>
                <w:rFonts w:cstheme="minorHAnsi"/>
              </w:rPr>
              <w:t xml:space="preserve"> </w:t>
            </w:r>
            <w:r w:rsidRPr="003F53C3">
              <w:rPr>
                <w:rFonts w:cstheme="minorHAnsi"/>
              </w:rPr>
              <w:t>PMID:</w:t>
            </w:r>
            <w:r w:rsidR="00C2100C" w:rsidRPr="003F53C3">
              <w:rPr>
                <w:rFonts w:cstheme="minorHAnsi"/>
              </w:rPr>
              <w:t xml:space="preserve"> </w:t>
            </w:r>
            <w:r w:rsidRPr="003F53C3">
              <w:rPr>
                <w:rFonts w:cstheme="minorHAnsi"/>
              </w:rPr>
              <w:t>33948343</w:t>
            </w:r>
            <w:r w:rsidR="00C2100C" w:rsidRPr="003F53C3">
              <w:rPr>
                <w:rFonts w:eastAsia="Segoe UI" w:cstheme="minorHAnsi"/>
              </w:rPr>
              <w:t xml:space="preserve"> </w:t>
            </w:r>
          </w:p>
          <w:bookmarkEnd w:id="1"/>
          <w:p w14:paraId="77B35EC1" w14:textId="3D77CA0E" w:rsidR="000C3B82" w:rsidRPr="003F53C3" w:rsidRDefault="000C3B82" w:rsidP="002D2487">
            <w:pPr>
              <w:pStyle w:val="ListParagraph"/>
              <w:numPr>
                <w:ilvl w:val="0"/>
                <w:numId w:val="11"/>
              </w:numPr>
              <w:tabs>
                <w:tab w:val="left" w:pos="1710"/>
              </w:tabs>
              <w:spacing w:before="120" w:after="0" w:line="240" w:lineRule="auto"/>
              <w:ind w:left="1170" w:hanging="540"/>
              <w:rPr>
                <w:rStyle w:val="docsum-pmid"/>
                <w:rFonts w:eastAsia="Arial" w:cstheme="minorHAnsi"/>
              </w:rPr>
            </w:pPr>
            <w:r w:rsidRPr="003F53C3">
              <w:rPr>
                <w:rFonts w:cstheme="minorHAnsi"/>
              </w:rPr>
              <w:t>Gupta</w:t>
            </w:r>
            <w:r w:rsidR="00C2100C" w:rsidRPr="003F53C3">
              <w:rPr>
                <w:rFonts w:cstheme="minorHAnsi"/>
              </w:rPr>
              <w:t xml:space="preserve"> </w:t>
            </w:r>
            <w:r w:rsidRPr="003F53C3">
              <w:rPr>
                <w:rFonts w:cstheme="minorHAnsi"/>
              </w:rPr>
              <w:t>AK,</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(2021)</w:t>
            </w:r>
            <w:r w:rsidR="00C2100C" w:rsidRPr="003F53C3">
              <w:rPr>
                <w:rFonts w:eastAsia="Arial" w:cstheme="minorHAnsi"/>
              </w:rPr>
              <w:t xml:space="preserve"> </w:t>
            </w:r>
            <w:r w:rsidRPr="003F53C3">
              <w:rPr>
                <w:rFonts w:cstheme="minorHAnsi"/>
              </w:rPr>
              <w:t>Alarmingly</w:t>
            </w:r>
            <w:r w:rsidR="00C2100C" w:rsidRPr="003F53C3">
              <w:rPr>
                <w:rFonts w:cstheme="minorHAnsi"/>
              </w:rPr>
              <w:t xml:space="preserve"> </w:t>
            </w:r>
            <w:r w:rsidRPr="003F53C3">
              <w:rPr>
                <w:rFonts w:cstheme="minorHAnsi"/>
              </w:rPr>
              <w:t>high</w:t>
            </w:r>
            <w:r w:rsidR="00C2100C" w:rsidRPr="003F53C3">
              <w:rPr>
                <w:rFonts w:cstheme="minorHAnsi"/>
              </w:rPr>
              <w:t xml:space="preserve"> </w:t>
            </w:r>
            <w:r w:rsidRPr="003F53C3">
              <w:rPr>
                <w:rFonts w:cstheme="minorHAnsi"/>
              </w:rPr>
              <w:t>levels</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nicotine</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carcinogenic</w:t>
            </w:r>
            <w:r w:rsidR="00C2100C" w:rsidRPr="003F53C3">
              <w:rPr>
                <w:rFonts w:cstheme="minorHAnsi"/>
              </w:rPr>
              <w:t xml:space="preserve"> </w:t>
            </w:r>
            <w:r w:rsidRPr="003F53C3">
              <w:rPr>
                <w:rFonts w:cstheme="minorHAnsi"/>
              </w:rPr>
              <w:t>nitrosamines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smokeless</w:t>
            </w:r>
            <w:r w:rsidR="00C2100C" w:rsidRPr="003F53C3">
              <w:rPr>
                <w:rFonts w:cstheme="minorHAnsi"/>
              </w:rPr>
              <w:t xml:space="preserve"> </w:t>
            </w:r>
            <w:r w:rsidRPr="003F53C3">
              <w:rPr>
                <w:rFonts w:cstheme="minorHAnsi"/>
              </w:rPr>
              <w:t>tobacco</w:t>
            </w:r>
            <w:r w:rsidR="00C2100C" w:rsidRPr="003F53C3">
              <w:rPr>
                <w:rFonts w:cstheme="minorHAnsi"/>
              </w:rPr>
              <w:t xml:space="preserve"> </w:t>
            </w:r>
            <w:r w:rsidRPr="003F53C3">
              <w:rPr>
                <w:rFonts w:cstheme="minorHAnsi"/>
              </w:rPr>
              <w:t>products</w:t>
            </w:r>
            <w:r w:rsidR="00C2100C" w:rsidRPr="003F53C3">
              <w:rPr>
                <w:rFonts w:eastAsia="Merriweather" w:cstheme="minorHAnsi"/>
                <w:color w:val="2A2A2A"/>
              </w:rPr>
              <w:t xml:space="preserve"> </w:t>
            </w:r>
            <w:r w:rsidRPr="003F53C3">
              <w:rPr>
                <w:rFonts w:eastAsia="Merriweather" w:cstheme="minorHAnsi"/>
                <w:color w:val="2A2A2A"/>
              </w:rPr>
              <w:t>sold</w:t>
            </w:r>
            <w:r w:rsidR="00C2100C" w:rsidRPr="003F53C3">
              <w:rPr>
                <w:rFonts w:eastAsia="Merriweather" w:cstheme="minorHAnsi"/>
                <w:color w:val="2A2A2A"/>
              </w:rPr>
              <w:t xml:space="preserve"> </w:t>
            </w:r>
            <w:r w:rsidRPr="003F53C3">
              <w:rPr>
                <w:rFonts w:eastAsia="Merriweather" w:cstheme="minorHAnsi"/>
                <w:color w:val="2A2A2A"/>
              </w:rPr>
              <w:t>worldwide.</w:t>
            </w:r>
            <w:r w:rsidR="00C2100C" w:rsidRPr="003F53C3">
              <w:rPr>
                <w:rFonts w:eastAsia="Arial" w:cstheme="minorHAnsi"/>
                <w:b/>
                <w:bCs/>
              </w:rPr>
              <w:t xml:space="preserve"> </w:t>
            </w:r>
            <w:r w:rsidRPr="003F53C3">
              <w:rPr>
                <w:rFonts w:eastAsia="Arial" w:cstheme="minorHAnsi"/>
                <w:i/>
                <w:iCs/>
                <w:u w:val="single"/>
              </w:rPr>
              <w:t>Nicotine</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b/>
                <w:bCs/>
              </w:rPr>
              <w:t xml:space="preserve"> </w:t>
            </w:r>
            <w:r w:rsidRPr="003F53C3">
              <w:rPr>
                <w:rFonts w:cstheme="minorHAnsi"/>
              </w:rPr>
              <w:t>PMID:</w:t>
            </w:r>
            <w:r w:rsidR="00C2100C" w:rsidRPr="003F53C3">
              <w:rPr>
                <w:rFonts w:cstheme="minorHAnsi"/>
              </w:rPr>
              <w:t xml:space="preserve"> </w:t>
            </w:r>
            <w:r w:rsidRPr="003F53C3">
              <w:rPr>
                <w:rFonts w:cstheme="minorHAnsi"/>
                <w:shd w:val="clear" w:color="auto" w:fill="FFFFFF"/>
              </w:rPr>
              <w:t>32951041</w:t>
            </w:r>
          </w:p>
          <w:p w14:paraId="37470248" w14:textId="6E999DDC" w:rsidR="000C3B82" w:rsidRPr="003F53C3" w:rsidRDefault="000C3B82" w:rsidP="002D2487">
            <w:pPr>
              <w:pStyle w:val="ListParagraph"/>
              <w:numPr>
                <w:ilvl w:val="0"/>
                <w:numId w:val="11"/>
              </w:numPr>
              <w:tabs>
                <w:tab w:val="left" w:pos="1710"/>
              </w:tabs>
              <w:spacing w:after="0" w:line="240" w:lineRule="auto"/>
              <w:ind w:left="1170" w:hanging="540"/>
              <w:rPr>
                <w:rStyle w:val="Strong"/>
                <w:rFonts w:eastAsia="Arial" w:cstheme="minorHAnsi"/>
                <w:b w:val="0"/>
                <w:bCs w:val="0"/>
                <w:color w:val="000000" w:themeColor="text1"/>
              </w:rPr>
            </w:pPr>
            <w:r w:rsidRPr="003F53C3">
              <w:rPr>
                <w:rFonts w:cstheme="minorHAnsi"/>
              </w:rPr>
              <w:t>Pandey</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India</w:t>
            </w:r>
            <w:r w:rsidR="00C2100C" w:rsidRPr="003F53C3">
              <w:rPr>
                <w:rFonts w:cstheme="minorHAnsi"/>
              </w:rPr>
              <w:t xml:space="preserve"> </w:t>
            </w:r>
            <w:r w:rsidRPr="003F53C3">
              <w:rPr>
                <w:rFonts w:cstheme="minorHAnsi"/>
              </w:rPr>
              <w:t>State-Level</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rPr>
              <w:t>Burden</w:t>
            </w:r>
            <w:r w:rsidR="00C2100C" w:rsidRPr="003F53C3">
              <w:rPr>
                <w:rFonts w:cstheme="minorHAnsi"/>
              </w:rPr>
              <w:t xml:space="preserve"> </w:t>
            </w:r>
            <w:r w:rsidRPr="003F53C3">
              <w:rPr>
                <w:rFonts w:cstheme="minorHAnsi"/>
              </w:rPr>
              <w:t>Initiative</w:t>
            </w:r>
            <w:r w:rsidR="00C2100C" w:rsidRPr="003F53C3">
              <w:rPr>
                <w:rFonts w:cstheme="minorHAnsi"/>
              </w:rPr>
              <w:t xml:space="preserve"> </w:t>
            </w:r>
            <w:r w:rsidRPr="003F53C3">
              <w:rPr>
                <w:rFonts w:cstheme="minorHAnsi"/>
              </w:rPr>
              <w:t>Air</w:t>
            </w:r>
            <w:r w:rsidR="00C2100C" w:rsidRPr="003F53C3">
              <w:rPr>
                <w:rFonts w:cstheme="minorHAnsi"/>
              </w:rPr>
              <w:t xml:space="preserve"> </w:t>
            </w:r>
            <w:r w:rsidRPr="003F53C3">
              <w:rPr>
                <w:rFonts w:cstheme="minorHAnsi"/>
              </w:rPr>
              <w:t>Pollution</w:t>
            </w:r>
            <w:r w:rsidR="00C2100C" w:rsidRPr="003F53C3">
              <w:rPr>
                <w:rFonts w:cstheme="minorHAnsi"/>
              </w:rPr>
              <w:t xml:space="preserve"> </w:t>
            </w:r>
            <w:r w:rsidRPr="003F53C3">
              <w:rPr>
                <w:rFonts w:cstheme="minorHAnsi"/>
              </w:rPr>
              <w:t>Collaborators,</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rPr>
              <w:t>.</w:t>
            </w:r>
            <w:r w:rsidR="00C2100C" w:rsidRPr="003F53C3">
              <w:rPr>
                <w:rFonts w:cstheme="minorHAnsi"/>
              </w:rPr>
              <w:t xml:space="preserve"> </w:t>
            </w:r>
            <w:r w:rsidRPr="003F53C3">
              <w:rPr>
                <w:rFonts w:cstheme="minorHAnsi"/>
              </w:rPr>
              <w:t>(2021)</w:t>
            </w:r>
            <w:r w:rsidR="00C2100C" w:rsidRPr="003F53C3">
              <w:rPr>
                <w:rFonts w:cstheme="minorHAnsi"/>
              </w:rPr>
              <w:t xml:space="preserve"> </w:t>
            </w:r>
            <w:r w:rsidRPr="003F53C3">
              <w:rPr>
                <w:rFonts w:cstheme="minorHAnsi"/>
              </w:rPr>
              <w:t>Health</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economic</w:t>
            </w:r>
            <w:r w:rsidR="00C2100C" w:rsidRPr="003F53C3">
              <w:rPr>
                <w:rFonts w:cstheme="minorHAnsi"/>
              </w:rPr>
              <w:t xml:space="preserve"> </w:t>
            </w:r>
            <w:r w:rsidRPr="003F53C3">
              <w:rPr>
                <w:rFonts w:cstheme="minorHAnsi"/>
              </w:rPr>
              <w:t>impact</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air</w:t>
            </w:r>
            <w:r w:rsidR="00C2100C" w:rsidRPr="003F53C3">
              <w:rPr>
                <w:rFonts w:cstheme="minorHAnsi"/>
              </w:rPr>
              <w:t xml:space="preserve"> </w:t>
            </w:r>
            <w:r w:rsidRPr="003F53C3">
              <w:rPr>
                <w:rFonts w:cstheme="minorHAnsi"/>
              </w:rPr>
              <w:t>pollution</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states</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India:</w:t>
            </w:r>
            <w:r w:rsidR="00C2100C" w:rsidRPr="003F53C3">
              <w:rPr>
                <w:rFonts w:cstheme="minorHAnsi"/>
              </w:rPr>
              <w:t xml:space="preserve"> </w:t>
            </w:r>
            <w:proofErr w:type="gramStart"/>
            <w:r w:rsidRPr="003F53C3">
              <w:rPr>
                <w:rFonts w:cstheme="minorHAnsi"/>
              </w:rPr>
              <w:t>the</w:t>
            </w:r>
            <w:proofErr w:type="gramEnd"/>
            <w:r w:rsidR="00C2100C" w:rsidRPr="003F53C3">
              <w:rPr>
                <w:rFonts w:cstheme="minorHAnsi"/>
              </w:rPr>
              <w:t xml:space="preserve"> </w:t>
            </w:r>
            <w:r w:rsidRPr="003F53C3">
              <w:rPr>
                <w:rFonts w:cstheme="minorHAnsi"/>
              </w:rPr>
              <w:t>Global</w:t>
            </w:r>
            <w:r w:rsidR="00C2100C" w:rsidRPr="003F53C3">
              <w:rPr>
                <w:rFonts w:cstheme="minorHAnsi"/>
              </w:rPr>
              <w:t xml:space="preserve"> </w:t>
            </w:r>
            <w:r w:rsidRPr="003F53C3">
              <w:rPr>
                <w:rFonts w:cstheme="minorHAnsi"/>
              </w:rPr>
              <w:t>Burden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rPr>
              <w:t>Study</w:t>
            </w:r>
            <w:r w:rsidR="00C2100C" w:rsidRPr="003F53C3">
              <w:rPr>
                <w:rFonts w:cstheme="minorHAnsi"/>
              </w:rPr>
              <w:t xml:space="preserve"> </w:t>
            </w:r>
            <w:r w:rsidRPr="003F53C3">
              <w:rPr>
                <w:rFonts w:cstheme="minorHAnsi"/>
              </w:rPr>
              <w:t>2019.</w:t>
            </w:r>
            <w:r w:rsidR="00C2100C" w:rsidRPr="003F53C3">
              <w:rPr>
                <w:rFonts w:cstheme="minorHAnsi"/>
              </w:rPr>
              <w:t xml:space="preserve"> </w:t>
            </w:r>
            <w:r w:rsidRPr="003F53C3">
              <w:rPr>
                <w:rFonts w:cstheme="minorHAnsi"/>
                <w:i/>
                <w:iCs/>
                <w:u w:val="single"/>
              </w:rPr>
              <w:t>Lancet</w:t>
            </w:r>
            <w:r w:rsidR="00C2100C" w:rsidRPr="003F53C3">
              <w:rPr>
                <w:rFonts w:cstheme="minorHAnsi"/>
                <w:i/>
                <w:iCs/>
                <w:u w:val="single"/>
              </w:rPr>
              <w:t xml:space="preserve"> </w:t>
            </w:r>
            <w:r w:rsidRPr="003F53C3">
              <w:rPr>
                <w:rFonts w:cstheme="minorHAnsi"/>
                <w:i/>
                <w:iCs/>
                <w:u w:val="single"/>
              </w:rPr>
              <w:t>Plane</w:t>
            </w:r>
            <w:r w:rsidR="009F729B" w:rsidRPr="003F53C3">
              <w:rPr>
                <w:rFonts w:cstheme="minorHAnsi"/>
                <w:i/>
                <w:iCs/>
                <w:u w:val="single"/>
              </w:rPr>
              <w:t>t</w:t>
            </w:r>
            <w:r w:rsidR="00C2100C" w:rsidRPr="003F53C3">
              <w:rPr>
                <w:rFonts w:cstheme="minorHAnsi"/>
                <w:i/>
                <w:iCs/>
                <w:u w:val="single"/>
              </w:rPr>
              <w:t xml:space="preserve"> </w:t>
            </w:r>
            <w:r w:rsidRPr="003F53C3">
              <w:rPr>
                <w:rFonts w:cstheme="minorHAnsi"/>
                <w:i/>
                <w:iCs/>
                <w:u w:val="single"/>
              </w:rPr>
              <w:t>Health</w:t>
            </w:r>
            <w:r w:rsidR="00C2100C" w:rsidRPr="003F53C3">
              <w:rPr>
                <w:rFonts w:cstheme="minorHAnsi"/>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eastAsiaTheme="majorEastAsia" w:cstheme="minorHAnsi"/>
                <w:b w:val="0"/>
                <w:bCs w:val="0"/>
                <w:color w:val="212121"/>
              </w:rPr>
              <w:t>33357500</w:t>
            </w:r>
          </w:p>
          <w:p w14:paraId="44790C3B" w14:textId="77777777" w:rsidR="00DE79C8" w:rsidRPr="003F53C3" w:rsidRDefault="000C3B82" w:rsidP="002D2487">
            <w:pPr>
              <w:pStyle w:val="ListParagraph"/>
              <w:numPr>
                <w:ilvl w:val="0"/>
                <w:numId w:val="11"/>
              </w:numPr>
              <w:tabs>
                <w:tab w:val="left" w:pos="1710"/>
              </w:tabs>
              <w:spacing w:after="0" w:line="240" w:lineRule="auto"/>
              <w:ind w:left="1170" w:hanging="540"/>
              <w:rPr>
                <w:rStyle w:val="docsum-pmid"/>
                <w:rFonts w:eastAsia="Arial" w:cstheme="minorHAnsi"/>
                <w:color w:val="000000" w:themeColor="text1"/>
              </w:rPr>
            </w:pPr>
            <w:r w:rsidRPr="003F53C3">
              <w:rPr>
                <w:rFonts w:cstheme="minorHAnsi"/>
                <w:color w:val="222222"/>
                <w:shd w:val="clear" w:color="auto" w:fill="FFFFFF"/>
              </w:rPr>
              <w:t>Gupta</w:t>
            </w:r>
            <w:r w:rsidR="00C2100C" w:rsidRPr="003F53C3">
              <w:rPr>
                <w:rFonts w:cstheme="minorHAnsi"/>
                <w:color w:val="222222"/>
                <w:shd w:val="clear" w:color="auto" w:fill="FFFFFF"/>
              </w:rPr>
              <w:t xml:space="preserve"> </w:t>
            </w:r>
            <w:r w:rsidRPr="003F53C3">
              <w:rPr>
                <w:rFonts w:cstheme="minorHAnsi"/>
                <w:color w:val="222222"/>
                <w:shd w:val="clear" w:color="auto" w:fill="FFFFFF"/>
              </w:rPr>
              <w:t>AK,</w:t>
            </w:r>
            <w:r w:rsidR="00C2100C" w:rsidRPr="003F53C3">
              <w:rPr>
                <w:rFonts w:cstheme="minorHAnsi"/>
                <w:color w:val="222222"/>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color w:val="222222"/>
                <w:shd w:val="clear" w:color="auto" w:fill="FFFFFF"/>
              </w:rPr>
              <w:t>.</w:t>
            </w:r>
            <w:r w:rsidR="00C2100C" w:rsidRPr="003F53C3">
              <w:rPr>
                <w:rFonts w:cstheme="minorHAnsi"/>
                <w:color w:val="222222"/>
                <w:shd w:val="clear" w:color="auto" w:fill="FFFFFF"/>
              </w:rPr>
              <w:t xml:space="preserve"> </w:t>
            </w:r>
            <w:r w:rsidRPr="003F53C3">
              <w:rPr>
                <w:rFonts w:cstheme="minorHAnsi"/>
                <w:color w:val="222222"/>
                <w:shd w:val="clear" w:color="auto" w:fill="FFFFFF"/>
              </w:rPr>
              <w:t>(2021)</w:t>
            </w:r>
            <w:r w:rsidR="00C2100C" w:rsidRPr="003F53C3">
              <w:rPr>
                <w:rFonts w:cstheme="minorHAnsi"/>
                <w:b/>
                <w:bCs/>
              </w:rPr>
              <w:t xml:space="preserve"> </w:t>
            </w:r>
            <w:r w:rsidRPr="003F53C3">
              <w:rPr>
                <w:rFonts w:cstheme="minorHAnsi"/>
              </w:rPr>
              <w:t>High</w:t>
            </w:r>
            <w:r w:rsidR="00C2100C" w:rsidRPr="003F53C3">
              <w:rPr>
                <w:rFonts w:cstheme="minorHAnsi"/>
              </w:rPr>
              <w:t xml:space="preserve"> </w:t>
            </w:r>
            <w:r w:rsidRPr="003F53C3">
              <w:rPr>
                <w:rFonts w:cstheme="minorHAnsi"/>
              </w:rPr>
              <w:t>Levels</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sugars,</w:t>
            </w:r>
            <w:r w:rsidR="00C2100C" w:rsidRPr="003F53C3">
              <w:rPr>
                <w:rFonts w:cstheme="minorHAnsi"/>
              </w:rPr>
              <w:t xml:space="preserve"> </w:t>
            </w:r>
            <w:r w:rsidRPr="003F53C3">
              <w:rPr>
                <w:rFonts w:cstheme="minorHAnsi"/>
              </w:rPr>
              <w:t>Humectants</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their</w:t>
            </w:r>
            <w:r w:rsidR="00C2100C" w:rsidRPr="003F53C3">
              <w:rPr>
                <w:rFonts w:cstheme="minorHAnsi"/>
              </w:rPr>
              <w:t xml:space="preserve"> </w:t>
            </w:r>
            <w:r w:rsidRPr="003F53C3">
              <w:rPr>
                <w:rFonts w:cstheme="minorHAnsi"/>
              </w:rPr>
              <w:t>Toxic</w:t>
            </w:r>
            <w:r w:rsidR="00C2100C" w:rsidRPr="003F53C3">
              <w:rPr>
                <w:rFonts w:cstheme="minorHAnsi"/>
              </w:rPr>
              <w:t xml:space="preserve"> </w:t>
            </w:r>
            <w:r w:rsidRPr="003F53C3">
              <w:rPr>
                <w:rFonts w:cstheme="minorHAnsi"/>
              </w:rPr>
              <w:t>By-Products</w:t>
            </w:r>
            <w:r w:rsidR="00C2100C" w:rsidRPr="003F53C3">
              <w:rPr>
                <w:rFonts w:cstheme="minorHAnsi"/>
              </w:rPr>
              <w:t xml:space="preserve"> </w:t>
            </w:r>
            <w:r w:rsidRPr="003F53C3">
              <w:rPr>
                <w:rFonts w:cstheme="minorHAnsi"/>
              </w:rPr>
              <w:t>present</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Diverse</w:t>
            </w:r>
            <w:r w:rsidR="00C2100C" w:rsidRPr="003F53C3">
              <w:rPr>
                <w:rFonts w:cstheme="minorHAnsi"/>
              </w:rPr>
              <w:t xml:space="preserve"> </w:t>
            </w:r>
            <w:r w:rsidRPr="003F53C3">
              <w:rPr>
                <w:rFonts w:cstheme="minorHAnsi"/>
              </w:rPr>
              <w:t>Tobacco</w:t>
            </w:r>
            <w:r w:rsidR="00C2100C" w:rsidRPr="003F53C3">
              <w:rPr>
                <w:rFonts w:cstheme="minorHAnsi"/>
              </w:rPr>
              <w:t xml:space="preserve"> </w:t>
            </w:r>
            <w:r w:rsidRPr="003F53C3">
              <w:rPr>
                <w:rFonts w:cstheme="minorHAnsi"/>
              </w:rPr>
              <w:t>Products.</w:t>
            </w:r>
            <w:r w:rsidR="00C2100C" w:rsidRPr="003F53C3">
              <w:rPr>
                <w:rFonts w:cstheme="minorHAnsi"/>
              </w:rPr>
              <w:t xml:space="preserve"> </w:t>
            </w:r>
            <w:r w:rsidRPr="003F53C3">
              <w:rPr>
                <w:rFonts w:eastAsia="Arial" w:cstheme="minorHAnsi"/>
                <w:i/>
                <w:iCs/>
                <w:u w:val="single"/>
              </w:rPr>
              <w:t>Nicotine</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proofErr w:type="gramStart"/>
            <w:r w:rsidRPr="003F53C3">
              <w:rPr>
                <w:rFonts w:eastAsia="Arial" w:cstheme="minorHAnsi"/>
                <w:i/>
                <w:iCs/>
                <w:u w:val="single"/>
              </w:rPr>
              <w:t>Res</w:t>
            </w:r>
            <w:r w:rsidR="00C2100C" w:rsidRPr="003F53C3">
              <w:rPr>
                <w:rFonts w:eastAsia="Arial" w:cstheme="minorHAnsi"/>
              </w:rPr>
              <w:t xml:space="preserve">  </w:t>
            </w:r>
            <w:r w:rsidRPr="003F53C3">
              <w:rPr>
                <w:rFonts w:cstheme="minorHAnsi"/>
                <w:color w:val="000000" w:themeColor="text1"/>
                <w:shd w:val="clear" w:color="auto" w:fill="FFFFFF"/>
              </w:rPr>
              <w:t>PMID</w:t>
            </w:r>
            <w:proofErr w:type="gramEnd"/>
            <w:r w:rsidRPr="003F53C3">
              <w:rPr>
                <w:rFonts w:cstheme="minorHAnsi"/>
                <w:color w:val="000000" w:themeColor="text1"/>
                <w:shd w:val="clear" w:color="auto" w:fill="FFFFFF"/>
              </w:rPr>
              <w:t>:</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33438748</w:t>
            </w:r>
          </w:p>
          <w:p w14:paraId="45BD16BD" w14:textId="72EE8BE0"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Babu</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Style w:val="docsum-authors"/>
                <w:rFonts w:eastAsiaTheme="majorEastAsia" w:cstheme="minorHAnsi"/>
              </w:rPr>
              <w:t>Dhanasekaran</w:t>
            </w:r>
            <w:r w:rsidR="00C2100C" w:rsidRPr="003F53C3">
              <w:rPr>
                <w:rStyle w:val="docsum-authors"/>
                <w:rFonts w:eastAsiaTheme="majorEastAsia" w:cstheme="minorHAnsi"/>
              </w:rPr>
              <w:t xml:space="preserve"> </w:t>
            </w:r>
            <w:r w:rsidRPr="003F53C3">
              <w:rPr>
                <w:rStyle w:val="docsum-authors"/>
                <w:rFonts w:eastAsiaTheme="majorEastAsia" w:cstheme="minorHAnsi"/>
              </w:rPr>
              <w:t>K,</w:t>
            </w:r>
            <w:r w:rsidR="00C2100C" w:rsidRPr="003F53C3">
              <w:rPr>
                <w:rStyle w:val="docsum-authors"/>
                <w:rFonts w:eastAsiaTheme="majorEastAsia"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cstheme="minorHAnsi"/>
                <w:color w:val="494949"/>
                <w:shd w:val="clear" w:color="auto" w:fill="FFFFFF"/>
              </w:rPr>
              <w:t xml:space="preserve"> </w:t>
            </w:r>
            <w:r w:rsidRPr="003F53C3">
              <w:rPr>
                <w:rFonts w:cstheme="minorHAnsi"/>
                <w:color w:val="494949"/>
                <w:shd w:val="clear" w:color="auto" w:fill="FFFFFF"/>
              </w:rPr>
              <w:t>Hariprasad</w:t>
            </w:r>
            <w:r w:rsidR="00C2100C" w:rsidRPr="003F53C3">
              <w:rPr>
                <w:rFonts w:cstheme="minorHAnsi"/>
                <w:color w:val="494949"/>
                <w:shd w:val="clear" w:color="auto" w:fill="FFFFFF"/>
              </w:rPr>
              <w:t xml:space="preserve"> </w:t>
            </w:r>
            <w:r w:rsidRPr="003F53C3">
              <w:rPr>
                <w:rFonts w:cstheme="minorHAnsi"/>
                <w:color w:val="494949"/>
                <w:shd w:val="clear" w:color="auto" w:fill="FFFFFF"/>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shd w:val="clear" w:color="auto" w:fill="FFFFFF"/>
              </w:rPr>
              <w:t>(2021)</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Leveraging</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Technology</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for</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Nation-wide</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Training</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of</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Healthcare</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Professionals</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in</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Cancer</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Screening</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in</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India:</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A</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Methods</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Article.</w:t>
            </w:r>
            <w:r w:rsidR="00C2100C" w:rsidRPr="003F53C3">
              <w:rPr>
                <w:rFonts w:eastAsia="Arial" w:cstheme="minorHAnsi"/>
                <w:color w:val="000000" w:themeColor="text1"/>
                <w:shd w:val="clear" w:color="auto" w:fill="FFFFFF"/>
              </w:rPr>
              <w:t xml:space="preserve"> </w:t>
            </w:r>
            <w:r w:rsidRPr="003F53C3">
              <w:rPr>
                <w:rFonts w:eastAsia="Arial" w:cstheme="minorHAnsi"/>
                <w:i/>
                <w:iCs/>
                <w:color w:val="000000" w:themeColor="text1"/>
                <w:u w:val="single"/>
                <w:shd w:val="clear" w:color="auto" w:fill="FFFFFF"/>
              </w:rPr>
              <w:t>J</w:t>
            </w:r>
            <w:r w:rsidR="00C2100C" w:rsidRPr="003F53C3">
              <w:rPr>
                <w:rFonts w:eastAsia="Arial" w:cstheme="minorHAnsi"/>
                <w:i/>
                <w:iCs/>
                <w:color w:val="000000" w:themeColor="text1"/>
                <w:u w:val="single"/>
                <w:shd w:val="clear" w:color="auto" w:fill="FFFFFF"/>
              </w:rPr>
              <w:t xml:space="preserve"> </w:t>
            </w:r>
            <w:r w:rsidRPr="003F53C3">
              <w:rPr>
                <w:rFonts w:eastAsia="Arial" w:cstheme="minorHAnsi"/>
                <w:i/>
                <w:iCs/>
                <w:color w:val="000000" w:themeColor="text1"/>
                <w:u w:val="single"/>
                <w:shd w:val="clear" w:color="auto" w:fill="FFFFFF"/>
              </w:rPr>
              <w:t>Cancer</w:t>
            </w:r>
            <w:r w:rsidR="00C2100C" w:rsidRPr="003F53C3">
              <w:rPr>
                <w:rFonts w:eastAsia="Arial" w:cstheme="minorHAnsi"/>
                <w:i/>
                <w:iCs/>
                <w:color w:val="000000" w:themeColor="text1"/>
                <w:u w:val="single"/>
                <w:shd w:val="clear" w:color="auto" w:fill="FFFFFF"/>
              </w:rPr>
              <w:t xml:space="preserve"> </w:t>
            </w:r>
            <w:r w:rsidRPr="003F53C3">
              <w:rPr>
                <w:rFonts w:eastAsia="Arial" w:cstheme="minorHAnsi"/>
                <w:i/>
                <w:iCs/>
                <w:color w:val="000000" w:themeColor="text1"/>
                <w:u w:val="single"/>
                <w:shd w:val="clear" w:color="auto" w:fill="FFFFFF"/>
              </w:rPr>
              <w:t>Ed</w:t>
            </w:r>
            <w:r w:rsidR="007407D7" w:rsidRPr="003F53C3">
              <w:rPr>
                <w:rFonts w:eastAsia="Arial" w:cstheme="minorHAnsi"/>
                <w:i/>
                <w:iCs/>
                <w:color w:val="000000" w:themeColor="text1"/>
                <w:u w:val="single"/>
                <w:shd w:val="clear" w:color="auto" w:fill="FFFFFF"/>
              </w:rPr>
              <w:t>uc</w:t>
            </w:r>
            <w:r w:rsidR="00C2100C" w:rsidRPr="003F53C3">
              <w:rPr>
                <w:rFonts w:eastAsia="Arial" w:cstheme="minorHAnsi"/>
                <w:b/>
                <w:bCs/>
                <w:color w:val="000000" w:themeColor="text1"/>
                <w:shd w:val="clear" w:color="auto" w:fill="FFFFFF"/>
              </w:rPr>
              <w:t xml:space="preserve"> </w:t>
            </w:r>
            <w:r w:rsidRPr="003F53C3">
              <w:rPr>
                <w:rFonts w:cstheme="minorHAnsi"/>
                <w:color w:val="000000" w:themeColor="text1"/>
              </w:rPr>
              <w:t>1-7</w:t>
            </w:r>
            <w:r w:rsidR="00C2100C" w:rsidRPr="003F53C3">
              <w:rPr>
                <w:rFonts w:cstheme="minorHAnsi"/>
                <w:color w:val="000000" w:themeColor="text1"/>
              </w:rPr>
              <w:t xml:space="preserve"> </w:t>
            </w:r>
            <w:r w:rsidRPr="003F53C3">
              <w:rPr>
                <w:rFonts w:cstheme="minorHAnsi"/>
                <w:color w:val="000000" w:themeColor="text1"/>
              </w:rPr>
              <w:t>PMID:</w:t>
            </w:r>
            <w:r w:rsidR="00C2100C" w:rsidRPr="003F53C3">
              <w:rPr>
                <w:rFonts w:cstheme="minorHAnsi"/>
                <w:color w:val="000000" w:themeColor="text1"/>
              </w:rPr>
              <w:t xml:space="preserve"> </w:t>
            </w:r>
            <w:r w:rsidRPr="003F53C3">
              <w:rPr>
                <w:rFonts w:cstheme="minorHAnsi"/>
                <w:color w:val="000000" w:themeColor="text1"/>
              </w:rPr>
              <w:t>32130665</w:t>
            </w:r>
          </w:p>
          <w:p w14:paraId="021E3DAF" w14:textId="262BCE0E"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proofErr w:type="spellStart"/>
            <w:r w:rsidRPr="003F53C3">
              <w:rPr>
                <w:rFonts w:cstheme="minorHAnsi"/>
                <w:color w:val="222222"/>
                <w:shd w:val="clear" w:color="auto" w:fill="FFFFFF"/>
              </w:rPr>
              <w:t>Bondhopadhyay</w:t>
            </w:r>
            <w:proofErr w:type="spellEnd"/>
            <w:r w:rsidR="00C2100C" w:rsidRPr="003F53C3">
              <w:rPr>
                <w:rFonts w:cstheme="minorHAnsi"/>
                <w:color w:val="222222"/>
                <w:shd w:val="clear" w:color="auto" w:fill="FFFFFF"/>
              </w:rPr>
              <w:t xml:space="preserve"> </w:t>
            </w:r>
            <w:r w:rsidRPr="003F53C3">
              <w:rPr>
                <w:rFonts w:cstheme="minorHAnsi"/>
                <w:color w:val="222222"/>
                <w:shd w:val="clear" w:color="auto" w:fill="FFFFFF"/>
              </w:rPr>
              <w:t>B,</w:t>
            </w:r>
            <w:r w:rsidR="00C2100C" w:rsidRPr="003F53C3">
              <w:rPr>
                <w:rFonts w:cstheme="minorHAnsi"/>
                <w:color w:val="222222"/>
                <w:shd w:val="clear" w:color="auto" w:fill="FFFFFF"/>
              </w:rPr>
              <w:t xml:space="preserve"> </w:t>
            </w:r>
            <w:proofErr w:type="spellStart"/>
            <w:r w:rsidRPr="003F53C3">
              <w:rPr>
                <w:rFonts w:cstheme="minorHAnsi"/>
                <w:color w:val="222222"/>
                <w:shd w:val="clear" w:color="auto" w:fill="FFFFFF"/>
              </w:rPr>
              <w:t>Sisodiya</w:t>
            </w:r>
            <w:proofErr w:type="spellEnd"/>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cstheme="minorHAnsi"/>
                <w:color w:val="222222"/>
                <w:shd w:val="clear" w:color="auto" w:fill="FFFFFF"/>
              </w:rPr>
              <w:t xml:space="preserve"> </w:t>
            </w:r>
            <w:r w:rsidRPr="003F53C3">
              <w:rPr>
                <w:rFonts w:cstheme="minorHAnsi"/>
                <w:color w:val="222222"/>
                <w:shd w:val="clear" w:color="auto" w:fill="FFFFFF"/>
              </w:rPr>
              <w:t>Chikara</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Khan</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Tanwar</w:t>
            </w:r>
            <w:r w:rsidR="00C2100C" w:rsidRPr="003F53C3">
              <w:rPr>
                <w:rFonts w:cstheme="minorHAnsi"/>
                <w:color w:val="222222"/>
                <w:shd w:val="clear" w:color="auto" w:fill="FFFFFF"/>
              </w:rPr>
              <w:t xml:space="preserve"> </w:t>
            </w:r>
            <w:r w:rsidRPr="003F53C3">
              <w:rPr>
                <w:rFonts w:cstheme="minorHAnsi"/>
                <w:color w:val="222222"/>
                <w:shd w:val="clear" w:color="auto" w:fill="FFFFFF"/>
              </w:rPr>
              <w:t>P,</w:t>
            </w:r>
            <w:r w:rsidR="00C2100C" w:rsidRPr="003F53C3">
              <w:rPr>
                <w:rFonts w:cstheme="minorHAnsi"/>
                <w:color w:val="222222"/>
                <w:shd w:val="clear" w:color="auto" w:fill="FFFFFF"/>
              </w:rPr>
              <w:t xml:space="preserve"> </w:t>
            </w:r>
            <w:r w:rsidRPr="003F53C3">
              <w:rPr>
                <w:rFonts w:cstheme="minorHAnsi"/>
                <w:color w:val="222222"/>
                <w:shd w:val="clear" w:color="auto" w:fill="FFFFFF"/>
              </w:rPr>
              <w:t>Dil-Afroze</w:t>
            </w:r>
            <w:r w:rsidR="00C2100C" w:rsidRPr="003F53C3">
              <w:rPr>
                <w:rFonts w:cstheme="minorHAnsi"/>
                <w:color w:val="222222"/>
                <w:shd w:val="clear" w:color="auto" w:fill="FFFFFF"/>
              </w:rPr>
              <w:t xml:space="preserve"> </w:t>
            </w:r>
            <w:r w:rsidRPr="003F53C3">
              <w:rPr>
                <w:rFonts w:cstheme="minorHAnsi"/>
                <w:color w:val="222222"/>
                <w:shd w:val="clear" w:color="auto" w:fill="FFFFFF"/>
              </w:rPr>
              <w:t>D,</w:t>
            </w:r>
            <w:r w:rsidR="00C2100C" w:rsidRPr="003F53C3">
              <w:rPr>
                <w:rFonts w:cstheme="minorHAnsi"/>
                <w:color w:val="222222"/>
                <w:shd w:val="clear" w:color="auto" w:fill="FFFFFF"/>
              </w:rPr>
              <w:t xml:space="preserve"> </w:t>
            </w:r>
            <w:r w:rsidRPr="003F53C3">
              <w:rPr>
                <w:rFonts w:cstheme="minorHAnsi"/>
                <w:color w:val="222222"/>
                <w:shd w:val="clear" w:color="auto" w:fill="FFFFFF"/>
              </w:rPr>
              <w:t>Singh</w:t>
            </w:r>
            <w:r w:rsidR="00C2100C" w:rsidRPr="003F53C3">
              <w:rPr>
                <w:rFonts w:cstheme="minorHAnsi"/>
                <w:color w:val="222222"/>
                <w:shd w:val="clear" w:color="auto" w:fill="FFFFFF"/>
              </w:rPr>
              <w:t xml:space="preserve"> </w:t>
            </w:r>
            <w:r w:rsidRPr="003F53C3">
              <w:rPr>
                <w:rFonts w:cstheme="minorHAnsi"/>
                <w:color w:val="222222"/>
                <w:shd w:val="clear" w:color="auto" w:fill="FFFFFF"/>
              </w:rPr>
              <w:t>N,</w:t>
            </w:r>
            <w:r w:rsidR="00C2100C" w:rsidRPr="003F53C3">
              <w:rPr>
                <w:rFonts w:cstheme="minorHAnsi"/>
                <w:color w:val="222222"/>
                <w:shd w:val="clear" w:color="auto" w:fill="FFFFFF"/>
              </w:rPr>
              <w:t xml:space="preserve"> </w:t>
            </w:r>
            <w:r w:rsidRPr="003F53C3">
              <w:rPr>
                <w:rFonts w:cstheme="minorHAnsi"/>
                <w:color w:val="222222"/>
                <w:shd w:val="clear" w:color="auto" w:fill="FFFFFF"/>
              </w:rPr>
              <w:t>Aggarwal</w:t>
            </w:r>
            <w:r w:rsidR="00C2100C" w:rsidRPr="003F53C3">
              <w:rPr>
                <w:rFonts w:cstheme="minorHAnsi"/>
                <w:color w:val="222222"/>
                <w:shd w:val="clear" w:color="auto" w:fill="FFFFFF"/>
              </w:rPr>
              <w:t xml:space="preserve"> </w:t>
            </w:r>
            <w:r w:rsidRPr="003F53C3">
              <w:rPr>
                <w:rFonts w:cstheme="minorHAnsi"/>
                <w:color w:val="222222"/>
                <w:shd w:val="clear" w:color="auto" w:fill="FFFFFF"/>
              </w:rPr>
              <w:t>U,</w:t>
            </w:r>
            <w:r w:rsidR="00C2100C" w:rsidRPr="003F53C3">
              <w:rPr>
                <w:rFonts w:cstheme="minorHAnsi"/>
                <w:color w:val="222222"/>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cstheme="minorHAnsi"/>
                <w:color w:val="222222"/>
                <w:shd w:val="clear" w:color="auto" w:fill="FFFFFF"/>
              </w:rPr>
              <w:t>Hussain</w:t>
            </w:r>
            <w:r w:rsidR="00C2100C" w:rsidRPr="003F53C3">
              <w:rPr>
                <w:rFonts w:cstheme="minorHAnsi"/>
                <w:color w:val="222222"/>
                <w:shd w:val="clear" w:color="auto" w:fill="FFFFFF"/>
              </w:rPr>
              <w:t xml:space="preserve"> </w:t>
            </w:r>
            <w:r w:rsidRPr="003F53C3">
              <w:rPr>
                <w:rFonts w:cstheme="minorHAnsi"/>
                <w:color w:val="222222"/>
                <w:shd w:val="clear" w:color="auto" w:fill="FFFFFF"/>
              </w:rPr>
              <w:t>S.</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222222"/>
                <w:shd w:val="clear" w:color="auto" w:fill="FFFFFF"/>
              </w:rPr>
              <w:t>Cancer</w:t>
            </w:r>
            <w:r w:rsidR="00C2100C" w:rsidRPr="003F53C3">
              <w:rPr>
                <w:rFonts w:cstheme="minorHAnsi"/>
                <w:color w:val="222222"/>
                <w:shd w:val="clear" w:color="auto" w:fill="FFFFFF"/>
              </w:rPr>
              <w:t xml:space="preserve"> </w:t>
            </w:r>
            <w:r w:rsidRPr="003F53C3">
              <w:rPr>
                <w:rFonts w:cstheme="minorHAnsi"/>
                <w:color w:val="222222"/>
                <w:shd w:val="clear" w:color="auto" w:fill="FFFFFF"/>
              </w:rPr>
              <w:t>Immunotherapy:</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promising</w:t>
            </w:r>
            <w:r w:rsidR="00C2100C" w:rsidRPr="003F53C3">
              <w:rPr>
                <w:rFonts w:cstheme="minorHAnsi"/>
                <w:color w:val="222222"/>
                <w:shd w:val="clear" w:color="auto" w:fill="FFFFFF"/>
              </w:rPr>
              <w:t xml:space="preserve"> </w:t>
            </w:r>
            <w:r w:rsidRPr="003F53C3">
              <w:rPr>
                <w:rFonts w:cstheme="minorHAnsi"/>
                <w:color w:val="222222"/>
                <w:shd w:val="clear" w:color="auto" w:fill="FFFFFF"/>
              </w:rPr>
              <w:t>dawn</w:t>
            </w:r>
            <w:r w:rsidR="00C2100C" w:rsidRPr="003F53C3">
              <w:rPr>
                <w:rFonts w:cstheme="minorHAnsi"/>
                <w:color w:val="222222"/>
                <w:shd w:val="clear" w:color="auto" w:fill="FFFFFF"/>
              </w:rPr>
              <w:t xml:space="preserve"> </w:t>
            </w:r>
            <w:r w:rsidRPr="003F53C3">
              <w:rPr>
                <w:rFonts w:cstheme="minorHAnsi"/>
                <w:color w:val="222222"/>
                <w:shd w:val="clear" w:color="auto" w:fill="FFFFFF"/>
              </w:rPr>
              <w:t>in</w:t>
            </w:r>
            <w:r w:rsidR="00C2100C" w:rsidRPr="003F53C3">
              <w:rPr>
                <w:rFonts w:cstheme="minorHAnsi"/>
                <w:color w:val="222222"/>
                <w:shd w:val="clear" w:color="auto" w:fill="FFFFFF"/>
              </w:rPr>
              <w:t xml:space="preserve"> </w:t>
            </w:r>
            <w:r w:rsidRPr="003F53C3">
              <w:rPr>
                <w:rFonts w:cstheme="minorHAnsi"/>
                <w:color w:val="222222"/>
                <w:shd w:val="clear" w:color="auto" w:fill="FFFFFF"/>
              </w:rPr>
              <w:t>cancer</w:t>
            </w:r>
            <w:r w:rsidR="00C2100C" w:rsidRPr="003F53C3">
              <w:rPr>
                <w:rFonts w:cstheme="minorHAnsi"/>
                <w:color w:val="222222"/>
                <w:shd w:val="clear" w:color="auto" w:fill="FFFFFF"/>
              </w:rPr>
              <w:t xml:space="preserve"> </w:t>
            </w:r>
            <w:r w:rsidRPr="003F53C3">
              <w:rPr>
                <w:rFonts w:cstheme="minorHAnsi"/>
                <w:color w:val="222222"/>
                <w:shd w:val="clear" w:color="auto" w:fill="FFFFFF"/>
              </w:rPr>
              <w:t>research</w:t>
            </w:r>
            <w:r w:rsidRPr="003F53C3">
              <w:rPr>
                <w:rFonts w:cstheme="minorHAnsi"/>
                <w:i/>
                <w:iCs/>
                <w:color w:val="222222"/>
                <w:shd w:val="clear" w:color="auto" w:fill="FFFFFF"/>
              </w:rPr>
              <w:t>.</w:t>
            </w:r>
            <w:r w:rsidR="00C2100C" w:rsidRPr="003F53C3">
              <w:rPr>
                <w:rFonts w:cstheme="minorHAnsi"/>
                <w:i/>
                <w:iCs/>
                <w:color w:val="222222"/>
                <w:shd w:val="clear" w:color="auto" w:fill="FFFFFF"/>
              </w:rPr>
              <w:t xml:space="preserve"> </w:t>
            </w:r>
            <w:r w:rsidRPr="003F53C3">
              <w:rPr>
                <w:rFonts w:cstheme="minorHAnsi"/>
                <w:i/>
                <w:iCs/>
                <w:color w:val="222222"/>
                <w:u w:val="single"/>
                <w:shd w:val="clear" w:color="auto" w:fill="FFFFFF"/>
              </w:rPr>
              <w:t>Am</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J</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Blood</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Res</w:t>
            </w:r>
            <w:r w:rsidR="00C2100C" w:rsidRPr="003F53C3">
              <w:rPr>
                <w:rFonts w:cstheme="minorHAnsi"/>
                <w:b/>
                <w:bCs/>
                <w:color w:val="222222"/>
                <w:shd w:val="clear" w:color="auto" w:fill="FFFFFF"/>
              </w:rPr>
              <w:t xml:space="preserve"> </w:t>
            </w:r>
            <w:r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Pr="003F53C3">
              <w:rPr>
                <w:rStyle w:val="docsum-pmid"/>
                <w:rFonts w:cstheme="minorHAnsi"/>
                <w:shd w:val="clear" w:color="auto" w:fill="FFFFFF"/>
              </w:rPr>
              <w:t>33489447</w:t>
            </w:r>
            <w:r w:rsidR="00C2100C" w:rsidRPr="003F53C3">
              <w:rPr>
                <w:rFonts w:cstheme="minorHAnsi"/>
                <w:shd w:val="clear" w:color="auto" w:fill="FFFFFF"/>
              </w:rPr>
              <w:t xml:space="preserve"> </w:t>
            </w:r>
          </w:p>
          <w:p w14:paraId="5D312110" w14:textId="3B666F35"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bCs/>
              </w:rPr>
              <w:t>Sarin</w:t>
            </w:r>
            <w:r w:rsidR="00C2100C" w:rsidRPr="003F53C3">
              <w:rPr>
                <w:rFonts w:cstheme="minorHAnsi"/>
                <w:bCs/>
                <w:vertAlign w:val="superscript"/>
              </w:rPr>
              <w:t xml:space="preserve"> </w:t>
            </w:r>
            <w:r w:rsidRPr="003F53C3">
              <w:rPr>
                <w:rFonts w:cstheme="minorHAnsi"/>
                <w:bCs/>
              </w:rPr>
              <w:t>A,</w:t>
            </w:r>
            <w:r w:rsidR="00C2100C" w:rsidRPr="003F53C3">
              <w:rPr>
                <w:rFonts w:cstheme="minorHAnsi"/>
                <w:bCs/>
              </w:rPr>
              <w:t xml:space="preserve"> </w:t>
            </w:r>
            <w:r w:rsidRPr="003F53C3">
              <w:rPr>
                <w:rFonts w:cstheme="minorHAnsi"/>
                <w:bCs/>
              </w:rPr>
              <w:t>Chaturvedi</w:t>
            </w:r>
            <w:r w:rsidR="00C2100C" w:rsidRPr="003F53C3">
              <w:rPr>
                <w:rFonts w:cstheme="minorHAnsi"/>
                <w:bCs/>
              </w:rPr>
              <w:t xml:space="preserve"> </w:t>
            </w:r>
            <w:r w:rsidRPr="003F53C3">
              <w:rPr>
                <w:rFonts w:cstheme="minorHAnsi"/>
                <w:bCs/>
              </w:rPr>
              <w:t>P,</w:t>
            </w:r>
            <w:r w:rsidR="00C2100C" w:rsidRPr="003F53C3">
              <w:rPr>
                <w:rFonts w:cstheme="minorHAnsi"/>
                <w:bCs/>
              </w:rPr>
              <w:t xml:space="preserve"> </w:t>
            </w:r>
            <w:r w:rsidRPr="003F53C3">
              <w:rPr>
                <w:rFonts w:cstheme="minorHAnsi"/>
                <w:bCs/>
              </w:rPr>
              <w:t>Hefler</w:t>
            </w:r>
            <w:r w:rsidR="00C2100C" w:rsidRPr="003F53C3">
              <w:rPr>
                <w:rFonts w:cstheme="minorHAnsi"/>
                <w:bCs/>
              </w:rPr>
              <w:t xml:space="preserve"> </w:t>
            </w:r>
            <w:r w:rsidRPr="003F53C3">
              <w:rPr>
                <w:rFonts w:cstheme="minorHAnsi"/>
                <w:bCs/>
              </w:rPr>
              <w:t>M,</w:t>
            </w:r>
            <w:r w:rsidR="00C2100C" w:rsidRPr="003F53C3">
              <w:rPr>
                <w:rFonts w:cstheme="minorHAnsi"/>
                <w:bCs/>
              </w:rPr>
              <w:t xml:space="preserve"> </w:t>
            </w:r>
            <w:r w:rsidRPr="003F53C3">
              <w:rPr>
                <w:rFonts w:cstheme="minorHAnsi"/>
                <w:bCs/>
              </w:rPr>
              <w:t>Lawton</w:t>
            </w:r>
            <w:r w:rsidR="00C2100C" w:rsidRPr="003F53C3">
              <w:rPr>
                <w:rFonts w:cstheme="minorHAnsi"/>
                <w:bCs/>
              </w:rPr>
              <w:t xml:space="preserve"> </w:t>
            </w:r>
            <w:r w:rsidRPr="003F53C3">
              <w:rPr>
                <w:rFonts w:cstheme="minorHAnsi"/>
                <w:bCs/>
              </w:rPr>
              <w:t>P,</w:t>
            </w:r>
            <w:r w:rsidR="00C2100C" w:rsidRPr="003F53C3">
              <w:rPr>
                <w:rFonts w:cstheme="minorHAnsi"/>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bCs/>
              </w:rPr>
              <w:t>,</w:t>
            </w:r>
            <w:r w:rsidR="00C2100C" w:rsidRPr="003F53C3">
              <w:rPr>
                <w:rFonts w:cstheme="minorHAnsi"/>
                <w:bCs/>
              </w:rPr>
              <w:t xml:space="preserve"> </w:t>
            </w:r>
            <w:r w:rsidRPr="003F53C3">
              <w:rPr>
                <w:rFonts w:cstheme="minorHAnsi"/>
                <w:bCs/>
              </w:rPr>
              <w:t>Ranjan</w:t>
            </w:r>
            <w:r w:rsidR="00C2100C" w:rsidRPr="003F53C3">
              <w:rPr>
                <w:rFonts w:cstheme="minorHAnsi"/>
                <w:bCs/>
              </w:rPr>
              <w:t xml:space="preserve"> </w:t>
            </w:r>
            <w:r w:rsidRPr="003F53C3">
              <w:rPr>
                <w:rFonts w:cstheme="minorHAnsi"/>
                <w:bCs/>
              </w:rPr>
              <w:t>P,</w:t>
            </w:r>
            <w:r w:rsidR="00C2100C" w:rsidRPr="003F53C3">
              <w:rPr>
                <w:rFonts w:cstheme="minorHAnsi"/>
                <w:bCs/>
              </w:rPr>
              <w:t xml:space="preserve"> </w:t>
            </w:r>
            <w:r w:rsidRPr="003F53C3">
              <w:rPr>
                <w:rFonts w:cstheme="minorHAnsi"/>
                <w:bCs/>
              </w:rPr>
              <w:t>Seth</w:t>
            </w:r>
            <w:r w:rsidR="00C2100C" w:rsidRPr="003F53C3">
              <w:rPr>
                <w:rFonts w:cstheme="minorHAnsi"/>
                <w:bCs/>
              </w:rPr>
              <w:t xml:space="preserve"> </w:t>
            </w:r>
            <w:r w:rsidRPr="003F53C3">
              <w:rPr>
                <w:rFonts w:cstheme="minorHAnsi"/>
                <w:bCs/>
              </w:rPr>
              <w:t>S,</w:t>
            </w:r>
            <w:r w:rsidR="00C2100C" w:rsidRPr="003F53C3">
              <w:rPr>
                <w:rFonts w:cstheme="minorHAnsi"/>
                <w:bCs/>
              </w:rPr>
              <w:t xml:space="preserve"> </w:t>
            </w:r>
            <w:r w:rsidRPr="003F53C3">
              <w:rPr>
                <w:rFonts w:cstheme="minorHAnsi"/>
                <w:bCs/>
              </w:rPr>
              <w:t>Janardhanan</w:t>
            </w:r>
            <w:r w:rsidR="00C2100C" w:rsidRPr="003F53C3">
              <w:rPr>
                <w:rFonts w:cstheme="minorHAnsi"/>
                <w:bCs/>
              </w:rPr>
              <w:t xml:space="preserve"> </w:t>
            </w:r>
            <w:r w:rsidRPr="003F53C3">
              <w:rPr>
                <w:rFonts w:cstheme="minorHAnsi"/>
                <w:bCs/>
              </w:rPr>
              <w:t>R.</w:t>
            </w:r>
            <w:r w:rsidR="00C2100C" w:rsidRPr="003F53C3">
              <w:rPr>
                <w:rFonts w:cstheme="minorHAnsi"/>
                <w:bCs/>
              </w:rPr>
              <w:t xml:space="preserve"> </w:t>
            </w:r>
            <w:r w:rsidRPr="003F53C3">
              <w:rPr>
                <w:rFonts w:cstheme="minorHAnsi"/>
                <w:bCs/>
              </w:rPr>
              <w:t>(2020)</w:t>
            </w:r>
            <w:r w:rsidRPr="003F53C3">
              <w:rPr>
                <w:rFonts w:cstheme="minorHAnsi"/>
                <w:bCs/>
                <w:vertAlign w:val="superscript"/>
              </w:rPr>
              <w:t>.</w:t>
            </w:r>
            <w:r w:rsidR="00C2100C" w:rsidRPr="003F53C3">
              <w:rPr>
                <w:rFonts w:cstheme="minorHAnsi"/>
                <w:bCs/>
                <w:vertAlign w:val="superscript"/>
              </w:rPr>
              <w:t xml:space="preserve"> </w:t>
            </w:r>
            <w:r w:rsidRPr="003F53C3">
              <w:rPr>
                <w:rFonts w:cstheme="minorHAnsi"/>
              </w:rPr>
              <w:t>Evaluating</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role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media</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implementation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85%</w:t>
            </w:r>
            <w:r w:rsidR="00C2100C" w:rsidRPr="003F53C3">
              <w:rPr>
                <w:rFonts w:cstheme="minorHAnsi"/>
              </w:rPr>
              <w:t xml:space="preserve"> </w:t>
            </w:r>
            <w:r w:rsidRPr="003F53C3">
              <w:rPr>
                <w:rFonts w:cstheme="minorHAnsi"/>
              </w:rPr>
              <w:t>graphic</w:t>
            </w:r>
            <w:r w:rsidR="00C2100C" w:rsidRPr="003F53C3">
              <w:rPr>
                <w:rFonts w:cstheme="minorHAnsi"/>
              </w:rPr>
              <w:t xml:space="preserve"> </w:t>
            </w:r>
            <w:r w:rsidRPr="003F53C3">
              <w:rPr>
                <w:rFonts w:cstheme="minorHAnsi"/>
              </w:rPr>
              <w:t>warnings</w:t>
            </w:r>
            <w:r w:rsidR="00C2100C" w:rsidRPr="003F53C3">
              <w:rPr>
                <w:rFonts w:cstheme="minorHAnsi"/>
              </w:rPr>
              <w:t xml:space="preserve"> </w:t>
            </w:r>
            <w:r w:rsidRPr="003F53C3">
              <w:rPr>
                <w:rFonts w:cstheme="minorHAnsi"/>
              </w:rPr>
              <w:t>on</w:t>
            </w:r>
            <w:r w:rsidR="00C2100C" w:rsidRPr="003F53C3">
              <w:rPr>
                <w:rFonts w:cstheme="minorHAnsi"/>
              </w:rPr>
              <w:t xml:space="preserve"> </w:t>
            </w:r>
            <w:r w:rsidRPr="003F53C3">
              <w:rPr>
                <w:rFonts w:cstheme="minorHAnsi"/>
              </w:rPr>
              <w:t>tobacco</w:t>
            </w:r>
            <w:r w:rsidR="00C2100C" w:rsidRPr="003F53C3">
              <w:rPr>
                <w:rFonts w:cstheme="minorHAnsi"/>
              </w:rPr>
              <w:t xml:space="preserve"> </w:t>
            </w:r>
            <w:r w:rsidRPr="003F53C3">
              <w:rPr>
                <w:rFonts w:cstheme="minorHAnsi"/>
              </w:rPr>
              <w:t>products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India.</w:t>
            </w:r>
            <w:r w:rsidR="00C2100C" w:rsidRPr="003F53C3">
              <w:rPr>
                <w:rFonts w:cstheme="minorHAnsi"/>
              </w:rPr>
              <w:t xml:space="preserve"> </w:t>
            </w:r>
            <w:r w:rsidRPr="003F53C3">
              <w:rPr>
                <w:rFonts w:cstheme="minorHAnsi"/>
                <w:i/>
                <w:iCs/>
                <w:u w:val="single"/>
              </w:rPr>
              <w:t>Ind</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Jour</w:t>
            </w:r>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Med</w:t>
            </w:r>
            <w:r w:rsidR="00C2100C" w:rsidRPr="003F53C3">
              <w:rPr>
                <w:rFonts w:cstheme="minorHAnsi"/>
                <w:i/>
                <w:iCs/>
                <w:color w:val="222222"/>
                <w:u w:val="single"/>
                <w:shd w:val="clear" w:color="auto" w:fill="FFFFFF"/>
              </w:rPr>
              <w:t xml:space="preserve"> </w:t>
            </w:r>
            <w:proofErr w:type="spellStart"/>
            <w:r w:rsidRPr="003F53C3">
              <w:rPr>
                <w:rFonts w:cstheme="minorHAnsi"/>
                <w:i/>
                <w:iCs/>
                <w:color w:val="222222"/>
                <w:u w:val="single"/>
                <w:shd w:val="clear" w:color="auto" w:fill="FFFFFF"/>
              </w:rPr>
              <w:t>Paed</w:t>
            </w:r>
            <w:proofErr w:type="spellEnd"/>
            <w:r w:rsidR="00C2100C" w:rsidRPr="003F53C3">
              <w:rPr>
                <w:rFonts w:cstheme="minorHAnsi"/>
                <w:i/>
                <w:iCs/>
                <w:color w:val="222222"/>
                <w:u w:val="single"/>
                <w:shd w:val="clear" w:color="auto" w:fill="FFFFFF"/>
              </w:rPr>
              <w:t xml:space="preserve"> </w:t>
            </w:r>
            <w:r w:rsidRPr="003F53C3">
              <w:rPr>
                <w:rFonts w:cstheme="minorHAnsi"/>
                <w:i/>
                <w:iCs/>
                <w:color w:val="222222"/>
                <w:u w:val="single"/>
                <w:shd w:val="clear" w:color="auto" w:fill="FFFFFF"/>
              </w:rPr>
              <w:t>Oncol</w:t>
            </w:r>
            <w:r w:rsidR="00C2100C" w:rsidRPr="003F53C3">
              <w:rPr>
                <w:rFonts w:cstheme="minorHAnsi"/>
                <w:b/>
                <w:bCs/>
                <w:color w:val="222222"/>
                <w:shd w:val="clear" w:color="auto" w:fill="FFFFFF"/>
              </w:rPr>
              <w:t xml:space="preserve"> </w:t>
            </w:r>
            <w:r w:rsidRPr="003F53C3">
              <w:rPr>
                <w:rFonts w:cstheme="minorHAnsi"/>
                <w:color w:val="222222"/>
                <w:shd w:val="clear" w:color="auto" w:fill="FFFFFF"/>
              </w:rPr>
              <w:t>41:</w:t>
            </w:r>
            <w:r w:rsidR="00C2100C" w:rsidRPr="003F53C3">
              <w:rPr>
                <w:rFonts w:cstheme="minorHAnsi"/>
                <w:color w:val="222222"/>
                <w:shd w:val="clear" w:color="auto" w:fill="FFFFFF"/>
              </w:rPr>
              <w:t xml:space="preserve"> </w:t>
            </w:r>
            <w:r w:rsidRPr="003F53C3">
              <w:rPr>
                <w:rFonts w:cstheme="minorHAnsi"/>
                <w:color w:val="222222"/>
                <w:shd w:val="clear" w:color="auto" w:fill="FFFFFF"/>
              </w:rPr>
              <w:t>6.</w:t>
            </w:r>
            <w:r w:rsidR="00C2100C" w:rsidRPr="003F53C3">
              <w:rPr>
                <w:rFonts w:cstheme="minorHAnsi"/>
                <w:color w:val="222222"/>
                <w:shd w:val="clear" w:color="auto" w:fill="FFFFFF"/>
              </w:rPr>
              <w:t xml:space="preserve"> </w:t>
            </w:r>
            <w:r w:rsidRPr="003F53C3">
              <w:rPr>
                <w:rFonts w:cstheme="minorHAnsi"/>
                <w:color w:val="222222"/>
                <w:shd w:val="clear" w:color="auto" w:fill="FFFFFF"/>
              </w:rPr>
              <w:t>879-84</w:t>
            </w:r>
          </w:p>
          <w:p w14:paraId="40CE4F63" w14:textId="656B9524"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i/>
                <w:iCs/>
              </w:rPr>
            </w:pPr>
            <w:r w:rsidRPr="003F53C3">
              <w:rPr>
                <w:rFonts w:eastAsia="Arial" w:cstheme="minorHAnsi"/>
              </w:rPr>
              <w:t>Arora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cstheme="minorHAnsi"/>
                <w:color w:val="1D1D1D"/>
                <w:shd w:val="clear" w:color="auto" w:fill="FFFFFF"/>
              </w:rPr>
              <w:t>Chugh</w:t>
            </w:r>
            <w:r w:rsidR="00C2100C" w:rsidRPr="003F53C3">
              <w:rPr>
                <w:rFonts w:cstheme="minorHAnsi"/>
                <w:color w:val="1D1D1D"/>
                <w:shd w:val="clear" w:color="auto" w:fill="FFFFFF"/>
              </w:rPr>
              <w:t xml:space="preserve"> </w:t>
            </w:r>
            <w:r w:rsidRPr="003F53C3">
              <w:rPr>
                <w:rFonts w:cstheme="minorHAnsi"/>
                <w:color w:val="1D1D1D"/>
                <w:shd w:val="clear" w:color="auto" w:fill="FFFFFF"/>
              </w:rPr>
              <w:t>A,</w:t>
            </w:r>
            <w:r w:rsidR="00C2100C" w:rsidRPr="003F53C3">
              <w:rPr>
                <w:rFonts w:cstheme="minorHAnsi"/>
                <w:color w:val="1D1D1D"/>
                <w:shd w:val="clear" w:color="auto" w:fill="FFFFFF"/>
              </w:rPr>
              <w:t xml:space="preserve"> </w:t>
            </w:r>
            <w:r w:rsidRPr="003F53C3">
              <w:rPr>
                <w:rFonts w:cstheme="minorHAnsi"/>
                <w:color w:val="1D1D1D"/>
                <w:shd w:val="clear" w:color="auto" w:fill="FFFFFF"/>
              </w:rPr>
              <w:t>Jain</w:t>
            </w:r>
            <w:r w:rsidR="00C2100C" w:rsidRPr="003F53C3">
              <w:rPr>
                <w:rFonts w:cstheme="minorHAnsi"/>
                <w:color w:val="1D1D1D"/>
                <w:shd w:val="clear" w:color="auto" w:fill="FFFFFF"/>
              </w:rPr>
              <w:t xml:space="preserve"> </w:t>
            </w:r>
            <w:r w:rsidRPr="003F53C3">
              <w:rPr>
                <w:rFonts w:cstheme="minorHAnsi"/>
                <w:color w:val="1D1D1D"/>
                <w:shd w:val="clear" w:color="auto" w:fill="FFFFFF"/>
              </w:rPr>
              <w:t>N,</w:t>
            </w:r>
            <w:r w:rsidR="00C2100C" w:rsidRPr="003F53C3">
              <w:rPr>
                <w:rFonts w:cstheme="minorHAnsi"/>
                <w:color w:val="1D1D1D"/>
                <w:shd w:val="clear" w:color="auto" w:fill="FFFFFF"/>
              </w:rPr>
              <w:t xml:space="preserve"> </w:t>
            </w:r>
            <w:r w:rsidRPr="003F53C3">
              <w:rPr>
                <w:rFonts w:cstheme="minorHAnsi"/>
                <w:color w:val="1D1D1D"/>
                <w:shd w:val="clear" w:color="auto" w:fill="FFFFFF"/>
              </w:rPr>
              <w:t>Mishu</w:t>
            </w:r>
            <w:r w:rsidR="00C2100C" w:rsidRPr="003F53C3">
              <w:rPr>
                <w:rFonts w:cstheme="minorHAnsi"/>
                <w:color w:val="1D1D1D"/>
                <w:shd w:val="clear" w:color="auto" w:fill="FFFFFF"/>
              </w:rPr>
              <w:t xml:space="preserve"> </w:t>
            </w:r>
            <w:r w:rsidRPr="003F53C3">
              <w:rPr>
                <w:rFonts w:cstheme="minorHAnsi"/>
                <w:color w:val="1D1D1D"/>
                <w:shd w:val="clear" w:color="auto" w:fill="FFFFFF"/>
              </w:rPr>
              <w:t>MP,</w:t>
            </w:r>
            <w:r w:rsidR="00C2100C" w:rsidRPr="003F53C3">
              <w:rPr>
                <w:rFonts w:cstheme="minorHAnsi"/>
                <w:color w:val="1D1D1D"/>
                <w:shd w:val="clear" w:color="auto" w:fill="FFFFFF"/>
              </w:rPr>
              <w:t xml:space="preserve"> </w:t>
            </w:r>
            <w:r w:rsidRPr="003F53C3">
              <w:rPr>
                <w:rFonts w:cstheme="minorHAnsi"/>
                <w:color w:val="1D1D1D"/>
                <w:shd w:val="clear" w:color="auto" w:fill="FFFFFF"/>
              </w:rPr>
              <w:t>Boeckmann</w:t>
            </w:r>
            <w:r w:rsidR="00C2100C" w:rsidRPr="003F53C3">
              <w:rPr>
                <w:rFonts w:cstheme="minorHAnsi"/>
                <w:color w:val="1D1D1D"/>
                <w:shd w:val="clear" w:color="auto" w:fill="FFFFFF"/>
              </w:rPr>
              <w:t xml:space="preserve"> </w:t>
            </w:r>
            <w:r w:rsidRPr="003F53C3">
              <w:rPr>
                <w:rFonts w:cstheme="minorHAnsi"/>
                <w:color w:val="1D1D1D"/>
                <w:shd w:val="clear" w:color="auto" w:fill="FFFFFF"/>
              </w:rPr>
              <w:t>M,</w:t>
            </w:r>
            <w:r w:rsidR="00C2100C" w:rsidRPr="003F53C3">
              <w:rPr>
                <w:rFonts w:cstheme="minorHAnsi"/>
                <w:color w:val="1D1D1D"/>
                <w:shd w:val="clear" w:color="auto" w:fill="FFFFFF"/>
              </w:rPr>
              <w:t xml:space="preserve"> </w:t>
            </w:r>
            <w:r w:rsidRPr="003F53C3">
              <w:rPr>
                <w:rFonts w:cstheme="minorHAnsi"/>
                <w:color w:val="1D1D1D"/>
                <w:shd w:val="clear" w:color="auto" w:fill="FFFFFF"/>
              </w:rPr>
              <w:t>Dahanayake</w:t>
            </w:r>
            <w:r w:rsidR="00C2100C" w:rsidRPr="003F53C3">
              <w:rPr>
                <w:rFonts w:cstheme="minorHAnsi"/>
                <w:color w:val="1D1D1D"/>
                <w:shd w:val="clear" w:color="auto" w:fill="FFFFFF"/>
              </w:rPr>
              <w:t xml:space="preserve"> </w:t>
            </w:r>
            <w:r w:rsidRPr="003F53C3">
              <w:rPr>
                <w:rFonts w:cstheme="minorHAnsi"/>
                <w:color w:val="1D1D1D"/>
                <w:shd w:val="clear" w:color="auto" w:fill="FFFFFF"/>
              </w:rPr>
              <w:t>L,</w:t>
            </w:r>
            <w:r w:rsidR="00C2100C" w:rsidRPr="003F53C3">
              <w:rPr>
                <w:rFonts w:cstheme="minorHAnsi"/>
                <w:color w:val="1D1D1D"/>
                <w:shd w:val="clear" w:color="auto" w:fill="FFFFFF"/>
              </w:rPr>
              <w:t xml:space="preserve"> </w:t>
            </w:r>
            <w:r w:rsidRPr="003F53C3">
              <w:rPr>
                <w:rFonts w:cstheme="minorHAnsi"/>
                <w:color w:val="1D1D1D"/>
                <w:shd w:val="clear" w:color="auto" w:fill="FFFFFF"/>
              </w:rPr>
              <w:t>Eckhardt</w:t>
            </w:r>
            <w:r w:rsidR="00C2100C" w:rsidRPr="003F53C3">
              <w:rPr>
                <w:rFonts w:cstheme="minorHAnsi"/>
                <w:color w:val="1D1D1D"/>
                <w:shd w:val="clear" w:color="auto" w:fill="FFFFFF"/>
              </w:rPr>
              <w:t xml:space="preserve"> </w:t>
            </w:r>
            <w:r w:rsidRPr="003F53C3">
              <w:rPr>
                <w:rFonts w:cstheme="minorHAnsi"/>
                <w:color w:val="1D1D1D"/>
                <w:shd w:val="clear" w:color="auto" w:fill="FFFFFF"/>
              </w:rPr>
              <w:t>J,</w:t>
            </w:r>
            <w:r w:rsidR="00C2100C" w:rsidRPr="003F53C3">
              <w:rPr>
                <w:rFonts w:cstheme="minorHAnsi"/>
                <w:color w:val="1D1D1D"/>
                <w:shd w:val="clear" w:color="auto" w:fill="FFFFFF"/>
              </w:rPr>
              <w:t xml:space="preserve"> </w:t>
            </w:r>
            <w:r w:rsidRPr="003F53C3">
              <w:rPr>
                <w:rFonts w:cstheme="minorHAnsi"/>
                <w:color w:val="1D1D1D"/>
                <w:shd w:val="clear" w:color="auto" w:fill="FFFFFF"/>
              </w:rPr>
              <w:t>Forberger</w:t>
            </w:r>
            <w:r w:rsidR="00C2100C" w:rsidRPr="003F53C3">
              <w:rPr>
                <w:rFonts w:cstheme="minorHAnsi"/>
                <w:color w:val="1D1D1D"/>
                <w:shd w:val="clear" w:color="auto" w:fill="FFFFFF"/>
              </w:rPr>
              <w:t xml:space="preserve"> </w:t>
            </w:r>
            <w:r w:rsidRPr="003F53C3">
              <w:rPr>
                <w:rFonts w:cstheme="minorHAnsi"/>
                <w:color w:val="1D1D1D"/>
                <w:shd w:val="clear" w:color="auto" w:fill="FFFFFF"/>
              </w:rPr>
              <w:t>S,</w:t>
            </w:r>
            <w:r w:rsidR="00C2100C" w:rsidRPr="003F53C3">
              <w:rPr>
                <w:rFonts w:cstheme="minorHAnsi"/>
                <w:color w:val="1D1D1D"/>
                <w:shd w:val="clear" w:color="auto" w:fill="FFFFFF"/>
              </w:rPr>
              <w:t xml:space="preserve"> </w:t>
            </w:r>
            <w:r w:rsidRPr="003F53C3">
              <w:rPr>
                <w:rFonts w:cstheme="minorHAnsi"/>
                <w:color w:val="1D1D1D"/>
                <w:shd w:val="clear" w:color="auto" w:fill="FFFFFF"/>
              </w:rPr>
              <w:t>Huque</w:t>
            </w:r>
            <w:r w:rsidR="00C2100C" w:rsidRPr="003F53C3">
              <w:rPr>
                <w:rFonts w:cstheme="minorHAnsi"/>
                <w:color w:val="1D1D1D"/>
                <w:shd w:val="clear" w:color="auto" w:fill="FFFFFF"/>
              </w:rPr>
              <w:t xml:space="preserve"> </w:t>
            </w:r>
            <w:r w:rsidRPr="003F53C3">
              <w:rPr>
                <w:rFonts w:cstheme="minorHAnsi"/>
                <w:color w:val="1D1D1D"/>
                <w:shd w:val="clear" w:color="auto" w:fill="FFFFFF"/>
              </w:rPr>
              <w:t>R,</w:t>
            </w:r>
            <w:r w:rsidR="00C2100C" w:rsidRPr="003F53C3">
              <w:rPr>
                <w:rFonts w:cstheme="minorHAnsi"/>
                <w:color w:val="1D1D1D"/>
                <w:shd w:val="clear" w:color="auto" w:fill="FFFFFF"/>
              </w:rPr>
              <w:t xml:space="preserve"> </w:t>
            </w:r>
            <w:r w:rsidRPr="003F53C3">
              <w:rPr>
                <w:rFonts w:cstheme="minorHAnsi"/>
                <w:color w:val="1D1D1D"/>
                <w:shd w:val="clear" w:color="auto" w:fill="FFFFFF"/>
              </w:rPr>
              <w:t>Kanaan</w:t>
            </w:r>
            <w:r w:rsidR="00C2100C" w:rsidRPr="003F53C3">
              <w:rPr>
                <w:rFonts w:cstheme="minorHAnsi"/>
                <w:color w:val="1D1D1D"/>
                <w:shd w:val="clear" w:color="auto" w:fill="FFFFFF"/>
              </w:rPr>
              <w:t xml:space="preserve"> </w:t>
            </w:r>
            <w:r w:rsidRPr="003F53C3">
              <w:rPr>
                <w:rFonts w:cstheme="minorHAnsi"/>
                <w:color w:val="1D1D1D"/>
                <w:shd w:val="clear" w:color="auto" w:fill="FFFFFF"/>
              </w:rPr>
              <w:t>M,</w:t>
            </w:r>
            <w:r w:rsidR="00C2100C" w:rsidRPr="003F53C3">
              <w:rPr>
                <w:rFonts w:cstheme="minorHAnsi"/>
                <w:color w:val="1D1D1D"/>
                <w:shd w:val="clear" w:color="auto" w:fill="FFFFFF"/>
              </w:rPr>
              <w:t xml:space="preserve"> </w:t>
            </w:r>
            <w:r w:rsidRPr="003F53C3">
              <w:rPr>
                <w:rFonts w:cstheme="minorHAnsi"/>
                <w:color w:val="1D1D1D"/>
                <w:shd w:val="clear" w:color="auto" w:fill="FFFFFF"/>
              </w:rPr>
              <w:t>Khan</w:t>
            </w:r>
            <w:r w:rsidR="00C2100C" w:rsidRPr="003F53C3">
              <w:rPr>
                <w:rFonts w:cstheme="minorHAnsi"/>
                <w:color w:val="1D1D1D"/>
                <w:shd w:val="clear" w:color="auto" w:fill="FFFFFF"/>
              </w:rPr>
              <w:t xml:space="preserve"> </w:t>
            </w:r>
            <w:r w:rsidRPr="003F53C3">
              <w:rPr>
                <w:rFonts w:cstheme="minorHAnsi"/>
                <w:color w:val="1D1D1D"/>
                <w:shd w:val="clear" w:color="auto" w:fill="FFFFFF"/>
              </w:rPr>
              <w:t>Z,</w:t>
            </w:r>
            <w:r w:rsidR="00C2100C" w:rsidRPr="003F53C3">
              <w:rPr>
                <w:rFonts w:cstheme="minorHAnsi"/>
                <w:color w:val="1D1D1D"/>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color w:val="1D1D1D"/>
                <w:shd w:val="clear" w:color="auto" w:fill="FFFFFF"/>
              </w:rPr>
              <w:t>,</w:t>
            </w:r>
            <w:r w:rsidR="00C2100C" w:rsidRPr="003F53C3">
              <w:rPr>
                <w:rFonts w:cstheme="minorHAnsi"/>
                <w:color w:val="1D1D1D"/>
                <w:shd w:val="clear" w:color="auto" w:fill="FFFFFF"/>
              </w:rPr>
              <w:t xml:space="preserve"> </w:t>
            </w:r>
            <w:r w:rsidRPr="003F53C3">
              <w:rPr>
                <w:rFonts w:cstheme="minorHAnsi"/>
                <w:color w:val="1D1D1D"/>
                <w:shd w:val="clear" w:color="auto" w:fill="FFFFFF"/>
              </w:rPr>
              <w:t>Rahman</w:t>
            </w:r>
            <w:r w:rsidR="00C2100C" w:rsidRPr="003F53C3">
              <w:rPr>
                <w:rFonts w:cstheme="minorHAnsi"/>
                <w:color w:val="1D1D1D"/>
                <w:shd w:val="clear" w:color="auto" w:fill="FFFFFF"/>
              </w:rPr>
              <w:t xml:space="preserve"> </w:t>
            </w:r>
            <w:r w:rsidRPr="003F53C3">
              <w:rPr>
                <w:rFonts w:cstheme="minorHAnsi"/>
                <w:color w:val="1D1D1D"/>
                <w:shd w:val="clear" w:color="auto" w:fill="FFFFFF"/>
              </w:rPr>
              <w:t>MA,</w:t>
            </w:r>
            <w:r w:rsidR="00C2100C" w:rsidRPr="003F53C3">
              <w:rPr>
                <w:rFonts w:cstheme="minorHAnsi"/>
                <w:color w:val="1D1D1D"/>
                <w:shd w:val="clear" w:color="auto" w:fill="FFFFFF"/>
              </w:rPr>
              <w:t xml:space="preserve"> </w:t>
            </w:r>
            <w:r w:rsidRPr="003F53C3">
              <w:rPr>
                <w:rFonts w:cstheme="minorHAnsi"/>
                <w:color w:val="1D1D1D"/>
                <w:shd w:val="clear" w:color="auto" w:fill="FFFFFF"/>
              </w:rPr>
              <w:t>Readshaw</w:t>
            </w:r>
            <w:r w:rsidR="00C2100C" w:rsidRPr="003F53C3">
              <w:rPr>
                <w:rFonts w:cstheme="minorHAnsi"/>
                <w:color w:val="1D1D1D"/>
                <w:shd w:val="clear" w:color="auto" w:fill="FFFFFF"/>
              </w:rPr>
              <w:t xml:space="preserve"> </w:t>
            </w:r>
            <w:r w:rsidRPr="003F53C3">
              <w:rPr>
                <w:rFonts w:cstheme="minorHAnsi"/>
                <w:color w:val="1D1D1D"/>
                <w:shd w:val="clear" w:color="auto" w:fill="FFFFFF"/>
              </w:rPr>
              <w:t>AE,</w:t>
            </w:r>
            <w:r w:rsidR="00C2100C" w:rsidRPr="003F53C3">
              <w:rPr>
                <w:rFonts w:cstheme="minorHAnsi"/>
                <w:color w:val="1D1D1D"/>
                <w:shd w:val="clear" w:color="auto" w:fill="FFFFFF"/>
              </w:rPr>
              <w:t xml:space="preserve"> </w:t>
            </w:r>
            <w:r w:rsidRPr="003F53C3">
              <w:rPr>
                <w:rFonts w:cstheme="minorHAnsi"/>
                <w:color w:val="1D1D1D"/>
                <w:shd w:val="clear" w:color="auto" w:fill="FFFFFF"/>
              </w:rPr>
              <w:t>Sheikh</w:t>
            </w:r>
            <w:r w:rsidR="00C2100C" w:rsidRPr="003F53C3">
              <w:rPr>
                <w:rFonts w:cstheme="minorHAnsi"/>
                <w:color w:val="1D1D1D"/>
                <w:shd w:val="clear" w:color="auto" w:fill="FFFFFF"/>
              </w:rPr>
              <w:t xml:space="preserve"> </w:t>
            </w:r>
            <w:r w:rsidRPr="003F53C3">
              <w:rPr>
                <w:rFonts w:cstheme="minorHAnsi"/>
                <w:color w:val="1D1D1D"/>
                <w:shd w:val="clear" w:color="auto" w:fill="FFFFFF"/>
              </w:rPr>
              <w:t>A,</w:t>
            </w:r>
            <w:r w:rsidR="00C2100C" w:rsidRPr="003F53C3">
              <w:rPr>
                <w:rFonts w:cstheme="minorHAnsi"/>
                <w:color w:val="1D1D1D"/>
                <w:shd w:val="clear" w:color="auto" w:fill="FFFFFF"/>
              </w:rPr>
              <w:t xml:space="preserve"> </w:t>
            </w:r>
            <w:r w:rsidRPr="003F53C3">
              <w:rPr>
                <w:rFonts w:cstheme="minorHAnsi"/>
                <w:color w:val="1D1D1D"/>
                <w:shd w:val="clear" w:color="auto" w:fill="FFFFFF"/>
              </w:rPr>
              <w:t>Siddiqi</w:t>
            </w:r>
            <w:r w:rsidR="00C2100C" w:rsidRPr="003F53C3">
              <w:rPr>
                <w:rFonts w:cstheme="minorHAnsi"/>
                <w:color w:val="1D1D1D"/>
                <w:shd w:val="clear" w:color="auto" w:fill="FFFFFF"/>
              </w:rPr>
              <w:t xml:space="preserve"> </w:t>
            </w:r>
            <w:r w:rsidRPr="003F53C3">
              <w:rPr>
                <w:rFonts w:cstheme="minorHAnsi"/>
                <w:color w:val="1D1D1D"/>
                <w:shd w:val="clear" w:color="auto" w:fill="FFFFFF"/>
              </w:rPr>
              <w:t>K,</w:t>
            </w:r>
            <w:r w:rsidR="00C2100C" w:rsidRPr="003F53C3">
              <w:rPr>
                <w:rFonts w:cstheme="minorHAnsi"/>
                <w:color w:val="1D1D1D"/>
                <w:shd w:val="clear" w:color="auto" w:fill="FFFFFF"/>
              </w:rPr>
              <w:t xml:space="preserve"> </w:t>
            </w:r>
            <w:proofErr w:type="spellStart"/>
            <w:r w:rsidRPr="003F53C3">
              <w:rPr>
                <w:rFonts w:cstheme="minorHAnsi"/>
                <w:color w:val="1D1D1D"/>
                <w:shd w:val="clear" w:color="auto" w:fill="FFFFFF"/>
              </w:rPr>
              <w:t>Vidyasagaran</w:t>
            </w:r>
            <w:proofErr w:type="spellEnd"/>
            <w:r w:rsidR="00C2100C" w:rsidRPr="003F53C3">
              <w:rPr>
                <w:rFonts w:cstheme="minorHAnsi"/>
                <w:color w:val="1D1D1D"/>
                <w:shd w:val="clear" w:color="auto" w:fill="FFFFFF"/>
              </w:rPr>
              <w:t xml:space="preserve"> </w:t>
            </w:r>
            <w:r w:rsidRPr="003F53C3">
              <w:rPr>
                <w:rFonts w:cstheme="minorHAnsi"/>
                <w:color w:val="1D1D1D"/>
                <w:shd w:val="clear" w:color="auto" w:fill="FFFFFF"/>
              </w:rPr>
              <w:t>AL,</w:t>
            </w:r>
            <w:r w:rsidR="00C2100C" w:rsidRPr="003F53C3">
              <w:rPr>
                <w:rFonts w:cstheme="minorHAnsi"/>
                <w:color w:val="1D1D1D"/>
                <w:shd w:val="clear" w:color="auto" w:fill="FFFFFF"/>
              </w:rPr>
              <w:t xml:space="preserve"> </w:t>
            </w:r>
            <w:r w:rsidRPr="003F53C3">
              <w:rPr>
                <w:rFonts w:cstheme="minorHAnsi"/>
                <w:color w:val="1D1D1D"/>
                <w:shd w:val="clear" w:color="auto" w:fill="FFFFFF"/>
              </w:rPr>
              <w:t>Dogar</w:t>
            </w:r>
            <w:r w:rsidR="00C2100C" w:rsidRPr="003F53C3">
              <w:rPr>
                <w:rFonts w:cstheme="minorHAnsi"/>
                <w:color w:val="1D1D1D"/>
                <w:shd w:val="clear" w:color="auto" w:fill="FFFFFF"/>
              </w:rPr>
              <w:t xml:space="preserve"> </w:t>
            </w:r>
            <w:r w:rsidRPr="003F53C3">
              <w:rPr>
                <w:rFonts w:cstheme="minorHAnsi"/>
                <w:color w:val="1D1D1D"/>
                <w:shd w:val="clear" w:color="auto" w:fill="FFFFFF"/>
              </w:rPr>
              <w:t>O.</w:t>
            </w:r>
            <w:r w:rsidR="00C2100C" w:rsidRPr="003F53C3">
              <w:rPr>
                <w:rFonts w:cstheme="minorHAnsi"/>
                <w:color w:val="1D1D1D"/>
                <w:shd w:val="clear" w:color="auto" w:fill="FFFFFF"/>
              </w:rPr>
              <w:t xml:space="preserve"> </w:t>
            </w:r>
            <w:r w:rsidRPr="003F53C3">
              <w:rPr>
                <w:rFonts w:eastAsia="Arial" w:cstheme="minorHAnsi"/>
              </w:rPr>
              <w:t>(2020)</w:t>
            </w:r>
            <w:r w:rsidR="00C2100C" w:rsidRPr="003F53C3">
              <w:rPr>
                <w:rFonts w:eastAsia="Arial" w:cstheme="minorHAnsi"/>
                <w:i/>
                <w:iCs/>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impact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control</w:t>
            </w:r>
            <w:r w:rsidR="00C2100C" w:rsidRPr="003F53C3">
              <w:rPr>
                <w:rFonts w:eastAsia="Arial" w:cstheme="minorHAnsi"/>
              </w:rPr>
              <w:t xml:space="preserve"> </w:t>
            </w:r>
            <w:r w:rsidRPr="003F53C3">
              <w:rPr>
                <w:rFonts w:eastAsia="Arial" w:cstheme="minorHAnsi"/>
              </w:rPr>
              <w:t>policies</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protocol.</w:t>
            </w:r>
            <w:r w:rsidR="00C2100C" w:rsidRPr="003F53C3">
              <w:rPr>
                <w:rFonts w:eastAsia="Arial" w:cstheme="minorHAnsi"/>
              </w:rPr>
              <w:t xml:space="preserve"> </w:t>
            </w:r>
            <w:r w:rsidRPr="003F53C3">
              <w:rPr>
                <w:rFonts w:eastAsia="Arial" w:cstheme="minorHAnsi"/>
                <w:bCs/>
                <w:i/>
                <w:iCs/>
                <w:u w:val="single"/>
              </w:rPr>
              <w:t>BMJ</w:t>
            </w:r>
            <w:r w:rsidR="00C2100C" w:rsidRPr="003F53C3">
              <w:rPr>
                <w:rFonts w:eastAsia="Arial" w:cstheme="minorHAnsi"/>
                <w:bCs/>
                <w:i/>
                <w:iCs/>
                <w:u w:val="single"/>
              </w:rPr>
              <w:t xml:space="preserve"> </w:t>
            </w:r>
            <w:r w:rsidRPr="003F53C3">
              <w:rPr>
                <w:rFonts w:eastAsia="Arial" w:cstheme="minorHAnsi"/>
                <w:bCs/>
                <w:i/>
                <w:iCs/>
                <w:u w:val="single"/>
              </w:rPr>
              <w:t>Open</w:t>
            </w:r>
            <w:r w:rsidR="00C2100C" w:rsidRPr="003F53C3">
              <w:rPr>
                <w:rFonts w:eastAsia="Arial" w:cstheme="minorHAnsi"/>
                <w:b/>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eastAsiaTheme="majorEastAsia" w:cstheme="minorHAnsi"/>
                <w:b w:val="0"/>
                <w:bCs w:val="0"/>
                <w:color w:val="212121"/>
              </w:rPr>
              <w:t>33361080</w:t>
            </w:r>
          </w:p>
          <w:p w14:paraId="45C85B03" w14:textId="0318D0B0" w:rsidR="000C3B82" w:rsidRPr="003F53C3" w:rsidRDefault="001D4FD7"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0C3B82"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Kaushik</w:t>
            </w:r>
            <w:r w:rsidR="00C2100C" w:rsidRPr="003F53C3">
              <w:rPr>
                <w:rFonts w:eastAsia="Arial" w:cstheme="minorHAnsi"/>
              </w:rPr>
              <w:t xml:space="preserve"> </w:t>
            </w:r>
            <w:r w:rsidR="000C3B82" w:rsidRPr="003F53C3">
              <w:rPr>
                <w:rFonts w:eastAsia="Arial" w:cstheme="minorHAnsi"/>
              </w:rPr>
              <w:t>N,</w:t>
            </w:r>
            <w:r w:rsidR="00C2100C" w:rsidRPr="003F53C3">
              <w:rPr>
                <w:rFonts w:eastAsia="Arial" w:cstheme="minorHAnsi"/>
              </w:rPr>
              <w:t xml:space="preserve"> </w:t>
            </w:r>
            <w:r w:rsidR="000C3B82" w:rsidRPr="003F53C3">
              <w:rPr>
                <w:rFonts w:eastAsia="Arial" w:cstheme="minorHAnsi"/>
              </w:rPr>
              <w:t>Kaushik</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(2020)</w:t>
            </w:r>
            <w:r w:rsidR="00C2100C" w:rsidRPr="003F53C3">
              <w:rPr>
                <w:rFonts w:eastAsia="Arial" w:cstheme="minorHAnsi"/>
              </w:rPr>
              <w:t xml:space="preserve"> </w:t>
            </w:r>
            <w:r w:rsidR="000C3B82" w:rsidRPr="003F53C3">
              <w:rPr>
                <w:rFonts w:eastAsia="Arial" w:cstheme="minorHAnsi"/>
              </w:rPr>
              <w:t>Why</w:t>
            </w:r>
            <w:r w:rsidR="00C2100C" w:rsidRPr="003F53C3">
              <w:rPr>
                <w:rFonts w:eastAsia="Arial" w:cstheme="minorHAnsi"/>
              </w:rPr>
              <w:t xml:space="preserve"> </w:t>
            </w:r>
            <w:r w:rsidR="000C3B82" w:rsidRPr="003F53C3">
              <w:rPr>
                <w:rFonts w:eastAsia="Arial" w:cstheme="minorHAnsi"/>
              </w:rPr>
              <w:t>smokeless</w:t>
            </w:r>
            <w:r w:rsidR="00C2100C" w:rsidRPr="003F53C3">
              <w:rPr>
                <w:rFonts w:eastAsia="Arial" w:cstheme="minorHAnsi"/>
              </w:rPr>
              <w:t xml:space="preserve"> </w:t>
            </w:r>
            <w:r w:rsidR="000C3B82" w:rsidRPr="003F53C3">
              <w:rPr>
                <w:rFonts w:eastAsia="Arial" w:cstheme="minorHAnsi"/>
              </w:rPr>
              <w:t>tobacco</w:t>
            </w:r>
            <w:r w:rsidR="00C2100C" w:rsidRPr="003F53C3">
              <w:rPr>
                <w:rFonts w:eastAsia="Arial" w:cstheme="minorHAnsi"/>
              </w:rPr>
              <w:t xml:space="preserve"> </w:t>
            </w:r>
            <w:r w:rsidR="000C3B82" w:rsidRPr="003F53C3">
              <w:rPr>
                <w:rFonts w:eastAsia="Arial" w:cstheme="minorHAnsi"/>
              </w:rPr>
              <w:t>control</w:t>
            </w:r>
            <w:r w:rsidR="00C2100C" w:rsidRPr="003F53C3">
              <w:rPr>
                <w:rFonts w:eastAsia="Arial" w:cstheme="minorHAnsi"/>
              </w:rPr>
              <w:t xml:space="preserve"> </w:t>
            </w:r>
            <w:r w:rsidR="000C3B82" w:rsidRPr="003F53C3">
              <w:rPr>
                <w:rFonts w:eastAsia="Arial" w:cstheme="minorHAnsi"/>
              </w:rPr>
              <w:t>needs</w:t>
            </w:r>
            <w:r w:rsidR="00C2100C" w:rsidRPr="003F53C3">
              <w:rPr>
                <w:rFonts w:eastAsia="Arial" w:cstheme="minorHAnsi"/>
              </w:rPr>
              <w:t xml:space="preserve"> </w:t>
            </w:r>
            <w:r w:rsidR="000C3B82" w:rsidRPr="003F53C3">
              <w:rPr>
                <w:rFonts w:eastAsia="Arial" w:cstheme="minorHAnsi"/>
              </w:rPr>
              <w:t>to</w:t>
            </w:r>
            <w:r w:rsidR="00C2100C" w:rsidRPr="003F53C3">
              <w:rPr>
                <w:rFonts w:eastAsia="Arial" w:cstheme="minorHAnsi"/>
              </w:rPr>
              <w:t xml:space="preserve"> </w:t>
            </w:r>
            <w:r w:rsidR="000C3B82" w:rsidRPr="003F53C3">
              <w:rPr>
                <w:rFonts w:eastAsia="Arial" w:cstheme="minorHAnsi"/>
              </w:rPr>
              <w:t>be</w:t>
            </w:r>
            <w:r w:rsidR="00C2100C" w:rsidRPr="003F53C3">
              <w:rPr>
                <w:rFonts w:eastAsia="Arial" w:cstheme="minorHAnsi"/>
              </w:rPr>
              <w:t xml:space="preserve"> </w:t>
            </w:r>
            <w:r w:rsidR="000C3B82" w:rsidRPr="003F53C3">
              <w:rPr>
                <w:rFonts w:eastAsia="Arial" w:cstheme="minorHAnsi"/>
              </w:rPr>
              <w:t>strengthened.</w:t>
            </w:r>
            <w:r w:rsidR="00C2100C" w:rsidRPr="003F53C3">
              <w:rPr>
                <w:rFonts w:eastAsia="Arial" w:cstheme="minorHAnsi"/>
              </w:rPr>
              <w:t xml:space="preserve"> </w:t>
            </w:r>
            <w:r w:rsidR="000C3B82" w:rsidRPr="003F53C3">
              <w:rPr>
                <w:rFonts w:eastAsia="Arial" w:cstheme="minorHAnsi"/>
                <w:bCs/>
                <w:i/>
                <w:iCs/>
                <w:u w:val="single"/>
              </w:rPr>
              <w:t>Cancer</w:t>
            </w:r>
            <w:r w:rsidR="00C2100C" w:rsidRPr="003F53C3">
              <w:rPr>
                <w:rFonts w:eastAsia="Arial" w:cstheme="minorHAnsi"/>
                <w:bCs/>
                <w:i/>
                <w:iCs/>
                <w:u w:val="single"/>
              </w:rPr>
              <w:t xml:space="preserve"> </w:t>
            </w:r>
            <w:r w:rsidR="000C3B82" w:rsidRPr="003F53C3">
              <w:rPr>
                <w:rFonts w:eastAsia="Arial" w:cstheme="minorHAnsi"/>
                <w:bCs/>
                <w:i/>
                <w:iCs/>
                <w:u w:val="single"/>
              </w:rPr>
              <w:t>Control</w:t>
            </w:r>
            <w:r w:rsidR="00C2100C" w:rsidRPr="003F53C3">
              <w:rPr>
                <w:rFonts w:eastAsia="Arial" w:cstheme="minorHAnsi"/>
              </w:rPr>
              <w:t xml:space="preserve"> </w:t>
            </w:r>
            <w:r w:rsidR="000C3B82" w:rsidRPr="003F53C3">
              <w:rPr>
                <w:rFonts w:cstheme="minorHAnsi"/>
                <w:color w:val="000000" w:themeColor="text1"/>
              </w:rPr>
              <w:t>PMID:32208972</w:t>
            </w:r>
          </w:p>
          <w:p w14:paraId="325857F5" w14:textId="6145A309"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proofErr w:type="spellStart"/>
            <w:r w:rsidRPr="003F53C3">
              <w:rPr>
                <w:rFonts w:eastAsia="Arial" w:cstheme="minorHAnsi"/>
              </w:rPr>
              <w:t>Tulsyan</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Hussain</w:t>
            </w:r>
            <w:r w:rsidR="00C2100C" w:rsidRPr="003F53C3">
              <w:rPr>
                <w:rFonts w:eastAsia="Arial" w:cstheme="minorHAnsi"/>
              </w:rPr>
              <w:t xml:space="preserve"> </w:t>
            </w:r>
            <w:r w:rsidRPr="003F53C3">
              <w:rPr>
                <w:rFonts w:eastAsia="Arial" w:cstheme="minorHAnsi"/>
              </w:rPr>
              <w:t>SH,</w:t>
            </w:r>
            <w:r w:rsidR="00C2100C" w:rsidRPr="003F53C3">
              <w:rPr>
                <w:rFonts w:cstheme="minorHAnsi"/>
              </w:rPr>
              <w:t xml:space="preserve"> </w:t>
            </w:r>
            <w:r w:rsidRPr="003F53C3">
              <w:rPr>
                <w:rFonts w:eastAsia="Arial" w:cstheme="minorHAnsi"/>
              </w:rPr>
              <w:t>Balraj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Saluja</w:t>
            </w:r>
            <w:r w:rsidR="00C2100C" w:rsidRPr="003F53C3">
              <w:rPr>
                <w:rFonts w:eastAsia="Arial" w:cstheme="minorHAnsi"/>
              </w:rPr>
              <w:t xml:space="preserve"> </w:t>
            </w:r>
            <w:r w:rsidRPr="003F53C3">
              <w:rPr>
                <w:rFonts w:eastAsia="Arial" w:cstheme="minorHAnsi"/>
              </w:rPr>
              <w:t>SS,</w:t>
            </w:r>
            <w:r w:rsidR="00C2100C" w:rsidRPr="003F53C3">
              <w:rPr>
                <w:rFonts w:eastAsia="Arial" w:cstheme="minorHAnsi"/>
              </w:rPr>
              <w:t xml:space="preserve"> </w:t>
            </w:r>
            <w:r w:rsidRPr="003F53C3">
              <w:rPr>
                <w:rFonts w:eastAsia="Arial" w:cstheme="minorHAnsi"/>
              </w:rPr>
              <w:t>Tanwar</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GK,</w:t>
            </w:r>
            <w:r w:rsidR="00C2100C" w:rsidRPr="003F53C3">
              <w:rPr>
                <w:rFonts w:eastAsia="Arial" w:cstheme="minorHAnsi"/>
              </w:rPr>
              <w:t xml:space="preserve"> </w:t>
            </w:r>
            <w:r w:rsidRPr="003F53C3">
              <w:rPr>
                <w:rFonts w:eastAsia="Arial" w:cstheme="minorHAnsi"/>
              </w:rPr>
              <w:t>Goodman</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T,</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4648DC"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000000" w:themeColor="text1"/>
                <w:shd w:val="clear" w:color="auto" w:fill="FFFFFF"/>
              </w:rPr>
              <w:t>A</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systematic</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review</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with</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in</w:t>
            </w:r>
            <w:r w:rsidR="001348E3" w:rsidRPr="003F53C3">
              <w:rPr>
                <w:rFonts w:cstheme="minorHAnsi"/>
                <w:color w:val="000000" w:themeColor="text1"/>
                <w:shd w:val="clear" w:color="auto" w:fill="FFFFFF"/>
              </w:rPr>
              <w:t>-</w:t>
            </w:r>
            <w:r w:rsidRPr="003F53C3">
              <w:rPr>
                <w:rFonts w:cstheme="minorHAnsi"/>
                <w:color w:val="000000" w:themeColor="text1"/>
                <w:shd w:val="clear" w:color="auto" w:fill="FFFFFF"/>
              </w:rPr>
              <w:t>silico</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analysis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on</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transcriptomic</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profile</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of</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gallbladder</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carcinoma. </w:t>
            </w:r>
            <w:r w:rsidR="00C2100C" w:rsidRPr="003F53C3">
              <w:rPr>
                <w:rFonts w:cstheme="minorHAnsi"/>
                <w:i/>
                <w:iCs/>
                <w:color w:val="000000" w:themeColor="text1"/>
                <w:shd w:val="clear" w:color="auto" w:fill="FFFFFF"/>
              </w:rPr>
              <w:t xml:space="preserve"> </w:t>
            </w:r>
            <w:r w:rsidRPr="003F53C3">
              <w:rPr>
                <w:rFonts w:cstheme="minorHAnsi"/>
                <w:i/>
                <w:iCs/>
                <w:color w:val="2F5496" w:themeColor="accent1" w:themeShade="BF"/>
                <w:u w:val="single"/>
                <w:shd w:val="clear" w:color="auto" w:fill="FFFFFF"/>
              </w:rPr>
              <w:t> </w:t>
            </w:r>
            <w:r w:rsidRPr="003F53C3">
              <w:rPr>
                <w:rFonts w:eastAsia="Arial" w:cstheme="minorHAnsi"/>
                <w:i/>
                <w:iCs/>
                <w:u w:val="single"/>
              </w:rPr>
              <w:t>Semin</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b/>
                <w:bCs/>
                <w:i/>
                <w:iCs/>
                <w:color w:val="4472C4" w:themeColor="accent1"/>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Style w:val="docsum-pmid"/>
                <w:rFonts w:cstheme="minorHAnsi"/>
                <w:shd w:val="clear" w:color="auto" w:fill="FFFFFF"/>
              </w:rPr>
              <w:t>33162112</w:t>
            </w:r>
          </w:p>
          <w:p w14:paraId="0111848A" w14:textId="465F68A4"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000000"/>
              </w:rPr>
              <w:t>Murray</w:t>
            </w:r>
            <w:r w:rsidR="00C2100C" w:rsidRPr="003F53C3">
              <w:rPr>
                <w:rFonts w:cstheme="minorHAnsi"/>
                <w:color w:val="000000"/>
              </w:rPr>
              <w:t xml:space="preserve"> </w:t>
            </w:r>
            <w:r w:rsidRPr="003F53C3">
              <w:rPr>
                <w:rFonts w:cstheme="minorHAnsi"/>
                <w:color w:val="000000"/>
              </w:rPr>
              <w:t>CJL,</w:t>
            </w:r>
            <w:r w:rsidR="00C2100C" w:rsidRPr="003F53C3">
              <w:rPr>
                <w:rFonts w:cstheme="minorHAnsi"/>
                <w:color w:val="000000"/>
              </w:rPr>
              <w:t xml:space="preserve"> </w:t>
            </w:r>
            <w:r w:rsidRPr="003F53C3">
              <w:rPr>
                <w:rFonts w:cstheme="minorHAnsi"/>
                <w:color w:val="000000"/>
              </w:rPr>
              <w:t>Lopez</w:t>
            </w:r>
            <w:r w:rsidR="00C2100C" w:rsidRPr="003F53C3">
              <w:rPr>
                <w:rFonts w:cstheme="minorHAnsi"/>
                <w:color w:val="000000"/>
              </w:rPr>
              <w:t xml:space="preserve"> </w:t>
            </w:r>
            <w:r w:rsidRPr="003F53C3">
              <w:rPr>
                <w:rFonts w:cstheme="minorHAnsi"/>
                <w:color w:val="000000"/>
              </w:rPr>
              <w:t>AD,</w:t>
            </w:r>
            <w:r w:rsidR="00C2100C" w:rsidRPr="003F53C3">
              <w:rPr>
                <w:rFonts w:cstheme="minorHAnsi"/>
                <w:color w:val="000000"/>
              </w:rPr>
              <w:t xml:space="preserve"> </w:t>
            </w:r>
            <w:r w:rsidRPr="003F53C3">
              <w:rPr>
                <w:rFonts w:cstheme="minorHAnsi"/>
                <w:color w:val="000000"/>
              </w:rPr>
              <w:t>Vos</w:t>
            </w:r>
            <w:r w:rsidR="00C2100C" w:rsidRPr="003F53C3">
              <w:rPr>
                <w:rFonts w:cstheme="minorHAnsi"/>
                <w:color w:val="000000"/>
              </w:rPr>
              <w:t xml:space="preserve"> </w:t>
            </w:r>
            <w:r w:rsidRPr="003F53C3">
              <w:rPr>
                <w:rFonts w:cstheme="minorHAnsi"/>
                <w:color w:val="000000"/>
              </w:rPr>
              <w:t>T,</w:t>
            </w:r>
            <w:r w:rsidR="00C2100C" w:rsidRPr="003F53C3">
              <w:rPr>
                <w:rFonts w:cstheme="minorHAnsi"/>
                <w:color w:val="000000"/>
              </w:rPr>
              <w:t xml:space="preserve"> </w:t>
            </w:r>
            <w:r w:rsidRPr="003F53C3">
              <w:rPr>
                <w:rFonts w:cstheme="minorHAnsi"/>
                <w:color w:val="000000"/>
              </w:rPr>
              <w:t>Lim</w:t>
            </w:r>
            <w:r w:rsidR="00C2100C" w:rsidRPr="003F53C3">
              <w:rPr>
                <w:rFonts w:cstheme="minorHAnsi"/>
                <w:color w:val="000000"/>
              </w:rPr>
              <w:t xml:space="preserve"> </w:t>
            </w:r>
            <w:r w:rsidRPr="003F53C3">
              <w:rPr>
                <w:rFonts w:cstheme="minorHAnsi"/>
                <w:color w:val="000000"/>
              </w:rPr>
              <w:t>SS,</w:t>
            </w:r>
            <w:r w:rsidR="00C2100C" w:rsidRPr="003F53C3">
              <w:rPr>
                <w:rFonts w:cstheme="minorHAnsi"/>
                <w:color w:val="000000"/>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4648DC" w:rsidRPr="003F53C3">
              <w:rPr>
                <w:rFonts w:eastAsia="Arial" w:cstheme="minorHAnsi"/>
              </w:rPr>
              <w:t>.</w:t>
            </w:r>
            <w:r w:rsidR="00C2100C" w:rsidRPr="003F53C3">
              <w:rPr>
                <w:rFonts w:eastAsia="Arial" w:cstheme="minorHAnsi"/>
              </w:rPr>
              <w:t xml:space="preserve"> </w:t>
            </w:r>
            <w:r w:rsidRPr="003F53C3">
              <w:rPr>
                <w:rFonts w:cstheme="minorHAnsi"/>
                <w:color w:val="000000"/>
              </w:rPr>
              <w:t>(2020)</w:t>
            </w:r>
            <w:r w:rsidR="00C2100C" w:rsidRPr="003F53C3">
              <w:rPr>
                <w:rFonts w:cstheme="minorHAnsi"/>
                <w:color w:val="000000"/>
              </w:rPr>
              <w:t xml:space="preserve"> </w:t>
            </w:r>
            <w:r w:rsidRPr="003F53C3">
              <w:rPr>
                <w:rFonts w:cstheme="minorHAnsi"/>
              </w:rPr>
              <w:t>Five</w:t>
            </w:r>
            <w:r w:rsidR="00C2100C" w:rsidRPr="003F53C3">
              <w:rPr>
                <w:rFonts w:cstheme="minorHAnsi"/>
              </w:rPr>
              <w:t xml:space="preserve"> </w:t>
            </w:r>
            <w:r w:rsidRPr="003F53C3">
              <w:rPr>
                <w:rFonts w:cstheme="minorHAnsi"/>
              </w:rPr>
              <w:t>insights</w:t>
            </w:r>
            <w:r w:rsidR="00C2100C" w:rsidRPr="003F53C3">
              <w:rPr>
                <w:rFonts w:cstheme="minorHAnsi"/>
              </w:rPr>
              <w:t xml:space="preserve"> </w:t>
            </w:r>
            <w:r w:rsidRPr="003F53C3">
              <w:rPr>
                <w:rFonts w:cstheme="minorHAnsi"/>
              </w:rPr>
              <w:t>from</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Global</w:t>
            </w:r>
            <w:r w:rsidR="00C2100C" w:rsidRPr="003F53C3">
              <w:rPr>
                <w:rFonts w:cstheme="minorHAnsi"/>
              </w:rPr>
              <w:t xml:space="preserve"> </w:t>
            </w:r>
            <w:r w:rsidRPr="003F53C3">
              <w:rPr>
                <w:rFonts w:cstheme="minorHAnsi"/>
              </w:rPr>
              <w:t>Burden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rPr>
              <w:t>Study</w:t>
            </w:r>
            <w:r w:rsidR="00C2100C" w:rsidRPr="003F53C3">
              <w:rPr>
                <w:rFonts w:cstheme="minorHAnsi"/>
              </w:rPr>
              <w:t xml:space="preserve"> </w:t>
            </w:r>
            <w:r w:rsidRPr="003F53C3">
              <w:rPr>
                <w:rFonts w:cstheme="minorHAnsi"/>
              </w:rPr>
              <w:t>2019.</w:t>
            </w:r>
            <w:r w:rsidR="00C2100C" w:rsidRPr="003F53C3">
              <w:rPr>
                <w:rFonts w:cstheme="minorHAnsi"/>
                <w:i/>
                <w:iCs/>
                <w:color w:val="000000" w:themeColor="text1"/>
              </w:rPr>
              <w:t xml:space="preserve"> </w:t>
            </w:r>
            <w:r w:rsidR="00E421EB" w:rsidRPr="003F53C3">
              <w:rPr>
                <w:rFonts w:cstheme="minorHAnsi"/>
                <w:i/>
                <w:iCs/>
                <w:color w:val="000000" w:themeColor="text1"/>
                <w:u w:val="single"/>
              </w:rPr>
              <w:t>Lancet</w:t>
            </w:r>
            <w:r w:rsidR="00C2100C" w:rsidRPr="003F53C3">
              <w:rPr>
                <w:rFonts w:cstheme="minorHAnsi"/>
                <w:i/>
                <w:iCs/>
                <w:color w:val="000000" w:themeColor="text1"/>
              </w:rPr>
              <w:t xml:space="preserve"> </w:t>
            </w:r>
            <w:r w:rsidRPr="003F53C3">
              <w:rPr>
                <w:rStyle w:val="citation-part"/>
                <w:rFonts w:cstheme="minorHAnsi"/>
                <w:shd w:val="clear" w:color="auto" w:fill="FFFFFF"/>
              </w:rPr>
              <w:t>PMID:</w:t>
            </w:r>
            <w:r w:rsidR="00C2100C" w:rsidRPr="003F53C3">
              <w:rPr>
                <w:rStyle w:val="citation-part"/>
                <w:rFonts w:cstheme="minorHAnsi"/>
                <w:shd w:val="clear" w:color="auto" w:fill="FFFFFF"/>
              </w:rPr>
              <w:t xml:space="preserve"> </w:t>
            </w:r>
            <w:r w:rsidRPr="003F53C3">
              <w:rPr>
                <w:rStyle w:val="docsum-pmid"/>
                <w:rFonts w:cstheme="minorHAnsi"/>
                <w:shd w:val="clear" w:color="auto" w:fill="FFFFFF"/>
              </w:rPr>
              <w:t>33069324</w:t>
            </w:r>
            <w:r w:rsidR="00C2100C" w:rsidRPr="003F53C3">
              <w:rPr>
                <w:rFonts w:cstheme="minorHAnsi"/>
                <w:shd w:val="clear" w:color="auto" w:fill="FFFFFF"/>
              </w:rPr>
              <w:t xml:space="preserve"> </w:t>
            </w:r>
          </w:p>
          <w:p w14:paraId="18165C82" w14:textId="45A91679" w:rsidR="000C3B82" w:rsidRPr="003F53C3" w:rsidRDefault="000C3B82" w:rsidP="002D2487">
            <w:pPr>
              <w:pStyle w:val="ListParagraph"/>
              <w:numPr>
                <w:ilvl w:val="0"/>
                <w:numId w:val="11"/>
              </w:numPr>
              <w:tabs>
                <w:tab w:val="left" w:pos="1710"/>
              </w:tabs>
              <w:spacing w:after="0" w:line="240" w:lineRule="auto"/>
              <w:ind w:left="1170" w:hanging="540"/>
              <w:rPr>
                <w:rStyle w:val="docsum-pmid"/>
                <w:rFonts w:eastAsia="Arial" w:cstheme="minorHAnsi"/>
                <w:color w:val="000000" w:themeColor="text1"/>
              </w:rPr>
            </w:pPr>
            <w:r w:rsidRPr="003F53C3">
              <w:rPr>
                <w:rFonts w:eastAsia="Arial" w:cstheme="minorHAnsi"/>
              </w:rPr>
              <w:t>Lozano</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4648DC"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rPr>
              <w:t>Measuring</w:t>
            </w:r>
            <w:r w:rsidR="00C2100C" w:rsidRPr="003F53C3">
              <w:rPr>
                <w:rFonts w:cstheme="minorHAnsi"/>
              </w:rPr>
              <w:t xml:space="preserve"> </w:t>
            </w:r>
            <w:r w:rsidRPr="003F53C3">
              <w:rPr>
                <w:rFonts w:cstheme="minorHAnsi"/>
              </w:rPr>
              <w:t>universal</w:t>
            </w:r>
            <w:r w:rsidR="00C2100C" w:rsidRPr="003F53C3">
              <w:rPr>
                <w:rFonts w:cstheme="minorHAnsi"/>
              </w:rPr>
              <w:t xml:space="preserve"> </w:t>
            </w:r>
            <w:r w:rsidRPr="003F53C3">
              <w:rPr>
                <w:rFonts w:cstheme="minorHAnsi"/>
              </w:rPr>
              <w:t>health</w:t>
            </w:r>
            <w:r w:rsidR="00C2100C" w:rsidRPr="003F53C3">
              <w:rPr>
                <w:rFonts w:cstheme="minorHAnsi"/>
              </w:rPr>
              <w:t xml:space="preserve"> </w:t>
            </w:r>
            <w:r w:rsidRPr="003F53C3">
              <w:rPr>
                <w:rFonts w:cstheme="minorHAnsi"/>
              </w:rPr>
              <w:t>coverage</w:t>
            </w:r>
            <w:r w:rsidR="00C2100C" w:rsidRPr="003F53C3">
              <w:rPr>
                <w:rFonts w:cstheme="minorHAnsi"/>
              </w:rPr>
              <w:t xml:space="preserve"> </w:t>
            </w:r>
            <w:r w:rsidRPr="003F53C3">
              <w:rPr>
                <w:rFonts w:cstheme="minorHAnsi"/>
              </w:rPr>
              <w:t>based</w:t>
            </w:r>
            <w:r w:rsidR="00C2100C" w:rsidRPr="003F53C3">
              <w:rPr>
                <w:rFonts w:cstheme="minorHAnsi"/>
              </w:rPr>
              <w:t xml:space="preserve"> </w:t>
            </w:r>
            <w:r w:rsidRPr="003F53C3">
              <w:rPr>
                <w:rFonts w:cstheme="minorHAnsi"/>
              </w:rPr>
              <w:t>on</w:t>
            </w:r>
            <w:r w:rsidR="00C2100C" w:rsidRPr="003F53C3">
              <w:rPr>
                <w:rFonts w:cstheme="minorHAnsi"/>
              </w:rPr>
              <w:t xml:space="preserve"> </w:t>
            </w:r>
            <w:r w:rsidRPr="003F53C3">
              <w:rPr>
                <w:rFonts w:cstheme="minorHAnsi"/>
              </w:rPr>
              <w:t>an</w:t>
            </w:r>
            <w:r w:rsidR="00C2100C" w:rsidRPr="003F53C3">
              <w:rPr>
                <w:rFonts w:cstheme="minorHAnsi"/>
              </w:rPr>
              <w:t xml:space="preserve"> </w:t>
            </w:r>
            <w:r w:rsidRPr="003F53C3">
              <w:rPr>
                <w:rFonts w:cstheme="minorHAnsi"/>
              </w:rPr>
              <w:t>index</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effective</w:t>
            </w:r>
            <w:r w:rsidR="00C2100C" w:rsidRPr="003F53C3">
              <w:rPr>
                <w:rFonts w:cstheme="minorHAnsi"/>
              </w:rPr>
              <w:t xml:space="preserve"> </w:t>
            </w:r>
            <w:r w:rsidRPr="003F53C3">
              <w:rPr>
                <w:rFonts w:cstheme="minorHAnsi"/>
              </w:rPr>
              <w:t>coverage</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health</w:t>
            </w:r>
            <w:r w:rsidR="00C2100C" w:rsidRPr="003F53C3">
              <w:rPr>
                <w:rFonts w:cstheme="minorHAnsi"/>
              </w:rPr>
              <w:t xml:space="preserve"> </w:t>
            </w:r>
            <w:r w:rsidRPr="003F53C3">
              <w:rPr>
                <w:rFonts w:cstheme="minorHAnsi"/>
              </w:rPr>
              <w:t>services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204</w:t>
            </w:r>
            <w:r w:rsidR="00C2100C" w:rsidRPr="003F53C3">
              <w:rPr>
                <w:rFonts w:cstheme="minorHAnsi"/>
              </w:rPr>
              <w:t xml:space="preserve"> </w:t>
            </w:r>
            <w:r w:rsidRPr="003F53C3">
              <w:rPr>
                <w:rFonts w:cstheme="minorHAnsi"/>
              </w:rPr>
              <w:t>countries</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territories,</w:t>
            </w:r>
            <w:r w:rsidR="00C2100C" w:rsidRPr="003F53C3">
              <w:rPr>
                <w:rFonts w:cstheme="minorHAnsi"/>
              </w:rPr>
              <w:t xml:space="preserve"> </w:t>
            </w:r>
            <w:r w:rsidRPr="003F53C3">
              <w:rPr>
                <w:rFonts w:cstheme="minorHAnsi"/>
              </w:rPr>
              <w:t>1990–2019:</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systematic</w:t>
            </w:r>
            <w:r w:rsidR="00C2100C" w:rsidRPr="003F53C3">
              <w:rPr>
                <w:rFonts w:cstheme="minorHAnsi"/>
              </w:rPr>
              <w:t xml:space="preserve"> </w:t>
            </w:r>
            <w:r w:rsidRPr="003F53C3">
              <w:rPr>
                <w:rFonts w:cstheme="minorHAnsi"/>
              </w:rPr>
              <w:t>analysis</w:t>
            </w:r>
            <w:r w:rsidR="00C2100C" w:rsidRPr="003F53C3">
              <w:rPr>
                <w:rFonts w:cstheme="minorHAnsi"/>
              </w:rPr>
              <w:t xml:space="preserve"> </w:t>
            </w:r>
            <w:r w:rsidRPr="003F53C3">
              <w:rPr>
                <w:rFonts w:cstheme="minorHAnsi"/>
              </w:rPr>
              <w:t>for</w:t>
            </w:r>
            <w:r w:rsidR="00C2100C" w:rsidRPr="003F53C3">
              <w:rPr>
                <w:rFonts w:cstheme="minorHAnsi"/>
              </w:rPr>
              <w:t xml:space="preserve"> </w:t>
            </w:r>
            <w:r w:rsidRPr="003F53C3">
              <w:rPr>
                <w:rFonts w:cstheme="minorHAnsi"/>
              </w:rPr>
              <w:t>the</w:t>
            </w:r>
            <w:r w:rsidR="00C2100C" w:rsidRPr="003F53C3">
              <w:rPr>
                <w:rFonts w:cstheme="minorHAnsi"/>
              </w:rPr>
              <w:t xml:space="preserve"> </w:t>
            </w:r>
            <w:r w:rsidRPr="003F53C3">
              <w:rPr>
                <w:rFonts w:cstheme="minorHAnsi"/>
              </w:rPr>
              <w:t>Global</w:t>
            </w:r>
            <w:r w:rsidR="00C2100C" w:rsidRPr="003F53C3">
              <w:rPr>
                <w:rFonts w:cstheme="minorHAnsi"/>
              </w:rPr>
              <w:t xml:space="preserve"> </w:t>
            </w:r>
            <w:r w:rsidRPr="003F53C3">
              <w:rPr>
                <w:rFonts w:cstheme="minorHAnsi"/>
              </w:rPr>
              <w:t>Burden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rPr>
              <w:t>Study</w:t>
            </w:r>
            <w:r w:rsidR="00C2100C" w:rsidRPr="003F53C3">
              <w:rPr>
                <w:rFonts w:cstheme="minorHAnsi"/>
              </w:rPr>
              <w:t xml:space="preserve"> </w:t>
            </w:r>
            <w:r w:rsidRPr="003F53C3">
              <w:rPr>
                <w:rFonts w:cstheme="minorHAnsi"/>
              </w:rPr>
              <w:t>2019.</w:t>
            </w:r>
            <w:r w:rsidR="00C2100C" w:rsidRPr="003F53C3">
              <w:rPr>
                <w:rFonts w:cstheme="minorHAnsi"/>
              </w:rPr>
              <w:t xml:space="preserve"> </w:t>
            </w:r>
            <w:r w:rsidR="00E421EB" w:rsidRPr="003F53C3">
              <w:rPr>
                <w:rFonts w:cstheme="minorHAnsi"/>
                <w:i/>
                <w:iCs/>
                <w:color w:val="000000" w:themeColor="text1"/>
                <w:u w:val="single"/>
              </w:rPr>
              <w:t>Lancet</w:t>
            </w:r>
            <w:r w:rsidR="00C2100C" w:rsidRPr="003F53C3">
              <w:rPr>
                <w:rFonts w:cstheme="minorHAnsi"/>
                <w:i/>
                <w:iCs/>
                <w:color w:val="000000" w:themeColor="text1"/>
              </w:rPr>
              <w:t xml:space="preserve"> </w:t>
            </w:r>
            <w:r w:rsidRPr="003F53C3">
              <w:rPr>
                <w:rFonts w:cstheme="minorHAnsi"/>
                <w:color w:val="000000" w:themeColor="text1"/>
              </w:rPr>
              <w:t>PMID:</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32861314</w:t>
            </w:r>
          </w:p>
          <w:p w14:paraId="2CE79E72" w14:textId="30CE962B"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age-sex-specific</w:t>
            </w:r>
            <w:r w:rsidR="00C2100C" w:rsidRPr="003F53C3">
              <w:rPr>
                <w:rFonts w:cstheme="minorHAnsi"/>
                <w:color w:val="000000" w:themeColor="text1"/>
              </w:rPr>
              <w:t xml:space="preserve"> </w:t>
            </w:r>
            <w:r w:rsidRPr="003F53C3">
              <w:rPr>
                <w:rFonts w:cstheme="minorHAnsi"/>
                <w:color w:val="000000" w:themeColor="text1"/>
              </w:rPr>
              <w:t>fertility,</w:t>
            </w:r>
            <w:r w:rsidR="00C2100C" w:rsidRPr="003F53C3">
              <w:rPr>
                <w:rFonts w:cstheme="minorHAnsi"/>
                <w:color w:val="000000" w:themeColor="text1"/>
              </w:rPr>
              <w:t xml:space="preserve"> </w:t>
            </w:r>
            <w:r w:rsidRPr="003F53C3">
              <w:rPr>
                <w:rFonts w:cstheme="minorHAnsi"/>
                <w:color w:val="000000" w:themeColor="text1"/>
              </w:rPr>
              <w:t>mortality,</w:t>
            </w:r>
            <w:r w:rsidR="00C2100C" w:rsidRPr="003F53C3">
              <w:rPr>
                <w:rFonts w:cstheme="minorHAnsi"/>
                <w:color w:val="000000" w:themeColor="text1"/>
              </w:rPr>
              <w:t xml:space="preserve"> </w:t>
            </w:r>
            <w:r w:rsidRPr="003F53C3">
              <w:rPr>
                <w:rFonts w:cstheme="minorHAnsi"/>
                <w:color w:val="000000" w:themeColor="text1"/>
              </w:rPr>
              <w:t>healthy</w:t>
            </w:r>
            <w:r w:rsidR="00C2100C" w:rsidRPr="003F53C3">
              <w:rPr>
                <w:rFonts w:cstheme="minorHAnsi"/>
                <w:color w:val="000000" w:themeColor="text1"/>
              </w:rPr>
              <w:t xml:space="preserve"> </w:t>
            </w:r>
            <w:r w:rsidRPr="003F53C3">
              <w:rPr>
                <w:rFonts w:cstheme="minorHAnsi"/>
                <w:color w:val="000000" w:themeColor="text1"/>
              </w:rPr>
              <w:t>life</w:t>
            </w:r>
            <w:r w:rsidR="00C2100C" w:rsidRPr="003F53C3">
              <w:rPr>
                <w:rFonts w:cstheme="minorHAnsi"/>
                <w:color w:val="000000" w:themeColor="text1"/>
              </w:rPr>
              <w:t xml:space="preserve"> </w:t>
            </w:r>
            <w:r w:rsidRPr="003F53C3">
              <w:rPr>
                <w:rFonts w:cstheme="minorHAnsi"/>
                <w:color w:val="000000" w:themeColor="text1"/>
              </w:rPr>
              <w:t>expectancy</w:t>
            </w:r>
            <w:r w:rsidR="00C2100C" w:rsidRPr="003F53C3">
              <w:rPr>
                <w:rFonts w:cstheme="minorHAnsi"/>
                <w:color w:val="000000" w:themeColor="text1"/>
              </w:rPr>
              <w:t xml:space="preserve"> </w:t>
            </w:r>
            <w:r w:rsidRPr="003F53C3">
              <w:rPr>
                <w:rFonts w:cstheme="minorHAnsi"/>
                <w:color w:val="000000" w:themeColor="text1"/>
              </w:rPr>
              <w:t>(HALE),</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population</w:t>
            </w:r>
            <w:r w:rsidR="00C2100C" w:rsidRPr="003F53C3">
              <w:rPr>
                <w:rFonts w:cstheme="minorHAnsi"/>
                <w:color w:val="000000" w:themeColor="text1"/>
              </w:rPr>
              <w:t xml:space="preserve"> </w:t>
            </w:r>
            <w:r w:rsidRPr="003F53C3">
              <w:rPr>
                <w:rFonts w:cstheme="minorHAnsi"/>
                <w:color w:val="000000" w:themeColor="text1"/>
              </w:rPr>
              <w:t>estimates</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204</w:t>
            </w:r>
            <w:r w:rsidR="00C2100C" w:rsidRPr="003F53C3">
              <w:rPr>
                <w:rFonts w:cstheme="minorHAnsi"/>
                <w:color w:val="000000" w:themeColor="text1"/>
              </w:rPr>
              <w:t xml:space="preserve"> </w:t>
            </w:r>
            <w:r w:rsidRPr="003F53C3">
              <w:rPr>
                <w:rFonts w:cstheme="minorHAnsi"/>
                <w:color w:val="000000" w:themeColor="text1"/>
              </w:rPr>
              <w:t>countries</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territories,</w:t>
            </w:r>
            <w:r w:rsidR="00C2100C" w:rsidRPr="003F53C3">
              <w:rPr>
                <w:rFonts w:cstheme="minorHAnsi"/>
                <w:color w:val="000000" w:themeColor="text1"/>
              </w:rPr>
              <w:t xml:space="preserve"> </w:t>
            </w:r>
            <w:r w:rsidRPr="003F53C3">
              <w:rPr>
                <w:rFonts w:cstheme="minorHAnsi"/>
                <w:color w:val="000000" w:themeColor="text1"/>
              </w:rPr>
              <w:t>1950–2019:</w:t>
            </w:r>
            <w:r w:rsidR="00C2100C" w:rsidRPr="003F53C3">
              <w:rPr>
                <w:rFonts w:cstheme="minorHAnsi"/>
                <w:color w:val="000000" w:themeColor="text1"/>
              </w:rPr>
              <w:t xml:space="preserve"> </w:t>
            </w:r>
            <w:r w:rsidRPr="003F53C3">
              <w:rPr>
                <w:rFonts w:cstheme="minorHAnsi"/>
                <w:color w:val="000000" w:themeColor="text1"/>
              </w:rPr>
              <w:t>a</w:t>
            </w:r>
            <w:r w:rsidR="00C2100C" w:rsidRPr="003F53C3">
              <w:rPr>
                <w:rFonts w:cstheme="minorHAnsi"/>
                <w:color w:val="000000" w:themeColor="text1"/>
              </w:rPr>
              <w:t xml:space="preserve"> </w:t>
            </w:r>
            <w:r w:rsidRPr="003F53C3">
              <w:rPr>
                <w:rFonts w:cstheme="minorHAnsi"/>
                <w:color w:val="000000" w:themeColor="text1"/>
              </w:rPr>
              <w:t>comprehensive</w:t>
            </w:r>
            <w:r w:rsidR="00C2100C" w:rsidRPr="003F53C3">
              <w:rPr>
                <w:rFonts w:cstheme="minorHAnsi"/>
                <w:color w:val="000000" w:themeColor="text1"/>
              </w:rPr>
              <w:t xml:space="preserve"> </w:t>
            </w:r>
            <w:r w:rsidRPr="003F53C3">
              <w:rPr>
                <w:rFonts w:cstheme="minorHAnsi"/>
                <w:color w:val="000000" w:themeColor="text1"/>
              </w:rPr>
              <w:t>demographic</w:t>
            </w:r>
            <w:r w:rsidR="00C2100C" w:rsidRPr="003F53C3">
              <w:rPr>
                <w:rFonts w:cstheme="minorHAnsi"/>
                <w:color w:val="000000" w:themeColor="text1"/>
              </w:rPr>
              <w:t xml:space="preserve"> </w:t>
            </w:r>
            <w:r w:rsidRPr="003F53C3">
              <w:rPr>
                <w:rFonts w:cstheme="minorHAnsi"/>
                <w:color w:val="000000" w:themeColor="text1"/>
              </w:rPr>
              <w:t>analysis</w:t>
            </w:r>
            <w:r w:rsidR="00C2100C" w:rsidRPr="003F53C3">
              <w:rPr>
                <w:rFonts w:cstheme="minorHAnsi"/>
                <w:color w:val="000000" w:themeColor="text1"/>
              </w:rPr>
              <w:t xml:space="preserve"> </w:t>
            </w:r>
            <w:r w:rsidRPr="003F53C3">
              <w:rPr>
                <w:rFonts w:cstheme="minorHAnsi"/>
                <w:color w:val="000000" w:themeColor="text1"/>
              </w:rPr>
              <w:t>for</w:t>
            </w:r>
            <w:r w:rsidR="00C2100C" w:rsidRPr="003F53C3">
              <w:rPr>
                <w:rFonts w:cstheme="minorHAnsi"/>
                <w:color w:val="000000" w:themeColor="text1"/>
              </w:rPr>
              <w:t xml:space="preserve"> </w:t>
            </w:r>
            <w:r w:rsidRPr="003F53C3">
              <w:rPr>
                <w:rFonts w:cstheme="minorHAnsi"/>
                <w:color w:val="000000" w:themeColor="text1"/>
              </w:rPr>
              <w:t>the</w:t>
            </w:r>
            <w:r w:rsidR="00C2100C" w:rsidRPr="003F53C3">
              <w:rPr>
                <w:rFonts w:cstheme="minorHAnsi"/>
                <w:color w:val="000000" w:themeColor="text1"/>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Burden</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Disease</w:t>
            </w:r>
            <w:r w:rsidR="00C2100C" w:rsidRPr="003F53C3">
              <w:rPr>
                <w:rFonts w:cstheme="minorHAnsi"/>
                <w:color w:val="000000" w:themeColor="text1"/>
              </w:rPr>
              <w:t xml:space="preserve"> </w:t>
            </w:r>
            <w:r w:rsidRPr="003F53C3">
              <w:rPr>
                <w:rFonts w:cstheme="minorHAnsi"/>
                <w:color w:val="000000" w:themeColor="text1"/>
              </w:rPr>
              <w:t>Study</w:t>
            </w:r>
            <w:r w:rsidR="00C2100C" w:rsidRPr="003F53C3">
              <w:rPr>
                <w:rFonts w:cstheme="minorHAnsi"/>
                <w:color w:val="000000" w:themeColor="text1"/>
              </w:rPr>
              <w:t xml:space="preserve"> </w:t>
            </w:r>
            <w:r w:rsidRPr="003F53C3">
              <w:rPr>
                <w:rFonts w:cstheme="minorHAnsi"/>
                <w:color w:val="000000" w:themeColor="text1"/>
              </w:rPr>
              <w:t>2019</w:t>
            </w:r>
            <w:r w:rsidRPr="003F53C3">
              <w:rPr>
                <w:rFonts w:cstheme="minorHAnsi"/>
                <w:color w:val="494A4C"/>
              </w:rPr>
              <w:t>.</w:t>
            </w:r>
            <w:r w:rsidR="00C2100C" w:rsidRPr="003F53C3">
              <w:rPr>
                <w:rFonts w:cstheme="minorHAnsi"/>
                <w:b/>
                <w:bCs/>
                <w:color w:val="000000" w:themeColor="text1"/>
              </w:rPr>
              <w:t xml:space="preserve"> </w:t>
            </w:r>
            <w:r w:rsidR="00E421EB" w:rsidRPr="003F53C3">
              <w:rPr>
                <w:rFonts w:cstheme="minorHAnsi"/>
                <w:i/>
                <w:iCs/>
                <w:color w:val="000000" w:themeColor="text1"/>
                <w:u w:val="single"/>
              </w:rPr>
              <w:t>Lancet</w:t>
            </w:r>
            <w:r w:rsidR="00C2100C" w:rsidRPr="003F53C3">
              <w:rPr>
                <w:rFonts w:cstheme="minorHAnsi"/>
                <w:color w:val="000000" w:themeColor="text1"/>
              </w:rPr>
              <w:t xml:space="preserve"> </w:t>
            </w:r>
            <w:r w:rsidRPr="003F53C3">
              <w:rPr>
                <w:rFonts w:cstheme="minorHAnsi"/>
                <w:color w:val="000000" w:themeColor="text1"/>
              </w:rPr>
              <w:t>PMID:</w:t>
            </w:r>
            <w:r w:rsidR="00C2100C" w:rsidRPr="003F53C3">
              <w:rPr>
                <w:rStyle w:val="Strong"/>
                <w:rFonts w:cstheme="minorHAnsi"/>
                <w:color w:val="000000" w:themeColor="text1"/>
              </w:rPr>
              <w:t xml:space="preserve"> </w:t>
            </w:r>
            <w:r w:rsidRPr="003F53C3">
              <w:rPr>
                <w:rStyle w:val="Strong"/>
                <w:rFonts w:cstheme="minorHAnsi"/>
                <w:b w:val="0"/>
                <w:bCs w:val="0"/>
                <w:color w:val="000000" w:themeColor="text1"/>
              </w:rPr>
              <w:t>33069325</w:t>
            </w:r>
          </w:p>
          <w:p w14:paraId="4CB63D1B" w14:textId="38111504"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burden</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87</w:t>
            </w:r>
            <w:r w:rsidR="00C2100C" w:rsidRPr="003F53C3">
              <w:rPr>
                <w:rFonts w:cstheme="minorHAnsi"/>
                <w:color w:val="000000" w:themeColor="text1"/>
              </w:rPr>
              <w:t xml:space="preserve"> </w:t>
            </w:r>
            <w:r w:rsidRPr="003F53C3">
              <w:rPr>
                <w:rFonts w:cstheme="minorHAnsi"/>
                <w:color w:val="000000" w:themeColor="text1"/>
              </w:rPr>
              <w:t>risk</w:t>
            </w:r>
            <w:r w:rsidR="00C2100C" w:rsidRPr="003F53C3">
              <w:rPr>
                <w:rFonts w:cstheme="minorHAnsi"/>
                <w:color w:val="000000" w:themeColor="text1"/>
              </w:rPr>
              <w:t xml:space="preserve"> </w:t>
            </w:r>
            <w:r w:rsidRPr="003F53C3">
              <w:rPr>
                <w:rFonts w:cstheme="minorHAnsi"/>
                <w:color w:val="000000" w:themeColor="text1"/>
              </w:rPr>
              <w:t>factors</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204</w:t>
            </w:r>
            <w:r w:rsidR="00C2100C" w:rsidRPr="003F53C3">
              <w:rPr>
                <w:rFonts w:cstheme="minorHAnsi"/>
                <w:color w:val="000000" w:themeColor="text1"/>
              </w:rPr>
              <w:t xml:space="preserve"> </w:t>
            </w:r>
            <w:r w:rsidRPr="003F53C3">
              <w:rPr>
                <w:rFonts w:cstheme="minorHAnsi"/>
                <w:color w:val="000000" w:themeColor="text1"/>
              </w:rPr>
              <w:t>countries</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territories,</w:t>
            </w:r>
            <w:r w:rsidR="00C2100C" w:rsidRPr="003F53C3">
              <w:rPr>
                <w:rFonts w:cstheme="minorHAnsi"/>
                <w:color w:val="000000" w:themeColor="text1"/>
              </w:rPr>
              <w:t xml:space="preserve"> </w:t>
            </w:r>
            <w:r w:rsidRPr="003F53C3">
              <w:rPr>
                <w:rFonts w:cstheme="minorHAnsi"/>
                <w:color w:val="000000" w:themeColor="text1"/>
              </w:rPr>
              <w:t>1990–2019:</w:t>
            </w:r>
            <w:r w:rsidR="00C2100C" w:rsidRPr="003F53C3">
              <w:rPr>
                <w:rFonts w:cstheme="minorHAnsi"/>
                <w:color w:val="000000" w:themeColor="text1"/>
              </w:rPr>
              <w:t xml:space="preserve"> </w:t>
            </w:r>
            <w:r w:rsidRPr="003F53C3">
              <w:rPr>
                <w:rFonts w:cstheme="minorHAnsi"/>
                <w:color w:val="000000" w:themeColor="text1"/>
              </w:rPr>
              <w:t>a</w:t>
            </w:r>
            <w:r w:rsidR="00C2100C" w:rsidRPr="003F53C3">
              <w:rPr>
                <w:rFonts w:cstheme="minorHAnsi"/>
                <w:color w:val="000000" w:themeColor="text1"/>
              </w:rPr>
              <w:t xml:space="preserve"> </w:t>
            </w:r>
            <w:r w:rsidRPr="003F53C3">
              <w:rPr>
                <w:rFonts w:cstheme="minorHAnsi"/>
                <w:color w:val="000000" w:themeColor="text1"/>
              </w:rPr>
              <w:t>systematic</w:t>
            </w:r>
            <w:r w:rsidR="00C2100C" w:rsidRPr="003F53C3">
              <w:rPr>
                <w:rFonts w:cstheme="minorHAnsi"/>
                <w:color w:val="000000" w:themeColor="text1"/>
              </w:rPr>
              <w:t xml:space="preserve"> </w:t>
            </w:r>
            <w:r w:rsidRPr="003F53C3">
              <w:rPr>
                <w:rFonts w:cstheme="minorHAnsi"/>
                <w:color w:val="000000" w:themeColor="text1"/>
              </w:rPr>
              <w:t>analysis</w:t>
            </w:r>
            <w:r w:rsidR="00C2100C" w:rsidRPr="003F53C3">
              <w:rPr>
                <w:rFonts w:cstheme="minorHAnsi"/>
                <w:color w:val="000000" w:themeColor="text1"/>
              </w:rPr>
              <w:t xml:space="preserve"> </w:t>
            </w:r>
            <w:r w:rsidRPr="003F53C3">
              <w:rPr>
                <w:rFonts w:cstheme="minorHAnsi"/>
                <w:color w:val="000000" w:themeColor="text1"/>
              </w:rPr>
              <w:t>for</w:t>
            </w:r>
            <w:r w:rsidR="00C2100C" w:rsidRPr="003F53C3">
              <w:rPr>
                <w:rFonts w:cstheme="minorHAnsi"/>
                <w:color w:val="000000" w:themeColor="text1"/>
              </w:rPr>
              <w:t xml:space="preserve"> </w:t>
            </w:r>
            <w:r w:rsidRPr="003F53C3">
              <w:rPr>
                <w:rFonts w:cstheme="minorHAnsi"/>
                <w:color w:val="000000" w:themeColor="text1"/>
              </w:rPr>
              <w:t>the</w:t>
            </w:r>
            <w:r w:rsidR="00C2100C" w:rsidRPr="003F53C3">
              <w:rPr>
                <w:rFonts w:cstheme="minorHAnsi"/>
                <w:color w:val="000000" w:themeColor="text1"/>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Burden</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Disease</w:t>
            </w:r>
            <w:r w:rsidR="00C2100C" w:rsidRPr="003F53C3">
              <w:rPr>
                <w:rFonts w:cstheme="minorHAnsi"/>
                <w:color w:val="000000" w:themeColor="text1"/>
              </w:rPr>
              <w:t xml:space="preserve"> </w:t>
            </w:r>
            <w:r w:rsidRPr="003F53C3">
              <w:rPr>
                <w:rFonts w:cstheme="minorHAnsi"/>
                <w:color w:val="000000" w:themeColor="text1"/>
              </w:rPr>
              <w:t>Study</w:t>
            </w:r>
            <w:r w:rsidR="00C2100C" w:rsidRPr="003F53C3">
              <w:rPr>
                <w:rFonts w:cstheme="minorHAnsi"/>
                <w:color w:val="000000" w:themeColor="text1"/>
              </w:rPr>
              <w:t xml:space="preserve"> </w:t>
            </w:r>
            <w:r w:rsidRPr="003F53C3">
              <w:rPr>
                <w:rFonts w:cstheme="minorHAnsi"/>
                <w:color w:val="000000" w:themeColor="text1"/>
              </w:rPr>
              <w:t>2019.</w:t>
            </w:r>
            <w:r w:rsidR="00C2100C" w:rsidRPr="003F53C3">
              <w:rPr>
                <w:rFonts w:cstheme="minorHAnsi"/>
                <w:b/>
                <w:bCs/>
                <w:color w:val="000000" w:themeColor="text1"/>
              </w:rPr>
              <w:t xml:space="preserve"> </w:t>
            </w:r>
            <w:r w:rsidRPr="003F53C3">
              <w:rPr>
                <w:rFonts w:cstheme="minorHAnsi"/>
                <w:i/>
                <w:iCs/>
                <w:color w:val="000000" w:themeColor="text1"/>
                <w:u w:val="single"/>
              </w:rPr>
              <w:t>Lancet</w:t>
            </w:r>
            <w:r w:rsidR="00C2100C" w:rsidRPr="003F53C3">
              <w:rPr>
                <w:rFonts w:cstheme="minorHAnsi"/>
                <w:i/>
                <w:iCs/>
                <w:color w:val="000000" w:themeColor="text1"/>
              </w:rPr>
              <w:t xml:space="preserve"> </w:t>
            </w:r>
            <w:r w:rsidRPr="003F53C3">
              <w:rPr>
                <w:rFonts w:cstheme="minorHAnsi"/>
                <w:color w:val="000000" w:themeColor="text1"/>
              </w:rPr>
              <w:t>PMID:</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33069327</w:t>
            </w:r>
            <w:r w:rsidR="00C2100C" w:rsidRPr="003F53C3">
              <w:rPr>
                <w:rFonts w:cstheme="minorHAnsi"/>
                <w:color w:val="000000" w:themeColor="text1"/>
                <w:shd w:val="clear" w:color="auto" w:fill="FFFFFF"/>
              </w:rPr>
              <w:t xml:space="preserve"> </w:t>
            </w:r>
          </w:p>
          <w:p w14:paraId="065321FC" w14:textId="263D9434"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burden</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369</w:t>
            </w:r>
            <w:r w:rsidR="00C2100C" w:rsidRPr="003F53C3">
              <w:rPr>
                <w:rFonts w:cstheme="minorHAnsi"/>
                <w:color w:val="000000" w:themeColor="text1"/>
              </w:rPr>
              <w:t xml:space="preserve"> </w:t>
            </w:r>
            <w:r w:rsidRPr="003F53C3">
              <w:rPr>
                <w:rFonts w:cstheme="minorHAnsi"/>
                <w:color w:val="000000" w:themeColor="text1"/>
              </w:rPr>
              <w:t>diseases</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injuries</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204</w:t>
            </w:r>
            <w:r w:rsidR="00C2100C" w:rsidRPr="003F53C3">
              <w:rPr>
                <w:rFonts w:cstheme="minorHAnsi"/>
                <w:color w:val="000000" w:themeColor="text1"/>
              </w:rPr>
              <w:t xml:space="preserve"> </w:t>
            </w:r>
            <w:r w:rsidRPr="003F53C3">
              <w:rPr>
                <w:rFonts w:cstheme="minorHAnsi"/>
                <w:color w:val="000000" w:themeColor="text1"/>
              </w:rPr>
              <w:t>countries</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territories,</w:t>
            </w:r>
            <w:r w:rsidR="00C2100C" w:rsidRPr="003F53C3">
              <w:rPr>
                <w:rFonts w:cstheme="minorHAnsi"/>
                <w:color w:val="000000" w:themeColor="text1"/>
              </w:rPr>
              <w:t xml:space="preserve"> </w:t>
            </w:r>
            <w:r w:rsidRPr="003F53C3">
              <w:rPr>
                <w:rFonts w:cstheme="minorHAnsi"/>
                <w:color w:val="000000" w:themeColor="text1"/>
              </w:rPr>
              <w:t>1990–2019:</w:t>
            </w:r>
            <w:r w:rsidR="00C2100C" w:rsidRPr="003F53C3">
              <w:rPr>
                <w:rFonts w:cstheme="minorHAnsi"/>
                <w:color w:val="000000" w:themeColor="text1"/>
              </w:rPr>
              <w:t xml:space="preserve"> </w:t>
            </w:r>
            <w:r w:rsidRPr="003F53C3">
              <w:rPr>
                <w:rFonts w:cstheme="minorHAnsi"/>
                <w:color w:val="000000" w:themeColor="text1"/>
              </w:rPr>
              <w:t>a</w:t>
            </w:r>
            <w:r w:rsidR="00C2100C" w:rsidRPr="003F53C3">
              <w:rPr>
                <w:rFonts w:cstheme="minorHAnsi"/>
                <w:color w:val="000000" w:themeColor="text1"/>
              </w:rPr>
              <w:t xml:space="preserve"> </w:t>
            </w:r>
            <w:r w:rsidRPr="003F53C3">
              <w:rPr>
                <w:rFonts w:cstheme="minorHAnsi"/>
                <w:color w:val="000000" w:themeColor="text1"/>
              </w:rPr>
              <w:t>systematic</w:t>
            </w:r>
            <w:r w:rsidR="00C2100C" w:rsidRPr="003F53C3">
              <w:rPr>
                <w:rFonts w:cstheme="minorHAnsi"/>
                <w:color w:val="000000" w:themeColor="text1"/>
              </w:rPr>
              <w:t xml:space="preserve"> </w:t>
            </w:r>
            <w:r w:rsidRPr="003F53C3">
              <w:rPr>
                <w:rFonts w:cstheme="minorHAnsi"/>
                <w:color w:val="000000" w:themeColor="text1"/>
              </w:rPr>
              <w:t>analysis</w:t>
            </w:r>
            <w:r w:rsidR="00C2100C" w:rsidRPr="003F53C3">
              <w:rPr>
                <w:rFonts w:cstheme="minorHAnsi"/>
                <w:color w:val="000000" w:themeColor="text1"/>
              </w:rPr>
              <w:t xml:space="preserve"> </w:t>
            </w:r>
            <w:r w:rsidRPr="003F53C3">
              <w:rPr>
                <w:rFonts w:cstheme="minorHAnsi"/>
                <w:color w:val="000000" w:themeColor="text1"/>
              </w:rPr>
              <w:t>for</w:t>
            </w:r>
            <w:r w:rsidR="00C2100C" w:rsidRPr="003F53C3">
              <w:rPr>
                <w:rFonts w:cstheme="minorHAnsi"/>
                <w:color w:val="000000" w:themeColor="text1"/>
              </w:rPr>
              <w:t xml:space="preserve"> </w:t>
            </w:r>
            <w:r w:rsidRPr="003F53C3">
              <w:rPr>
                <w:rFonts w:cstheme="minorHAnsi"/>
                <w:color w:val="000000" w:themeColor="text1"/>
              </w:rPr>
              <w:t>the</w:t>
            </w:r>
            <w:r w:rsidR="00C2100C" w:rsidRPr="003F53C3">
              <w:rPr>
                <w:rFonts w:cstheme="minorHAnsi"/>
                <w:color w:val="000000" w:themeColor="text1"/>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Burden</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Disease</w:t>
            </w:r>
            <w:r w:rsidR="00C2100C" w:rsidRPr="003F53C3">
              <w:rPr>
                <w:rFonts w:cstheme="minorHAnsi"/>
                <w:color w:val="000000" w:themeColor="text1"/>
              </w:rPr>
              <w:t xml:space="preserve"> </w:t>
            </w:r>
            <w:r w:rsidRPr="003F53C3">
              <w:rPr>
                <w:rFonts w:cstheme="minorHAnsi"/>
                <w:color w:val="000000" w:themeColor="text1"/>
              </w:rPr>
              <w:t>Study</w:t>
            </w:r>
            <w:r w:rsidR="00C2100C" w:rsidRPr="003F53C3">
              <w:rPr>
                <w:rFonts w:cstheme="minorHAnsi"/>
                <w:color w:val="000000" w:themeColor="text1"/>
              </w:rPr>
              <w:t xml:space="preserve"> </w:t>
            </w:r>
            <w:r w:rsidRPr="003F53C3">
              <w:rPr>
                <w:rFonts w:cstheme="minorHAnsi"/>
                <w:color w:val="000000" w:themeColor="text1"/>
              </w:rPr>
              <w:t>2019.</w:t>
            </w:r>
            <w:r w:rsidR="00C2100C" w:rsidRPr="003F53C3">
              <w:rPr>
                <w:rFonts w:cstheme="minorHAnsi"/>
                <w:color w:val="000000" w:themeColor="text1"/>
              </w:rPr>
              <w:t xml:space="preserve"> </w:t>
            </w:r>
            <w:r w:rsidR="00E421EB" w:rsidRPr="003F53C3">
              <w:rPr>
                <w:rFonts w:cstheme="minorHAnsi"/>
                <w:i/>
                <w:iCs/>
                <w:color w:val="000000" w:themeColor="text1"/>
                <w:u w:val="single"/>
              </w:rPr>
              <w:t>Lancet</w:t>
            </w:r>
            <w:r w:rsidR="00C2100C" w:rsidRPr="003F53C3">
              <w:rPr>
                <w:rFonts w:cstheme="minorHAnsi"/>
                <w:color w:val="000000" w:themeColor="text1"/>
              </w:rPr>
              <w:t xml:space="preserve"> </w:t>
            </w:r>
            <w:r w:rsidRPr="003F53C3">
              <w:rPr>
                <w:rFonts w:cstheme="minorHAnsi"/>
                <w:color w:val="000000" w:themeColor="text1"/>
              </w:rPr>
              <w:t>PMID:</w:t>
            </w:r>
            <w:r w:rsidR="00C2100C" w:rsidRPr="003F53C3">
              <w:rPr>
                <w:rStyle w:val="Strong"/>
                <w:rFonts w:eastAsiaTheme="majorEastAsia" w:cstheme="minorHAnsi"/>
                <w:color w:val="000000" w:themeColor="text1"/>
              </w:rPr>
              <w:t xml:space="preserve"> </w:t>
            </w:r>
            <w:r w:rsidRPr="003F53C3">
              <w:rPr>
                <w:rStyle w:val="Strong"/>
                <w:rFonts w:eastAsiaTheme="majorEastAsia" w:cstheme="minorHAnsi"/>
                <w:b w:val="0"/>
                <w:bCs w:val="0"/>
                <w:color w:val="000000" w:themeColor="text1"/>
              </w:rPr>
              <w:t>33069326</w:t>
            </w:r>
          </w:p>
          <w:p w14:paraId="3E4B669C" w14:textId="5326A45B" w:rsidR="000C3B82" w:rsidRPr="003F53C3" w:rsidRDefault="000C3B82" w:rsidP="002D2487">
            <w:pPr>
              <w:pStyle w:val="ListParagraph"/>
              <w:numPr>
                <w:ilvl w:val="0"/>
                <w:numId w:val="11"/>
              </w:numPr>
              <w:tabs>
                <w:tab w:val="left" w:pos="1710"/>
              </w:tabs>
              <w:spacing w:after="0" w:line="240" w:lineRule="auto"/>
              <w:ind w:left="1170" w:hanging="540"/>
              <w:rPr>
                <w:rStyle w:val="Strong"/>
                <w:rFonts w:eastAsia="Arial" w:cstheme="minorHAnsi"/>
                <w:b w:val="0"/>
                <w:bCs w:val="0"/>
                <w:color w:val="000000" w:themeColor="text1"/>
              </w:rPr>
            </w:pPr>
            <w:r w:rsidRPr="003F53C3">
              <w:rPr>
                <w:rFonts w:eastAsiaTheme="majorEastAsia" w:cstheme="minorHAnsi"/>
              </w:rPr>
              <w:lastRenderedPageBreak/>
              <w:t>Yadav</w:t>
            </w:r>
            <w:r w:rsidR="00C2100C" w:rsidRPr="003F53C3">
              <w:rPr>
                <w:rFonts w:eastAsiaTheme="majorEastAsia" w:cstheme="minorHAnsi"/>
              </w:rPr>
              <w:t xml:space="preserve"> </w:t>
            </w:r>
            <w:r w:rsidRPr="003F53C3">
              <w:rPr>
                <w:rFonts w:eastAsiaTheme="majorEastAsia" w:cstheme="minorHAnsi"/>
              </w:rPr>
              <w:t>K,</w:t>
            </w:r>
            <w:r w:rsidR="00C2100C" w:rsidRPr="003F53C3">
              <w:rPr>
                <w:rFonts w:cstheme="minorHAnsi"/>
              </w:rPr>
              <w:t xml:space="preserve"> </w:t>
            </w:r>
            <w:r w:rsidRPr="003F53C3">
              <w:rPr>
                <w:rFonts w:cstheme="minorHAnsi"/>
              </w:rPr>
              <w:t>Babu</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Hariprasad</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Gupta</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Kumari</w:t>
            </w:r>
            <w:r w:rsidR="00C2100C" w:rsidRPr="003F53C3">
              <w:rPr>
                <w:rFonts w:cstheme="minorHAnsi"/>
              </w:rPr>
              <w:t xml:space="preserve"> </w:t>
            </w:r>
            <w:r w:rsidRPr="003F53C3">
              <w:rPr>
                <w:rFonts w:cstheme="minorHAnsi"/>
              </w:rPr>
              <w:t>M,</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cstheme="minorHAnsi"/>
              </w:rPr>
              <w:t>Kumar</w:t>
            </w:r>
            <w:r w:rsidR="00C2100C" w:rsidRPr="003F53C3">
              <w:rPr>
                <w:rFonts w:cstheme="minorHAnsi"/>
              </w:rPr>
              <w:t xml:space="preserve"> </w:t>
            </w:r>
            <w:r w:rsidRPr="003F53C3">
              <w:rPr>
                <w:rFonts w:cstheme="minorHAnsi"/>
              </w:rPr>
              <w:t>S,</w:t>
            </w:r>
            <w:r w:rsidR="00C2100C" w:rsidRPr="003F53C3">
              <w:rPr>
                <w:rFonts w:cstheme="minorHAnsi"/>
              </w:rPr>
              <w:t xml:space="preserve"> </w:t>
            </w:r>
            <w:r w:rsidRPr="003F53C3">
              <w:rPr>
                <w:rFonts w:cstheme="minorHAnsi"/>
              </w:rPr>
              <w:t>Naik</w:t>
            </w:r>
            <w:r w:rsidR="00C2100C" w:rsidRPr="003F53C3">
              <w:rPr>
                <w:rFonts w:cstheme="minorHAnsi"/>
              </w:rPr>
              <w:t xml:space="preserve"> </w:t>
            </w:r>
            <w:r w:rsidRPr="003F53C3">
              <w:rPr>
                <w:rFonts w:cstheme="minorHAnsi"/>
              </w:rPr>
              <w:t>N,</w:t>
            </w:r>
            <w:r w:rsidR="00C2100C" w:rsidRPr="003F53C3">
              <w:rPr>
                <w:rFonts w:cstheme="minorHAnsi"/>
              </w:rPr>
              <w:t xml:space="preserve"> </w:t>
            </w:r>
            <w:r w:rsidRPr="003F53C3">
              <w:rPr>
                <w:rFonts w:cstheme="minorHAnsi"/>
              </w:rPr>
              <w:t>Gupta</w:t>
            </w:r>
            <w:r w:rsidR="00C2100C" w:rsidRPr="003F53C3">
              <w:rPr>
                <w:rFonts w:cstheme="minorHAnsi"/>
              </w:rPr>
              <w:t xml:space="preserve"> </w:t>
            </w:r>
            <w:r w:rsidRPr="003F53C3">
              <w:rPr>
                <w:rFonts w:cstheme="minorHAnsi"/>
              </w:rPr>
              <w:t>S,</w:t>
            </w:r>
            <w:r w:rsidR="00C2100C" w:rsidRPr="003F53C3">
              <w:rPr>
                <w:rFonts w:cstheme="minorHAnsi"/>
              </w:rPr>
              <w:t xml:space="preserve"> </w:t>
            </w:r>
            <w:r w:rsidRPr="003F53C3">
              <w:rPr>
                <w:rFonts w:cstheme="minorHAnsi"/>
              </w:rPr>
              <w:t>Singh</w:t>
            </w:r>
            <w:r w:rsidR="00C2100C" w:rsidRPr="003F53C3">
              <w:rPr>
                <w:rFonts w:cstheme="minorHAnsi"/>
              </w:rPr>
              <w:t xml:space="preserve"> </w:t>
            </w:r>
            <w:r w:rsidRPr="003F53C3">
              <w:rPr>
                <w:rFonts w:cstheme="minorHAnsi"/>
              </w:rPr>
              <w:t>S.</w:t>
            </w:r>
            <w:r w:rsidR="00C2100C" w:rsidRPr="003F53C3">
              <w:rPr>
                <w:rFonts w:cstheme="minorHAnsi"/>
              </w:rPr>
              <w:t xml:space="preserve"> </w:t>
            </w:r>
            <w:r w:rsidRPr="003F53C3">
              <w:rPr>
                <w:rFonts w:eastAsiaTheme="majorEastAsia" w:cstheme="minorHAnsi"/>
              </w:rPr>
              <w:t>(2020)</w:t>
            </w:r>
            <w:r w:rsidR="00C2100C" w:rsidRPr="003F53C3">
              <w:rPr>
                <w:rFonts w:eastAsiaTheme="majorEastAsia" w:cstheme="minorHAnsi"/>
              </w:rPr>
              <w:t xml:space="preserve"> </w:t>
            </w:r>
            <w:r w:rsidRPr="003F53C3">
              <w:rPr>
                <w:rFonts w:eastAsiaTheme="majorEastAsia" w:cstheme="minorHAnsi"/>
              </w:rPr>
              <w:t>Perspectives</w:t>
            </w:r>
            <w:r w:rsidR="00C2100C" w:rsidRPr="003F53C3">
              <w:rPr>
                <w:rFonts w:eastAsiaTheme="majorEastAsia" w:cstheme="minorHAnsi"/>
              </w:rPr>
              <w:t xml:space="preserve"> </w:t>
            </w:r>
            <w:r w:rsidRPr="003F53C3">
              <w:rPr>
                <w:rFonts w:eastAsiaTheme="majorEastAsia" w:cstheme="minorHAnsi"/>
              </w:rPr>
              <w:t>of</w:t>
            </w:r>
            <w:r w:rsidR="00C2100C" w:rsidRPr="003F53C3">
              <w:rPr>
                <w:rFonts w:eastAsiaTheme="majorEastAsia" w:cstheme="minorHAnsi"/>
              </w:rPr>
              <w:t xml:space="preserve"> </w:t>
            </w:r>
            <w:r w:rsidRPr="003F53C3">
              <w:rPr>
                <w:rFonts w:eastAsiaTheme="majorEastAsia" w:cstheme="minorHAnsi"/>
              </w:rPr>
              <w:t>healthcare</w:t>
            </w:r>
            <w:r w:rsidR="00C2100C" w:rsidRPr="003F53C3">
              <w:rPr>
                <w:rFonts w:eastAsiaTheme="majorEastAsia" w:cstheme="minorHAnsi"/>
              </w:rPr>
              <w:t xml:space="preserve"> </w:t>
            </w:r>
            <w:r w:rsidRPr="003F53C3">
              <w:rPr>
                <w:rFonts w:eastAsiaTheme="majorEastAsia" w:cstheme="minorHAnsi"/>
              </w:rPr>
              <w:t>providers</w:t>
            </w:r>
            <w:r w:rsidR="00C2100C" w:rsidRPr="003F53C3">
              <w:rPr>
                <w:rFonts w:eastAsiaTheme="majorEastAsia" w:cstheme="minorHAnsi"/>
              </w:rPr>
              <w:t xml:space="preserve"> </w:t>
            </w:r>
            <w:r w:rsidRPr="003F53C3">
              <w:rPr>
                <w:rFonts w:eastAsiaTheme="majorEastAsia" w:cstheme="minorHAnsi"/>
              </w:rPr>
              <w:t>and</w:t>
            </w:r>
            <w:r w:rsidR="00C2100C" w:rsidRPr="003F53C3">
              <w:rPr>
                <w:rFonts w:eastAsiaTheme="majorEastAsia" w:cstheme="minorHAnsi"/>
              </w:rPr>
              <w:t xml:space="preserve"> </w:t>
            </w:r>
            <w:r w:rsidRPr="003F53C3">
              <w:rPr>
                <w:rFonts w:eastAsiaTheme="majorEastAsia" w:cstheme="minorHAnsi"/>
              </w:rPr>
              <w:t>the</w:t>
            </w:r>
            <w:r w:rsidR="00C2100C" w:rsidRPr="003F53C3">
              <w:rPr>
                <w:rFonts w:eastAsiaTheme="majorEastAsia" w:cstheme="minorHAnsi"/>
              </w:rPr>
              <w:t xml:space="preserve"> </w:t>
            </w:r>
            <w:r w:rsidRPr="003F53C3">
              <w:rPr>
                <w:rFonts w:eastAsiaTheme="majorEastAsia" w:cstheme="minorHAnsi"/>
              </w:rPr>
              <w:t>general</w:t>
            </w:r>
            <w:r w:rsidR="00C2100C" w:rsidRPr="003F53C3">
              <w:rPr>
                <w:rFonts w:eastAsiaTheme="majorEastAsia" w:cstheme="minorHAnsi"/>
              </w:rPr>
              <w:t xml:space="preserve"> </w:t>
            </w:r>
            <w:r w:rsidRPr="003F53C3">
              <w:rPr>
                <w:rFonts w:eastAsiaTheme="majorEastAsia" w:cstheme="minorHAnsi"/>
              </w:rPr>
              <w:t>population</w:t>
            </w:r>
            <w:r w:rsidR="00C2100C" w:rsidRPr="003F53C3">
              <w:rPr>
                <w:rFonts w:eastAsiaTheme="majorEastAsia" w:cstheme="minorHAnsi"/>
              </w:rPr>
              <w:t xml:space="preserve"> </w:t>
            </w:r>
            <w:r w:rsidRPr="003F53C3">
              <w:rPr>
                <w:rFonts w:eastAsiaTheme="majorEastAsia" w:cstheme="minorHAnsi"/>
              </w:rPr>
              <w:t>on</w:t>
            </w:r>
            <w:r w:rsidR="00C2100C" w:rsidRPr="003F53C3">
              <w:rPr>
                <w:rFonts w:eastAsiaTheme="majorEastAsia" w:cstheme="minorHAnsi"/>
              </w:rPr>
              <w:t xml:space="preserve"> </w:t>
            </w:r>
            <w:r w:rsidRPr="003F53C3">
              <w:rPr>
                <w:rFonts w:eastAsiaTheme="majorEastAsia" w:cstheme="minorHAnsi"/>
              </w:rPr>
              <w:t>a</w:t>
            </w:r>
            <w:r w:rsidR="00C2100C" w:rsidRPr="003F53C3">
              <w:rPr>
                <w:rFonts w:eastAsiaTheme="majorEastAsia" w:cstheme="minorHAnsi"/>
              </w:rPr>
              <w:t xml:space="preserve"> </w:t>
            </w:r>
            <w:r w:rsidRPr="003F53C3">
              <w:rPr>
                <w:rFonts w:eastAsiaTheme="majorEastAsia" w:cstheme="minorHAnsi"/>
              </w:rPr>
              <w:t>cancer</w:t>
            </w:r>
            <w:r w:rsidR="00C2100C" w:rsidRPr="003F53C3">
              <w:rPr>
                <w:rFonts w:eastAsiaTheme="majorEastAsia" w:cstheme="minorHAnsi"/>
              </w:rPr>
              <w:t xml:space="preserve"> </w:t>
            </w:r>
            <w:r w:rsidRPr="003F53C3">
              <w:rPr>
                <w:rFonts w:eastAsiaTheme="majorEastAsia" w:cstheme="minorHAnsi"/>
              </w:rPr>
              <w:t>awareness</w:t>
            </w:r>
            <w:r w:rsidR="00C2100C" w:rsidRPr="003F53C3">
              <w:rPr>
                <w:rFonts w:eastAsiaTheme="majorEastAsia" w:cstheme="minorHAnsi"/>
              </w:rPr>
              <w:t xml:space="preserve"> </w:t>
            </w:r>
            <w:r w:rsidRPr="003F53C3">
              <w:rPr>
                <w:rFonts w:eastAsiaTheme="majorEastAsia" w:cstheme="minorHAnsi"/>
              </w:rPr>
              <w:t>portal:</w:t>
            </w:r>
            <w:r w:rsidR="00C2100C" w:rsidRPr="003F53C3">
              <w:rPr>
                <w:rFonts w:eastAsiaTheme="majorEastAsia" w:cstheme="minorHAnsi"/>
              </w:rPr>
              <w:t xml:space="preserve"> </w:t>
            </w:r>
            <w:r w:rsidRPr="003F53C3">
              <w:rPr>
                <w:rFonts w:eastAsiaTheme="majorEastAsia" w:cstheme="minorHAnsi"/>
              </w:rPr>
              <w:t>A</w:t>
            </w:r>
            <w:r w:rsidR="00C2100C" w:rsidRPr="003F53C3">
              <w:rPr>
                <w:rFonts w:eastAsiaTheme="majorEastAsia" w:cstheme="minorHAnsi"/>
              </w:rPr>
              <w:t xml:space="preserve"> </w:t>
            </w:r>
            <w:r w:rsidRPr="003F53C3">
              <w:rPr>
                <w:rFonts w:eastAsiaTheme="majorEastAsia" w:cstheme="minorHAnsi"/>
              </w:rPr>
              <w:t>qualitative</w:t>
            </w:r>
            <w:r w:rsidR="00C2100C" w:rsidRPr="003F53C3">
              <w:rPr>
                <w:rFonts w:eastAsiaTheme="majorEastAsia" w:cstheme="minorHAnsi"/>
              </w:rPr>
              <w:t xml:space="preserve"> </w:t>
            </w:r>
            <w:r w:rsidRPr="003F53C3">
              <w:rPr>
                <w:rFonts w:eastAsiaTheme="majorEastAsia" w:cstheme="minorHAnsi"/>
              </w:rPr>
              <w:t>study.</w:t>
            </w:r>
            <w:r w:rsidR="00C2100C" w:rsidRPr="003F53C3">
              <w:rPr>
                <w:rFonts w:eastAsiaTheme="majorEastAsia"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Pr="003F53C3">
              <w:rPr>
                <w:rFonts w:eastAsia="Arial" w:cstheme="minorHAnsi"/>
                <w:i/>
                <w:iCs/>
                <w:u w:val="single"/>
              </w:rPr>
              <w:t>Educ</w:t>
            </w:r>
            <w:r w:rsidR="00C2100C" w:rsidRPr="003F53C3">
              <w:rPr>
                <w:rFonts w:eastAsia="Arial" w:cstheme="minorHAnsi"/>
                <w:b/>
                <w:bCs/>
              </w:rPr>
              <w:t xml:space="preserve"> </w:t>
            </w:r>
            <w:r w:rsidRPr="003F53C3">
              <w:rPr>
                <w:rStyle w:val="id-label"/>
                <w:rFonts w:cstheme="minorHAnsi"/>
                <w:color w:val="000000" w:themeColor="text1"/>
              </w:rPr>
              <w:t>PMID:</w:t>
            </w:r>
            <w:r w:rsidR="00C2100C" w:rsidRPr="003F53C3">
              <w:rPr>
                <w:rStyle w:val="id-label"/>
                <w:rFonts w:cstheme="minorHAnsi"/>
                <w:color w:val="000000" w:themeColor="text1"/>
              </w:rPr>
              <w:t xml:space="preserve"> </w:t>
            </w:r>
            <w:r w:rsidRPr="003F53C3">
              <w:rPr>
                <w:rStyle w:val="Strong"/>
                <w:rFonts w:eastAsiaTheme="majorEastAsia" w:cstheme="minorHAnsi"/>
                <w:b w:val="0"/>
                <w:bCs w:val="0"/>
                <w:color w:val="000000" w:themeColor="text1"/>
              </w:rPr>
              <w:t>32740859</w:t>
            </w:r>
          </w:p>
          <w:p w14:paraId="6DAC5300" w14:textId="3DA1640B"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Hull</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Mbele</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proofErr w:type="spellStart"/>
            <w:r w:rsidRPr="003F53C3">
              <w:rPr>
                <w:rFonts w:cstheme="minorHAnsi"/>
                <w:color w:val="000000" w:themeColor="text1"/>
                <w:shd w:val="clear" w:color="auto" w:fill="FFFFFF"/>
              </w:rPr>
              <w:t>Makhafola</w:t>
            </w:r>
            <w:proofErr w:type="spellEnd"/>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T,</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Hicks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C,</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Wang</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Reis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RM,</w:t>
            </w:r>
            <w:r w:rsidR="00C2100C" w:rsidRPr="003F53C3">
              <w:rPr>
                <w:rFonts w:cstheme="minorHAnsi"/>
                <w:color w:val="000000" w:themeColor="text1"/>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cstheme="minorHAnsi"/>
                <w:color w:val="000000" w:themeColor="text1"/>
                <w:shd w:val="clear" w:color="auto" w:fill="FFFFFF"/>
              </w:rPr>
              <w:t>Mkhize</w:t>
            </w:r>
            <w:r w:rsidRPr="003F53C3">
              <w:rPr>
                <w:rFonts w:cstheme="minorHAnsi"/>
                <w:color w:val="000000" w:themeColor="text1"/>
                <w:shd w:val="clear" w:color="auto" w:fill="FFFFFF"/>
              </w:rPr>
              <w:noBreakHyphen/>
            </w:r>
            <w:proofErr w:type="spellStart"/>
            <w:r w:rsidRPr="003F53C3">
              <w:rPr>
                <w:rFonts w:cstheme="minorHAnsi"/>
                <w:color w:val="000000" w:themeColor="text1"/>
                <w:shd w:val="clear" w:color="auto" w:fill="FFFFFF"/>
              </w:rPr>
              <w:t>Kwitshana</w:t>
            </w:r>
            <w:proofErr w:type="spellEnd"/>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Z,</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Hussain</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Kibiki</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G,</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Bates</w:t>
            </w:r>
            <w:r w:rsidR="00C2100C" w:rsidRPr="003F53C3">
              <w:rPr>
                <w:rFonts w:cstheme="minorHAnsi"/>
                <w:color w:val="000000" w:themeColor="text1"/>
                <w:shd w:val="clear" w:color="auto" w:fill="FFFFFF"/>
              </w:rPr>
              <w:t xml:space="preserve"> </w:t>
            </w:r>
            <w:r w:rsidRPr="003F53C3">
              <w:rPr>
                <w:rFonts w:cstheme="minorHAnsi"/>
                <w:color w:val="000000" w:themeColor="text1"/>
                <w:shd w:val="clear" w:color="auto" w:fill="FFFFFF"/>
              </w:rPr>
              <w:t>DO,</w:t>
            </w:r>
            <w:r w:rsidR="00C2100C" w:rsidRPr="003F53C3">
              <w:rPr>
                <w:rFonts w:cstheme="minorHAnsi"/>
                <w:color w:val="000000" w:themeColor="text1"/>
                <w:shd w:val="clear" w:color="auto" w:fill="FFFFFF"/>
              </w:rPr>
              <w:t xml:space="preserve"> </w:t>
            </w:r>
            <w:r w:rsidRPr="003F53C3">
              <w:rPr>
                <w:rFonts w:eastAsia="Arial" w:cstheme="minorHAnsi"/>
                <w:color w:val="000000" w:themeColor="text1"/>
              </w:rPr>
              <w:t>Dlamini</w:t>
            </w:r>
            <w:r w:rsidR="00C2100C" w:rsidRPr="003F53C3">
              <w:rPr>
                <w:rFonts w:eastAsia="Arial" w:cstheme="minorHAnsi"/>
                <w:color w:val="000000" w:themeColor="text1"/>
              </w:rPr>
              <w:t xml:space="preserve"> </w:t>
            </w:r>
            <w:r w:rsidRPr="003F53C3">
              <w:rPr>
                <w:rFonts w:eastAsia="Arial" w:cstheme="minorHAnsi"/>
                <w:color w:val="000000" w:themeColor="text1"/>
              </w:rPr>
              <w:t>Z.</w:t>
            </w:r>
            <w:r w:rsidR="00C2100C" w:rsidRPr="003F53C3">
              <w:rPr>
                <w:rFonts w:eastAsia="Arial" w:cstheme="minorHAnsi"/>
                <w:color w:val="000000" w:themeColor="text1"/>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cstheme="minorHAnsi"/>
                <w:color w:val="000000" w:themeColor="text1"/>
              </w:rPr>
              <w:t>A</w:t>
            </w:r>
            <w:r w:rsidR="00C2100C" w:rsidRPr="003F53C3">
              <w:rPr>
                <w:rFonts w:cstheme="minorHAnsi"/>
                <w:color w:val="000000" w:themeColor="text1"/>
              </w:rPr>
              <w:t xml:space="preserve"> </w:t>
            </w:r>
            <w:r w:rsidR="007D771E" w:rsidRPr="003F53C3">
              <w:rPr>
                <w:rFonts w:cstheme="minorHAnsi"/>
                <w:color w:val="000000"/>
              </w:rPr>
              <w:t>Multi-national Review:</w:t>
            </w:r>
            <w:r w:rsidR="00C2100C" w:rsidRPr="003F53C3">
              <w:rPr>
                <w:rFonts w:cstheme="minorHAnsi"/>
                <w:color w:val="000000" w:themeColor="text1"/>
              </w:rPr>
              <w:t xml:space="preserve"> </w:t>
            </w:r>
            <w:proofErr w:type="spellStart"/>
            <w:r w:rsidRPr="003F53C3">
              <w:rPr>
                <w:rFonts w:cstheme="minorHAnsi"/>
                <w:color w:val="000000" w:themeColor="text1"/>
              </w:rPr>
              <w:t>Oesophageal</w:t>
            </w:r>
            <w:proofErr w:type="spellEnd"/>
            <w:r w:rsidR="00C2100C" w:rsidRPr="003F53C3">
              <w:rPr>
                <w:rFonts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low</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middle</w:t>
            </w:r>
            <w:r w:rsidRPr="003F53C3">
              <w:rPr>
                <w:rFonts w:ascii="Cambria Math" w:eastAsia="Arial" w:hAnsi="Cambria Math" w:cs="Cambria Math"/>
                <w:color w:val="000000" w:themeColor="text1"/>
              </w:rPr>
              <w:t>‑</w:t>
            </w:r>
            <w:r w:rsidRPr="003F53C3">
              <w:rPr>
                <w:rFonts w:eastAsia="Arial" w:cstheme="minorHAnsi"/>
                <w:color w:val="000000" w:themeColor="text1"/>
              </w:rPr>
              <w:t>income</w:t>
            </w:r>
            <w:r w:rsidR="00C2100C" w:rsidRPr="003F53C3">
              <w:rPr>
                <w:rFonts w:eastAsia="Arial" w:cstheme="minorHAnsi"/>
                <w:color w:val="000000" w:themeColor="text1"/>
              </w:rPr>
              <w:t xml:space="preserve"> </w:t>
            </w:r>
            <w:r w:rsidRPr="003F53C3">
              <w:rPr>
                <w:rFonts w:eastAsia="Arial" w:cstheme="minorHAnsi"/>
                <w:color w:val="000000" w:themeColor="text1"/>
              </w:rPr>
              <w:t>countries.</w:t>
            </w:r>
            <w:r w:rsidR="00C2100C" w:rsidRPr="003F53C3">
              <w:rPr>
                <w:rFonts w:eastAsia="Arial" w:cstheme="minorHAnsi"/>
                <w:color w:val="000000" w:themeColor="text1"/>
              </w:rPr>
              <w:t xml:space="preserve"> </w:t>
            </w:r>
            <w:r w:rsidRPr="003F53C3">
              <w:rPr>
                <w:rFonts w:cstheme="minorHAnsi"/>
                <w:i/>
                <w:iCs/>
                <w:color w:val="000000" w:themeColor="text1"/>
                <w:u w:val="single"/>
              </w:rPr>
              <w:t>Oncol</w:t>
            </w:r>
            <w:r w:rsidR="00C2100C" w:rsidRPr="003F53C3">
              <w:rPr>
                <w:rFonts w:cstheme="minorHAnsi"/>
                <w:i/>
                <w:iCs/>
                <w:color w:val="000000" w:themeColor="text1"/>
                <w:u w:val="single"/>
              </w:rPr>
              <w:t xml:space="preserve"> </w:t>
            </w:r>
            <w:r w:rsidRPr="003F53C3">
              <w:rPr>
                <w:rFonts w:cstheme="minorHAnsi"/>
                <w:i/>
                <w:iCs/>
                <w:color w:val="000000" w:themeColor="text1"/>
                <w:u w:val="single"/>
              </w:rPr>
              <w:t>Lett</w:t>
            </w:r>
            <w:r w:rsidR="00C2100C" w:rsidRPr="003F53C3">
              <w:rPr>
                <w:rFonts w:cstheme="minorHAnsi"/>
                <w:color w:val="000000" w:themeColor="text1"/>
              </w:rPr>
              <w:t xml:space="preserve"> </w:t>
            </w:r>
            <w:r w:rsidRPr="003F53C3">
              <w:rPr>
                <w:rStyle w:val="citation-part"/>
                <w:rFonts w:cstheme="minorHAnsi"/>
                <w:color w:val="000000" w:themeColor="text1"/>
                <w:shd w:val="clear" w:color="auto" w:fill="FFFFFF"/>
              </w:rPr>
              <w:t>PMID:</w:t>
            </w:r>
            <w:r w:rsidR="00C2100C" w:rsidRPr="003F53C3">
              <w:rPr>
                <w:rStyle w:val="citation-part"/>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32802164</w:t>
            </w:r>
            <w:r w:rsidR="00C2100C" w:rsidRPr="003F53C3">
              <w:rPr>
                <w:rFonts w:cstheme="minorHAnsi"/>
                <w:color w:val="000000" w:themeColor="text1"/>
                <w:shd w:val="clear" w:color="auto" w:fill="FFFFFF"/>
              </w:rPr>
              <w:t xml:space="preserve"> </w:t>
            </w:r>
          </w:p>
          <w:p w14:paraId="06F90929" w14:textId="694B2FCA"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proofErr w:type="spellStart"/>
            <w:r w:rsidRPr="003F53C3">
              <w:rPr>
                <w:rStyle w:val="docsum-authors"/>
                <w:rFonts w:eastAsiaTheme="majorEastAsia" w:cstheme="minorHAnsi"/>
              </w:rPr>
              <w:t>Tulsyan</w:t>
            </w:r>
            <w:proofErr w:type="spellEnd"/>
            <w:r w:rsidR="00C2100C" w:rsidRPr="003F53C3">
              <w:rPr>
                <w:rStyle w:val="docsum-authors"/>
                <w:rFonts w:eastAsiaTheme="majorEastAsia" w:cstheme="minorHAnsi"/>
              </w:rPr>
              <w:t xml:space="preserve"> </w:t>
            </w:r>
            <w:r w:rsidRPr="003F53C3">
              <w:rPr>
                <w:rStyle w:val="docsum-authors"/>
                <w:rFonts w:eastAsiaTheme="majorEastAsia" w:cstheme="minorHAnsi"/>
              </w:rPr>
              <w:t>S,</w:t>
            </w:r>
            <w:r w:rsidR="00C2100C" w:rsidRPr="003F53C3">
              <w:rPr>
                <w:rStyle w:val="docsum-authors"/>
                <w:rFonts w:eastAsiaTheme="majorEastAsia" w:cstheme="minorHAnsi"/>
              </w:rPr>
              <w:t xml:space="preserve"> </w:t>
            </w:r>
            <w:r w:rsidRPr="003F53C3">
              <w:rPr>
                <w:rStyle w:val="docsum-authors"/>
                <w:rFonts w:eastAsiaTheme="majorEastAsia" w:cstheme="minorHAnsi"/>
              </w:rPr>
              <w:t>Babu</w:t>
            </w:r>
            <w:r w:rsidR="00C2100C" w:rsidRPr="003F53C3">
              <w:rPr>
                <w:rStyle w:val="docsum-authors"/>
                <w:rFonts w:eastAsiaTheme="majorEastAsia" w:cstheme="minorHAnsi"/>
              </w:rPr>
              <w:t xml:space="preserve"> </w:t>
            </w:r>
            <w:r w:rsidRPr="003F53C3">
              <w:rPr>
                <w:rStyle w:val="docsum-authors"/>
                <w:rFonts w:eastAsiaTheme="majorEastAsia" w:cstheme="minorHAnsi"/>
              </w:rPr>
              <w:t>R,</w:t>
            </w:r>
            <w:r w:rsidR="00C2100C" w:rsidRPr="003F53C3">
              <w:rPr>
                <w:rStyle w:val="docsum-authors"/>
                <w:rFonts w:eastAsiaTheme="majorEastAsia" w:cstheme="minorHAnsi"/>
              </w:rPr>
              <w:t xml:space="preserve"> </w:t>
            </w:r>
            <w:r w:rsidRPr="003F53C3">
              <w:rPr>
                <w:rStyle w:val="docsum-authors"/>
                <w:rFonts w:eastAsiaTheme="majorEastAsia" w:cstheme="minorHAnsi"/>
              </w:rPr>
              <w:t>Dhanasekaran</w:t>
            </w:r>
            <w:r w:rsidR="00C2100C" w:rsidRPr="003F53C3">
              <w:rPr>
                <w:rStyle w:val="docsum-authors"/>
                <w:rFonts w:eastAsiaTheme="majorEastAsia" w:cstheme="minorHAnsi"/>
              </w:rPr>
              <w:t xml:space="preserve"> </w:t>
            </w:r>
            <w:r w:rsidRPr="003F53C3">
              <w:rPr>
                <w:rStyle w:val="docsum-authors"/>
                <w:rFonts w:eastAsiaTheme="majorEastAsia" w:cstheme="minorHAnsi"/>
              </w:rPr>
              <w:t>K,</w:t>
            </w:r>
            <w:r w:rsidR="00C2100C" w:rsidRPr="003F53C3">
              <w:rPr>
                <w:rStyle w:val="docsum-authors"/>
                <w:rFonts w:eastAsiaTheme="majorEastAsia" w:cstheme="minorHAnsi"/>
              </w:rPr>
              <w:t xml:space="preserve"> </w:t>
            </w:r>
            <w:r w:rsidRPr="003F53C3">
              <w:rPr>
                <w:rStyle w:val="docsum-authors"/>
                <w:rFonts w:eastAsiaTheme="majorEastAsia" w:cstheme="minorHAnsi"/>
              </w:rPr>
              <w:t>Thakur</w:t>
            </w:r>
            <w:r w:rsidR="00C2100C" w:rsidRPr="003F53C3">
              <w:rPr>
                <w:rStyle w:val="docsum-authors"/>
                <w:rFonts w:eastAsiaTheme="majorEastAsia" w:cstheme="minorHAnsi"/>
              </w:rPr>
              <w:t xml:space="preserve"> </w:t>
            </w:r>
            <w:r w:rsidRPr="003F53C3">
              <w:rPr>
                <w:rStyle w:val="docsum-authors"/>
                <w:rFonts w:eastAsiaTheme="majorEastAsia" w:cstheme="minorHAnsi"/>
              </w:rPr>
              <w:t>N,</w:t>
            </w:r>
            <w:r w:rsidR="00C2100C" w:rsidRPr="003F53C3">
              <w:rPr>
                <w:rStyle w:val="docsum-authors"/>
                <w:rFonts w:eastAsiaTheme="majorEastAsia" w:cstheme="minorHAnsi"/>
              </w:rPr>
              <w:t xml:space="preserve"> </w:t>
            </w:r>
            <w:r w:rsidRPr="003F53C3">
              <w:rPr>
                <w:rStyle w:val="docsum-authors"/>
                <w:rFonts w:eastAsiaTheme="majorEastAsia" w:cstheme="minorHAnsi"/>
              </w:rPr>
              <w:t>Hussain</w:t>
            </w:r>
            <w:r w:rsidR="00C2100C" w:rsidRPr="003F53C3">
              <w:rPr>
                <w:rStyle w:val="docsum-authors"/>
                <w:rFonts w:eastAsiaTheme="majorEastAsia" w:cstheme="minorHAnsi"/>
              </w:rPr>
              <w:t xml:space="preserve"> </w:t>
            </w:r>
            <w:r w:rsidRPr="003F53C3">
              <w:rPr>
                <w:rStyle w:val="docsum-authors"/>
                <w:rFonts w:eastAsiaTheme="majorEastAsia" w:cstheme="minorHAnsi"/>
              </w:rPr>
              <w:t>S,</w:t>
            </w:r>
            <w:r w:rsidR="00C2100C" w:rsidRPr="003F53C3">
              <w:rPr>
                <w:rStyle w:val="docsum-authors"/>
                <w:rFonts w:eastAsiaTheme="majorEastAsia" w:cstheme="minorHAnsi"/>
              </w:rPr>
              <w:t xml:space="preserve"> </w:t>
            </w:r>
            <w:r w:rsidRPr="003F53C3">
              <w:rPr>
                <w:rStyle w:val="docsum-authors"/>
                <w:rFonts w:eastAsiaTheme="majorEastAsia" w:cstheme="minorHAnsi"/>
              </w:rPr>
              <w:t>Tripathi</w:t>
            </w:r>
            <w:r w:rsidR="00C2100C" w:rsidRPr="003F53C3">
              <w:rPr>
                <w:rStyle w:val="docsum-authors"/>
                <w:rFonts w:eastAsiaTheme="majorEastAsia" w:cstheme="minorHAnsi"/>
              </w:rPr>
              <w:t xml:space="preserve"> </w:t>
            </w:r>
            <w:r w:rsidRPr="003F53C3">
              <w:rPr>
                <w:rStyle w:val="docsum-authors"/>
                <w:rFonts w:eastAsiaTheme="majorEastAsia" w:cstheme="minorHAnsi"/>
              </w:rPr>
              <w:t>R,</w:t>
            </w:r>
            <w:r w:rsidR="00C2100C" w:rsidRPr="003F53C3">
              <w:rPr>
                <w:rStyle w:val="docsum-authors"/>
                <w:rFonts w:eastAsiaTheme="majorEastAsia" w:cstheme="minorHAnsi"/>
              </w:rPr>
              <w:t xml:space="preserve"> </w:t>
            </w:r>
            <w:r w:rsidRPr="003F53C3">
              <w:rPr>
                <w:rStyle w:val="docsum-authors"/>
                <w:rFonts w:eastAsiaTheme="majorEastAsia" w:cstheme="minorHAnsi"/>
              </w:rPr>
              <w:t>Sreenivas</w:t>
            </w:r>
            <w:r w:rsidR="00C2100C" w:rsidRPr="003F53C3">
              <w:rPr>
                <w:rStyle w:val="docsum-authors"/>
                <w:rFonts w:eastAsiaTheme="majorEastAsia" w:cstheme="minorHAnsi"/>
              </w:rPr>
              <w:t xml:space="preserve"> </w:t>
            </w:r>
            <w:r w:rsidRPr="003F53C3">
              <w:rPr>
                <w:rStyle w:val="docsum-authors"/>
                <w:rFonts w:eastAsiaTheme="majorEastAsia" w:cstheme="minorHAnsi"/>
              </w:rPr>
              <w:t>V,</w:t>
            </w:r>
            <w:r w:rsidR="00C2100C" w:rsidRPr="003F53C3">
              <w:rPr>
                <w:rStyle w:val="docsum-authors"/>
                <w:rFonts w:eastAsiaTheme="majorEastAsia" w:cstheme="minorHAnsi"/>
              </w:rPr>
              <w:t xml:space="preserve"> </w:t>
            </w:r>
            <w:r w:rsidRPr="003F53C3">
              <w:rPr>
                <w:rStyle w:val="docsum-authors"/>
                <w:rFonts w:eastAsiaTheme="majorEastAsia" w:cstheme="minorHAnsi"/>
              </w:rPr>
              <w:t>Sharma</w:t>
            </w:r>
            <w:r w:rsidR="00C2100C" w:rsidRPr="003F53C3">
              <w:rPr>
                <w:rStyle w:val="docsum-authors"/>
                <w:rFonts w:eastAsiaTheme="majorEastAsia" w:cstheme="minorHAnsi"/>
              </w:rPr>
              <w:t xml:space="preserve"> </w:t>
            </w:r>
            <w:r w:rsidRPr="003F53C3">
              <w:rPr>
                <w:rStyle w:val="docsum-authors"/>
                <w:rFonts w:eastAsiaTheme="majorEastAsia" w:cstheme="minorHAnsi"/>
              </w:rPr>
              <w:t>S,</w:t>
            </w:r>
            <w:r w:rsidR="00C2100C" w:rsidRPr="003F53C3">
              <w:rPr>
                <w:rStyle w:val="docsum-authors"/>
                <w:rFonts w:eastAsiaTheme="majorEastAsia" w:cstheme="minorHAnsi"/>
              </w:rPr>
              <w:t xml:space="preserve"> </w:t>
            </w:r>
            <w:r w:rsidRPr="003F53C3">
              <w:rPr>
                <w:rStyle w:val="docsum-authors"/>
                <w:rFonts w:eastAsiaTheme="majorEastAsia" w:cstheme="minorHAnsi"/>
              </w:rPr>
              <w:t>Sriram</w:t>
            </w:r>
            <w:r w:rsidR="00C2100C" w:rsidRPr="003F53C3">
              <w:rPr>
                <w:rStyle w:val="docsum-authors"/>
                <w:rFonts w:eastAsiaTheme="majorEastAsia" w:cstheme="minorHAnsi"/>
              </w:rPr>
              <w:t xml:space="preserve"> </w:t>
            </w:r>
            <w:r w:rsidRPr="003F53C3">
              <w:rPr>
                <w:rStyle w:val="docsum-authors"/>
                <w:rFonts w:eastAsiaTheme="majorEastAsia" w:cstheme="minorHAnsi"/>
              </w:rPr>
              <w:t>L,</w:t>
            </w:r>
            <w:r w:rsidR="00C2100C" w:rsidRPr="003F53C3">
              <w:rPr>
                <w:rStyle w:val="docsum-authors"/>
                <w:rFonts w:eastAsiaTheme="majorEastAsia" w:cstheme="minorHAnsi"/>
              </w:rPr>
              <w:t xml:space="preserve"> </w:t>
            </w:r>
            <w:r w:rsidRPr="003F53C3">
              <w:rPr>
                <w:rStyle w:val="docsum-authors"/>
                <w:rFonts w:eastAsiaTheme="majorEastAsia" w:cstheme="minorHAnsi"/>
              </w:rPr>
              <w:t>Singh</w:t>
            </w:r>
            <w:r w:rsidR="00C2100C" w:rsidRPr="003F53C3">
              <w:rPr>
                <w:rStyle w:val="docsum-authors"/>
                <w:rFonts w:eastAsiaTheme="majorEastAsia" w:cstheme="minorHAnsi"/>
              </w:rPr>
              <w:t xml:space="preserve"> </w:t>
            </w:r>
            <w:r w:rsidRPr="003F53C3">
              <w:rPr>
                <w:rStyle w:val="docsum-authors"/>
                <w:rFonts w:eastAsiaTheme="majorEastAsia" w:cstheme="minorHAnsi"/>
              </w:rPr>
              <w:t>S,</w:t>
            </w:r>
            <w:r w:rsidR="00C2100C" w:rsidRPr="003F53C3">
              <w:rPr>
                <w:rStyle w:val="docsum-authors"/>
                <w:rFonts w:eastAsiaTheme="majorEastAsia"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E421EB"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cstheme="minorHAnsi"/>
                <w:color w:val="212121"/>
              </w:rPr>
              <w:t>Evaluation</w:t>
            </w:r>
            <w:r w:rsidR="00C2100C" w:rsidRPr="003F53C3">
              <w:rPr>
                <w:rFonts w:cstheme="minorHAnsi"/>
                <w:color w:val="212121"/>
              </w:rPr>
              <w:t xml:space="preserve"> </w:t>
            </w:r>
            <w:r w:rsidRPr="003F53C3">
              <w:rPr>
                <w:rFonts w:cstheme="minorHAnsi"/>
                <w:color w:val="212121"/>
              </w:rPr>
              <w:t>of</w:t>
            </w:r>
            <w:r w:rsidR="00C2100C" w:rsidRPr="003F53C3">
              <w:rPr>
                <w:rFonts w:cstheme="minorHAnsi"/>
                <w:color w:val="212121"/>
              </w:rPr>
              <w:t xml:space="preserve"> </w:t>
            </w:r>
            <w:r w:rsidRPr="003F53C3">
              <w:rPr>
                <w:rFonts w:cstheme="minorHAnsi"/>
                <w:color w:val="212121"/>
              </w:rPr>
              <w:t>a</w:t>
            </w:r>
            <w:r w:rsidR="00C2100C" w:rsidRPr="003F53C3">
              <w:rPr>
                <w:rFonts w:cstheme="minorHAnsi"/>
                <w:color w:val="212121"/>
              </w:rPr>
              <w:t xml:space="preserve"> </w:t>
            </w:r>
            <w:r w:rsidRPr="003F53C3">
              <w:rPr>
                <w:rFonts w:cstheme="minorHAnsi"/>
                <w:color w:val="212121"/>
              </w:rPr>
              <w:t>Chip-Based,</w:t>
            </w:r>
            <w:r w:rsidR="00C2100C" w:rsidRPr="003F53C3">
              <w:rPr>
                <w:rFonts w:cstheme="minorHAnsi"/>
                <w:color w:val="212121"/>
              </w:rPr>
              <w:t xml:space="preserve"> </w:t>
            </w:r>
            <w:r w:rsidRPr="003F53C3">
              <w:rPr>
                <w:rFonts w:cstheme="minorHAnsi"/>
                <w:color w:val="212121"/>
              </w:rPr>
              <w:t>Point-of-Care,</w:t>
            </w:r>
            <w:r w:rsidR="00C2100C" w:rsidRPr="003F53C3">
              <w:rPr>
                <w:rFonts w:cstheme="minorHAnsi"/>
                <w:color w:val="212121"/>
              </w:rPr>
              <w:t xml:space="preserve"> </w:t>
            </w:r>
            <w:r w:rsidRPr="003F53C3">
              <w:rPr>
                <w:rFonts w:cstheme="minorHAnsi"/>
                <w:color w:val="212121"/>
              </w:rPr>
              <w:t>Portable,</w:t>
            </w:r>
            <w:r w:rsidR="00C2100C" w:rsidRPr="003F53C3">
              <w:rPr>
                <w:rFonts w:cstheme="minorHAnsi"/>
                <w:color w:val="212121"/>
              </w:rPr>
              <w:t xml:space="preserve"> </w:t>
            </w:r>
            <w:r w:rsidRPr="003F53C3">
              <w:rPr>
                <w:rFonts w:cstheme="minorHAnsi"/>
                <w:color w:val="212121"/>
              </w:rPr>
              <w:t>Real-Time</w:t>
            </w:r>
            <w:r w:rsidR="00C2100C" w:rsidRPr="003F53C3">
              <w:rPr>
                <w:rFonts w:cstheme="minorHAnsi"/>
                <w:color w:val="212121"/>
              </w:rPr>
              <w:t xml:space="preserve"> </w:t>
            </w:r>
            <w:r w:rsidRPr="003F53C3">
              <w:rPr>
                <w:rFonts w:cstheme="minorHAnsi"/>
                <w:color w:val="212121"/>
              </w:rPr>
              <w:t>Micro</w:t>
            </w:r>
            <w:r w:rsidR="00C2100C" w:rsidRPr="003F53C3">
              <w:rPr>
                <w:rFonts w:cstheme="minorHAnsi"/>
                <w:color w:val="212121"/>
              </w:rPr>
              <w:t xml:space="preserve"> </w:t>
            </w:r>
            <w:r w:rsidRPr="003F53C3">
              <w:rPr>
                <w:rFonts w:cstheme="minorHAnsi"/>
                <w:color w:val="212121"/>
              </w:rPr>
              <w:t>PCR</w:t>
            </w:r>
            <w:r w:rsidR="00C2100C" w:rsidRPr="003F53C3">
              <w:rPr>
                <w:rFonts w:cstheme="minorHAnsi"/>
                <w:color w:val="212121"/>
              </w:rPr>
              <w:t xml:space="preserve"> </w:t>
            </w:r>
            <w:r w:rsidRPr="003F53C3">
              <w:rPr>
                <w:rFonts w:cstheme="minorHAnsi"/>
                <w:color w:val="212121"/>
              </w:rPr>
              <w:t>Analyzer</w:t>
            </w:r>
            <w:r w:rsidR="00C2100C" w:rsidRPr="003F53C3">
              <w:rPr>
                <w:rFonts w:cstheme="minorHAnsi"/>
                <w:color w:val="212121"/>
              </w:rPr>
              <w:t xml:space="preserve"> </w:t>
            </w:r>
            <w:r w:rsidRPr="003F53C3">
              <w:rPr>
                <w:rFonts w:cstheme="minorHAnsi"/>
                <w:color w:val="212121"/>
              </w:rPr>
              <w:t>for</w:t>
            </w:r>
            <w:r w:rsidR="00C2100C" w:rsidRPr="003F53C3">
              <w:rPr>
                <w:rFonts w:cstheme="minorHAnsi"/>
                <w:color w:val="212121"/>
              </w:rPr>
              <w:t xml:space="preserve"> </w:t>
            </w:r>
            <w:r w:rsidRPr="003F53C3">
              <w:rPr>
                <w:rFonts w:cstheme="minorHAnsi"/>
                <w:color w:val="212121"/>
              </w:rPr>
              <w:t>the</w:t>
            </w:r>
            <w:r w:rsidR="00C2100C" w:rsidRPr="003F53C3">
              <w:rPr>
                <w:rFonts w:cstheme="minorHAnsi"/>
                <w:color w:val="212121"/>
              </w:rPr>
              <w:t xml:space="preserve"> </w:t>
            </w:r>
            <w:r w:rsidRPr="003F53C3">
              <w:rPr>
                <w:rFonts w:cstheme="minorHAnsi"/>
              </w:rPr>
              <w:t>Detection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High-Risk</w:t>
            </w:r>
            <w:r w:rsidR="00C2100C" w:rsidRPr="003F53C3">
              <w:rPr>
                <w:rFonts w:cstheme="minorHAnsi"/>
              </w:rPr>
              <w:t xml:space="preserve"> </w:t>
            </w:r>
            <w:r w:rsidRPr="003F53C3">
              <w:rPr>
                <w:rFonts w:cstheme="minorHAnsi"/>
              </w:rPr>
              <w:t>Human</w:t>
            </w:r>
            <w:r w:rsidR="00C2100C" w:rsidRPr="003F53C3">
              <w:rPr>
                <w:rFonts w:cstheme="minorHAnsi"/>
              </w:rPr>
              <w:t xml:space="preserve"> </w:t>
            </w:r>
            <w:r w:rsidRPr="003F53C3">
              <w:rPr>
                <w:rFonts w:cstheme="minorHAnsi"/>
              </w:rPr>
              <w:t>Papillomavirus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Uterine</w:t>
            </w:r>
            <w:r w:rsidR="00C2100C" w:rsidRPr="003F53C3">
              <w:rPr>
                <w:rFonts w:cstheme="minorHAnsi"/>
              </w:rPr>
              <w:t xml:space="preserve"> </w:t>
            </w:r>
            <w:r w:rsidRPr="003F53C3">
              <w:rPr>
                <w:rFonts w:cstheme="minorHAnsi"/>
              </w:rPr>
              <w:t>Cervix</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India.</w:t>
            </w:r>
            <w:r w:rsidR="00C2100C" w:rsidRPr="003F53C3">
              <w:rPr>
                <w:rFonts w:cstheme="minorHAnsi"/>
              </w:rPr>
              <w:t xml:space="preserve"> </w:t>
            </w:r>
            <w:r w:rsidRPr="003F53C3">
              <w:rPr>
                <w:rFonts w:eastAsia="Arial" w:cstheme="minorHAnsi"/>
                <w:i/>
                <w:iCs/>
                <w:u w:val="single"/>
              </w:rPr>
              <w:t>JCO</w:t>
            </w:r>
            <w:r w:rsidR="00C2100C" w:rsidRPr="003F53C3">
              <w:rPr>
                <w:rFonts w:eastAsia="Arial" w:cstheme="minorHAnsi"/>
                <w:i/>
                <w:iCs/>
                <w:u w:val="single"/>
              </w:rPr>
              <w:t xml:space="preserve"> </w:t>
            </w:r>
            <w:r w:rsidRPr="003F53C3">
              <w:rPr>
                <w:rFonts w:eastAsia="Arial" w:cstheme="minorHAnsi"/>
                <w:i/>
                <w:iCs/>
                <w:u w:val="single"/>
              </w:rPr>
              <w:t>Jour</w:t>
            </w:r>
            <w:r w:rsidR="00C2100C" w:rsidRPr="003F53C3">
              <w:rPr>
                <w:rFonts w:eastAsia="Arial" w:cstheme="minorHAnsi"/>
                <w:i/>
                <w:iCs/>
                <w:u w:val="single"/>
              </w:rPr>
              <w:t xml:space="preserve"> </w:t>
            </w:r>
            <w:r w:rsidRPr="003F53C3">
              <w:rPr>
                <w:rFonts w:eastAsia="Arial" w:cstheme="minorHAnsi"/>
                <w:i/>
                <w:iCs/>
                <w:u w:val="single"/>
              </w:rPr>
              <w:t>Glob</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b/>
                <w:bCs/>
              </w:rPr>
              <w:t xml:space="preserve"> </w:t>
            </w:r>
            <w:r w:rsidRPr="003F53C3">
              <w:rPr>
                <w:rFonts w:cstheme="minorHAnsi"/>
              </w:rPr>
              <w:t>PMID:</w:t>
            </w:r>
            <w:r w:rsidR="00C2100C" w:rsidRPr="003F53C3">
              <w:rPr>
                <w:rFonts w:cstheme="minorHAnsi"/>
                <w:color w:val="000000" w:themeColor="text1"/>
              </w:rPr>
              <w:t xml:space="preserve"> </w:t>
            </w:r>
            <w:hyperlink r:id="rId23" w:tgtFrame="_blank" w:tooltip="PubMed link" w:history="1">
              <w:r w:rsidRPr="003F53C3">
                <w:rPr>
                  <w:rStyle w:val="Hyperlink"/>
                  <w:rFonts w:eastAsiaTheme="majorEastAsia" w:cstheme="minorHAnsi"/>
                  <w:color w:val="000000" w:themeColor="text1"/>
                  <w:u w:val="none"/>
                </w:rPr>
                <w:t>32697666</w:t>
              </w:r>
            </w:hyperlink>
          </w:p>
          <w:p w14:paraId="1AE11B93" w14:textId="37F43237"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Yadav</w:t>
            </w:r>
            <w:r w:rsidR="00C2100C" w:rsidRPr="003F53C3">
              <w:rPr>
                <w:rFonts w:eastAsia="Arial" w:cstheme="minorHAnsi"/>
                <w:color w:val="000000" w:themeColor="text1"/>
              </w:rPr>
              <w:t xml:space="preserve"> </w:t>
            </w:r>
            <w:r w:rsidRPr="003F53C3">
              <w:rPr>
                <w:rFonts w:eastAsia="Arial" w:cstheme="minorHAnsi"/>
                <w:color w:val="000000" w:themeColor="text1"/>
              </w:rPr>
              <w:t>A</w:t>
            </w:r>
            <w:r w:rsidRPr="003F53C3">
              <w:rPr>
                <w:rFonts w:cstheme="minorHAnsi"/>
              </w:rPr>
              <w:t>,</w:t>
            </w:r>
            <w:r w:rsidR="00C2100C" w:rsidRPr="003F53C3">
              <w:rPr>
                <w:rFonts w:cstheme="minorHAnsi"/>
              </w:rPr>
              <w:t xml:space="preserve"> </w:t>
            </w:r>
            <w:r w:rsidRPr="003F53C3">
              <w:rPr>
                <w:rFonts w:cstheme="minorHAnsi"/>
              </w:rPr>
              <w:t>Kumar</w:t>
            </w:r>
            <w:r w:rsidR="00C2100C" w:rsidRPr="003F53C3">
              <w:rPr>
                <w:rFonts w:cstheme="minorHAnsi"/>
              </w:rPr>
              <w:t xml:space="preserve"> </w:t>
            </w:r>
            <w:r w:rsidRPr="003F53C3">
              <w:rPr>
                <w:rFonts w:cstheme="minorHAnsi"/>
              </w:rPr>
              <w:t>C,</w:t>
            </w:r>
            <w:r w:rsidR="00C2100C" w:rsidRPr="003F53C3">
              <w:rPr>
                <w:rFonts w:cstheme="minorHAnsi"/>
              </w:rPr>
              <w:t xml:space="preserve"> </w:t>
            </w:r>
            <w:r w:rsidRPr="003F53C3">
              <w:rPr>
                <w:rFonts w:cstheme="minorHAnsi"/>
              </w:rPr>
              <w:t>Gupta</w:t>
            </w:r>
            <w:r w:rsidR="00C2100C" w:rsidRPr="003F53C3">
              <w:rPr>
                <w:rFonts w:cstheme="minorHAnsi"/>
              </w:rPr>
              <w:t xml:space="preserve"> </w:t>
            </w:r>
            <w:r w:rsidRPr="003F53C3">
              <w:rPr>
                <w:rFonts w:cstheme="minorHAnsi"/>
              </w:rPr>
              <w:t>PC,</w:t>
            </w:r>
            <w:r w:rsidR="00C2100C" w:rsidRPr="003F53C3">
              <w:rPr>
                <w:rFonts w:cstheme="minorHAnsi"/>
              </w:rPr>
              <w:t xml:space="preserve"> </w:t>
            </w:r>
            <w:r w:rsidRPr="003F53C3">
              <w:rPr>
                <w:rFonts w:cstheme="minorHAnsi"/>
              </w:rPr>
              <w:t>Sinha</w:t>
            </w:r>
            <w:r w:rsidR="00C2100C" w:rsidRPr="003F53C3">
              <w:rPr>
                <w:rFonts w:cstheme="minorHAnsi"/>
              </w:rPr>
              <w:t xml:space="preserve"> </w:t>
            </w:r>
            <w:r w:rsidRPr="003F53C3">
              <w:rPr>
                <w:rFonts w:cstheme="minorHAnsi"/>
              </w:rPr>
              <w:t>DN,</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E421EB" w:rsidRPr="003F53C3">
              <w:rPr>
                <w:rFonts w:eastAsia="Arial" w:cstheme="minorHAnsi"/>
              </w:rPr>
              <w:t>.</w:t>
            </w:r>
            <w:r w:rsidR="00C2100C" w:rsidRPr="003F53C3">
              <w:rPr>
                <w:rFonts w:eastAsia="Arial" w:cstheme="minorHAnsi"/>
                <w:color w:val="000000" w:themeColor="text1"/>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Smokeless</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control</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policy</w:t>
            </w:r>
            <w:r w:rsidR="00C2100C" w:rsidRPr="003F53C3">
              <w:rPr>
                <w:rFonts w:eastAsia="Arial" w:cstheme="minorHAnsi"/>
                <w:color w:val="000000" w:themeColor="text1"/>
              </w:rPr>
              <w:t xml:space="preserve"> </w:t>
            </w:r>
            <w:r w:rsidRPr="003F53C3">
              <w:rPr>
                <w:rFonts w:eastAsia="Arial" w:cstheme="minorHAnsi"/>
                <w:color w:val="000000" w:themeColor="text1"/>
              </w:rPr>
              <w:t>review</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lessons</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high</w:t>
            </w:r>
            <w:r w:rsidR="00C2100C" w:rsidRPr="003F53C3">
              <w:rPr>
                <w:rFonts w:eastAsia="Arial" w:cstheme="minorHAnsi"/>
                <w:color w:val="000000" w:themeColor="text1"/>
              </w:rPr>
              <w:t xml:space="preserve"> </w:t>
            </w:r>
            <w:r w:rsidRPr="003F53C3">
              <w:rPr>
                <w:rFonts w:eastAsia="Arial" w:cstheme="minorHAnsi"/>
                <w:color w:val="000000" w:themeColor="text1"/>
              </w:rPr>
              <w:t>burden</w:t>
            </w:r>
            <w:r w:rsidR="00C2100C" w:rsidRPr="003F53C3">
              <w:rPr>
                <w:rFonts w:eastAsia="Arial" w:cstheme="minorHAnsi"/>
                <w:color w:val="000000" w:themeColor="text1"/>
              </w:rPr>
              <w:t xml:space="preserve"> </w:t>
            </w:r>
            <w:r w:rsidRPr="003F53C3">
              <w:rPr>
                <w:rFonts w:eastAsia="Arial" w:cstheme="minorHAnsi"/>
                <w:color w:val="000000" w:themeColor="text1"/>
              </w:rPr>
              <w:t>countries.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BMJ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Glo</w:t>
            </w:r>
            <w:r w:rsidR="00A705DF" w:rsidRPr="003F53C3">
              <w:rPr>
                <w:rFonts w:eastAsia="Arial" w:cstheme="minorHAnsi"/>
                <w:i/>
                <w:iCs/>
                <w:color w:val="000000" w:themeColor="text1"/>
                <w:u w:val="single"/>
              </w:rPr>
              <w:t>b</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Health</w:t>
            </w:r>
            <w:r w:rsidR="00C2100C" w:rsidRPr="003F53C3">
              <w:rPr>
                <w:rFonts w:eastAsia="Arial" w:cstheme="minorHAnsi"/>
                <w:color w:val="000000" w:themeColor="text1"/>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cstheme="minorHAnsi"/>
                <w:b w:val="0"/>
                <w:bCs w:val="0"/>
                <w:color w:val="212121"/>
              </w:rPr>
              <w:t>32665375</w:t>
            </w:r>
          </w:p>
          <w:p w14:paraId="118AD217" w14:textId="0866B1E0"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proofErr w:type="spellStart"/>
            <w:r w:rsidRPr="003F53C3">
              <w:rPr>
                <w:rFonts w:eastAsia="Arial" w:cstheme="minorHAnsi"/>
                <w:color w:val="000000" w:themeColor="text1"/>
              </w:rPr>
              <w:t>Gunjal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Pateel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DGS,</w:t>
            </w:r>
            <w:r w:rsidR="00C2100C" w:rsidRPr="003F53C3">
              <w:rPr>
                <w:rFonts w:eastAsia="Arial" w:cstheme="minorHAnsi"/>
                <w:color w:val="000000" w:themeColor="text1"/>
              </w:rPr>
              <w:t xml:space="preserve"> </w:t>
            </w:r>
            <w:r w:rsidRPr="003F53C3">
              <w:rPr>
                <w:rFonts w:eastAsia="Arial" w:cstheme="minorHAnsi"/>
                <w:color w:val="000000" w:themeColor="text1"/>
              </w:rPr>
              <w:t>Yang</w:t>
            </w:r>
            <w:r w:rsidR="00C2100C" w:rsidRPr="003F53C3">
              <w:rPr>
                <w:rFonts w:eastAsia="Arial" w:cstheme="minorHAnsi"/>
                <w:color w:val="000000" w:themeColor="text1"/>
              </w:rPr>
              <w:t xml:space="preserve"> </w:t>
            </w:r>
            <w:r w:rsidRPr="003F53C3">
              <w:rPr>
                <w:rFonts w:eastAsia="Arial" w:cstheme="minorHAnsi"/>
                <w:color w:val="000000" w:themeColor="text1"/>
              </w:rPr>
              <w:t>YH,</w:t>
            </w:r>
            <w:r w:rsidR="00C2100C" w:rsidRPr="003F53C3">
              <w:rPr>
                <w:rFonts w:eastAsia="Arial" w:cstheme="minorHAnsi"/>
                <w:color w:val="000000" w:themeColor="text1"/>
              </w:rPr>
              <w:t xml:space="preserve"> </w:t>
            </w:r>
            <w:r w:rsidRPr="003F53C3">
              <w:rPr>
                <w:rFonts w:eastAsia="Arial" w:cstheme="minorHAnsi"/>
                <w:color w:val="000000" w:themeColor="text1"/>
              </w:rPr>
              <w:t>Doss</w:t>
            </w:r>
            <w:r w:rsidR="00C2100C" w:rsidRPr="003F53C3">
              <w:rPr>
                <w:rFonts w:eastAsia="Arial" w:cstheme="minorHAnsi"/>
                <w:color w:val="000000" w:themeColor="text1"/>
              </w:rPr>
              <w:t xml:space="preserve"> </w:t>
            </w:r>
            <w:r w:rsidRPr="003F53C3">
              <w:rPr>
                <w:rFonts w:eastAsia="Arial" w:cstheme="minorHAnsi"/>
                <w:color w:val="000000" w:themeColor="text1"/>
              </w:rPr>
              <w:t>JG,</w:t>
            </w:r>
            <w:r w:rsidR="00C2100C" w:rsidRPr="003F53C3">
              <w:rPr>
                <w:rFonts w:eastAsia="Arial" w:cstheme="minorHAnsi"/>
                <w:color w:val="000000" w:themeColor="text1"/>
              </w:rPr>
              <w:t xml:space="preserve"> </w:t>
            </w:r>
            <w:r w:rsidRPr="003F53C3">
              <w:rPr>
                <w:rFonts w:eastAsia="Arial" w:cstheme="minorHAnsi"/>
                <w:color w:val="000000" w:themeColor="text1"/>
              </w:rPr>
              <w:t>Bilal</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Maling</w:t>
            </w:r>
            <w:r w:rsidR="00C2100C" w:rsidRPr="003F53C3">
              <w:rPr>
                <w:rFonts w:eastAsia="Arial" w:cstheme="minorHAnsi"/>
                <w:color w:val="000000" w:themeColor="text1"/>
              </w:rPr>
              <w:t xml:space="preserve"> </w:t>
            </w:r>
            <w:r w:rsidRPr="003F53C3">
              <w:rPr>
                <w:rFonts w:eastAsia="Arial" w:cstheme="minorHAnsi"/>
                <w:color w:val="000000" w:themeColor="text1"/>
              </w:rPr>
              <w:t>TH,</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Cheong</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Zain</w:t>
            </w:r>
            <w:r w:rsidR="00C2100C" w:rsidRPr="003F53C3">
              <w:rPr>
                <w:rFonts w:eastAsia="Arial" w:cstheme="minorHAnsi"/>
                <w:color w:val="000000" w:themeColor="text1"/>
              </w:rPr>
              <w:t xml:space="preserve"> </w:t>
            </w:r>
            <w:r w:rsidRPr="003F53C3">
              <w:rPr>
                <w:rFonts w:eastAsia="Arial" w:cstheme="minorHAnsi"/>
                <w:color w:val="000000" w:themeColor="text1"/>
              </w:rPr>
              <w:t>RBM.</w:t>
            </w:r>
            <w:r w:rsidR="00C2100C" w:rsidRPr="003F53C3">
              <w:rPr>
                <w:rFonts w:eastAsia="Arial" w:cstheme="minorHAnsi"/>
                <w:color w:val="000000" w:themeColor="text1"/>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Overview</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Betel</w:t>
            </w:r>
            <w:r w:rsidR="00C2100C" w:rsidRPr="003F53C3">
              <w:rPr>
                <w:rFonts w:eastAsia="Arial" w:cstheme="minorHAnsi"/>
                <w:color w:val="000000" w:themeColor="text1"/>
              </w:rPr>
              <w:t xml:space="preserve"> </w:t>
            </w:r>
            <w:r w:rsidRPr="003F53C3">
              <w:rPr>
                <w:rFonts w:eastAsia="Arial" w:cstheme="minorHAnsi"/>
                <w:color w:val="000000" w:themeColor="text1"/>
              </w:rPr>
              <w:t>Quid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Areca</w:t>
            </w:r>
            <w:r w:rsidR="00C2100C" w:rsidRPr="003F53C3">
              <w:rPr>
                <w:rFonts w:eastAsia="Arial" w:cstheme="minorHAnsi"/>
                <w:color w:val="000000" w:themeColor="text1"/>
              </w:rPr>
              <w:t xml:space="preserve"> </w:t>
            </w:r>
            <w:r w:rsidRPr="003F53C3">
              <w:rPr>
                <w:rFonts w:eastAsia="Arial" w:cstheme="minorHAnsi"/>
                <w:color w:val="000000" w:themeColor="text1"/>
              </w:rPr>
              <w:t>Nut</w:t>
            </w:r>
            <w:r w:rsidR="00C2100C" w:rsidRPr="003F53C3">
              <w:rPr>
                <w:rFonts w:eastAsia="Arial" w:cstheme="minorHAnsi"/>
                <w:color w:val="000000" w:themeColor="text1"/>
              </w:rPr>
              <w:t xml:space="preserve"> </w:t>
            </w:r>
            <w:r w:rsidRPr="003F53C3">
              <w:rPr>
                <w:rFonts w:eastAsia="Arial" w:cstheme="minorHAnsi"/>
                <w:color w:val="000000" w:themeColor="text1"/>
              </w:rPr>
              <w:t>Practice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Control</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Selected</w:t>
            </w:r>
            <w:r w:rsidR="00C2100C" w:rsidRPr="003F53C3">
              <w:rPr>
                <w:rFonts w:eastAsia="Arial" w:cstheme="minorHAnsi"/>
                <w:color w:val="000000" w:themeColor="text1"/>
              </w:rPr>
              <w:t xml:space="preserve"> </w:t>
            </w:r>
            <w:r w:rsidRPr="003F53C3">
              <w:rPr>
                <w:rFonts w:eastAsia="Arial" w:cstheme="minorHAnsi"/>
                <w:color w:val="000000" w:themeColor="text1"/>
              </w:rPr>
              <w:t>Asian</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SouthEast</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Asian</w:t>
            </w:r>
            <w:r w:rsidR="00C2100C" w:rsidRPr="003F53C3">
              <w:rPr>
                <w:rFonts w:eastAsia="Arial" w:cstheme="minorHAnsi"/>
                <w:color w:val="000000" w:themeColor="text1"/>
              </w:rPr>
              <w:t xml:space="preserve"> </w:t>
            </w:r>
            <w:r w:rsidRPr="003F53C3">
              <w:rPr>
                <w:rFonts w:eastAsia="Arial" w:cstheme="minorHAnsi"/>
                <w:color w:val="000000" w:themeColor="text1"/>
              </w:rPr>
              <w:t>Countries.</w:t>
            </w:r>
            <w:r w:rsidR="00C2100C" w:rsidRPr="003F53C3">
              <w:rPr>
                <w:rFonts w:eastAsia="Arial" w:cstheme="minorHAnsi"/>
                <w:color w:val="000000" w:themeColor="text1"/>
              </w:rPr>
              <w:t xml:space="preserve"> </w:t>
            </w:r>
            <w:proofErr w:type="spellStart"/>
            <w:r w:rsidRPr="003F53C3">
              <w:rPr>
                <w:rFonts w:eastAsia="Arial" w:cstheme="minorHAnsi"/>
                <w:i/>
                <w:iCs/>
                <w:color w:val="000000" w:themeColor="text1"/>
                <w:u w:val="single"/>
              </w:rPr>
              <w:t>Subst</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Use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Misuse</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32569533</w:t>
            </w:r>
          </w:p>
          <w:p w14:paraId="15AA8198" w14:textId="5E8D3C43"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Hull</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Mbele</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proofErr w:type="spellStart"/>
            <w:r w:rsidRPr="003F53C3">
              <w:rPr>
                <w:rFonts w:cstheme="minorHAnsi"/>
                <w:shd w:val="clear" w:color="auto" w:fill="FFFFFF"/>
              </w:rPr>
              <w:t>Makhafola</w:t>
            </w:r>
            <w:proofErr w:type="spellEnd"/>
            <w:r w:rsidR="00C2100C" w:rsidRPr="003F53C3">
              <w:rPr>
                <w:rFonts w:cstheme="minorHAnsi"/>
                <w:shd w:val="clear" w:color="auto" w:fill="FFFFFF"/>
              </w:rPr>
              <w:t xml:space="preserve"> </w:t>
            </w:r>
            <w:r w:rsidRPr="003F53C3">
              <w:rPr>
                <w:rFonts w:cstheme="minorHAnsi"/>
                <w:shd w:val="clear" w:color="auto" w:fill="FFFFFF"/>
              </w:rPr>
              <w:t>T,</w:t>
            </w:r>
            <w:r w:rsidR="00C2100C" w:rsidRPr="003F53C3">
              <w:rPr>
                <w:rFonts w:cstheme="minorHAnsi"/>
                <w:shd w:val="clear" w:color="auto" w:fill="FFFFFF"/>
              </w:rPr>
              <w:t xml:space="preserve"> </w:t>
            </w:r>
            <w:r w:rsidRPr="003F53C3">
              <w:rPr>
                <w:rFonts w:cstheme="minorHAnsi"/>
                <w:shd w:val="clear" w:color="auto" w:fill="FFFFFF"/>
              </w:rPr>
              <w:t>Hicks</w:t>
            </w:r>
            <w:r w:rsidR="00C2100C" w:rsidRPr="003F53C3">
              <w:rPr>
                <w:rFonts w:cstheme="minorHAnsi"/>
                <w:shd w:val="clear" w:color="auto" w:fill="FFFFFF"/>
              </w:rPr>
              <w:t xml:space="preserve"> </w:t>
            </w:r>
            <w:r w:rsidRPr="003F53C3">
              <w:rPr>
                <w:rFonts w:cstheme="minorHAnsi"/>
                <w:shd w:val="clear" w:color="auto" w:fill="FFFFFF"/>
              </w:rPr>
              <w:t>C,</w:t>
            </w:r>
            <w:r w:rsidR="00C2100C" w:rsidRPr="003F53C3">
              <w:rPr>
                <w:rFonts w:cstheme="minorHAnsi"/>
                <w:shd w:val="clear" w:color="auto" w:fill="FFFFFF"/>
              </w:rPr>
              <w:t xml:space="preserve"> </w:t>
            </w:r>
            <w:r w:rsidRPr="003F53C3">
              <w:rPr>
                <w:rFonts w:cstheme="minorHAnsi"/>
                <w:shd w:val="clear" w:color="auto" w:fill="FFFFFF"/>
              </w:rPr>
              <w:t>Wang</w:t>
            </w:r>
            <w:r w:rsidR="00C2100C" w:rsidRPr="003F53C3">
              <w:rPr>
                <w:rFonts w:cstheme="minorHAnsi"/>
                <w:shd w:val="clear" w:color="auto" w:fill="FFFFFF"/>
              </w:rPr>
              <w:t xml:space="preserve"> </w:t>
            </w:r>
            <w:r w:rsidRPr="003F53C3">
              <w:rPr>
                <w:rFonts w:cstheme="minorHAnsi"/>
                <w:shd w:val="clear" w:color="auto" w:fill="FFFFFF"/>
              </w:rPr>
              <w:t>S,</w:t>
            </w:r>
            <w:r w:rsidR="00C2100C" w:rsidRPr="003F53C3">
              <w:rPr>
                <w:rFonts w:cstheme="minorHAnsi"/>
                <w:shd w:val="clear" w:color="auto" w:fill="FFFFFF"/>
              </w:rPr>
              <w:t xml:space="preserve"> </w:t>
            </w:r>
            <w:r w:rsidRPr="003F53C3">
              <w:rPr>
                <w:rFonts w:cstheme="minorHAnsi"/>
                <w:shd w:val="clear" w:color="auto" w:fill="FFFFFF"/>
              </w:rPr>
              <w:t>Reis</w:t>
            </w:r>
            <w:r w:rsidR="00C2100C" w:rsidRPr="003F53C3">
              <w:rPr>
                <w:rFonts w:cstheme="minorHAnsi"/>
                <w:shd w:val="clear" w:color="auto" w:fill="FFFFFF"/>
              </w:rPr>
              <w:t xml:space="preserve"> </w:t>
            </w:r>
            <w:r w:rsidRPr="003F53C3">
              <w:rPr>
                <w:rFonts w:cstheme="minorHAnsi"/>
                <w:shd w:val="clear" w:color="auto" w:fill="FFFFFF"/>
              </w:rPr>
              <w:t>RM,</w:t>
            </w:r>
            <w:r w:rsidR="00C2100C" w:rsidRPr="003F53C3">
              <w:rPr>
                <w:rFonts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cstheme="minorHAnsi"/>
                <w:shd w:val="clear" w:color="auto" w:fill="FFFFFF"/>
              </w:rPr>
              <w:t>Mkhize</w:t>
            </w:r>
            <w:r w:rsidRPr="003F53C3">
              <w:rPr>
                <w:rFonts w:cstheme="minorHAnsi"/>
                <w:shd w:val="clear" w:color="auto" w:fill="FFFFFF"/>
              </w:rPr>
              <w:noBreakHyphen/>
            </w:r>
            <w:proofErr w:type="spellStart"/>
            <w:r w:rsidRPr="003F53C3">
              <w:rPr>
                <w:rFonts w:cstheme="minorHAnsi"/>
                <w:shd w:val="clear" w:color="auto" w:fill="FFFFFF"/>
              </w:rPr>
              <w:t>Kwitshana</w:t>
            </w:r>
            <w:proofErr w:type="spellEnd"/>
            <w:r w:rsidR="00C2100C" w:rsidRPr="003F53C3">
              <w:rPr>
                <w:rFonts w:cstheme="minorHAnsi"/>
                <w:shd w:val="clear" w:color="auto" w:fill="FFFFFF"/>
              </w:rPr>
              <w:t xml:space="preserve"> </w:t>
            </w:r>
            <w:r w:rsidRPr="003F53C3">
              <w:rPr>
                <w:rFonts w:cstheme="minorHAnsi"/>
                <w:shd w:val="clear" w:color="auto" w:fill="FFFFFF"/>
              </w:rPr>
              <w:t>Z,</w:t>
            </w:r>
            <w:r w:rsidR="00C2100C" w:rsidRPr="003F53C3">
              <w:rPr>
                <w:rFonts w:cstheme="minorHAnsi"/>
                <w:shd w:val="clear" w:color="auto" w:fill="FFFFFF"/>
              </w:rPr>
              <w:t xml:space="preserve"> </w:t>
            </w:r>
            <w:r w:rsidRPr="003F53C3">
              <w:rPr>
                <w:rFonts w:cstheme="minorHAnsi"/>
                <w:shd w:val="clear" w:color="auto" w:fill="FFFFFF"/>
              </w:rPr>
              <w:t>Kibiki</w:t>
            </w:r>
            <w:r w:rsidR="00C2100C" w:rsidRPr="003F53C3">
              <w:rPr>
                <w:rFonts w:cstheme="minorHAnsi"/>
                <w:shd w:val="clear" w:color="auto" w:fill="FFFFFF"/>
              </w:rPr>
              <w:t xml:space="preserve"> </w:t>
            </w:r>
            <w:r w:rsidRPr="003F53C3">
              <w:rPr>
                <w:rFonts w:cstheme="minorHAnsi"/>
                <w:shd w:val="clear" w:color="auto" w:fill="FFFFFF"/>
              </w:rPr>
              <w:t>G,</w:t>
            </w:r>
            <w:r w:rsidR="00C2100C" w:rsidRPr="003F53C3">
              <w:rPr>
                <w:rFonts w:cstheme="minorHAnsi"/>
                <w:shd w:val="clear" w:color="auto" w:fill="FFFFFF"/>
              </w:rPr>
              <w:t xml:space="preserve"> </w:t>
            </w:r>
            <w:r w:rsidRPr="003F53C3">
              <w:rPr>
                <w:rFonts w:cstheme="minorHAnsi"/>
                <w:shd w:val="clear" w:color="auto" w:fill="FFFFFF"/>
              </w:rPr>
              <w:t>Bates</w:t>
            </w:r>
            <w:r w:rsidR="00C2100C" w:rsidRPr="003F53C3">
              <w:rPr>
                <w:rFonts w:cstheme="minorHAnsi"/>
                <w:shd w:val="clear" w:color="auto" w:fill="FFFFFF"/>
              </w:rPr>
              <w:t xml:space="preserve"> </w:t>
            </w:r>
            <w:r w:rsidRPr="003F53C3">
              <w:rPr>
                <w:rFonts w:cstheme="minorHAnsi"/>
                <w:shd w:val="clear" w:color="auto" w:fill="FFFFFF"/>
              </w:rPr>
              <w:t>DO,</w:t>
            </w:r>
            <w:r w:rsidR="00C2100C" w:rsidRPr="003F53C3">
              <w:rPr>
                <w:rFonts w:cstheme="minorHAnsi"/>
                <w:shd w:val="clear" w:color="auto" w:fill="FFFFFF"/>
              </w:rPr>
              <w:t xml:space="preserve"> </w:t>
            </w:r>
            <w:r w:rsidRPr="003F53C3">
              <w:rPr>
                <w:rFonts w:eastAsia="Arial" w:cstheme="minorHAnsi"/>
              </w:rPr>
              <w:t>Dlamini</w:t>
            </w:r>
            <w:r w:rsidR="00C2100C" w:rsidRPr="003F53C3">
              <w:rPr>
                <w:rFonts w:eastAsia="Arial" w:cstheme="minorHAnsi"/>
              </w:rPr>
              <w:t xml:space="preserve"> </w:t>
            </w:r>
            <w:r w:rsidRPr="003F53C3">
              <w:rPr>
                <w:rFonts w:eastAsia="Arial" w:cstheme="minorHAnsi"/>
              </w:rPr>
              <w:t>Z.</w:t>
            </w:r>
            <w:r w:rsidR="00C2100C" w:rsidRPr="003F53C3">
              <w:rPr>
                <w:rFonts w:eastAsia="Arial" w:cstheme="minorHAnsi"/>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low</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middle</w:t>
            </w:r>
            <w:r w:rsidRPr="003F53C3">
              <w:rPr>
                <w:rFonts w:ascii="Cambria Math" w:eastAsia="Arial" w:hAnsi="Cambria Math" w:cs="Cambria Math"/>
                <w:color w:val="000000" w:themeColor="text1"/>
              </w:rPr>
              <w:t>‑</w:t>
            </w:r>
            <w:r w:rsidRPr="003F53C3">
              <w:rPr>
                <w:rFonts w:eastAsia="Arial" w:cstheme="minorHAnsi"/>
                <w:color w:val="000000" w:themeColor="text1"/>
              </w:rPr>
              <w:t>income</w:t>
            </w:r>
            <w:r w:rsidR="00C2100C" w:rsidRPr="003F53C3">
              <w:rPr>
                <w:rFonts w:eastAsia="Arial" w:cstheme="minorHAnsi"/>
                <w:color w:val="000000" w:themeColor="text1"/>
              </w:rPr>
              <w:t xml:space="preserve"> </w:t>
            </w:r>
            <w:r w:rsidRPr="003F53C3">
              <w:rPr>
                <w:rFonts w:eastAsia="Arial" w:cstheme="minorHAnsi"/>
                <w:color w:val="000000" w:themeColor="text1"/>
              </w:rPr>
              <w:t>countries.</w:t>
            </w:r>
            <w:r w:rsidR="00C2100C" w:rsidRPr="003F53C3">
              <w:rPr>
                <w:rFonts w:eastAsia="Arial" w:cstheme="minorHAnsi"/>
                <w:i/>
                <w:iCs/>
                <w:color w:val="000000" w:themeColor="text1"/>
              </w:rPr>
              <w:t xml:space="preserve"> </w:t>
            </w:r>
            <w:r w:rsidRPr="003F53C3">
              <w:rPr>
                <w:rFonts w:cstheme="minorHAnsi"/>
                <w:i/>
                <w:iCs/>
                <w:u w:val="single"/>
              </w:rPr>
              <w:t>Oncol</w:t>
            </w:r>
            <w:r w:rsidR="00C2100C" w:rsidRPr="003F53C3">
              <w:rPr>
                <w:rFonts w:cstheme="minorHAnsi"/>
                <w:i/>
                <w:iCs/>
                <w:u w:val="single"/>
              </w:rPr>
              <w:t xml:space="preserve"> </w:t>
            </w:r>
            <w:r w:rsidRPr="003F53C3">
              <w:rPr>
                <w:rFonts w:cstheme="minorHAnsi"/>
                <w:i/>
                <w:iCs/>
                <w:u w:val="single"/>
              </w:rPr>
              <w:t>Lett</w:t>
            </w:r>
            <w:r w:rsidR="00C2100C" w:rsidRPr="003F53C3">
              <w:rPr>
                <w:rFonts w:cstheme="minorHAnsi"/>
                <w:i/>
                <w:iCs/>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Style w:val="docsum-pmid"/>
                <w:rFonts w:cstheme="minorHAnsi"/>
                <w:shd w:val="clear" w:color="auto" w:fill="FFFFFF"/>
              </w:rPr>
              <w:t>32782524</w:t>
            </w:r>
            <w:r w:rsidR="00C2100C" w:rsidRPr="003F53C3">
              <w:rPr>
                <w:rStyle w:val="docsum-pmid"/>
                <w:rFonts w:cstheme="minorHAnsi"/>
                <w:shd w:val="clear" w:color="auto" w:fill="FFFFFF"/>
              </w:rPr>
              <w:t xml:space="preserve"> </w:t>
            </w:r>
          </w:p>
          <w:p w14:paraId="493A5166" w14:textId="6B681FC9"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cstheme="minorHAnsi"/>
                <w:color w:val="222222"/>
                <w:shd w:val="clear" w:color="auto" w:fill="FFFFFF"/>
              </w:rPr>
              <w:t>Yadav</w:t>
            </w:r>
            <w:r w:rsidR="00C2100C" w:rsidRPr="003F53C3">
              <w:rPr>
                <w:rFonts w:cstheme="minorHAnsi"/>
                <w:color w:val="222222"/>
                <w:shd w:val="clear" w:color="auto" w:fill="FFFFFF"/>
              </w:rPr>
              <w:t xml:space="preserve"> </w:t>
            </w:r>
            <w:r w:rsidRPr="003F53C3">
              <w:rPr>
                <w:rFonts w:cstheme="minorHAnsi"/>
                <w:color w:val="222222"/>
                <w:shd w:val="clear" w:color="auto" w:fill="FFFFFF"/>
              </w:rPr>
              <w:t>K</w:t>
            </w:r>
            <w:r w:rsidRPr="003F53C3">
              <w:rPr>
                <w:rFonts w:cstheme="minorHAnsi"/>
              </w:rPr>
              <w:t>,</w:t>
            </w:r>
            <w:r w:rsidR="00C2100C" w:rsidRPr="003F53C3">
              <w:rPr>
                <w:rFonts w:cstheme="minorHAnsi"/>
              </w:rPr>
              <w:t xml:space="preserve"> </w:t>
            </w:r>
            <w:r w:rsidRPr="003F53C3">
              <w:rPr>
                <w:rFonts w:cstheme="minorHAnsi"/>
              </w:rPr>
              <w:t>Hariprasad</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Gupta</w:t>
            </w:r>
            <w:r w:rsidR="00C2100C" w:rsidRPr="003F53C3">
              <w:rPr>
                <w:rFonts w:cstheme="minorHAnsi"/>
              </w:rPr>
              <w:t xml:space="preserve"> </w:t>
            </w:r>
            <w:r w:rsidRPr="003F53C3">
              <w:rPr>
                <w:rFonts w:cstheme="minorHAnsi"/>
              </w:rPr>
              <w:t>R,</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rPr>
              <w:t>,</w:t>
            </w:r>
            <w:r w:rsidR="00C2100C" w:rsidRPr="003F53C3">
              <w:rPr>
                <w:rFonts w:cstheme="minorHAnsi"/>
              </w:rPr>
              <w:t xml:space="preserve"> </w:t>
            </w:r>
            <w:r w:rsidRPr="003F53C3">
              <w:rPr>
                <w:rFonts w:cstheme="minorHAnsi"/>
              </w:rPr>
              <w:t>Kumari</w:t>
            </w:r>
            <w:r w:rsidR="00C2100C" w:rsidRPr="003F53C3">
              <w:rPr>
                <w:rFonts w:cstheme="minorHAnsi"/>
              </w:rPr>
              <w:t xml:space="preserve"> </w:t>
            </w:r>
            <w:r w:rsidRPr="003F53C3">
              <w:rPr>
                <w:rFonts w:cstheme="minorHAnsi"/>
              </w:rPr>
              <w:t>M,</w:t>
            </w:r>
            <w:r w:rsidR="00C2100C" w:rsidRPr="003F53C3">
              <w:rPr>
                <w:rFonts w:cstheme="minorHAnsi"/>
              </w:rPr>
              <w:t xml:space="preserve"> </w:t>
            </w:r>
            <w:r w:rsidRPr="003F53C3">
              <w:rPr>
                <w:rFonts w:cstheme="minorHAnsi"/>
              </w:rPr>
              <w:t>Kumar</w:t>
            </w:r>
            <w:r w:rsidR="00C2100C" w:rsidRPr="003F53C3">
              <w:rPr>
                <w:rFonts w:cstheme="minorHAnsi"/>
              </w:rPr>
              <w:t xml:space="preserve"> </w:t>
            </w:r>
            <w:r w:rsidRPr="003F53C3">
              <w:rPr>
                <w:rFonts w:cstheme="minorHAnsi"/>
              </w:rPr>
              <w:t>S,</w:t>
            </w:r>
            <w:r w:rsidR="00C2100C" w:rsidRPr="003F53C3">
              <w:rPr>
                <w:rFonts w:cstheme="minorHAnsi"/>
              </w:rPr>
              <w:t xml:space="preserve"> </w:t>
            </w:r>
            <w:r w:rsidRPr="003F53C3">
              <w:rPr>
                <w:rFonts w:cstheme="minorHAnsi"/>
              </w:rPr>
              <w:t>Gupta</w:t>
            </w:r>
            <w:r w:rsidR="00C2100C" w:rsidRPr="003F53C3">
              <w:rPr>
                <w:rFonts w:cstheme="minorHAnsi"/>
              </w:rPr>
              <w:t xml:space="preserve"> </w:t>
            </w:r>
            <w:r w:rsidRPr="003F53C3">
              <w:rPr>
                <w:rFonts w:cstheme="minorHAnsi"/>
              </w:rPr>
              <w:t>S,</w:t>
            </w:r>
            <w:r w:rsidR="00C2100C" w:rsidRPr="003F53C3">
              <w:rPr>
                <w:rFonts w:cstheme="minorHAnsi"/>
              </w:rPr>
              <w:t xml:space="preserve"> </w:t>
            </w:r>
            <w:r w:rsidRPr="003F53C3">
              <w:rPr>
                <w:rFonts w:cstheme="minorHAnsi"/>
              </w:rPr>
              <w:t>Singh</w:t>
            </w:r>
            <w:r w:rsidR="00C2100C" w:rsidRPr="003F53C3">
              <w:rPr>
                <w:rFonts w:cstheme="minorHAnsi"/>
              </w:rPr>
              <w:t xml:space="preserve"> </w:t>
            </w:r>
            <w:r w:rsidRPr="003F53C3">
              <w:rPr>
                <w:rFonts w:cstheme="minorHAnsi"/>
              </w:rPr>
              <w:t>S</w:t>
            </w:r>
            <w:r w:rsidR="00D3120D" w:rsidRPr="003F53C3">
              <w:rPr>
                <w:rFonts w:cstheme="minorHAnsi"/>
              </w:rPr>
              <w:t>.</w:t>
            </w:r>
            <w:r w:rsidR="00C2100C" w:rsidRPr="003F53C3">
              <w:rPr>
                <w:rFonts w:eastAsia="Arial" w:cstheme="minorHAnsi"/>
              </w:rPr>
              <w:t xml:space="preserve"> </w:t>
            </w:r>
            <w:r w:rsidRPr="003F53C3">
              <w:rPr>
                <w:rFonts w:eastAsia="Arial" w:cstheme="minorHAnsi"/>
              </w:rPr>
              <w:t>(2020)</w:t>
            </w:r>
            <w:r w:rsidR="00C2100C" w:rsidRPr="003F53C3">
              <w:rPr>
                <w:rFonts w:cstheme="minorHAnsi"/>
                <w:color w:val="222222"/>
                <w:shd w:val="clear" w:color="auto" w:fill="FFFFFF"/>
              </w:rPr>
              <w:t xml:space="preserve"> </w:t>
            </w:r>
            <w:r w:rsidRPr="003F53C3">
              <w:rPr>
                <w:rFonts w:cstheme="minorHAnsi"/>
                <w:color w:val="000000"/>
              </w:rPr>
              <w:t>Development</w:t>
            </w:r>
            <w:r w:rsidR="00C2100C" w:rsidRPr="003F53C3">
              <w:rPr>
                <w:rFonts w:cstheme="minorHAnsi"/>
                <w:color w:val="000000"/>
              </w:rPr>
              <w:t xml:space="preserve"> </w:t>
            </w:r>
            <w:r w:rsidRPr="003F53C3">
              <w:rPr>
                <w:rFonts w:cstheme="minorHAnsi"/>
                <w:color w:val="000000"/>
              </w:rPr>
              <w:t>of</w:t>
            </w:r>
            <w:r w:rsidR="00C2100C" w:rsidRPr="003F53C3">
              <w:rPr>
                <w:rFonts w:cstheme="minorHAnsi"/>
                <w:color w:val="000000"/>
              </w:rPr>
              <w:t xml:space="preserve"> </w:t>
            </w:r>
            <w:r w:rsidRPr="003F53C3">
              <w:rPr>
                <w:rFonts w:cstheme="minorHAnsi"/>
                <w:color w:val="000000"/>
              </w:rPr>
              <w:t>an</w:t>
            </w:r>
            <w:r w:rsidR="00C2100C" w:rsidRPr="003F53C3">
              <w:rPr>
                <w:rFonts w:cstheme="minorHAnsi"/>
                <w:color w:val="000000"/>
              </w:rPr>
              <w:t xml:space="preserve"> </w:t>
            </w:r>
            <w:r w:rsidRPr="003F53C3">
              <w:rPr>
                <w:rFonts w:cstheme="minorHAnsi"/>
                <w:color w:val="000000"/>
              </w:rPr>
              <w:t>India-specific</w:t>
            </w:r>
            <w:r w:rsidR="00C2100C" w:rsidRPr="003F53C3">
              <w:rPr>
                <w:rFonts w:cstheme="minorHAnsi"/>
                <w:color w:val="000000"/>
              </w:rPr>
              <w:t xml:space="preserve"> </w:t>
            </w:r>
            <w:r w:rsidRPr="003F53C3">
              <w:rPr>
                <w:rFonts w:cstheme="minorHAnsi"/>
                <w:color w:val="000000"/>
              </w:rPr>
              <w:t>cancer</w:t>
            </w:r>
            <w:r w:rsidR="00C2100C" w:rsidRPr="003F53C3">
              <w:rPr>
                <w:rFonts w:cstheme="minorHAnsi"/>
                <w:color w:val="000000"/>
              </w:rPr>
              <w:t xml:space="preserve"> </w:t>
            </w:r>
            <w:r w:rsidRPr="003F53C3">
              <w:rPr>
                <w:rFonts w:cstheme="minorHAnsi"/>
                <w:color w:val="000000"/>
              </w:rPr>
              <w:t>web</w:t>
            </w:r>
            <w:r w:rsidR="00C2100C" w:rsidRPr="003F53C3">
              <w:rPr>
                <w:rFonts w:cstheme="minorHAnsi"/>
                <w:color w:val="000000"/>
              </w:rPr>
              <w:t xml:space="preserve"> </w:t>
            </w:r>
            <w:r w:rsidRPr="003F53C3">
              <w:rPr>
                <w:rFonts w:cstheme="minorHAnsi"/>
                <w:color w:val="000000"/>
              </w:rPr>
              <w:t>portal:</w:t>
            </w:r>
            <w:r w:rsidR="00C2100C" w:rsidRPr="003F53C3">
              <w:rPr>
                <w:rFonts w:cstheme="minorHAnsi"/>
                <w:color w:val="000000"/>
              </w:rPr>
              <w:t xml:space="preserve"> </w:t>
            </w:r>
            <w:r w:rsidRPr="003F53C3">
              <w:rPr>
                <w:rFonts w:cstheme="minorHAnsi"/>
                <w:color w:val="000000"/>
              </w:rPr>
              <w:t>an</w:t>
            </w:r>
            <w:r w:rsidR="00C2100C" w:rsidRPr="003F53C3">
              <w:rPr>
                <w:rFonts w:cstheme="minorHAnsi"/>
                <w:color w:val="000000"/>
              </w:rPr>
              <w:t xml:space="preserve"> </w:t>
            </w:r>
            <w:r w:rsidRPr="003F53C3">
              <w:rPr>
                <w:rFonts w:cstheme="minorHAnsi"/>
                <w:color w:val="000000"/>
              </w:rPr>
              <w:t>educational</w:t>
            </w:r>
            <w:r w:rsidR="00C2100C" w:rsidRPr="003F53C3">
              <w:rPr>
                <w:rFonts w:cstheme="minorHAnsi"/>
                <w:color w:val="000000"/>
              </w:rPr>
              <w:t xml:space="preserve"> </w:t>
            </w:r>
            <w:r w:rsidRPr="003F53C3">
              <w:rPr>
                <w:rFonts w:cstheme="minorHAnsi"/>
                <w:color w:val="000000"/>
              </w:rPr>
              <w:t>tool</w:t>
            </w:r>
            <w:r w:rsidR="00C2100C" w:rsidRPr="003F53C3">
              <w:rPr>
                <w:rFonts w:cstheme="minorHAnsi"/>
                <w:color w:val="000000"/>
              </w:rPr>
              <w:t xml:space="preserve"> </w:t>
            </w:r>
            <w:r w:rsidRPr="003F53C3">
              <w:rPr>
                <w:rFonts w:cstheme="minorHAnsi"/>
                <w:color w:val="000000"/>
              </w:rPr>
              <w:t>for</w:t>
            </w:r>
            <w:r w:rsidR="00C2100C" w:rsidRPr="003F53C3">
              <w:rPr>
                <w:rFonts w:cstheme="minorHAnsi"/>
                <w:color w:val="000000"/>
              </w:rPr>
              <w:t xml:space="preserve"> </w:t>
            </w:r>
            <w:r w:rsidRPr="003F53C3">
              <w:rPr>
                <w:rFonts w:cstheme="minorHAnsi"/>
                <w:color w:val="000000"/>
              </w:rPr>
              <w:t>cancer</w:t>
            </w:r>
            <w:r w:rsidR="00C2100C" w:rsidRPr="003F53C3">
              <w:rPr>
                <w:rFonts w:cstheme="minorHAnsi"/>
                <w:color w:val="000000"/>
              </w:rPr>
              <w:t xml:space="preserve"> </w:t>
            </w:r>
            <w:r w:rsidRPr="003F53C3">
              <w:rPr>
                <w:rFonts w:cstheme="minorHAnsi"/>
                <w:color w:val="000000"/>
              </w:rPr>
              <w:t>awareness</w:t>
            </w:r>
            <w:r w:rsidR="00C2100C" w:rsidRPr="003F53C3">
              <w:rPr>
                <w:rFonts w:cstheme="minorHAnsi"/>
                <w:color w:val="000000"/>
              </w:rPr>
              <w:t xml:space="preserve"> </w:t>
            </w:r>
            <w:r w:rsidRPr="003F53C3">
              <w:rPr>
                <w:rFonts w:cstheme="minorHAnsi"/>
                <w:color w:val="000000"/>
              </w:rPr>
              <w:t>and</w:t>
            </w:r>
            <w:r w:rsidR="00C2100C" w:rsidRPr="003F53C3">
              <w:rPr>
                <w:rFonts w:cstheme="minorHAnsi"/>
                <w:color w:val="000000"/>
              </w:rPr>
              <w:t xml:space="preserve"> </w:t>
            </w:r>
            <w:r w:rsidRPr="003F53C3">
              <w:rPr>
                <w:rFonts w:cstheme="minorHAnsi"/>
                <w:color w:val="000000"/>
              </w:rPr>
              <w:t>community</w:t>
            </w:r>
            <w:r w:rsidR="00C2100C" w:rsidRPr="003F53C3">
              <w:rPr>
                <w:rFonts w:cstheme="minorHAnsi"/>
                <w:color w:val="000000"/>
              </w:rPr>
              <w:t xml:space="preserve"> </w:t>
            </w:r>
            <w:r w:rsidRPr="003F53C3">
              <w:rPr>
                <w:rFonts w:cstheme="minorHAnsi"/>
                <w:color w:val="000000"/>
              </w:rPr>
              <w:t>engagement</w:t>
            </w:r>
            <w:r w:rsidRPr="003F53C3">
              <w:rPr>
                <w:rFonts w:cstheme="minorHAnsi"/>
                <w:i/>
                <w:iCs/>
              </w:rPr>
              <w:t>.</w:t>
            </w:r>
            <w:r w:rsidR="00C2100C" w:rsidRPr="003F53C3">
              <w:rPr>
                <w:rFonts w:cstheme="minorHAnsi"/>
                <w:b/>
                <w:bCs/>
              </w:rPr>
              <w:t xml:space="preserve"> </w:t>
            </w:r>
            <w:hyperlink r:id="rId24" w:history="1">
              <w:r w:rsidRPr="003F53C3">
                <w:rPr>
                  <w:rStyle w:val="Hyperlink"/>
                  <w:rFonts w:eastAsiaTheme="majorEastAsia" w:cstheme="minorHAnsi"/>
                  <w:i/>
                  <w:iCs/>
                  <w:color w:val="auto"/>
                  <w:shd w:val="clear" w:color="auto" w:fill="FFFFFF"/>
                </w:rPr>
                <w:t>Int</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Jour</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Sci</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Res</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Network</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Security</w:t>
              </w:r>
              <w:r w:rsidR="00C2100C" w:rsidRPr="003F53C3">
                <w:rPr>
                  <w:rStyle w:val="Hyperlink"/>
                  <w:rFonts w:eastAsiaTheme="majorEastAsia" w:cstheme="minorHAnsi"/>
                  <w:i/>
                  <w:iCs/>
                  <w:color w:val="auto"/>
                  <w:shd w:val="clear" w:color="auto" w:fill="FFFFFF"/>
                </w:rPr>
                <w:t xml:space="preserve"> </w:t>
              </w:r>
              <w:r w:rsidRPr="003F53C3">
                <w:rPr>
                  <w:rStyle w:val="Hyperlink"/>
                  <w:rFonts w:eastAsiaTheme="majorEastAsia" w:cstheme="minorHAnsi"/>
                  <w:i/>
                  <w:iCs/>
                  <w:color w:val="auto"/>
                  <w:shd w:val="clear" w:color="auto" w:fill="FFFFFF"/>
                </w:rPr>
                <w:t>Communication</w:t>
              </w:r>
            </w:hyperlink>
            <w:r w:rsidR="00C2100C" w:rsidRPr="003F53C3">
              <w:rPr>
                <w:rFonts w:cstheme="minorHAnsi"/>
                <w:b/>
                <w:bCs/>
                <w:shd w:val="clear" w:color="auto" w:fill="FFFFFF"/>
              </w:rPr>
              <w:t xml:space="preserve"> </w:t>
            </w:r>
            <w:r w:rsidRPr="003F53C3">
              <w:rPr>
                <w:rFonts w:cstheme="minorHAnsi"/>
                <w:shd w:val="clear" w:color="auto" w:fill="FFFFFF"/>
              </w:rPr>
              <w:t>8,5</w:t>
            </w:r>
            <w:r w:rsidR="00C2100C" w:rsidRPr="003F53C3">
              <w:rPr>
                <w:rFonts w:cstheme="minorHAnsi"/>
                <w:shd w:val="clear" w:color="auto" w:fill="FFFFFF"/>
              </w:rPr>
              <w:t xml:space="preserve"> </w:t>
            </w:r>
          </w:p>
          <w:p w14:paraId="6FD446CB" w14:textId="51A9219A" w:rsidR="0047432F"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Sinha</w:t>
            </w:r>
            <w:r w:rsidR="00C2100C" w:rsidRPr="003F53C3">
              <w:rPr>
                <w:rFonts w:eastAsia="Arial" w:cstheme="minorHAnsi"/>
                <w:color w:val="000000" w:themeColor="text1"/>
              </w:rPr>
              <w:t xml:space="preserve"> </w:t>
            </w:r>
            <w:r w:rsidR="00EA3267" w:rsidRPr="003F53C3">
              <w:rPr>
                <w:rFonts w:eastAsia="Arial" w:cstheme="minorHAnsi"/>
                <w:color w:val="000000" w:themeColor="text1"/>
              </w:rPr>
              <w:t>DN,</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4648DC" w:rsidRPr="003F53C3">
              <w:rPr>
                <w:rFonts w:eastAsia="Arial" w:cstheme="minorHAnsi"/>
              </w:rPr>
              <w:t>.</w:t>
            </w:r>
            <w:r w:rsidR="00C2100C" w:rsidRPr="003F53C3">
              <w:rPr>
                <w:rFonts w:eastAsia="Arial" w:cstheme="minorHAnsi"/>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Association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smokeless</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cerebrovascular</w:t>
            </w:r>
            <w:r w:rsidR="00C2100C" w:rsidRPr="003F53C3">
              <w:rPr>
                <w:rFonts w:eastAsia="Arial" w:cstheme="minorHAnsi"/>
                <w:color w:val="000000" w:themeColor="text1"/>
              </w:rPr>
              <w:t xml:space="preserve"> </w:t>
            </w:r>
            <w:r w:rsidRPr="003F53C3">
              <w:rPr>
                <w:rFonts w:eastAsia="Arial" w:cstheme="minorHAnsi"/>
                <w:color w:val="000000" w:themeColor="text1"/>
              </w:rPr>
              <w:t>accident:</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systematic</w:t>
            </w:r>
            <w:r w:rsidR="00C2100C" w:rsidRPr="003F53C3">
              <w:rPr>
                <w:rFonts w:eastAsia="Arial" w:cstheme="minorHAnsi"/>
                <w:color w:val="000000" w:themeColor="text1"/>
              </w:rPr>
              <w:t xml:space="preserve"> </w:t>
            </w:r>
            <w:r w:rsidRPr="003F53C3">
              <w:rPr>
                <w:rFonts w:eastAsia="Arial" w:cstheme="minorHAnsi"/>
                <w:color w:val="000000" w:themeColor="text1"/>
              </w:rPr>
              <w:t>review</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meta-analysis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global</w:t>
            </w:r>
            <w:r w:rsidR="00C2100C" w:rsidRPr="003F53C3">
              <w:rPr>
                <w:rFonts w:eastAsia="Arial" w:cstheme="minorHAnsi"/>
                <w:color w:val="000000" w:themeColor="text1"/>
              </w:rPr>
              <w:t xml:space="preserve"> </w:t>
            </w:r>
            <w:r w:rsidRPr="003F53C3">
              <w:rPr>
                <w:rFonts w:eastAsia="Arial" w:cstheme="minorHAnsi"/>
                <w:color w:val="000000" w:themeColor="text1"/>
              </w:rPr>
              <w:t>data.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Public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Health</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w:t>
            </w:r>
            <w:proofErr w:type="spellStart"/>
            <w:r w:rsidRPr="003F53C3">
              <w:rPr>
                <w:rFonts w:eastAsia="Arial" w:cstheme="minorHAnsi"/>
                <w:i/>
                <w:iCs/>
                <w:color w:val="000000" w:themeColor="text1"/>
                <w:u w:val="single"/>
              </w:rPr>
              <w:t>Oxf</w:t>
            </w:r>
            <w:proofErr w:type="spellEnd"/>
            <w:r w:rsidRPr="003F53C3">
              <w:rPr>
                <w:rFonts w:eastAsia="Arial" w:cstheme="minorHAnsi"/>
                <w:i/>
                <w:iCs/>
                <w:color w:val="000000" w:themeColor="text1"/>
                <w:u w:val="single"/>
              </w:rPr>
              <w:t>)</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31067304</w:t>
            </w:r>
          </w:p>
          <w:p w14:paraId="637FB10B" w14:textId="6A8B2F7A"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b/>
                <w:bCs/>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Pr="003F53C3">
              <w:rPr>
                <w:rFonts w:eastAsia="Arial" w:cstheme="minorHAnsi"/>
                <w:b/>
                <w:bCs/>
              </w:rPr>
              <w:t>,</w:t>
            </w:r>
            <w:r w:rsidR="00C2100C" w:rsidRPr="003F53C3">
              <w:rPr>
                <w:rFonts w:eastAsia="Arial" w:cstheme="minorHAnsi"/>
                <w:b/>
                <w:bCs/>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E421EB"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proofErr w:type="spellStart"/>
            <w:r w:rsidRPr="003F53C3">
              <w:rPr>
                <w:rFonts w:eastAsia="Arial" w:cstheme="minorHAnsi"/>
              </w:rPr>
              <w:t>Behavioural</w:t>
            </w:r>
            <w:proofErr w:type="spellEnd"/>
            <w:r w:rsidR="00C2100C" w:rsidRPr="003F53C3">
              <w:rPr>
                <w:rFonts w:eastAsia="Arial" w:cstheme="minorHAnsi"/>
              </w:rPr>
              <w:t xml:space="preserve"> </w:t>
            </w:r>
            <w:r w:rsidRPr="003F53C3">
              <w:rPr>
                <w:rFonts w:eastAsia="Arial" w:cstheme="minorHAnsi"/>
              </w:rPr>
              <w:t>interventions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cessation.</w:t>
            </w:r>
            <w:r w:rsidR="00C2100C" w:rsidRPr="003F53C3">
              <w:rPr>
                <w:rFonts w:eastAsia="Arial" w:cstheme="minorHAnsi"/>
              </w:rPr>
              <w:t xml:space="preserve"> </w:t>
            </w:r>
            <w:r w:rsidRPr="003F53C3">
              <w:rPr>
                <w:rFonts w:eastAsia="Arial" w:cstheme="minorHAnsi"/>
                <w:i/>
                <w:iCs/>
                <w:u w:val="single"/>
              </w:rPr>
              <w:t>Nicotine</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rPr>
              <w:t xml:space="preserve"> </w:t>
            </w:r>
            <w:r w:rsidRPr="003F53C3">
              <w:rPr>
                <w:rFonts w:cstheme="minorHAnsi"/>
                <w:color w:val="000000" w:themeColor="text1"/>
              </w:rPr>
              <w:t>PMID</w:t>
            </w:r>
            <w:r w:rsidRPr="003F53C3">
              <w:rPr>
                <w:rFonts w:cstheme="minorHAnsi"/>
              </w:rPr>
              <w:t>:</w:t>
            </w:r>
            <w:r w:rsidR="00C2100C" w:rsidRPr="003F53C3">
              <w:rPr>
                <w:rFonts w:cstheme="minorHAnsi"/>
              </w:rPr>
              <w:t xml:space="preserve"> </w:t>
            </w:r>
            <w:r w:rsidRPr="003F53C3">
              <w:rPr>
                <w:rFonts w:cstheme="minorHAnsi"/>
              </w:rPr>
              <w:t>31251347</w:t>
            </w:r>
          </w:p>
          <w:p w14:paraId="34B7DA06" w14:textId="6DF26FB4" w:rsidR="000C3B82" w:rsidRPr="003F53C3" w:rsidRDefault="000C3B82" w:rsidP="002D2487">
            <w:pPr>
              <w:pStyle w:val="ListParagraph"/>
              <w:numPr>
                <w:ilvl w:val="0"/>
                <w:numId w:val="11"/>
              </w:numPr>
              <w:tabs>
                <w:tab w:val="left" w:pos="1710"/>
              </w:tabs>
              <w:spacing w:after="0" w:line="240" w:lineRule="auto"/>
              <w:ind w:left="1170" w:hanging="540"/>
              <w:rPr>
                <w:rStyle w:val="Hyperlink"/>
                <w:rFonts w:eastAsia="Arial" w:cstheme="minorHAnsi"/>
                <w:color w:val="000000" w:themeColor="text1"/>
              </w:rPr>
            </w:pPr>
            <w:r w:rsidRPr="003F53C3">
              <w:rPr>
                <w:rFonts w:eastAsia="Arial" w:cstheme="minorHAnsi"/>
                <w:color w:val="000000" w:themeColor="text1"/>
              </w:rPr>
              <w:t>Dhillon</w:t>
            </w:r>
            <w:r w:rsidR="00C2100C" w:rsidRPr="003F53C3">
              <w:rPr>
                <w:rFonts w:eastAsia="Arial" w:cstheme="minorHAnsi"/>
                <w:color w:val="000000" w:themeColor="text1"/>
              </w:rPr>
              <w:t xml:space="preserve"> </w:t>
            </w:r>
            <w:r w:rsidRPr="003F53C3">
              <w:rPr>
                <w:rFonts w:eastAsia="Arial" w:cstheme="minorHAnsi"/>
                <w:color w:val="000000" w:themeColor="text1"/>
              </w:rPr>
              <w:t>PK,</w:t>
            </w:r>
            <w:r w:rsidR="00C2100C" w:rsidRPr="003F53C3">
              <w:rPr>
                <w:rFonts w:eastAsia="Arial" w:cstheme="minorHAnsi"/>
                <w:color w:val="000000" w:themeColor="text1"/>
              </w:rPr>
              <w:t xml:space="preserve"> </w:t>
            </w:r>
            <w:r w:rsidRPr="003F53C3">
              <w:rPr>
                <w:rFonts w:eastAsia="Arial" w:cstheme="minorHAnsi"/>
                <w:color w:val="000000" w:themeColor="text1"/>
              </w:rPr>
              <w:t>Hallowell</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Agrawal</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Ghosh</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Yadav</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Van</w:t>
            </w:r>
            <w:r w:rsidR="00C2100C" w:rsidRPr="003F53C3">
              <w:rPr>
                <w:rFonts w:eastAsia="Arial" w:cstheme="minorHAnsi"/>
                <w:color w:val="000000" w:themeColor="text1"/>
              </w:rPr>
              <w:t xml:space="preserve"> </w:t>
            </w:r>
            <w:r w:rsidRPr="003F53C3">
              <w:rPr>
                <w:rFonts w:eastAsia="Arial" w:cstheme="minorHAnsi"/>
                <w:color w:val="000000" w:themeColor="text1"/>
              </w:rPr>
              <w:t>Dyne</w:t>
            </w:r>
            <w:r w:rsidR="00C2100C" w:rsidRPr="003F53C3">
              <w:rPr>
                <w:rFonts w:eastAsia="Arial" w:cstheme="minorHAnsi"/>
                <w:color w:val="000000" w:themeColor="text1"/>
              </w:rPr>
              <w:t xml:space="preserve"> </w:t>
            </w:r>
            <w:r w:rsidRPr="003F53C3">
              <w:rPr>
                <w:rFonts w:eastAsia="Arial" w:cstheme="minorHAnsi"/>
                <w:color w:val="000000" w:themeColor="text1"/>
              </w:rPr>
              <w:t>E,</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Senkomago</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Patel</w:t>
            </w:r>
            <w:r w:rsidR="00C2100C" w:rsidRPr="003F53C3">
              <w:rPr>
                <w:rFonts w:eastAsia="Arial" w:cstheme="minorHAnsi"/>
                <w:color w:val="000000" w:themeColor="text1"/>
              </w:rPr>
              <w:t xml:space="preserve"> </w:t>
            </w:r>
            <w:r w:rsidRPr="003F53C3">
              <w:rPr>
                <w:rFonts w:eastAsia="Arial" w:cstheme="minorHAnsi"/>
                <w:color w:val="000000" w:themeColor="text1"/>
              </w:rPr>
              <w:t>SA,</w:t>
            </w:r>
            <w:r w:rsidR="00C2100C" w:rsidRPr="003F53C3">
              <w:rPr>
                <w:rFonts w:eastAsia="Arial" w:cstheme="minorHAnsi"/>
                <w:color w:val="000000" w:themeColor="text1"/>
              </w:rPr>
              <w:t xml:space="preserve"> </w:t>
            </w:r>
            <w:r w:rsidRPr="003F53C3">
              <w:rPr>
                <w:rFonts w:eastAsia="Arial" w:cstheme="minorHAnsi"/>
                <w:color w:val="000000" w:themeColor="text1"/>
              </w:rPr>
              <w:t>Saraf</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Hariprasad</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Dumka</w:t>
            </w:r>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Saraiya</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Is</w:t>
            </w:r>
            <w:r w:rsidR="00C2100C" w:rsidRPr="003F53C3">
              <w:rPr>
                <w:rFonts w:eastAsia="Arial" w:cstheme="minorHAnsi"/>
                <w:color w:val="000000" w:themeColor="text1"/>
              </w:rPr>
              <w:t xml:space="preserve"> </w:t>
            </w:r>
            <w:r w:rsidR="00DB27E9" w:rsidRPr="003F53C3">
              <w:rPr>
                <w:rFonts w:eastAsia="Arial" w:cstheme="minorHAnsi"/>
                <w:color w:val="000000" w:themeColor="text1"/>
              </w:rPr>
              <w:t>India's</w:t>
            </w:r>
            <w:r w:rsidR="00C2100C" w:rsidRPr="003F53C3">
              <w:rPr>
                <w:rFonts w:eastAsia="Arial" w:cstheme="minorHAnsi"/>
                <w:color w:val="000000" w:themeColor="text1"/>
              </w:rPr>
              <w:t xml:space="preserve"> </w:t>
            </w:r>
            <w:r w:rsidRPr="003F53C3">
              <w:rPr>
                <w:rFonts w:eastAsia="Arial" w:cstheme="minorHAnsi"/>
                <w:color w:val="000000" w:themeColor="text1"/>
              </w:rPr>
              <w:t>Public</w:t>
            </w:r>
            <w:r w:rsidR="00C2100C" w:rsidRPr="003F53C3">
              <w:rPr>
                <w:rFonts w:eastAsia="Arial" w:cstheme="minorHAnsi"/>
                <w:color w:val="000000" w:themeColor="text1"/>
              </w:rPr>
              <w:t xml:space="preserve"> </w:t>
            </w:r>
            <w:r w:rsidRPr="003F53C3">
              <w:rPr>
                <w:rFonts w:eastAsia="Arial" w:cstheme="minorHAnsi"/>
                <w:color w:val="000000" w:themeColor="text1"/>
              </w:rPr>
              <w:t>health</w:t>
            </w:r>
            <w:r w:rsidR="00C2100C" w:rsidRPr="003F53C3">
              <w:rPr>
                <w:rFonts w:eastAsia="Arial" w:cstheme="minorHAnsi"/>
                <w:color w:val="000000" w:themeColor="text1"/>
              </w:rPr>
              <w:t xml:space="preserve"> </w:t>
            </w:r>
            <w:r w:rsidRPr="003F53C3">
              <w:rPr>
                <w:rFonts w:eastAsia="Arial" w:cstheme="minorHAnsi"/>
                <w:color w:val="000000" w:themeColor="text1"/>
              </w:rPr>
              <w:t>care</w:t>
            </w:r>
            <w:r w:rsidR="00C2100C" w:rsidRPr="003F53C3">
              <w:rPr>
                <w:rFonts w:eastAsia="Arial" w:cstheme="minorHAnsi"/>
                <w:color w:val="000000" w:themeColor="text1"/>
              </w:rPr>
              <w:t xml:space="preserve"> </w:t>
            </w:r>
            <w:r w:rsidRPr="003F53C3">
              <w:rPr>
                <w:rFonts w:eastAsia="Arial" w:cstheme="minorHAnsi"/>
                <w:color w:val="000000" w:themeColor="text1"/>
              </w:rPr>
              <w:t>system</w:t>
            </w:r>
            <w:r w:rsidR="00C2100C" w:rsidRPr="003F53C3">
              <w:rPr>
                <w:rFonts w:eastAsia="Arial" w:cstheme="minorHAnsi"/>
                <w:color w:val="000000" w:themeColor="text1"/>
              </w:rPr>
              <w:t xml:space="preserve"> </w:t>
            </w:r>
            <w:r w:rsidRPr="003F53C3">
              <w:rPr>
                <w:rFonts w:eastAsia="Arial" w:cstheme="minorHAnsi"/>
                <w:color w:val="000000" w:themeColor="text1"/>
              </w:rPr>
              <w:t>prepared</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screening:</w:t>
            </w:r>
            <w:r w:rsidR="00C2100C" w:rsidRPr="003F53C3">
              <w:rPr>
                <w:rFonts w:eastAsia="Arial" w:cstheme="minorHAnsi"/>
                <w:color w:val="000000" w:themeColor="text1"/>
              </w:rPr>
              <w:t xml:space="preserve"> </w:t>
            </w:r>
            <w:r w:rsidRPr="003F53C3">
              <w:rPr>
                <w:rFonts w:eastAsia="Arial" w:cstheme="minorHAnsi"/>
                <w:color w:val="000000" w:themeColor="text1"/>
              </w:rPr>
              <w:t>evaluating</w:t>
            </w:r>
            <w:r w:rsidR="00C2100C" w:rsidRPr="003F53C3">
              <w:rPr>
                <w:rFonts w:eastAsia="Arial" w:cstheme="minorHAnsi"/>
                <w:color w:val="000000" w:themeColor="text1"/>
              </w:rPr>
              <w:t xml:space="preserve"> </w:t>
            </w:r>
            <w:r w:rsidRPr="003F53C3">
              <w:rPr>
                <w:rFonts w:eastAsia="Arial" w:cstheme="minorHAnsi"/>
                <w:color w:val="000000" w:themeColor="text1"/>
              </w:rPr>
              <w:t>facility</w:t>
            </w:r>
            <w:r w:rsidR="00C2100C" w:rsidRPr="003F53C3">
              <w:rPr>
                <w:rFonts w:eastAsia="Arial" w:cstheme="minorHAnsi"/>
                <w:color w:val="000000" w:themeColor="text1"/>
              </w:rPr>
              <w:t xml:space="preserve"> </w:t>
            </w:r>
            <w:r w:rsidRPr="003F53C3">
              <w:rPr>
                <w:rFonts w:eastAsia="Arial" w:cstheme="minorHAnsi"/>
                <w:color w:val="000000" w:themeColor="text1"/>
              </w:rPr>
              <w:t>readiness</w:t>
            </w:r>
            <w:r w:rsidR="00C2100C" w:rsidRPr="003F53C3">
              <w:rPr>
                <w:rFonts w:eastAsia="Arial" w:cstheme="minorHAnsi"/>
                <w:color w:val="000000" w:themeColor="text1"/>
              </w:rPr>
              <w:t xml:space="preserve"> </w:t>
            </w:r>
            <w:r w:rsidRPr="003F53C3">
              <w:rPr>
                <w:rFonts w:eastAsia="Arial" w:cstheme="minorHAnsi"/>
                <w:color w:val="000000" w:themeColor="text1"/>
              </w:rPr>
              <w:t>from</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fourth</w:t>
            </w:r>
            <w:r w:rsidR="00C2100C" w:rsidRPr="003F53C3">
              <w:rPr>
                <w:rFonts w:eastAsia="Arial" w:cstheme="minorHAnsi"/>
                <w:color w:val="000000" w:themeColor="text1"/>
              </w:rPr>
              <w:t xml:space="preserve"> </w:t>
            </w:r>
            <w:r w:rsidRPr="003F53C3">
              <w:rPr>
                <w:rFonts w:eastAsia="Arial" w:cstheme="minorHAnsi"/>
                <w:color w:val="000000" w:themeColor="text1"/>
              </w:rPr>
              <w:t>round</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district</w:t>
            </w:r>
            <w:r w:rsidR="00C2100C" w:rsidRPr="003F53C3">
              <w:rPr>
                <w:rFonts w:eastAsia="Arial" w:cstheme="minorHAnsi"/>
                <w:color w:val="000000" w:themeColor="text1"/>
              </w:rPr>
              <w:t xml:space="preserve"> </w:t>
            </w:r>
            <w:r w:rsidRPr="003F53C3">
              <w:rPr>
                <w:rFonts w:eastAsia="Arial" w:cstheme="minorHAnsi"/>
                <w:color w:val="000000" w:themeColor="text1"/>
              </w:rPr>
              <w:t>level</w:t>
            </w:r>
            <w:r w:rsidR="00C2100C" w:rsidRPr="003F53C3">
              <w:rPr>
                <w:rFonts w:eastAsia="Arial" w:cstheme="minorHAnsi"/>
                <w:color w:val="000000" w:themeColor="text1"/>
              </w:rPr>
              <w:t xml:space="preserve"> </w:t>
            </w:r>
            <w:r w:rsidRPr="003F53C3">
              <w:rPr>
                <w:rFonts w:eastAsia="Arial" w:cstheme="minorHAnsi"/>
                <w:color w:val="000000" w:themeColor="text1"/>
              </w:rPr>
              <w:t>household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facility</w:t>
            </w:r>
            <w:r w:rsidR="00C2100C" w:rsidRPr="003F53C3">
              <w:rPr>
                <w:rFonts w:eastAsia="Arial" w:cstheme="minorHAnsi"/>
                <w:color w:val="000000" w:themeColor="text1"/>
              </w:rPr>
              <w:t xml:space="preserve"> </w:t>
            </w:r>
            <w:r w:rsidRPr="003F53C3">
              <w:rPr>
                <w:rFonts w:eastAsia="Arial" w:cstheme="minorHAnsi"/>
                <w:color w:val="000000" w:themeColor="text1"/>
              </w:rPr>
              <w:t>survey</w:t>
            </w:r>
            <w:r w:rsidR="00C2100C" w:rsidRPr="003F53C3">
              <w:rPr>
                <w:rFonts w:eastAsia="Arial" w:cstheme="minorHAnsi"/>
                <w:color w:val="000000" w:themeColor="text1"/>
              </w:rPr>
              <w:t xml:space="preserve"> </w:t>
            </w:r>
            <w:r w:rsidRPr="003F53C3">
              <w:rPr>
                <w:rFonts w:eastAsia="Arial" w:cstheme="minorHAnsi"/>
                <w:color w:val="000000" w:themeColor="text1"/>
              </w:rPr>
              <w:t>(DLHS-4).</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Prev</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Style w:val="Hyperlink"/>
                <w:rFonts w:eastAsia="Arial" w:cstheme="minorHAnsi"/>
                <w:u w:val="none"/>
              </w:rPr>
              <w:t xml:space="preserve"> </w:t>
            </w:r>
            <w:r w:rsidRPr="003F53C3">
              <w:rPr>
                <w:rStyle w:val="Hyperlink"/>
                <w:rFonts w:eastAsia="Arial" w:cstheme="minorHAnsi"/>
                <w:color w:val="000000" w:themeColor="text1"/>
                <w:u w:val="none"/>
              </w:rPr>
              <w:t>PMID:</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32473272</w:t>
            </w:r>
          </w:p>
          <w:p w14:paraId="0C33E8A8" w14:textId="05631F6D"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u w:val="single"/>
              </w:rPr>
            </w:pPr>
            <w:r w:rsidRPr="003F53C3">
              <w:rPr>
                <w:rFonts w:eastAsia="Arial" w:cstheme="minorHAnsi"/>
                <w:color w:val="000000" w:themeColor="text1"/>
              </w:rPr>
              <w:t>GBD</w:t>
            </w:r>
            <w:r w:rsidR="00C2100C" w:rsidRPr="003F53C3">
              <w:rPr>
                <w:rFonts w:eastAsia="Arial" w:cstheme="minorHAnsi"/>
                <w:color w:val="000000" w:themeColor="text1"/>
              </w:rPr>
              <w:t xml:space="preserve"> </w:t>
            </w:r>
            <w:r w:rsidRPr="003F53C3">
              <w:rPr>
                <w:rFonts w:eastAsia="Arial" w:cstheme="minorHAnsi"/>
                <w:color w:val="000000" w:themeColor="text1"/>
              </w:rPr>
              <w:t>collaborators,</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4648DC" w:rsidRPr="003F53C3">
              <w:rPr>
                <w:rFonts w:eastAsia="Arial" w:cstheme="minorHAnsi"/>
              </w:rPr>
              <w:t>.</w:t>
            </w:r>
            <w:r w:rsidR="00C2100C" w:rsidRPr="003F53C3">
              <w:rPr>
                <w:rFonts w:eastAsia="Arial" w:cstheme="minorHAnsi"/>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Mapping</w:t>
            </w:r>
            <w:r w:rsidR="00C2100C" w:rsidRPr="003F53C3">
              <w:rPr>
                <w:rFonts w:eastAsia="Arial" w:cstheme="minorHAnsi"/>
                <w:color w:val="000000" w:themeColor="text1"/>
              </w:rPr>
              <w:t xml:space="preserve"> </w:t>
            </w:r>
            <w:r w:rsidRPr="003F53C3">
              <w:rPr>
                <w:rFonts w:eastAsia="Arial" w:cstheme="minorHAnsi"/>
                <w:color w:val="000000" w:themeColor="text1"/>
              </w:rPr>
              <w:t>geographical</w:t>
            </w:r>
            <w:r w:rsidR="00C2100C" w:rsidRPr="003F53C3">
              <w:rPr>
                <w:rFonts w:eastAsia="Arial" w:cstheme="minorHAnsi"/>
                <w:color w:val="000000" w:themeColor="text1"/>
              </w:rPr>
              <w:t xml:space="preserve"> </w:t>
            </w:r>
            <w:r w:rsidRPr="003F53C3">
              <w:rPr>
                <w:rFonts w:eastAsia="Arial" w:cstheme="minorHAnsi"/>
                <w:color w:val="000000" w:themeColor="text1"/>
              </w:rPr>
              <w:t>inequalities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childhood</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diarrhoeal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morbidity</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mortality</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low-income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middle-income</w:t>
            </w:r>
            <w:r w:rsidR="00C2100C" w:rsidRPr="003F53C3">
              <w:rPr>
                <w:rFonts w:eastAsia="Arial" w:cstheme="minorHAnsi"/>
                <w:color w:val="000000" w:themeColor="text1"/>
              </w:rPr>
              <w:t xml:space="preserve"> </w:t>
            </w:r>
            <w:r w:rsidRPr="003F53C3">
              <w:rPr>
                <w:rFonts w:eastAsia="Arial" w:cstheme="minorHAnsi"/>
                <w:color w:val="000000" w:themeColor="text1"/>
              </w:rPr>
              <w:t>countries,</w:t>
            </w:r>
            <w:r w:rsidR="00C2100C" w:rsidRPr="003F53C3">
              <w:rPr>
                <w:rFonts w:eastAsia="Arial" w:cstheme="minorHAnsi"/>
                <w:color w:val="000000" w:themeColor="text1"/>
              </w:rPr>
              <w:t xml:space="preserve"> </w:t>
            </w:r>
            <w:r w:rsidRPr="003F53C3">
              <w:rPr>
                <w:rFonts w:eastAsia="Arial" w:cstheme="minorHAnsi"/>
                <w:color w:val="000000" w:themeColor="text1"/>
              </w:rPr>
              <w:t>2000–17:</w:t>
            </w:r>
            <w:r w:rsidR="00C2100C" w:rsidRPr="003F53C3">
              <w:rPr>
                <w:rFonts w:eastAsia="Arial" w:cstheme="minorHAnsi"/>
                <w:color w:val="000000" w:themeColor="text1"/>
              </w:rPr>
              <w:t xml:space="preserve"> </w:t>
            </w:r>
            <w:r w:rsidRPr="003F53C3">
              <w:rPr>
                <w:rFonts w:eastAsia="Arial" w:cstheme="minorHAnsi"/>
                <w:color w:val="000000" w:themeColor="text1"/>
              </w:rPr>
              <w:t>analysis</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Global</w:t>
            </w:r>
            <w:r w:rsidR="00C2100C" w:rsidRPr="003F53C3">
              <w:rPr>
                <w:rFonts w:eastAsia="Arial" w:cstheme="minorHAnsi"/>
                <w:color w:val="000000" w:themeColor="text1"/>
              </w:rPr>
              <w:t xml:space="preserve"> </w:t>
            </w:r>
            <w:r w:rsidRPr="003F53C3">
              <w:rPr>
                <w:rFonts w:eastAsia="Arial" w:cstheme="minorHAnsi"/>
                <w:color w:val="000000" w:themeColor="text1"/>
              </w:rPr>
              <w:t>Burden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Disease</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2017.</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Lancet</w:t>
            </w:r>
            <w:r w:rsidR="00C2100C" w:rsidRPr="003F53C3">
              <w:rPr>
                <w:rFonts w:eastAsia="Arial" w:cstheme="minorHAnsi"/>
                <w:i/>
                <w:iCs/>
                <w:color w:val="000000" w:themeColor="text1"/>
              </w:rPr>
              <w:t xml:space="preserve"> </w:t>
            </w:r>
            <w:r w:rsidRPr="003F53C3">
              <w:rPr>
                <w:rStyle w:val="id-label"/>
                <w:rFonts w:cstheme="minorHAnsi"/>
                <w:color w:val="000000" w:themeColor="text1"/>
              </w:rPr>
              <w:t>PMID:</w:t>
            </w:r>
            <w:r w:rsidR="00C2100C" w:rsidRPr="003F53C3">
              <w:rPr>
                <w:rStyle w:val="id-label"/>
                <w:rFonts w:cstheme="minorHAnsi"/>
                <w:color w:val="000000" w:themeColor="text1"/>
              </w:rPr>
              <w:t xml:space="preserve"> </w:t>
            </w:r>
            <w:r w:rsidRPr="003F53C3">
              <w:rPr>
                <w:rStyle w:val="Strong"/>
                <w:rFonts w:cstheme="minorHAnsi"/>
                <w:color w:val="000000" w:themeColor="text1"/>
              </w:rPr>
              <w:t>3251341</w:t>
            </w:r>
          </w:p>
          <w:p w14:paraId="3E712BA8" w14:textId="63F99100"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rPr>
              <w:t>Ginsberg</w:t>
            </w:r>
            <w:r w:rsidR="00C2100C" w:rsidRPr="003F53C3">
              <w:rPr>
                <w:rFonts w:eastAsia="Arial" w:cstheme="minorHAnsi"/>
              </w:rPr>
              <w:t xml:space="preserve"> </w:t>
            </w:r>
            <w:r w:rsidRPr="003F53C3">
              <w:rPr>
                <w:rFonts w:eastAsia="Arial" w:cstheme="minorHAnsi"/>
              </w:rPr>
              <w:t>O</w:t>
            </w:r>
            <w:r w:rsidRPr="003F53C3">
              <w:rPr>
                <w:rFonts w:cstheme="minorHAnsi"/>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000000"/>
                <w:shd w:val="clear" w:color="auto" w:fill="FFFFFF"/>
              </w:rPr>
              <w:t>Yip</w:t>
            </w:r>
            <w:r w:rsidR="00C2100C" w:rsidRPr="003F53C3">
              <w:rPr>
                <w:rFonts w:cstheme="minorHAnsi"/>
                <w:color w:val="000000"/>
                <w:shd w:val="clear" w:color="auto" w:fill="FFFFFF"/>
              </w:rPr>
              <w:t xml:space="preserve"> </w:t>
            </w:r>
            <w:r w:rsidRPr="003F53C3">
              <w:rPr>
                <w:rFonts w:cstheme="minorHAnsi"/>
                <w:color w:val="000000"/>
                <w:shd w:val="clear" w:color="auto" w:fill="FFFFFF"/>
              </w:rPr>
              <w:t>CH,</w:t>
            </w:r>
            <w:r w:rsidR="00C2100C" w:rsidRPr="003F53C3">
              <w:rPr>
                <w:rFonts w:cstheme="minorHAnsi"/>
                <w:color w:val="000000"/>
                <w:shd w:val="clear" w:color="auto" w:fill="FFFFFF"/>
              </w:rPr>
              <w:t xml:space="preserve"> </w:t>
            </w:r>
            <w:r w:rsidRPr="003F53C3">
              <w:rPr>
                <w:rFonts w:cstheme="minorHAnsi"/>
                <w:color w:val="000000"/>
                <w:shd w:val="clear" w:color="auto" w:fill="FFFFFF"/>
              </w:rPr>
              <w:t>Brooks</w:t>
            </w:r>
            <w:r w:rsidR="00C2100C" w:rsidRPr="003F53C3">
              <w:rPr>
                <w:rFonts w:cstheme="minorHAnsi"/>
                <w:color w:val="000000"/>
                <w:shd w:val="clear" w:color="auto" w:fill="FFFFFF"/>
              </w:rPr>
              <w:t xml:space="preserve"> </w:t>
            </w:r>
            <w:r w:rsidRPr="003F53C3">
              <w:rPr>
                <w:rFonts w:cstheme="minorHAnsi"/>
                <w:color w:val="000000"/>
                <w:shd w:val="clear" w:color="auto" w:fill="FFFFFF"/>
              </w:rPr>
              <w:t>A,</w:t>
            </w:r>
            <w:r w:rsidR="00C2100C" w:rsidRPr="003F53C3">
              <w:rPr>
                <w:rFonts w:cstheme="minorHAnsi"/>
                <w:color w:val="000000"/>
                <w:shd w:val="clear" w:color="auto" w:fill="FFFFFF"/>
              </w:rPr>
              <w:t xml:space="preserve"> </w:t>
            </w:r>
            <w:r w:rsidRPr="003F53C3">
              <w:rPr>
                <w:rFonts w:cstheme="minorHAnsi"/>
                <w:color w:val="000000"/>
                <w:shd w:val="clear" w:color="auto" w:fill="FFFFFF"/>
              </w:rPr>
              <w:t>Cabanes</w:t>
            </w:r>
            <w:r w:rsidR="00C2100C" w:rsidRPr="003F53C3">
              <w:rPr>
                <w:rFonts w:cstheme="minorHAnsi"/>
                <w:color w:val="000000"/>
                <w:shd w:val="clear" w:color="auto" w:fill="FFFFFF"/>
              </w:rPr>
              <w:t xml:space="preserve"> </w:t>
            </w:r>
            <w:r w:rsidRPr="003F53C3">
              <w:rPr>
                <w:rFonts w:cstheme="minorHAnsi"/>
                <w:color w:val="000000"/>
                <w:shd w:val="clear" w:color="auto" w:fill="FFFFFF"/>
              </w:rPr>
              <w:t>A,</w:t>
            </w:r>
            <w:r w:rsidR="00C2100C" w:rsidRPr="003F53C3">
              <w:rPr>
                <w:rFonts w:cstheme="minorHAnsi"/>
                <w:color w:val="000000"/>
                <w:shd w:val="clear" w:color="auto" w:fill="FFFFFF"/>
              </w:rPr>
              <w:t xml:space="preserve"> </w:t>
            </w:r>
            <w:proofErr w:type="spellStart"/>
            <w:r w:rsidRPr="003F53C3">
              <w:rPr>
                <w:rFonts w:cstheme="minorHAnsi"/>
                <w:color w:val="000000"/>
                <w:shd w:val="clear" w:color="auto" w:fill="FFFFFF"/>
              </w:rPr>
              <w:t>Caleffi</w:t>
            </w:r>
            <w:proofErr w:type="spellEnd"/>
            <w:r w:rsidR="00C2100C" w:rsidRPr="003F53C3">
              <w:rPr>
                <w:rFonts w:cstheme="minorHAnsi"/>
                <w:color w:val="000000"/>
                <w:shd w:val="clear" w:color="auto" w:fill="FFFFFF"/>
              </w:rPr>
              <w:t xml:space="preserve"> </w:t>
            </w:r>
            <w:r w:rsidRPr="003F53C3">
              <w:rPr>
                <w:rFonts w:cstheme="minorHAnsi"/>
                <w:color w:val="000000"/>
                <w:shd w:val="clear" w:color="auto" w:fill="FFFFFF"/>
              </w:rPr>
              <w:t>M,</w:t>
            </w:r>
            <w:r w:rsidR="00C2100C" w:rsidRPr="003F53C3">
              <w:rPr>
                <w:rFonts w:cstheme="minorHAnsi"/>
                <w:color w:val="000000"/>
                <w:shd w:val="clear" w:color="auto" w:fill="FFFFFF"/>
              </w:rPr>
              <w:t xml:space="preserve"> </w:t>
            </w:r>
            <w:r w:rsidRPr="003F53C3">
              <w:rPr>
                <w:rFonts w:cstheme="minorHAnsi"/>
                <w:color w:val="000000"/>
                <w:shd w:val="clear" w:color="auto" w:fill="FFFFFF"/>
              </w:rPr>
              <w:t>Dunstan</w:t>
            </w:r>
            <w:r w:rsidR="00C2100C" w:rsidRPr="003F53C3">
              <w:rPr>
                <w:rFonts w:cstheme="minorHAnsi"/>
                <w:color w:val="000000"/>
                <w:shd w:val="clear" w:color="auto" w:fill="FFFFFF"/>
              </w:rPr>
              <w:t xml:space="preserve"> </w:t>
            </w:r>
            <w:r w:rsidRPr="003F53C3">
              <w:rPr>
                <w:rFonts w:cstheme="minorHAnsi"/>
                <w:color w:val="000000"/>
                <w:shd w:val="clear" w:color="auto" w:fill="FFFFFF"/>
              </w:rPr>
              <w:t>Yataco</w:t>
            </w:r>
            <w:r w:rsidR="00C2100C" w:rsidRPr="003F53C3">
              <w:rPr>
                <w:rFonts w:cstheme="minorHAnsi"/>
                <w:color w:val="000000"/>
                <w:shd w:val="clear" w:color="auto" w:fill="FFFFFF"/>
              </w:rPr>
              <w:t xml:space="preserve"> </w:t>
            </w:r>
            <w:r w:rsidRPr="003F53C3">
              <w:rPr>
                <w:rFonts w:cstheme="minorHAnsi"/>
                <w:color w:val="000000"/>
                <w:shd w:val="clear" w:color="auto" w:fill="FFFFFF"/>
              </w:rPr>
              <w:t>JA,</w:t>
            </w:r>
            <w:r w:rsidR="00C2100C" w:rsidRPr="003F53C3">
              <w:rPr>
                <w:rFonts w:cstheme="minorHAnsi"/>
                <w:color w:val="000000"/>
                <w:shd w:val="clear" w:color="auto" w:fill="FFFFFF"/>
              </w:rPr>
              <w:t xml:space="preserve"> </w:t>
            </w:r>
            <w:r w:rsidRPr="003F53C3">
              <w:rPr>
                <w:rFonts w:cstheme="minorHAnsi"/>
                <w:color w:val="000000"/>
                <w:shd w:val="clear" w:color="auto" w:fill="FFFFFF"/>
              </w:rPr>
              <w:t>Gyawali</w:t>
            </w:r>
            <w:r w:rsidR="00C2100C" w:rsidRPr="003F53C3">
              <w:rPr>
                <w:rFonts w:cstheme="minorHAnsi"/>
                <w:color w:val="000000"/>
                <w:shd w:val="clear" w:color="auto" w:fill="FFFFFF"/>
              </w:rPr>
              <w:t xml:space="preserve"> </w:t>
            </w:r>
            <w:r w:rsidRPr="003F53C3">
              <w:rPr>
                <w:rFonts w:cstheme="minorHAnsi"/>
                <w:color w:val="000000"/>
                <w:shd w:val="clear" w:color="auto" w:fill="FFFFFF"/>
              </w:rPr>
              <w:t>B,</w:t>
            </w:r>
            <w:r w:rsidR="00C2100C" w:rsidRPr="003F53C3">
              <w:rPr>
                <w:rFonts w:cstheme="minorHAnsi"/>
                <w:color w:val="000000"/>
                <w:shd w:val="clear" w:color="auto" w:fill="FFFFFF"/>
              </w:rPr>
              <w:t xml:space="preserve"> </w:t>
            </w:r>
            <w:r w:rsidRPr="003F53C3">
              <w:rPr>
                <w:rFonts w:cstheme="minorHAnsi"/>
                <w:color w:val="000000"/>
                <w:shd w:val="clear" w:color="auto" w:fill="FFFFFF"/>
              </w:rPr>
              <w:t>McCormack</w:t>
            </w:r>
            <w:r w:rsidR="00C2100C" w:rsidRPr="003F53C3">
              <w:rPr>
                <w:rFonts w:cstheme="minorHAnsi"/>
                <w:color w:val="000000"/>
                <w:shd w:val="clear" w:color="auto" w:fill="FFFFFF"/>
              </w:rPr>
              <w:t xml:space="preserve"> </w:t>
            </w:r>
            <w:r w:rsidRPr="003F53C3">
              <w:rPr>
                <w:rFonts w:cstheme="minorHAnsi"/>
                <w:color w:val="000000"/>
                <w:shd w:val="clear" w:color="auto" w:fill="FFFFFF"/>
              </w:rPr>
              <w:t>V,</w:t>
            </w:r>
            <w:r w:rsidR="00C2100C" w:rsidRPr="003F53C3">
              <w:rPr>
                <w:rFonts w:cstheme="minorHAnsi"/>
                <w:color w:val="000000"/>
                <w:shd w:val="clear" w:color="auto" w:fill="FFFFFF"/>
              </w:rPr>
              <w:t xml:space="preserve"> </w:t>
            </w:r>
            <w:r w:rsidRPr="003F53C3">
              <w:rPr>
                <w:rFonts w:cstheme="minorHAnsi"/>
                <w:color w:val="000000"/>
                <w:shd w:val="clear" w:color="auto" w:fill="FFFFFF"/>
              </w:rPr>
              <w:t>McLaughlin</w:t>
            </w:r>
            <w:r w:rsidR="00C2100C" w:rsidRPr="003F53C3">
              <w:rPr>
                <w:rFonts w:cstheme="minorHAnsi"/>
                <w:color w:val="000000"/>
                <w:shd w:val="clear" w:color="auto" w:fill="FFFFFF"/>
              </w:rPr>
              <w:t xml:space="preserve"> </w:t>
            </w:r>
            <w:r w:rsidRPr="003F53C3">
              <w:rPr>
                <w:rFonts w:cstheme="minorHAnsi"/>
                <w:color w:val="000000"/>
                <w:shd w:val="clear" w:color="auto" w:fill="FFFFFF"/>
              </w:rPr>
              <w:t>de</w:t>
            </w:r>
            <w:r w:rsidR="00C2100C" w:rsidRPr="003F53C3">
              <w:rPr>
                <w:rFonts w:cstheme="minorHAnsi"/>
                <w:color w:val="000000"/>
                <w:shd w:val="clear" w:color="auto" w:fill="FFFFFF"/>
              </w:rPr>
              <w:t xml:space="preserve"> </w:t>
            </w:r>
            <w:r w:rsidRPr="003F53C3">
              <w:rPr>
                <w:rFonts w:cstheme="minorHAnsi"/>
                <w:color w:val="000000"/>
                <w:shd w:val="clear" w:color="auto" w:fill="FFFFFF"/>
              </w:rPr>
              <w:t>Anderson</w:t>
            </w:r>
            <w:r w:rsidR="00C2100C" w:rsidRPr="003F53C3">
              <w:rPr>
                <w:rFonts w:cstheme="minorHAnsi"/>
                <w:color w:val="000000"/>
                <w:shd w:val="clear" w:color="auto" w:fill="FFFFFF"/>
              </w:rPr>
              <w:t xml:space="preserve"> </w:t>
            </w:r>
            <w:r w:rsidRPr="003F53C3">
              <w:rPr>
                <w:rFonts w:cstheme="minorHAnsi"/>
                <w:color w:val="000000"/>
                <w:shd w:val="clear" w:color="auto" w:fill="FFFFFF"/>
              </w:rPr>
              <w:t>M,</w:t>
            </w:r>
            <w:r w:rsidR="00C2100C" w:rsidRPr="003F53C3">
              <w:rPr>
                <w:rFonts w:cstheme="minorHAnsi"/>
                <w:color w:val="000000"/>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color w:val="000000"/>
                <w:shd w:val="clear" w:color="auto" w:fill="FFFFFF"/>
              </w:rPr>
              <w:t>,</w:t>
            </w:r>
            <w:r w:rsidR="00C2100C" w:rsidRPr="003F53C3">
              <w:rPr>
                <w:rFonts w:cstheme="minorHAnsi"/>
                <w:color w:val="000000"/>
                <w:shd w:val="clear" w:color="auto" w:fill="FFFFFF"/>
              </w:rPr>
              <w:t xml:space="preserve"> </w:t>
            </w:r>
            <w:r w:rsidRPr="003F53C3">
              <w:rPr>
                <w:rFonts w:cstheme="minorHAnsi"/>
                <w:color w:val="000000"/>
                <w:shd w:val="clear" w:color="auto" w:fill="FFFFFF"/>
              </w:rPr>
              <w:t>Mohar</w:t>
            </w:r>
            <w:r w:rsidR="00C2100C" w:rsidRPr="003F53C3">
              <w:rPr>
                <w:rFonts w:cstheme="minorHAnsi"/>
                <w:color w:val="000000"/>
                <w:shd w:val="clear" w:color="auto" w:fill="FFFFFF"/>
              </w:rPr>
              <w:t xml:space="preserve"> </w:t>
            </w:r>
            <w:r w:rsidRPr="003F53C3">
              <w:rPr>
                <w:rFonts w:cstheme="minorHAnsi"/>
                <w:color w:val="000000"/>
                <w:shd w:val="clear" w:color="auto" w:fill="FFFFFF"/>
              </w:rPr>
              <w:t>A,</w:t>
            </w:r>
            <w:r w:rsidR="00C2100C" w:rsidRPr="003F53C3">
              <w:rPr>
                <w:rFonts w:cstheme="minorHAnsi"/>
                <w:color w:val="000000"/>
                <w:shd w:val="clear" w:color="auto" w:fill="FFFFFF"/>
              </w:rPr>
              <w:t xml:space="preserve"> </w:t>
            </w:r>
            <w:r w:rsidRPr="003F53C3">
              <w:rPr>
                <w:rFonts w:cstheme="minorHAnsi"/>
                <w:color w:val="000000"/>
                <w:shd w:val="clear" w:color="auto" w:fill="FFFFFF"/>
              </w:rPr>
              <w:t>Murillo</w:t>
            </w:r>
            <w:r w:rsidR="00C2100C" w:rsidRPr="003F53C3">
              <w:rPr>
                <w:rFonts w:cstheme="minorHAnsi"/>
                <w:color w:val="000000"/>
                <w:shd w:val="clear" w:color="auto" w:fill="FFFFFF"/>
              </w:rPr>
              <w:t xml:space="preserve"> </w:t>
            </w:r>
            <w:r w:rsidRPr="003F53C3">
              <w:rPr>
                <w:rFonts w:cstheme="minorHAnsi"/>
                <w:color w:val="000000"/>
                <w:shd w:val="clear" w:color="auto" w:fill="FFFFFF"/>
              </w:rPr>
              <w:t>R,</w:t>
            </w:r>
            <w:r w:rsidR="00C2100C" w:rsidRPr="003F53C3">
              <w:rPr>
                <w:rFonts w:cstheme="minorHAnsi"/>
                <w:color w:val="000000"/>
                <w:shd w:val="clear" w:color="auto" w:fill="FFFFFF"/>
              </w:rPr>
              <w:t xml:space="preserve"> </w:t>
            </w:r>
            <w:r w:rsidRPr="003F53C3">
              <w:rPr>
                <w:rFonts w:cstheme="minorHAnsi"/>
                <w:color w:val="000000"/>
                <w:shd w:val="clear" w:color="auto" w:fill="FFFFFF"/>
              </w:rPr>
              <w:t>Pace</w:t>
            </w:r>
            <w:r w:rsidR="00C2100C" w:rsidRPr="003F53C3">
              <w:rPr>
                <w:rFonts w:cstheme="minorHAnsi"/>
                <w:color w:val="000000"/>
                <w:shd w:val="clear" w:color="auto" w:fill="FFFFFF"/>
              </w:rPr>
              <w:t xml:space="preserve"> </w:t>
            </w:r>
            <w:r w:rsidRPr="003F53C3">
              <w:rPr>
                <w:rFonts w:cstheme="minorHAnsi"/>
                <w:color w:val="000000"/>
                <w:shd w:val="clear" w:color="auto" w:fill="FFFFFF"/>
              </w:rPr>
              <w:t>LE,</w:t>
            </w:r>
            <w:r w:rsidR="00C2100C" w:rsidRPr="003F53C3">
              <w:rPr>
                <w:rFonts w:cstheme="minorHAnsi"/>
                <w:color w:val="000000"/>
                <w:shd w:val="clear" w:color="auto" w:fill="FFFFFF"/>
              </w:rPr>
              <w:t xml:space="preserve"> </w:t>
            </w:r>
            <w:r w:rsidRPr="003F53C3">
              <w:rPr>
                <w:rFonts w:cstheme="minorHAnsi"/>
                <w:color w:val="000000"/>
                <w:shd w:val="clear" w:color="auto" w:fill="FFFFFF"/>
              </w:rPr>
              <w:t>Paskett</w:t>
            </w:r>
            <w:r w:rsidR="00C2100C" w:rsidRPr="003F53C3">
              <w:rPr>
                <w:rFonts w:cstheme="minorHAnsi"/>
                <w:color w:val="000000"/>
                <w:shd w:val="clear" w:color="auto" w:fill="FFFFFF"/>
              </w:rPr>
              <w:t xml:space="preserve"> </w:t>
            </w:r>
            <w:r w:rsidRPr="003F53C3">
              <w:rPr>
                <w:rFonts w:cstheme="minorHAnsi"/>
                <w:color w:val="000000"/>
                <w:shd w:val="clear" w:color="auto" w:fill="FFFFFF"/>
              </w:rPr>
              <w:t>ED,</w:t>
            </w:r>
            <w:r w:rsidR="00C2100C" w:rsidRPr="003F53C3">
              <w:rPr>
                <w:rFonts w:cstheme="minorHAnsi"/>
                <w:color w:val="000000"/>
                <w:shd w:val="clear" w:color="auto" w:fill="FFFFFF"/>
              </w:rPr>
              <w:t xml:space="preserve"> </w:t>
            </w:r>
            <w:r w:rsidRPr="003F53C3">
              <w:rPr>
                <w:rFonts w:cstheme="minorHAnsi"/>
                <w:color w:val="000000"/>
                <w:shd w:val="clear" w:color="auto" w:fill="FFFFFF"/>
              </w:rPr>
              <w:t>Romanoff</w:t>
            </w:r>
            <w:r w:rsidR="00C2100C" w:rsidRPr="003F53C3">
              <w:rPr>
                <w:rFonts w:cstheme="minorHAnsi"/>
                <w:color w:val="000000"/>
                <w:shd w:val="clear" w:color="auto" w:fill="FFFFFF"/>
              </w:rPr>
              <w:t xml:space="preserve"> </w:t>
            </w:r>
            <w:r w:rsidRPr="003F53C3">
              <w:rPr>
                <w:rFonts w:cstheme="minorHAnsi"/>
                <w:color w:val="000000"/>
                <w:shd w:val="clear" w:color="auto" w:fill="FFFFFF"/>
              </w:rPr>
              <w:t>A,</w:t>
            </w:r>
            <w:r w:rsidR="00C2100C" w:rsidRPr="003F53C3">
              <w:rPr>
                <w:rFonts w:cstheme="minorHAnsi"/>
                <w:color w:val="000000"/>
                <w:shd w:val="clear" w:color="auto" w:fill="FFFFFF"/>
              </w:rPr>
              <w:t xml:space="preserve"> </w:t>
            </w:r>
            <w:proofErr w:type="spellStart"/>
            <w:r w:rsidRPr="003F53C3">
              <w:rPr>
                <w:rFonts w:cstheme="minorHAnsi"/>
                <w:color w:val="000000"/>
                <w:shd w:val="clear" w:color="auto" w:fill="FFFFFF"/>
              </w:rPr>
              <w:t>Rositch</w:t>
            </w:r>
            <w:proofErr w:type="spellEnd"/>
            <w:r w:rsidR="00C2100C" w:rsidRPr="003F53C3">
              <w:rPr>
                <w:rFonts w:cstheme="minorHAnsi"/>
                <w:color w:val="000000"/>
                <w:shd w:val="clear" w:color="auto" w:fill="FFFFFF"/>
              </w:rPr>
              <w:t xml:space="preserve"> </w:t>
            </w:r>
            <w:r w:rsidRPr="003F53C3">
              <w:rPr>
                <w:rFonts w:cstheme="minorHAnsi"/>
                <w:color w:val="000000"/>
                <w:shd w:val="clear" w:color="auto" w:fill="FFFFFF"/>
              </w:rPr>
              <w:t>AF,</w:t>
            </w:r>
            <w:r w:rsidR="00C2100C" w:rsidRPr="003F53C3">
              <w:rPr>
                <w:rFonts w:cstheme="minorHAnsi"/>
                <w:color w:val="000000"/>
                <w:shd w:val="clear" w:color="auto" w:fill="FFFFFF"/>
              </w:rPr>
              <w:t xml:space="preserve"> </w:t>
            </w:r>
            <w:r w:rsidRPr="003F53C3">
              <w:rPr>
                <w:rFonts w:cstheme="minorHAnsi"/>
                <w:color w:val="000000"/>
                <w:shd w:val="clear" w:color="auto" w:fill="FFFFFF"/>
              </w:rPr>
              <w:t>Scheel</w:t>
            </w:r>
            <w:r w:rsidR="00C2100C" w:rsidRPr="003F53C3">
              <w:rPr>
                <w:rFonts w:cstheme="minorHAnsi"/>
                <w:color w:val="000000"/>
                <w:shd w:val="clear" w:color="auto" w:fill="FFFFFF"/>
              </w:rPr>
              <w:t xml:space="preserve"> </w:t>
            </w:r>
            <w:r w:rsidRPr="003F53C3">
              <w:rPr>
                <w:rFonts w:cstheme="minorHAnsi"/>
                <w:color w:val="000000"/>
                <w:shd w:val="clear" w:color="auto" w:fill="FFFFFF"/>
              </w:rPr>
              <w:t>JR,</w:t>
            </w:r>
            <w:r w:rsidR="00C2100C" w:rsidRPr="003F53C3">
              <w:rPr>
                <w:rFonts w:cstheme="minorHAnsi"/>
                <w:color w:val="000000"/>
                <w:shd w:val="clear" w:color="auto" w:fill="FFFFFF"/>
              </w:rPr>
              <w:t xml:space="preserve"> </w:t>
            </w:r>
            <w:r w:rsidRPr="003F53C3">
              <w:rPr>
                <w:rFonts w:cstheme="minorHAnsi"/>
                <w:color w:val="000000"/>
                <w:shd w:val="clear" w:color="auto" w:fill="FFFFFF"/>
              </w:rPr>
              <w:t>Schneidman</w:t>
            </w:r>
            <w:r w:rsidR="00C2100C" w:rsidRPr="003F53C3">
              <w:rPr>
                <w:rFonts w:cstheme="minorHAnsi"/>
                <w:color w:val="000000"/>
                <w:shd w:val="clear" w:color="auto" w:fill="FFFFFF"/>
              </w:rPr>
              <w:t xml:space="preserve"> </w:t>
            </w:r>
            <w:r w:rsidRPr="003F53C3">
              <w:rPr>
                <w:rFonts w:cstheme="minorHAnsi"/>
                <w:color w:val="000000"/>
                <w:shd w:val="clear" w:color="auto" w:fill="FFFFFF"/>
              </w:rPr>
              <w:t>M,</w:t>
            </w:r>
            <w:r w:rsidR="00C2100C" w:rsidRPr="003F53C3">
              <w:rPr>
                <w:rFonts w:cstheme="minorHAnsi"/>
                <w:color w:val="000000"/>
                <w:shd w:val="clear" w:color="auto" w:fill="FFFFFF"/>
              </w:rPr>
              <w:t xml:space="preserve"> </w:t>
            </w:r>
            <w:r w:rsidRPr="003F53C3">
              <w:rPr>
                <w:rFonts w:cstheme="minorHAnsi"/>
                <w:color w:val="000000"/>
                <w:shd w:val="clear" w:color="auto" w:fill="FFFFFF"/>
              </w:rPr>
              <w:t>Unger-Saldaña</w:t>
            </w:r>
            <w:r w:rsidR="00C2100C" w:rsidRPr="003F53C3">
              <w:rPr>
                <w:rFonts w:cstheme="minorHAnsi"/>
                <w:color w:val="000000"/>
                <w:shd w:val="clear" w:color="auto" w:fill="FFFFFF"/>
              </w:rPr>
              <w:t xml:space="preserve"> </w:t>
            </w:r>
            <w:r w:rsidRPr="003F53C3">
              <w:rPr>
                <w:rFonts w:cstheme="minorHAnsi"/>
                <w:color w:val="000000"/>
                <w:shd w:val="clear" w:color="auto" w:fill="FFFFFF"/>
              </w:rPr>
              <w:t>K,</w:t>
            </w:r>
            <w:r w:rsidR="00C2100C" w:rsidRPr="003F53C3">
              <w:rPr>
                <w:rFonts w:cstheme="minorHAnsi"/>
                <w:color w:val="000000"/>
                <w:shd w:val="clear" w:color="auto" w:fill="FFFFFF"/>
              </w:rPr>
              <w:t xml:space="preserve"> </w:t>
            </w:r>
            <w:r w:rsidRPr="003F53C3">
              <w:rPr>
                <w:rFonts w:cstheme="minorHAnsi"/>
                <w:color w:val="000000"/>
                <w:shd w:val="clear" w:color="auto" w:fill="FFFFFF"/>
              </w:rPr>
              <w:t>Vanderpuye</w:t>
            </w:r>
            <w:r w:rsidR="00C2100C" w:rsidRPr="003F53C3">
              <w:rPr>
                <w:rFonts w:cstheme="minorHAnsi"/>
                <w:color w:val="000000"/>
                <w:shd w:val="clear" w:color="auto" w:fill="FFFFFF"/>
              </w:rPr>
              <w:t xml:space="preserve"> </w:t>
            </w:r>
            <w:r w:rsidRPr="003F53C3">
              <w:rPr>
                <w:rFonts w:cstheme="minorHAnsi"/>
                <w:color w:val="000000"/>
                <w:shd w:val="clear" w:color="auto" w:fill="FFFFFF"/>
              </w:rPr>
              <w:t>V,</w:t>
            </w:r>
            <w:r w:rsidR="00C2100C" w:rsidRPr="003F53C3">
              <w:rPr>
                <w:rFonts w:cstheme="minorHAnsi"/>
                <w:color w:val="000000"/>
                <w:shd w:val="clear" w:color="auto" w:fill="FFFFFF"/>
              </w:rPr>
              <w:t xml:space="preserve"> </w:t>
            </w:r>
            <w:r w:rsidRPr="003F53C3">
              <w:rPr>
                <w:rFonts w:cstheme="minorHAnsi"/>
                <w:color w:val="000000"/>
                <w:shd w:val="clear" w:color="auto" w:fill="FFFFFF"/>
              </w:rPr>
              <w:t>Wu</w:t>
            </w:r>
            <w:r w:rsidR="00C2100C" w:rsidRPr="003F53C3">
              <w:rPr>
                <w:rFonts w:cstheme="minorHAnsi"/>
                <w:color w:val="000000"/>
                <w:shd w:val="clear" w:color="auto" w:fill="FFFFFF"/>
              </w:rPr>
              <w:t xml:space="preserve"> </w:t>
            </w:r>
            <w:r w:rsidRPr="003F53C3">
              <w:rPr>
                <w:rFonts w:cstheme="minorHAnsi"/>
                <w:color w:val="000000"/>
                <w:shd w:val="clear" w:color="auto" w:fill="FFFFFF"/>
              </w:rPr>
              <w:t>TY,</w:t>
            </w:r>
            <w:r w:rsidR="00C2100C" w:rsidRPr="003F53C3">
              <w:rPr>
                <w:rFonts w:cstheme="minorHAnsi"/>
                <w:color w:val="000000"/>
                <w:shd w:val="clear" w:color="auto" w:fill="FFFFFF"/>
              </w:rPr>
              <w:t xml:space="preserve"> </w:t>
            </w:r>
            <w:r w:rsidRPr="003F53C3">
              <w:rPr>
                <w:rFonts w:cstheme="minorHAnsi"/>
                <w:color w:val="000000"/>
                <w:shd w:val="clear" w:color="auto" w:fill="FFFFFF"/>
              </w:rPr>
              <w:t>Yuma</w:t>
            </w:r>
            <w:r w:rsidR="00C2100C" w:rsidRPr="003F53C3">
              <w:rPr>
                <w:rFonts w:cstheme="minorHAnsi"/>
                <w:color w:val="000000"/>
                <w:shd w:val="clear" w:color="auto" w:fill="FFFFFF"/>
              </w:rPr>
              <w:t xml:space="preserve"> </w:t>
            </w:r>
            <w:r w:rsidRPr="003F53C3">
              <w:rPr>
                <w:rFonts w:cstheme="minorHAnsi"/>
                <w:color w:val="000000"/>
                <w:shd w:val="clear" w:color="auto" w:fill="FFFFFF"/>
              </w:rPr>
              <w:t>S,</w:t>
            </w:r>
            <w:r w:rsidR="00C2100C" w:rsidRPr="003F53C3">
              <w:rPr>
                <w:rFonts w:cstheme="minorHAnsi"/>
                <w:color w:val="000000"/>
                <w:shd w:val="clear" w:color="auto" w:fill="FFFFFF"/>
              </w:rPr>
              <w:t xml:space="preserve"> </w:t>
            </w:r>
            <w:proofErr w:type="spellStart"/>
            <w:r w:rsidRPr="003F53C3">
              <w:rPr>
                <w:rFonts w:cstheme="minorHAnsi"/>
                <w:color w:val="000000"/>
                <w:shd w:val="clear" w:color="auto" w:fill="FFFFFF"/>
              </w:rPr>
              <w:t>Dvaladze</w:t>
            </w:r>
            <w:proofErr w:type="spellEnd"/>
            <w:r w:rsidR="00C2100C" w:rsidRPr="003F53C3">
              <w:rPr>
                <w:rFonts w:cstheme="minorHAnsi"/>
                <w:color w:val="000000"/>
                <w:shd w:val="clear" w:color="auto" w:fill="FFFFFF"/>
              </w:rPr>
              <w:t xml:space="preserve"> </w:t>
            </w:r>
            <w:r w:rsidRPr="003F53C3">
              <w:rPr>
                <w:rFonts w:cstheme="minorHAnsi"/>
                <w:color w:val="000000"/>
                <w:shd w:val="clear" w:color="auto" w:fill="FFFFFF"/>
              </w:rPr>
              <w:t>A,</w:t>
            </w:r>
            <w:r w:rsidR="00C2100C" w:rsidRPr="003F53C3">
              <w:rPr>
                <w:rFonts w:cstheme="minorHAnsi"/>
                <w:color w:val="000000"/>
                <w:shd w:val="clear" w:color="auto" w:fill="FFFFFF"/>
              </w:rPr>
              <w:t xml:space="preserve"> </w:t>
            </w:r>
            <w:r w:rsidRPr="003F53C3">
              <w:rPr>
                <w:rFonts w:cstheme="minorHAnsi"/>
                <w:color w:val="000000"/>
                <w:shd w:val="clear" w:color="auto" w:fill="FFFFFF"/>
              </w:rPr>
              <w:t>Duggan</w:t>
            </w:r>
            <w:r w:rsidR="00C2100C" w:rsidRPr="003F53C3">
              <w:rPr>
                <w:rFonts w:cstheme="minorHAnsi"/>
                <w:color w:val="000000"/>
                <w:shd w:val="clear" w:color="auto" w:fill="FFFFFF"/>
              </w:rPr>
              <w:t xml:space="preserve"> </w:t>
            </w:r>
            <w:r w:rsidRPr="003F53C3">
              <w:rPr>
                <w:rFonts w:cstheme="minorHAnsi"/>
                <w:color w:val="000000"/>
                <w:shd w:val="clear" w:color="auto" w:fill="FFFFFF"/>
              </w:rPr>
              <w:t>C,</w:t>
            </w:r>
            <w:r w:rsidR="00C2100C" w:rsidRPr="003F53C3">
              <w:rPr>
                <w:rFonts w:cstheme="minorHAnsi"/>
                <w:color w:val="000000"/>
                <w:shd w:val="clear" w:color="auto" w:fill="FFFFFF"/>
              </w:rPr>
              <w:t xml:space="preserve"> </w:t>
            </w:r>
            <w:r w:rsidRPr="003F53C3">
              <w:rPr>
                <w:rFonts w:cstheme="minorHAnsi"/>
                <w:color w:val="000000"/>
                <w:shd w:val="clear" w:color="auto" w:fill="FFFFFF"/>
              </w:rPr>
              <w:t>Anderson</w:t>
            </w:r>
            <w:r w:rsidR="00C2100C" w:rsidRPr="003F53C3">
              <w:rPr>
                <w:rFonts w:cstheme="minorHAnsi"/>
                <w:color w:val="000000"/>
                <w:shd w:val="clear" w:color="auto" w:fill="FFFFFF"/>
              </w:rPr>
              <w:t xml:space="preserve"> </w:t>
            </w:r>
            <w:r w:rsidRPr="003F53C3">
              <w:rPr>
                <w:rFonts w:cstheme="minorHAnsi"/>
                <w:color w:val="000000"/>
                <w:shd w:val="clear" w:color="auto" w:fill="FFFFFF"/>
              </w:rPr>
              <w:t>BO.</w:t>
            </w:r>
            <w:r w:rsidR="00C2100C" w:rsidRPr="003F53C3">
              <w:rPr>
                <w:rFonts w:cstheme="minorHAnsi"/>
                <w:color w:val="000000"/>
                <w:shd w:val="clear" w:color="auto" w:fill="FFFFFF"/>
              </w:rPr>
              <w:t xml:space="preserve"> </w:t>
            </w:r>
            <w:r w:rsidRPr="003F53C3">
              <w:rPr>
                <w:rFonts w:eastAsia="Arial" w:cstheme="minorHAnsi"/>
              </w:rPr>
              <w:t>(2020)</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early</w:t>
            </w:r>
            <w:r w:rsidR="00C2100C" w:rsidRPr="003F53C3">
              <w:rPr>
                <w:rFonts w:eastAsia="Arial" w:cstheme="minorHAnsi"/>
              </w:rPr>
              <w:t xml:space="preserve"> </w:t>
            </w:r>
            <w:r w:rsidRPr="003F53C3">
              <w:rPr>
                <w:rFonts w:eastAsia="Arial" w:cstheme="minorHAnsi"/>
              </w:rPr>
              <w:t>detection: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phased</w:t>
            </w:r>
            <w:r w:rsidR="00C2100C" w:rsidRPr="003F53C3">
              <w:rPr>
                <w:rFonts w:eastAsia="Arial" w:cstheme="minorHAnsi"/>
              </w:rPr>
              <w:t xml:space="preserve"> </w:t>
            </w:r>
            <w:r w:rsidRPr="003F53C3">
              <w:rPr>
                <w:rFonts w:eastAsia="Arial" w:cstheme="minorHAnsi"/>
              </w:rPr>
              <w:t>approach</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implementation.</w:t>
            </w:r>
            <w:r w:rsidR="00C2100C" w:rsidRPr="003F53C3">
              <w:rPr>
                <w:rFonts w:eastAsia="Arial" w:cstheme="minorHAnsi"/>
              </w:rPr>
              <w:t xml:space="preserve"> </w:t>
            </w:r>
            <w:r w:rsidRPr="003F53C3">
              <w:rPr>
                <w:rFonts w:eastAsia="Arial" w:cstheme="minorHAnsi"/>
                <w:i/>
                <w:iCs/>
                <w:u w:val="single"/>
              </w:rPr>
              <w:t>Cancer</w:t>
            </w:r>
            <w:r w:rsidR="00C2100C" w:rsidRPr="003F53C3">
              <w:rPr>
                <w:rFonts w:eastAsia="Arial" w:cstheme="minorHAnsi"/>
                <w:b/>
                <w:bCs/>
              </w:rPr>
              <w:t xml:space="preserve"> </w:t>
            </w:r>
            <w:r w:rsidRPr="003F53C3">
              <w:rPr>
                <w:rFonts w:cstheme="minorHAnsi"/>
              </w:rPr>
              <w:t>PMID:</w:t>
            </w:r>
            <w:r w:rsidR="00C2100C" w:rsidRPr="003F53C3">
              <w:rPr>
                <w:rFonts w:cstheme="minorHAnsi"/>
              </w:rPr>
              <w:t xml:space="preserve"> </w:t>
            </w:r>
            <w:r w:rsidRPr="003F53C3">
              <w:rPr>
                <w:rFonts w:cstheme="minorHAnsi"/>
              </w:rPr>
              <w:t>32348571</w:t>
            </w:r>
          </w:p>
          <w:p w14:paraId="18C2C3C0" w14:textId="7D638911" w:rsidR="0047432F"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India</w:t>
            </w:r>
            <w:r w:rsidR="00C2100C" w:rsidRPr="003F53C3">
              <w:rPr>
                <w:rFonts w:eastAsia="Arial" w:cstheme="minorHAnsi"/>
              </w:rPr>
              <w:t xml:space="preserve"> </w:t>
            </w:r>
            <w:r w:rsidRPr="003F53C3">
              <w:rPr>
                <w:rFonts w:eastAsia="Arial" w:cstheme="minorHAnsi"/>
              </w:rPr>
              <w:t>State-Level</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Initiative</w:t>
            </w:r>
            <w:r w:rsidR="00C2100C" w:rsidRPr="003F53C3">
              <w:rPr>
                <w:rFonts w:eastAsia="Arial" w:cstheme="minorHAnsi"/>
              </w:rPr>
              <w:t xml:space="preserve"> </w:t>
            </w:r>
            <w:r w:rsidRPr="003F53C3">
              <w:rPr>
                <w:rFonts w:eastAsia="Arial" w:cstheme="minorHAnsi"/>
              </w:rPr>
              <w:t>Child</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E421EB"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eastAsia="Arial" w:cstheme="minorHAnsi"/>
              </w:rPr>
              <w:t>Subnational</w:t>
            </w:r>
            <w:r w:rsidR="00C2100C" w:rsidRPr="003F53C3">
              <w:rPr>
                <w:rFonts w:eastAsia="Arial" w:cstheme="minorHAnsi"/>
              </w:rPr>
              <w:t xml:space="preserve"> </w:t>
            </w:r>
            <w:r w:rsidRPr="003F53C3">
              <w:rPr>
                <w:rFonts w:eastAsia="Arial" w:cstheme="minorHAnsi"/>
              </w:rPr>
              <w:t>mapping</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under-5</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neonatal</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trends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proofErr w:type="gramStart"/>
            <w:r w:rsidRPr="003F53C3">
              <w:rPr>
                <w:rFonts w:eastAsia="Arial" w:cstheme="minorHAnsi"/>
              </w:rPr>
              <w:t>the</w:t>
            </w:r>
            <w:proofErr w:type="gramEnd"/>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2000–2017.</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32413293</w:t>
            </w:r>
          </w:p>
          <w:p w14:paraId="7BB3BEA7" w14:textId="2EEF75E3"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shd w:val="clear" w:color="auto" w:fill="FFFFFF"/>
              </w:rPr>
              <w:t>Gupta</w:t>
            </w:r>
            <w:r w:rsidR="00C2100C" w:rsidRPr="003F53C3">
              <w:rPr>
                <w:rFonts w:eastAsia="Arial" w:cstheme="minorHAnsi"/>
                <w:shd w:val="clear" w:color="auto" w:fill="FFFFFF"/>
              </w:rPr>
              <w:t xml:space="preserve"> </w:t>
            </w:r>
            <w:r w:rsidRPr="003F53C3">
              <w:rPr>
                <w:rFonts w:eastAsia="Arial" w:cstheme="minorHAnsi"/>
                <w:shd w:val="clear" w:color="auto" w:fill="FFFFFF"/>
              </w:rPr>
              <w:t>R,</w:t>
            </w:r>
            <w:r w:rsidR="00C2100C" w:rsidRPr="003F53C3">
              <w:rPr>
                <w:rFonts w:eastAsia="Arial" w:cstheme="minorHAnsi"/>
                <w:shd w:val="clear" w:color="auto" w:fill="FFFFFF"/>
              </w:rPr>
              <w:t xml:space="preserve"> </w:t>
            </w:r>
            <w:r w:rsidRPr="003F53C3">
              <w:rPr>
                <w:rFonts w:eastAsia="Arial" w:cstheme="minorHAnsi"/>
                <w:shd w:val="clear" w:color="auto" w:fill="FFFFFF"/>
              </w:rPr>
              <w:t>Gupta</w:t>
            </w:r>
            <w:r w:rsidR="00C2100C" w:rsidRPr="003F53C3">
              <w:rPr>
                <w:rFonts w:eastAsia="Arial" w:cstheme="minorHAnsi"/>
                <w:shd w:val="clear" w:color="auto" w:fill="FFFFFF"/>
              </w:rPr>
              <w:t xml:space="preserve"> </w:t>
            </w:r>
            <w:r w:rsidRPr="003F53C3">
              <w:rPr>
                <w:rFonts w:eastAsia="Arial" w:cstheme="minorHAnsi"/>
                <w:shd w:val="clear" w:color="auto" w:fill="FFFFFF"/>
              </w:rPr>
              <w:t>S,</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(2020)</w:t>
            </w:r>
            <w:r w:rsidR="00C2100C" w:rsidRPr="003F53C3">
              <w:rPr>
                <w:rFonts w:eastAsia="Arial" w:cstheme="minorHAnsi"/>
                <w:shd w:val="clear" w:color="auto" w:fill="FFFFFF"/>
              </w:rPr>
              <w:t xml:space="preserve"> </w:t>
            </w:r>
            <w:r w:rsidRPr="003F53C3">
              <w:rPr>
                <w:rFonts w:eastAsia="Arial" w:cstheme="minorHAnsi"/>
                <w:shd w:val="clear" w:color="auto" w:fill="FFFFFF"/>
              </w:rPr>
              <w:t>Risk</w:t>
            </w:r>
            <w:r w:rsidR="00C2100C" w:rsidRPr="003F53C3">
              <w:rPr>
                <w:rFonts w:eastAsia="Arial" w:cstheme="minorHAnsi"/>
                <w:shd w:val="clear" w:color="auto" w:fill="FFFFFF"/>
              </w:rPr>
              <w:t xml:space="preserve"> </w:t>
            </w:r>
            <w:r w:rsidRPr="003F53C3">
              <w:rPr>
                <w:rFonts w:eastAsia="Arial" w:cstheme="minorHAnsi"/>
                <w:shd w:val="clear" w:color="auto" w:fill="FFFFFF"/>
              </w:rPr>
              <w:t>factors</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breast</w:t>
            </w:r>
            <w:r w:rsidR="00C2100C" w:rsidRPr="003F53C3">
              <w:rPr>
                <w:rFonts w:eastAsia="Arial" w:cstheme="minorHAnsi"/>
                <w:shd w:val="clear" w:color="auto" w:fill="FFFFFF"/>
              </w:rPr>
              <w:t xml:space="preserve"> </w:t>
            </w:r>
            <w:r w:rsidRPr="003F53C3">
              <w:rPr>
                <w:rFonts w:eastAsia="Arial" w:cstheme="minorHAnsi"/>
                <w:shd w:val="clear" w:color="auto" w:fill="FFFFFF"/>
              </w:rPr>
              <w:t>cancer</w:t>
            </w:r>
            <w:r w:rsidR="00C2100C" w:rsidRPr="003F53C3">
              <w:rPr>
                <w:rFonts w:eastAsia="Arial" w:cstheme="minorHAnsi"/>
                <w:shd w:val="clear" w:color="auto" w:fill="FFFFFF"/>
              </w:rPr>
              <w:t xml:space="preserve"> </w:t>
            </w:r>
            <w:r w:rsidRPr="003F53C3">
              <w:rPr>
                <w:rFonts w:eastAsia="Arial" w:cstheme="minorHAnsi"/>
                <w:shd w:val="clear" w:color="auto" w:fill="FFFFFF"/>
              </w:rPr>
              <w:t>and</w:t>
            </w:r>
            <w:r w:rsidR="00C2100C" w:rsidRPr="003F53C3">
              <w:rPr>
                <w:rFonts w:eastAsia="Arial" w:cstheme="minorHAnsi"/>
                <w:shd w:val="clear" w:color="auto" w:fill="FFFFFF"/>
              </w:rPr>
              <w:t xml:space="preserve"> </w:t>
            </w:r>
            <w:r w:rsidRPr="003F53C3">
              <w:rPr>
                <w:rFonts w:eastAsia="Arial" w:cstheme="minorHAnsi"/>
                <w:shd w:val="clear" w:color="auto" w:fill="FFFFFF"/>
              </w:rPr>
              <w:t>breast</w:t>
            </w:r>
            <w:r w:rsidR="00C2100C" w:rsidRPr="003F53C3">
              <w:rPr>
                <w:rFonts w:eastAsia="Arial" w:cstheme="minorHAnsi"/>
                <w:shd w:val="clear" w:color="auto" w:fill="FFFFFF"/>
              </w:rPr>
              <w:t xml:space="preserve"> </w:t>
            </w:r>
            <w:r w:rsidRPr="003F53C3">
              <w:rPr>
                <w:rFonts w:eastAsia="Arial" w:cstheme="minorHAnsi"/>
                <w:shd w:val="clear" w:color="auto" w:fill="FFFFFF"/>
              </w:rPr>
              <w:t>self-examination</w:t>
            </w:r>
            <w:r w:rsidR="00C2100C" w:rsidRPr="003F53C3">
              <w:rPr>
                <w:rFonts w:eastAsia="Arial" w:cstheme="minorHAnsi"/>
                <w:shd w:val="clear" w:color="auto" w:fill="FFFFFF"/>
              </w:rPr>
              <w:t xml:space="preserve"> </w:t>
            </w:r>
            <w:r w:rsidRPr="003F53C3">
              <w:rPr>
                <w:rFonts w:eastAsia="Arial" w:cstheme="minorHAnsi"/>
                <w:shd w:val="clear" w:color="auto" w:fill="FFFFFF"/>
              </w:rPr>
              <w:t>in</w:t>
            </w:r>
            <w:r w:rsidR="00C2100C" w:rsidRPr="003F53C3">
              <w:rPr>
                <w:rFonts w:eastAsia="Arial" w:cstheme="minorHAnsi"/>
                <w:shd w:val="clear" w:color="auto" w:fill="FFFFFF"/>
              </w:rPr>
              <w:t xml:space="preserve"> </w:t>
            </w:r>
            <w:r w:rsidRPr="003F53C3">
              <w:rPr>
                <w:rFonts w:eastAsia="Arial" w:cstheme="minorHAnsi"/>
                <w:shd w:val="clear" w:color="auto" w:fill="FFFFFF"/>
              </w:rPr>
              <w:t>early</w:t>
            </w:r>
            <w:r w:rsidR="00C2100C" w:rsidRPr="003F53C3">
              <w:rPr>
                <w:rFonts w:eastAsia="Arial" w:cstheme="minorHAnsi"/>
                <w:shd w:val="clear" w:color="auto" w:fill="FFFFFF"/>
              </w:rPr>
              <w:t xml:space="preserve"> </w:t>
            </w:r>
            <w:r w:rsidRPr="003F53C3">
              <w:rPr>
                <w:rFonts w:eastAsia="Arial" w:cstheme="minorHAnsi"/>
                <w:shd w:val="clear" w:color="auto" w:fill="FFFFFF"/>
              </w:rPr>
              <w:t>detection:</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systematic</w:t>
            </w:r>
            <w:r w:rsidR="00C2100C" w:rsidRPr="003F53C3">
              <w:rPr>
                <w:rFonts w:eastAsia="Arial" w:cstheme="minorHAnsi"/>
                <w:shd w:val="clear" w:color="auto" w:fill="FFFFFF"/>
              </w:rPr>
              <w:t xml:space="preserve"> </w:t>
            </w:r>
            <w:r w:rsidRPr="003F53C3">
              <w:rPr>
                <w:rFonts w:eastAsia="Arial" w:cstheme="minorHAnsi"/>
                <w:shd w:val="clear" w:color="auto" w:fill="FFFFFF"/>
              </w:rPr>
              <w:t>review</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awareness</w:t>
            </w:r>
            <w:r w:rsidR="00C2100C" w:rsidRPr="003F53C3">
              <w:rPr>
                <w:rFonts w:eastAsia="Arial" w:cstheme="minorHAnsi"/>
                <w:shd w:val="clear" w:color="auto" w:fill="FFFFFF"/>
              </w:rPr>
              <w:t xml:space="preserve"> </w:t>
            </w:r>
            <w:r w:rsidRPr="003F53C3">
              <w:rPr>
                <w:rFonts w:eastAsia="Arial" w:cstheme="minorHAnsi"/>
                <w:shd w:val="clear" w:color="auto" w:fill="FFFFFF"/>
              </w:rPr>
              <w:t>among</w:t>
            </w:r>
            <w:r w:rsidR="00C2100C" w:rsidRPr="003F53C3">
              <w:rPr>
                <w:rFonts w:eastAsia="Arial" w:cstheme="minorHAnsi"/>
                <w:shd w:val="clear" w:color="auto" w:fill="FFFFFF"/>
              </w:rPr>
              <w:t xml:space="preserve"> </w:t>
            </w:r>
            <w:r w:rsidRPr="003F53C3">
              <w:rPr>
                <w:rFonts w:eastAsia="Arial" w:cstheme="minorHAnsi"/>
                <w:shd w:val="clear" w:color="auto" w:fill="FFFFFF"/>
              </w:rPr>
              <w:t>Indian</w:t>
            </w:r>
            <w:r w:rsidR="00C2100C" w:rsidRPr="003F53C3">
              <w:rPr>
                <w:rFonts w:eastAsia="Arial" w:cstheme="minorHAnsi"/>
                <w:shd w:val="clear" w:color="auto" w:fill="FFFFFF"/>
              </w:rPr>
              <w:t xml:space="preserve"> </w:t>
            </w:r>
            <w:r w:rsidRPr="003F53C3">
              <w:rPr>
                <w:rFonts w:eastAsia="Arial" w:cstheme="minorHAnsi"/>
                <w:shd w:val="clear" w:color="auto" w:fill="FFFFFF"/>
              </w:rPr>
              <w:t>women</w:t>
            </w:r>
            <w:r w:rsidR="00C2100C" w:rsidRPr="003F53C3">
              <w:rPr>
                <w:rFonts w:eastAsia="Arial" w:cstheme="minorHAnsi"/>
                <w:shd w:val="clear" w:color="auto" w:fill="FFFFFF"/>
              </w:rPr>
              <w:t xml:space="preserve"> </w:t>
            </w:r>
            <w:r w:rsidRPr="003F53C3">
              <w:rPr>
                <w:rFonts w:eastAsia="Arial" w:cstheme="minorHAnsi"/>
                <w:shd w:val="clear" w:color="auto" w:fill="FFFFFF"/>
              </w:rPr>
              <w:t>in</w:t>
            </w:r>
            <w:r w:rsidR="00C2100C" w:rsidRPr="003F53C3">
              <w:rPr>
                <w:rFonts w:eastAsia="Arial" w:cstheme="minorHAnsi"/>
                <w:shd w:val="clear" w:color="auto" w:fill="FFFFFF"/>
              </w:rPr>
              <w:t xml:space="preserve"> </w:t>
            </w:r>
            <w:r w:rsidRPr="003F53C3">
              <w:rPr>
                <w:rFonts w:eastAsia="Arial" w:cstheme="minorHAnsi"/>
                <w:shd w:val="clear" w:color="auto" w:fill="FFFFFF"/>
              </w:rPr>
              <w:t>community</w:t>
            </w:r>
            <w:r w:rsidR="00C2100C" w:rsidRPr="003F53C3">
              <w:rPr>
                <w:rFonts w:eastAsia="Arial" w:cstheme="minorHAnsi"/>
                <w:shd w:val="clear" w:color="auto" w:fill="FFFFFF"/>
              </w:rPr>
              <w:t xml:space="preserve"> </w:t>
            </w:r>
            <w:r w:rsidRPr="003F53C3">
              <w:rPr>
                <w:rFonts w:eastAsia="Arial" w:cstheme="minorHAnsi"/>
                <w:shd w:val="clear" w:color="auto" w:fill="FFFFFF"/>
              </w:rPr>
              <w:t>and</w:t>
            </w:r>
            <w:r w:rsidR="00C2100C" w:rsidRPr="003F53C3">
              <w:rPr>
                <w:rFonts w:eastAsia="Arial" w:cstheme="minorHAnsi"/>
                <w:shd w:val="clear" w:color="auto" w:fill="FFFFFF"/>
              </w:rPr>
              <w:t xml:space="preserve"> </w:t>
            </w:r>
            <w:r w:rsidRPr="003F53C3">
              <w:rPr>
                <w:rFonts w:eastAsia="Arial" w:cstheme="minorHAnsi"/>
                <w:shd w:val="clear" w:color="auto" w:fill="FFFFFF"/>
              </w:rPr>
              <w:t>health</w:t>
            </w:r>
            <w:r w:rsidR="00C2100C" w:rsidRPr="003F53C3">
              <w:rPr>
                <w:rFonts w:eastAsia="Arial" w:cstheme="minorHAnsi"/>
                <w:shd w:val="clear" w:color="auto" w:fill="FFFFFF"/>
              </w:rPr>
              <w:t xml:space="preserve"> </w:t>
            </w:r>
            <w:r w:rsidRPr="003F53C3">
              <w:rPr>
                <w:rFonts w:eastAsia="Arial" w:cstheme="minorHAnsi"/>
                <w:shd w:val="clear" w:color="auto" w:fill="FFFFFF"/>
              </w:rPr>
              <w:t>care</w:t>
            </w:r>
            <w:r w:rsidR="00C2100C" w:rsidRPr="003F53C3">
              <w:rPr>
                <w:rFonts w:eastAsia="Arial" w:cstheme="minorHAnsi"/>
                <w:shd w:val="clear" w:color="auto" w:fill="FFFFFF"/>
              </w:rPr>
              <w:t xml:space="preserve"> </w:t>
            </w:r>
            <w:r w:rsidRPr="003F53C3">
              <w:rPr>
                <w:rFonts w:eastAsia="Arial" w:cstheme="minorHAnsi"/>
                <w:shd w:val="clear" w:color="auto" w:fill="FFFFFF"/>
              </w:rPr>
              <w:t>professionals.</w:t>
            </w:r>
            <w:r w:rsidR="00C2100C" w:rsidRPr="003F53C3">
              <w:rPr>
                <w:rFonts w:eastAsia="Arial" w:cstheme="minorHAnsi"/>
                <w:shd w:val="clear" w:color="auto" w:fill="FFFFFF"/>
              </w:rPr>
              <w:t xml:space="preserve"> </w:t>
            </w:r>
            <w:r w:rsidRPr="003F53C3">
              <w:rPr>
                <w:rFonts w:eastAsia="Arial" w:cstheme="minorHAnsi"/>
                <w:i/>
                <w:iCs/>
                <w:u w:val="single"/>
                <w:shd w:val="clear" w:color="auto" w:fill="FFFFFF"/>
              </w:rPr>
              <w:t>J</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Public</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Health</w:t>
            </w:r>
            <w:r w:rsidR="00C2100C" w:rsidRPr="003F53C3">
              <w:rPr>
                <w:rFonts w:eastAsia="Arial" w:cstheme="minorHAnsi"/>
                <w:b/>
                <w:bCs/>
                <w:shd w:val="clear" w:color="auto" w:fill="FFFFFF"/>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30608560</w:t>
            </w:r>
          </w:p>
          <w:p w14:paraId="46D0D25D" w14:textId="77777777" w:rsidR="00DE79C8"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lastRenderedPageBreak/>
              <w:t>Singh</w:t>
            </w:r>
            <w:r w:rsidR="00C2100C" w:rsidRPr="003F53C3">
              <w:rPr>
                <w:rFonts w:eastAsia="Arial" w:cstheme="minorHAnsi"/>
              </w:rPr>
              <w:t xml:space="preserve"> </w:t>
            </w:r>
            <w:r w:rsidRPr="003F53C3">
              <w:rPr>
                <w:rFonts w:eastAsia="Arial" w:cstheme="minorHAnsi"/>
              </w:rPr>
              <w:t>PK,</w:t>
            </w:r>
            <w:r w:rsidR="00C2100C" w:rsidRPr="003F53C3">
              <w:rPr>
                <w:rFonts w:eastAsia="Arial" w:cstheme="minorHAnsi"/>
              </w:rPr>
              <w:t xml:space="preserve"> </w:t>
            </w:r>
            <w:r w:rsidRPr="003F53C3">
              <w:rPr>
                <w:rFonts w:eastAsia="Arial" w:cstheme="minorHAnsi"/>
              </w:rPr>
              <w:t>Yadav</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Lal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proofErr w:type="spellStart"/>
            <w:r w:rsidRPr="003F53C3">
              <w:rPr>
                <w:rFonts w:eastAsia="Arial" w:cstheme="minorHAnsi"/>
              </w:rPr>
              <w:t>Swasticharan</w:t>
            </w:r>
            <w:proofErr w:type="spellEnd"/>
            <w:r w:rsidR="00C2100C" w:rsidRPr="003F53C3">
              <w:rPr>
                <w:rFonts w:eastAsia="Arial" w:cstheme="minorHAnsi"/>
              </w:rPr>
              <w:t xml:space="preserve"> </w:t>
            </w:r>
            <w:r w:rsidRPr="003F53C3">
              <w:rPr>
                <w:rFonts w:eastAsia="Arial" w:cstheme="minorHAnsi"/>
              </w:rPr>
              <w:t>L,</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color w:val="000000"/>
                <w:shd w:val="clear" w:color="auto" w:fill="FFFFFF"/>
              </w:rPr>
              <w:t>(2020)</w:t>
            </w:r>
            <w:r w:rsidRPr="003F53C3">
              <w:rPr>
                <w:rFonts w:eastAsia="Arial" w:cstheme="minorHAnsi"/>
                <w:vertAlign w:val="superscript"/>
              </w:rPr>
              <w:t>.</w:t>
            </w:r>
            <w:r w:rsidR="00C2100C" w:rsidRPr="003F53C3">
              <w:rPr>
                <w:rFonts w:eastAsia="Arial" w:cstheme="minorHAnsi"/>
              </w:rPr>
              <w:t xml:space="preserve"> </w:t>
            </w:r>
            <w:r w:rsidRPr="003F53C3">
              <w:rPr>
                <w:rFonts w:cstheme="minorHAnsi"/>
                <w:color w:val="222222"/>
                <w:shd w:val="clear" w:color="auto" w:fill="FFFFFF"/>
              </w:rPr>
              <w:t>Dual</w:t>
            </w:r>
            <w:r w:rsidR="00C2100C" w:rsidRPr="003F53C3">
              <w:rPr>
                <w:rFonts w:cstheme="minorHAnsi"/>
                <w:color w:val="222222"/>
                <w:shd w:val="clear" w:color="auto" w:fill="FFFFFF"/>
              </w:rPr>
              <w:t xml:space="preserve"> </w:t>
            </w:r>
            <w:r w:rsidRPr="003F53C3">
              <w:rPr>
                <w:rFonts w:cstheme="minorHAnsi"/>
                <w:color w:val="222222"/>
                <w:shd w:val="clear" w:color="auto" w:fill="FFFFFF"/>
              </w:rPr>
              <w:t>Burden</w:t>
            </w:r>
            <w:r w:rsidR="00C2100C" w:rsidRPr="003F53C3">
              <w:rPr>
                <w:rFonts w:cstheme="minorHAnsi"/>
                <w:color w:val="222222"/>
                <w:shd w:val="clear" w:color="auto" w:fill="FFFFFF"/>
              </w:rPr>
              <w:t xml:space="preserve"> </w:t>
            </w:r>
            <w:r w:rsidRPr="003F53C3">
              <w:rPr>
                <w:rFonts w:cstheme="minorHAnsi"/>
                <w:color w:val="222222"/>
                <w:shd w:val="clear" w:color="auto" w:fill="FFFFFF"/>
              </w:rPr>
              <w:t>of</w:t>
            </w:r>
            <w:r w:rsidR="00C2100C" w:rsidRPr="003F53C3">
              <w:rPr>
                <w:rFonts w:cstheme="minorHAnsi"/>
                <w:color w:val="222222"/>
                <w:shd w:val="clear" w:color="auto" w:fill="FFFFFF"/>
              </w:rPr>
              <w:t xml:space="preserve"> </w:t>
            </w:r>
            <w:r w:rsidRPr="003F53C3">
              <w:rPr>
                <w:rFonts w:cstheme="minorHAnsi"/>
                <w:color w:val="222222"/>
                <w:shd w:val="clear" w:color="auto" w:fill="FFFFFF"/>
              </w:rPr>
              <w:t>Smoked</w:t>
            </w:r>
            <w:r w:rsidR="00C2100C" w:rsidRPr="003F53C3">
              <w:rPr>
                <w:rFonts w:cstheme="minorHAnsi"/>
                <w:color w:val="222222"/>
                <w:shd w:val="clear" w:color="auto" w:fill="FFFFFF"/>
              </w:rPr>
              <w:t xml:space="preserve"> </w:t>
            </w:r>
            <w:r w:rsidRPr="003F53C3">
              <w:rPr>
                <w:rFonts w:cstheme="minorHAnsi"/>
                <w:color w:val="222222"/>
                <w:shd w:val="clear" w:color="auto" w:fill="FFFFFF"/>
              </w:rPr>
              <w:t>and</w:t>
            </w:r>
            <w:r w:rsidR="00C2100C" w:rsidRPr="003F53C3">
              <w:rPr>
                <w:rFonts w:cstheme="minorHAnsi"/>
                <w:color w:val="222222"/>
                <w:shd w:val="clear" w:color="auto" w:fill="FFFFFF"/>
              </w:rPr>
              <w:t xml:space="preserve"> </w:t>
            </w:r>
            <w:r w:rsidRPr="003F53C3">
              <w:rPr>
                <w:rFonts w:cstheme="minorHAnsi"/>
                <w:color w:val="222222"/>
                <w:shd w:val="clear" w:color="auto" w:fill="FFFFFF"/>
              </w:rPr>
              <w:t>Smokeless</w:t>
            </w:r>
            <w:r w:rsidR="00C2100C" w:rsidRPr="003F53C3">
              <w:rPr>
                <w:rFonts w:cstheme="minorHAnsi"/>
                <w:color w:val="222222"/>
                <w:shd w:val="clear" w:color="auto" w:fill="FFFFFF"/>
              </w:rPr>
              <w:t xml:space="preserve"> </w:t>
            </w:r>
            <w:r w:rsidRPr="003F53C3">
              <w:rPr>
                <w:rFonts w:cstheme="minorHAnsi"/>
                <w:color w:val="222222"/>
                <w:shd w:val="clear" w:color="auto" w:fill="FFFFFF"/>
              </w:rPr>
              <w:t>Tobacco</w:t>
            </w:r>
            <w:r w:rsidR="00C2100C" w:rsidRPr="003F53C3">
              <w:rPr>
                <w:rFonts w:cstheme="minorHAnsi"/>
                <w:color w:val="222222"/>
                <w:shd w:val="clear" w:color="auto" w:fill="FFFFFF"/>
              </w:rPr>
              <w:t xml:space="preserve"> </w:t>
            </w:r>
            <w:r w:rsidRPr="003F53C3">
              <w:rPr>
                <w:rFonts w:cstheme="minorHAnsi"/>
                <w:color w:val="222222"/>
                <w:shd w:val="clear" w:color="auto" w:fill="FFFFFF"/>
              </w:rPr>
              <w:t>Use</w:t>
            </w:r>
            <w:r w:rsidR="00C2100C" w:rsidRPr="003F53C3">
              <w:rPr>
                <w:rFonts w:cstheme="minorHAnsi"/>
                <w:color w:val="222222"/>
                <w:shd w:val="clear" w:color="auto" w:fill="FFFFFF"/>
              </w:rPr>
              <w:t xml:space="preserve"> </w:t>
            </w:r>
            <w:r w:rsidRPr="003F53C3">
              <w:rPr>
                <w:rFonts w:cstheme="minorHAnsi"/>
                <w:color w:val="222222"/>
                <w:shd w:val="clear" w:color="auto" w:fill="FFFFFF"/>
              </w:rPr>
              <w:t>in</w:t>
            </w:r>
            <w:r w:rsidR="00C2100C" w:rsidRPr="003F53C3">
              <w:rPr>
                <w:rFonts w:cstheme="minorHAnsi"/>
                <w:color w:val="222222"/>
                <w:shd w:val="clear" w:color="auto" w:fill="FFFFFF"/>
              </w:rPr>
              <w:t xml:space="preserve"> </w:t>
            </w:r>
            <w:r w:rsidRPr="003F53C3">
              <w:rPr>
                <w:rFonts w:cstheme="minorHAnsi"/>
                <w:color w:val="222222"/>
                <w:shd w:val="clear" w:color="auto" w:fill="FFFFFF"/>
              </w:rPr>
              <w:t>India,</w:t>
            </w:r>
            <w:r w:rsidR="00C2100C" w:rsidRPr="003F53C3">
              <w:rPr>
                <w:rFonts w:cstheme="minorHAnsi"/>
                <w:color w:val="222222"/>
                <w:shd w:val="clear" w:color="auto" w:fill="FFFFFF"/>
              </w:rPr>
              <w:t xml:space="preserve"> </w:t>
            </w:r>
            <w:r w:rsidRPr="003F53C3">
              <w:rPr>
                <w:rFonts w:cstheme="minorHAnsi"/>
                <w:color w:val="222222"/>
                <w:shd w:val="clear" w:color="auto" w:fill="FFFFFF"/>
              </w:rPr>
              <w:t>2009-17:</w:t>
            </w:r>
            <w:r w:rsidR="00C2100C" w:rsidRPr="003F53C3">
              <w:rPr>
                <w:rFonts w:cstheme="minorHAnsi"/>
                <w:color w:val="222222"/>
                <w:shd w:val="clear" w:color="auto" w:fill="FFFFFF"/>
              </w:rPr>
              <w:t xml:space="preserve"> </w:t>
            </w:r>
            <w:r w:rsidRPr="003F53C3">
              <w:rPr>
                <w:rFonts w:cstheme="minorHAnsi"/>
                <w:color w:val="222222"/>
                <w:shd w:val="clear" w:color="auto" w:fill="FFFFFF"/>
              </w:rPr>
              <w:t>A</w:t>
            </w:r>
            <w:r w:rsidR="00C2100C" w:rsidRPr="003F53C3">
              <w:rPr>
                <w:rFonts w:cstheme="minorHAnsi"/>
                <w:color w:val="222222"/>
                <w:shd w:val="clear" w:color="auto" w:fill="FFFFFF"/>
              </w:rPr>
              <w:t xml:space="preserve"> </w:t>
            </w:r>
            <w:r w:rsidRPr="003F53C3">
              <w:rPr>
                <w:rFonts w:cstheme="minorHAnsi"/>
                <w:color w:val="222222"/>
                <w:shd w:val="clear" w:color="auto" w:fill="FFFFFF"/>
              </w:rPr>
              <w:t>Repeated</w:t>
            </w:r>
            <w:r w:rsidR="00C2100C" w:rsidRPr="003F53C3">
              <w:rPr>
                <w:rFonts w:cstheme="minorHAnsi"/>
                <w:color w:val="222222"/>
                <w:shd w:val="clear" w:color="auto" w:fill="FFFFFF"/>
              </w:rPr>
              <w:t xml:space="preserve"> </w:t>
            </w:r>
            <w:r w:rsidRPr="003F53C3">
              <w:rPr>
                <w:rFonts w:cstheme="minorHAnsi"/>
                <w:color w:val="222222"/>
                <w:shd w:val="clear" w:color="auto" w:fill="FFFFFF"/>
              </w:rPr>
              <w:t>Cross-Sectional</w:t>
            </w:r>
            <w:r w:rsidR="00C2100C" w:rsidRPr="003F53C3">
              <w:rPr>
                <w:rFonts w:cstheme="minorHAnsi"/>
                <w:color w:val="222222"/>
                <w:shd w:val="clear" w:color="auto" w:fill="FFFFFF"/>
              </w:rPr>
              <w:t xml:space="preserve"> </w:t>
            </w:r>
            <w:r w:rsidRPr="003F53C3">
              <w:rPr>
                <w:rFonts w:cstheme="minorHAnsi"/>
                <w:color w:val="222222"/>
                <w:shd w:val="clear" w:color="auto" w:fill="FFFFFF"/>
              </w:rPr>
              <w:t>Analysis</w:t>
            </w:r>
            <w:r w:rsidR="00C2100C" w:rsidRPr="003F53C3">
              <w:rPr>
                <w:rFonts w:cstheme="minorHAnsi"/>
                <w:color w:val="222222"/>
                <w:shd w:val="clear" w:color="auto" w:fill="FFFFFF"/>
              </w:rPr>
              <w:t xml:space="preserve"> </w:t>
            </w:r>
            <w:r w:rsidRPr="003F53C3">
              <w:rPr>
                <w:rFonts w:cstheme="minorHAnsi"/>
                <w:color w:val="222222"/>
                <w:shd w:val="clear" w:color="auto" w:fill="FFFFFF"/>
              </w:rPr>
              <w:t>based</w:t>
            </w:r>
            <w:r w:rsidR="00C2100C" w:rsidRPr="003F53C3">
              <w:rPr>
                <w:rFonts w:cstheme="minorHAnsi"/>
                <w:color w:val="222222"/>
                <w:shd w:val="clear" w:color="auto" w:fill="FFFFFF"/>
              </w:rPr>
              <w:t xml:space="preserve"> </w:t>
            </w:r>
            <w:r w:rsidRPr="003F53C3">
              <w:rPr>
                <w:rFonts w:cstheme="minorHAnsi"/>
                <w:color w:val="222222"/>
                <w:shd w:val="clear" w:color="auto" w:fill="FFFFFF"/>
              </w:rPr>
              <w:t>on</w:t>
            </w:r>
            <w:r w:rsidR="00C2100C" w:rsidRPr="003F53C3">
              <w:rPr>
                <w:rFonts w:cstheme="minorHAnsi"/>
                <w:color w:val="222222"/>
                <w:shd w:val="clear" w:color="auto" w:fill="FFFFFF"/>
              </w:rPr>
              <w:t xml:space="preserve"> </w:t>
            </w:r>
            <w:r w:rsidRPr="003F53C3">
              <w:rPr>
                <w:rFonts w:cstheme="minorHAnsi"/>
                <w:color w:val="222222"/>
                <w:shd w:val="clear" w:color="auto" w:fill="FFFFFF"/>
              </w:rPr>
              <w:t>Global</w:t>
            </w:r>
            <w:r w:rsidR="00C2100C" w:rsidRPr="003F53C3">
              <w:rPr>
                <w:rFonts w:cstheme="minorHAnsi"/>
                <w:color w:val="222222"/>
                <w:shd w:val="clear" w:color="auto" w:fill="FFFFFF"/>
              </w:rPr>
              <w:t xml:space="preserve"> </w:t>
            </w:r>
            <w:r w:rsidRPr="003F53C3">
              <w:rPr>
                <w:rFonts w:cstheme="minorHAnsi"/>
                <w:color w:val="222222"/>
                <w:shd w:val="clear" w:color="auto" w:fill="FFFFFF"/>
              </w:rPr>
              <w:t>Adult</w:t>
            </w:r>
            <w:r w:rsidR="00C2100C" w:rsidRPr="003F53C3">
              <w:rPr>
                <w:rFonts w:cstheme="minorHAnsi"/>
                <w:color w:val="222222"/>
                <w:shd w:val="clear" w:color="auto" w:fill="FFFFFF"/>
              </w:rPr>
              <w:t xml:space="preserve"> </w:t>
            </w:r>
            <w:r w:rsidRPr="003F53C3">
              <w:rPr>
                <w:rFonts w:cstheme="minorHAnsi"/>
                <w:color w:val="222222"/>
                <w:shd w:val="clear" w:color="auto" w:fill="FFFFFF"/>
              </w:rPr>
              <w:t>Tobacco</w:t>
            </w:r>
            <w:r w:rsidR="00C2100C" w:rsidRPr="003F53C3">
              <w:rPr>
                <w:rFonts w:cstheme="minorHAnsi"/>
                <w:color w:val="222222"/>
                <w:shd w:val="clear" w:color="auto" w:fill="FFFFFF"/>
              </w:rPr>
              <w:t xml:space="preserve"> </w:t>
            </w:r>
            <w:r w:rsidRPr="003F53C3">
              <w:rPr>
                <w:rFonts w:cstheme="minorHAnsi"/>
                <w:color w:val="222222"/>
                <w:shd w:val="clear" w:color="auto" w:fill="FFFFFF"/>
              </w:rPr>
              <w:t>Survey.</w:t>
            </w:r>
            <w:r w:rsidR="00C2100C" w:rsidRPr="003F53C3">
              <w:rPr>
                <w:rFonts w:eastAsia="Arial" w:cstheme="minorHAnsi"/>
                <w:color w:val="201F1E"/>
                <w:shd w:val="clear" w:color="auto" w:fill="FFFFFF"/>
              </w:rPr>
              <w:t xml:space="preserve"> </w:t>
            </w:r>
            <w:r w:rsidRPr="003F53C3">
              <w:rPr>
                <w:rFonts w:eastAsia="Arial" w:cstheme="minorHAnsi"/>
                <w:i/>
                <w:iCs/>
                <w:color w:val="000000"/>
                <w:u w:val="single"/>
              </w:rPr>
              <w:t>Nicotine</w:t>
            </w:r>
            <w:r w:rsidR="00C2100C" w:rsidRPr="003F53C3">
              <w:rPr>
                <w:rFonts w:eastAsia="Arial" w:cstheme="minorHAnsi"/>
                <w:i/>
                <w:iCs/>
                <w:color w:val="000000"/>
                <w:u w:val="single"/>
              </w:rPr>
              <w:t xml:space="preserve"> </w:t>
            </w:r>
            <w:r w:rsidRPr="003F53C3">
              <w:rPr>
                <w:rFonts w:eastAsia="Arial" w:cstheme="minorHAnsi"/>
                <w:i/>
                <w:iCs/>
                <w:color w:val="000000"/>
                <w:u w:val="single"/>
              </w:rPr>
              <w:t>Tob</w:t>
            </w:r>
            <w:r w:rsidR="00C2100C" w:rsidRPr="003F53C3">
              <w:rPr>
                <w:rFonts w:eastAsia="Arial" w:cstheme="minorHAnsi"/>
                <w:i/>
                <w:iCs/>
                <w:color w:val="000000"/>
                <w:u w:val="single"/>
              </w:rPr>
              <w:t xml:space="preserve"> </w:t>
            </w:r>
            <w:r w:rsidRPr="003F53C3">
              <w:rPr>
                <w:rFonts w:eastAsia="Arial" w:cstheme="minorHAnsi"/>
                <w:i/>
                <w:iCs/>
                <w:color w:val="000000"/>
                <w:u w:val="single"/>
              </w:rPr>
              <w:t>Res</w:t>
            </w:r>
            <w:r w:rsidR="00C2100C" w:rsidRPr="003F53C3">
              <w:rPr>
                <w:rFonts w:eastAsia="Arial" w:cstheme="minorHAnsi"/>
                <w:color w:val="000000"/>
              </w:rPr>
              <w:t xml:space="preserve"> </w:t>
            </w:r>
            <w:r w:rsidRPr="003F53C3">
              <w:rPr>
                <w:rFonts w:eastAsia="Arial" w:cstheme="minorHAnsi"/>
                <w:color w:val="000000"/>
              </w:rPr>
              <w:t>PMID:</w:t>
            </w:r>
            <w:r w:rsidR="00C2100C" w:rsidRPr="003F53C3">
              <w:rPr>
                <w:rFonts w:eastAsia="Arial" w:cstheme="minorHAnsi"/>
                <w:color w:val="000000"/>
              </w:rPr>
              <w:t xml:space="preserve"> </w:t>
            </w:r>
            <w:r w:rsidRPr="003F53C3">
              <w:rPr>
                <w:rFonts w:eastAsia="Arial" w:cstheme="minorHAnsi"/>
                <w:color w:val="000000"/>
              </w:rPr>
              <w:t>32034915</w:t>
            </w:r>
            <w:r w:rsidR="00C2100C" w:rsidRPr="003F53C3">
              <w:rPr>
                <w:rFonts w:eastAsia="Arial" w:cstheme="minorHAnsi"/>
                <w:color w:val="000000"/>
              </w:rPr>
              <w:t xml:space="preserve"> </w:t>
            </w:r>
          </w:p>
          <w:p w14:paraId="0ABE034D" w14:textId="7F24EE24"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proofErr w:type="spellStart"/>
            <w:r w:rsidRPr="003F53C3">
              <w:rPr>
                <w:rFonts w:eastAsia="Arial" w:cstheme="minorHAnsi"/>
              </w:rPr>
              <w:t>Tulsyan</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Thakur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eastAsia="Arial" w:cstheme="minorHAnsi"/>
              </w:rPr>
              <w:t>Chemistry,</w:t>
            </w:r>
            <w:r w:rsidR="00C2100C" w:rsidRPr="003F53C3">
              <w:rPr>
                <w:rFonts w:eastAsia="Arial" w:cstheme="minorHAnsi"/>
              </w:rPr>
              <w:t xml:space="preserve"> </w:t>
            </w:r>
            <w:r w:rsidRPr="003F53C3">
              <w:rPr>
                <w:rFonts w:eastAsia="Arial" w:cstheme="minorHAnsi"/>
              </w:rPr>
              <w:t>metabolism</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pharmacology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carcinogenic</w:t>
            </w:r>
            <w:r w:rsidR="00C2100C" w:rsidRPr="003F53C3">
              <w:rPr>
                <w:rFonts w:eastAsia="Arial" w:cstheme="minorHAnsi"/>
              </w:rPr>
              <w:t xml:space="preserve"> </w:t>
            </w:r>
            <w:r w:rsidRPr="003F53C3">
              <w:rPr>
                <w:rFonts w:eastAsia="Arial" w:cstheme="minorHAnsi"/>
              </w:rPr>
              <w:t>alkaloids</w:t>
            </w:r>
            <w:r w:rsidR="00C2100C" w:rsidRPr="003F53C3">
              <w:rPr>
                <w:rFonts w:eastAsia="Arial" w:cstheme="minorHAnsi"/>
              </w:rPr>
              <w:t xml:space="preserve"> </w:t>
            </w:r>
            <w:r w:rsidRPr="003F53C3">
              <w:rPr>
                <w:rFonts w:eastAsia="Arial" w:cstheme="minorHAnsi"/>
              </w:rPr>
              <w:t>present</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areca</w:t>
            </w:r>
            <w:r w:rsidR="00C2100C" w:rsidRPr="003F53C3">
              <w:rPr>
                <w:rFonts w:eastAsia="Arial" w:cstheme="minorHAnsi"/>
              </w:rPr>
              <w:t xml:space="preserve"> </w:t>
            </w:r>
            <w:r w:rsidRPr="003F53C3">
              <w:rPr>
                <w:rFonts w:eastAsia="Arial" w:cstheme="minorHAnsi"/>
              </w:rPr>
              <w:t>nut</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factors</w:t>
            </w:r>
            <w:r w:rsidR="00C2100C" w:rsidRPr="003F53C3">
              <w:rPr>
                <w:rFonts w:eastAsia="Arial" w:cstheme="minorHAnsi"/>
              </w:rPr>
              <w:t xml:space="preserve"> </w:t>
            </w:r>
            <w:r w:rsidRPr="003F53C3">
              <w:rPr>
                <w:rFonts w:eastAsia="Arial" w:cstheme="minorHAnsi"/>
              </w:rPr>
              <w:t>affecting</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concentration.</w:t>
            </w:r>
            <w:r w:rsidR="00C2100C" w:rsidRPr="003F53C3">
              <w:rPr>
                <w:rFonts w:eastAsia="Arial" w:cstheme="minorHAnsi"/>
              </w:rPr>
              <w:t xml:space="preserve"> </w:t>
            </w:r>
            <w:proofErr w:type="spellStart"/>
            <w:r w:rsidRPr="003F53C3">
              <w:rPr>
                <w:rFonts w:eastAsia="Arial" w:cstheme="minorHAnsi"/>
                <w:i/>
                <w:iCs/>
                <w:u w:val="single"/>
              </w:rPr>
              <w:t>Reg</w:t>
            </w:r>
            <w:r w:rsidR="00854325" w:rsidRPr="003F53C3">
              <w:rPr>
                <w:rFonts w:eastAsia="Arial" w:cstheme="minorHAnsi"/>
                <w:i/>
                <w:iCs/>
                <w:u w:val="single"/>
              </w:rPr>
              <w:t>ul</w:t>
            </w:r>
            <w:proofErr w:type="spellEnd"/>
            <w:r w:rsidR="00C2100C" w:rsidRPr="003F53C3">
              <w:rPr>
                <w:rFonts w:eastAsia="Arial" w:cstheme="minorHAnsi"/>
                <w:i/>
                <w:iCs/>
                <w:u w:val="single"/>
              </w:rPr>
              <w:t xml:space="preserve"> </w:t>
            </w:r>
            <w:proofErr w:type="spellStart"/>
            <w:r w:rsidRPr="003F53C3">
              <w:rPr>
                <w:rFonts w:eastAsia="Arial" w:cstheme="minorHAnsi"/>
                <w:i/>
                <w:iCs/>
                <w:u w:val="single"/>
              </w:rPr>
              <w:t>Toxicol</w:t>
            </w:r>
            <w:proofErr w:type="spellEnd"/>
            <w:r w:rsidR="00C2100C" w:rsidRPr="003F53C3">
              <w:rPr>
                <w:rFonts w:eastAsia="Arial" w:cstheme="minorHAnsi"/>
                <w:i/>
                <w:iCs/>
                <w:u w:val="single"/>
              </w:rPr>
              <w:t xml:space="preserve"> </w:t>
            </w:r>
            <w:proofErr w:type="spellStart"/>
            <w:r w:rsidR="007D771E" w:rsidRPr="003F53C3">
              <w:rPr>
                <w:rFonts w:eastAsia="Arial" w:cstheme="minorHAnsi"/>
                <w:i/>
                <w:iCs/>
                <w:color w:val="000000"/>
                <w:u w:val="single"/>
              </w:rPr>
              <w:t>Pharmacol</w:t>
            </w:r>
            <w:proofErr w:type="spellEnd"/>
            <w:r w:rsidR="00C2100C" w:rsidRPr="003F53C3">
              <w:rPr>
                <w:rFonts w:eastAsia="Arial" w:cstheme="minorHAnsi"/>
                <w:b/>
                <w:b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31805361</w:t>
            </w:r>
          </w:p>
          <w:p w14:paraId="031EF1E6" w14:textId="3F0461C2"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Dhanasekaran</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proofErr w:type="spellStart"/>
            <w:r w:rsidRPr="003F53C3">
              <w:rPr>
                <w:rFonts w:eastAsia="Arial" w:cstheme="minorHAnsi"/>
              </w:rPr>
              <w:t>Sodhani</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eastAsia="Arial" w:cstheme="minorHAnsi"/>
              </w:rPr>
              <w:t>Reappraisal</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cytology-histology</w:t>
            </w:r>
            <w:r w:rsidR="00C2100C" w:rsidRPr="003F53C3">
              <w:rPr>
                <w:rFonts w:eastAsia="Arial" w:cstheme="minorHAnsi"/>
              </w:rPr>
              <w:t xml:space="preserve"> </w:t>
            </w:r>
            <w:r w:rsidRPr="003F53C3">
              <w:rPr>
                <w:rFonts w:eastAsia="Arial" w:cstheme="minorHAnsi"/>
              </w:rPr>
              <w:t>correlation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cytology</w:t>
            </w:r>
            <w:r w:rsidR="00C2100C" w:rsidRPr="003F53C3">
              <w:rPr>
                <w:rFonts w:eastAsia="Arial" w:cstheme="minorHAnsi"/>
              </w:rPr>
              <w:t xml:space="preserve"> </w:t>
            </w:r>
            <w:r w:rsidRPr="003F53C3">
              <w:rPr>
                <w:rFonts w:eastAsia="Arial" w:cstheme="minorHAnsi"/>
              </w:rPr>
              <w:t>based</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recent</w:t>
            </w:r>
            <w:r w:rsidR="00C2100C" w:rsidRPr="003F53C3">
              <w:rPr>
                <w:rFonts w:eastAsia="Arial" w:cstheme="minorHAnsi"/>
              </w:rPr>
              <w:t xml:space="preserve"> </w:t>
            </w:r>
            <w:r w:rsidRPr="003F53C3">
              <w:rPr>
                <w:rFonts w:eastAsia="Arial" w:cstheme="minorHAnsi"/>
              </w:rPr>
              <w:t>American</w:t>
            </w:r>
            <w:r w:rsidR="00C2100C" w:rsidRPr="003F53C3">
              <w:rPr>
                <w:rFonts w:eastAsia="Arial" w:cstheme="minorHAnsi"/>
              </w:rPr>
              <w:t xml:space="preserve"> </w:t>
            </w:r>
            <w:r w:rsidRPr="003F53C3">
              <w:rPr>
                <w:rFonts w:eastAsia="Arial" w:cstheme="minorHAnsi"/>
              </w:rPr>
              <w:t>Society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Cytopathology</w:t>
            </w:r>
            <w:r w:rsidR="00C2100C" w:rsidRPr="003F53C3">
              <w:rPr>
                <w:rFonts w:eastAsia="Arial" w:cstheme="minorHAnsi"/>
              </w:rPr>
              <w:t xml:space="preserve"> </w:t>
            </w:r>
            <w:r w:rsidRPr="003F53C3">
              <w:rPr>
                <w:rFonts w:eastAsia="Arial" w:cstheme="minorHAnsi"/>
              </w:rPr>
              <w:t>Guidelines</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at</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research</w:t>
            </w:r>
            <w:r w:rsidR="00C2100C" w:rsidRPr="003F53C3">
              <w:rPr>
                <w:rFonts w:eastAsia="Arial" w:cstheme="minorHAnsi"/>
              </w:rPr>
              <w:t xml:space="preserve"> </w:t>
            </w:r>
            <w:proofErr w:type="spellStart"/>
            <w:r w:rsidRPr="003F53C3">
              <w:rPr>
                <w:rFonts w:eastAsia="Arial" w:cstheme="minorHAnsi"/>
              </w:rPr>
              <w:t>centre</w:t>
            </w:r>
            <w:proofErr w:type="spellEnd"/>
            <w:r w:rsidRPr="003F53C3">
              <w:rPr>
                <w:rFonts w:eastAsia="Arial" w:cstheme="minorHAnsi"/>
              </w:rPr>
              <w:t>.</w:t>
            </w:r>
            <w:r w:rsidR="00C2100C" w:rsidRPr="003F53C3">
              <w:rPr>
                <w:rFonts w:eastAsia="Arial" w:cstheme="minorHAnsi"/>
                <w:i/>
                <w:iCs/>
                <w:u w:val="single"/>
              </w:rPr>
              <w:t xml:space="preserve"> </w:t>
            </w:r>
            <w:r w:rsidRPr="003F53C3">
              <w:rPr>
                <w:rFonts w:eastAsia="Arial" w:cstheme="minorHAnsi"/>
                <w:i/>
                <w:iCs/>
                <w:u w:val="single"/>
              </w:rPr>
              <w:t>Cytopathology</w:t>
            </w:r>
            <w:r w:rsidR="00C2100C" w:rsidRPr="003F53C3">
              <w:rPr>
                <w:rFonts w:eastAsia="Arial" w:cstheme="minorHAnsi"/>
                <w:b/>
                <w:bCs/>
              </w:rPr>
              <w:t xml:space="preserve"> </w:t>
            </w:r>
            <w:r w:rsidRPr="003F53C3">
              <w:rPr>
                <w:rFonts w:eastAsia="Arial" w:cstheme="minorHAnsi"/>
              </w:rPr>
              <w:t>PMID:31535740</w:t>
            </w:r>
          </w:p>
          <w:p w14:paraId="7924ED38" w14:textId="1E32961F" w:rsidR="0047432F"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Readshaw</w:t>
            </w:r>
            <w:r w:rsidR="00C2100C" w:rsidRPr="003F53C3">
              <w:rPr>
                <w:rFonts w:eastAsia="Arial" w:cstheme="minorHAnsi"/>
              </w:rPr>
              <w:t xml:space="preserve"> </w:t>
            </w:r>
            <w:r w:rsidRPr="003F53C3">
              <w:rPr>
                <w:rFonts w:eastAsia="Arial" w:cstheme="minorHAnsi"/>
              </w:rPr>
              <w:t>AE,</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Siddiqui</w:t>
            </w:r>
            <w:r w:rsidR="00C2100C" w:rsidRPr="003F53C3">
              <w:rPr>
                <w:rFonts w:eastAsia="Arial" w:cstheme="minorHAnsi"/>
              </w:rPr>
              <w:t xml:space="preserve"> </w:t>
            </w:r>
            <w:r w:rsidRPr="003F53C3">
              <w:rPr>
                <w:rFonts w:eastAsia="Arial" w:cstheme="minorHAnsi"/>
              </w:rPr>
              <w:t>F,</w:t>
            </w:r>
            <w:r w:rsidR="00C2100C" w:rsidRPr="003F53C3">
              <w:rPr>
                <w:rFonts w:eastAsia="Arial" w:cstheme="minorHAnsi"/>
              </w:rPr>
              <w:t xml:space="preserve"> </w:t>
            </w:r>
            <w:r w:rsidRPr="003F53C3">
              <w:rPr>
                <w:rFonts w:eastAsia="Arial" w:cstheme="minorHAnsi"/>
              </w:rPr>
              <w:t>Mishu</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Khan</w:t>
            </w:r>
            <w:r w:rsidR="00C2100C" w:rsidRPr="003F53C3">
              <w:rPr>
                <w:rFonts w:eastAsia="Arial" w:cstheme="minorHAnsi"/>
              </w:rPr>
              <w:t xml:space="preserve"> </w:t>
            </w:r>
            <w:r w:rsidRPr="003F53C3">
              <w:rPr>
                <w:rFonts w:eastAsia="Arial" w:cstheme="minorHAnsi"/>
              </w:rPr>
              <w:t>Z,</w:t>
            </w:r>
            <w:r w:rsidR="00C2100C" w:rsidRPr="003F53C3">
              <w:rPr>
                <w:rFonts w:eastAsia="Arial" w:cstheme="minorHAnsi"/>
              </w:rPr>
              <w:t xml:space="preserve"> </w:t>
            </w:r>
            <w:r w:rsidRPr="003F53C3">
              <w:rPr>
                <w:rFonts w:eastAsia="Arial" w:cstheme="minorHAnsi"/>
              </w:rPr>
              <w:t>Coyle</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Siddiqi</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behalf</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ASTRA</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Group</w:t>
            </w:r>
            <w:r w:rsidR="00C2100C" w:rsidRPr="003F53C3">
              <w:rPr>
                <w:rFonts w:eastAsia="Arial" w:cstheme="minorHAnsi"/>
              </w:rPr>
              <w:t xml:space="preserve"> </w:t>
            </w:r>
            <w:r w:rsidRPr="003F53C3">
              <w:rPr>
                <w:rFonts w:eastAsia="Arial" w:cstheme="minorHAnsi"/>
              </w:rPr>
              <w:t>(2020)</w:t>
            </w:r>
            <w:r w:rsidR="00C2100C" w:rsidRPr="003F53C3">
              <w:rPr>
                <w:rFonts w:eastAsia="Arial" w:cstheme="minorHAnsi"/>
              </w:rPr>
              <w:t xml:space="preserve"> </w:t>
            </w:r>
            <w:r w:rsidRPr="003F53C3">
              <w:rPr>
                <w:rFonts w:eastAsia="Arial" w:cstheme="minorHAnsi"/>
              </w:rPr>
              <w:t>Addressing</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Building</w:t>
            </w:r>
            <w:r w:rsidR="00C2100C" w:rsidRPr="003F53C3">
              <w:rPr>
                <w:rFonts w:eastAsia="Arial" w:cstheme="minorHAnsi"/>
              </w:rPr>
              <w:t xml:space="preserve"> </w:t>
            </w:r>
            <w:r w:rsidRPr="003F53C3">
              <w:rPr>
                <w:rFonts w:eastAsia="Arial" w:cstheme="minorHAnsi"/>
              </w:rPr>
              <w:t>Research</w:t>
            </w:r>
            <w:r w:rsidR="00C2100C" w:rsidRPr="003F53C3">
              <w:rPr>
                <w:rFonts w:eastAsia="Arial" w:cstheme="minorHAnsi"/>
              </w:rPr>
              <w:t xml:space="preserve"> </w:t>
            </w:r>
            <w:r w:rsidRPr="003F53C3">
              <w:rPr>
                <w:rFonts w:eastAsia="Arial" w:cstheme="minorHAnsi"/>
              </w:rPr>
              <w:t>Capacity</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South</w:t>
            </w:r>
            <w:r w:rsidR="00C2100C" w:rsidRPr="003F53C3">
              <w:rPr>
                <w:rFonts w:eastAsia="Arial" w:cstheme="minorHAnsi"/>
              </w:rPr>
              <w:t xml:space="preserve"> </w:t>
            </w:r>
            <w:r w:rsidRPr="003F53C3">
              <w:rPr>
                <w:rFonts w:eastAsia="Arial" w:cstheme="minorHAnsi"/>
              </w:rPr>
              <w:t>Asia</w:t>
            </w:r>
            <w:r w:rsidR="00C2100C" w:rsidRPr="003F53C3">
              <w:rPr>
                <w:rFonts w:eastAsia="Arial" w:cstheme="minorHAnsi"/>
              </w:rPr>
              <w:t xml:space="preserve"> </w:t>
            </w:r>
            <w:r w:rsidRPr="003F53C3">
              <w:rPr>
                <w:rFonts w:eastAsia="Arial" w:cstheme="minorHAnsi"/>
              </w:rPr>
              <w:t>(ASTRA).</w:t>
            </w:r>
            <w:r w:rsidR="00C2100C" w:rsidRPr="003F53C3">
              <w:rPr>
                <w:rFonts w:eastAsia="Arial"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Glo</w:t>
            </w:r>
            <w:r w:rsidRPr="003F53C3">
              <w:rPr>
                <w:rFonts w:eastAsia="Arial" w:cstheme="minorHAnsi"/>
                <w:i/>
                <w:iCs/>
                <w:color w:val="000000" w:themeColor="text1"/>
                <w:u w:val="single"/>
              </w:rPr>
              <w:t>b</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Health</w:t>
            </w:r>
            <w:r w:rsidR="00C2100C" w:rsidRPr="003F53C3">
              <w:rPr>
                <w:rFonts w:eastAsia="Arial" w:cstheme="minorHAnsi"/>
                <w:color w:val="000000" w:themeColor="text1"/>
              </w:rPr>
              <w:t xml:space="preserve"> </w:t>
            </w:r>
            <w:r w:rsidRPr="003F53C3">
              <w:rPr>
                <w:rFonts w:cstheme="minorHAnsi"/>
                <w:color w:val="000000" w:themeColor="text1"/>
              </w:rPr>
              <w:t>PMID:</w:t>
            </w:r>
            <w:r w:rsidR="00C2100C" w:rsidRPr="003F53C3">
              <w:rPr>
                <w:rFonts w:cstheme="minorHAnsi"/>
                <w:color w:val="000000" w:themeColor="text1"/>
              </w:rPr>
              <w:t xml:space="preserve"> </w:t>
            </w:r>
            <w:r w:rsidRPr="003F53C3">
              <w:rPr>
                <w:rFonts w:cstheme="minorHAnsi"/>
                <w:color w:val="000000" w:themeColor="text1"/>
              </w:rPr>
              <w:t>32257149</w:t>
            </w:r>
          </w:p>
          <w:p w14:paraId="0721E2A0" w14:textId="2C83D29A"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(2020)</w:t>
            </w:r>
            <w:r w:rsidR="00C2100C" w:rsidRPr="003F53C3">
              <w:rPr>
                <w:rFonts w:eastAsia="Arial" w:cstheme="minorHAnsi"/>
                <w:shd w:val="clear" w:color="auto" w:fill="FFFFFF"/>
              </w:rPr>
              <w:t xml:space="preserve"> </w:t>
            </w:r>
            <w:r w:rsidRPr="003F53C3">
              <w:rPr>
                <w:rFonts w:eastAsia="Arial" w:cstheme="minorHAnsi"/>
              </w:rPr>
              <w:t>Project</w:t>
            </w:r>
            <w:r w:rsidR="00C2100C" w:rsidRPr="003F53C3">
              <w:rPr>
                <w:rFonts w:eastAsia="Arial" w:cstheme="minorHAnsi"/>
              </w:rPr>
              <w:t xml:space="preserve"> </w:t>
            </w:r>
            <w:r w:rsidRPr="003F53C3">
              <w:rPr>
                <w:rFonts w:eastAsia="Arial" w:cstheme="minorHAnsi"/>
              </w:rPr>
              <w:t>ECHO</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potential</w:t>
            </w:r>
            <w:r w:rsidR="00C2100C" w:rsidRPr="003F53C3">
              <w:rPr>
                <w:rFonts w:eastAsia="Arial" w:cstheme="minorHAnsi"/>
              </w:rPr>
              <w:t xml:space="preserve"> </w:t>
            </w:r>
            <w:r w:rsidRPr="003F53C3">
              <w:rPr>
                <w:rFonts w:eastAsia="Arial" w:cstheme="minorHAnsi"/>
              </w:rPr>
              <w:t>best</w:t>
            </w:r>
            <w:r w:rsidR="00C2100C" w:rsidRPr="003F53C3">
              <w:rPr>
                <w:rFonts w:eastAsia="Arial" w:cstheme="minorHAnsi"/>
              </w:rPr>
              <w:t xml:space="preserve"> </w:t>
            </w:r>
            <w:r w:rsidRPr="003F53C3">
              <w:rPr>
                <w:rFonts w:eastAsia="Arial" w:cstheme="minorHAnsi"/>
              </w:rPr>
              <w:t>practice</w:t>
            </w:r>
            <w:r w:rsidR="00C2100C" w:rsidRPr="003F53C3">
              <w:rPr>
                <w:rFonts w:eastAsia="Arial" w:cstheme="minorHAnsi"/>
              </w:rPr>
              <w:t xml:space="preserve"> </w:t>
            </w:r>
            <w:r w:rsidRPr="003F53C3">
              <w:rPr>
                <w:rFonts w:eastAsia="Arial" w:cstheme="minorHAnsi"/>
              </w:rPr>
              <w:t>tool</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training</w:t>
            </w:r>
            <w:r w:rsidR="00C2100C" w:rsidRPr="003F53C3">
              <w:rPr>
                <w:rFonts w:eastAsia="Arial" w:cstheme="minorHAnsi"/>
              </w:rPr>
              <w:t xml:space="preserve"> </w:t>
            </w:r>
            <w:r w:rsidRPr="003F53C3">
              <w:rPr>
                <w:rFonts w:eastAsia="Arial" w:cstheme="minorHAnsi"/>
              </w:rPr>
              <w:t>urban</w:t>
            </w:r>
            <w:r w:rsidR="00C2100C" w:rsidRPr="003F53C3">
              <w:rPr>
                <w:rFonts w:eastAsia="Arial" w:cstheme="minorHAnsi"/>
              </w:rPr>
              <w:t xml:space="preserve"> </w:t>
            </w:r>
            <w:r w:rsidRPr="003F53C3">
              <w:rPr>
                <w:rFonts w:eastAsia="Arial" w:cstheme="minorHAnsi"/>
              </w:rPr>
              <w:t>healthcare</w:t>
            </w:r>
            <w:r w:rsidR="00C2100C" w:rsidRPr="003F53C3">
              <w:rPr>
                <w:rFonts w:eastAsia="Arial" w:cstheme="minorHAnsi"/>
              </w:rPr>
              <w:t xml:space="preserve"> </w:t>
            </w:r>
            <w:r w:rsidRPr="003F53C3">
              <w:rPr>
                <w:rFonts w:eastAsia="Arial" w:cstheme="minorHAnsi"/>
              </w:rPr>
              <w:t>providers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cessation.</w:t>
            </w:r>
            <w:r w:rsidR="00C2100C" w:rsidRPr="003F53C3">
              <w:rPr>
                <w:rFonts w:eastAsia="Arial"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Pr="003F53C3">
              <w:rPr>
                <w:rFonts w:eastAsia="Arial" w:cstheme="minorHAnsi"/>
                <w:i/>
                <w:iCs/>
                <w:u w:val="single"/>
              </w:rPr>
              <w:t>Educ</w:t>
            </w:r>
            <w:r w:rsidR="00C2100C" w:rsidRPr="003F53C3">
              <w:rPr>
                <w:rFonts w:eastAsia="Arial" w:cstheme="minorHAnsi"/>
                <w:b/>
                <w:bCs/>
              </w:rPr>
              <w:t xml:space="preserve"> </w:t>
            </w:r>
            <w:r w:rsidRPr="003F53C3">
              <w:rPr>
                <w:rFonts w:cstheme="minorHAnsi"/>
              </w:rPr>
              <w:t>PMID:</w:t>
            </w:r>
            <w:r w:rsidR="00C2100C" w:rsidRPr="003F53C3">
              <w:rPr>
                <w:rFonts w:cstheme="minorHAnsi"/>
              </w:rPr>
              <w:t xml:space="preserve"> </w:t>
            </w:r>
            <w:r w:rsidRPr="003F53C3">
              <w:rPr>
                <w:rFonts w:cstheme="minorHAnsi"/>
              </w:rPr>
              <w:t>31124001</w:t>
            </w:r>
          </w:p>
          <w:p w14:paraId="2698D999" w14:textId="71DB425E" w:rsidR="000C3B82" w:rsidRPr="003F53C3" w:rsidRDefault="000C3B82" w:rsidP="002D2487">
            <w:pPr>
              <w:pStyle w:val="ListParagraph"/>
              <w:numPr>
                <w:ilvl w:val="0"/>
                <w:numId w:val="11"/>
              </w:numPr>
              <w:tabs>
                <w:tab w:val="left" w:pos="1710"/>
              </w:tabs>
              <w:spacing w:after="0" w:line="240" w:lineRule="auto"/>
              <w:ind w:left="1170" w:hanging="540"/>
              <w:rPr>
                <w:rFonts w:eastAsia="Arial" w:cstheme="minorHAnsi"/>
                <w:color w:val="000000" w:themeColor="text1"/>
              </w:rPr>
            </w:pP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PK,</w:t>
            </w:r>
            <w:r w:rsidR="00C2100C" w:rsidRPr="003F53C3">
              <w:rPr>
                <w:rFonts w:eastAsia="Arial" w:cstheme="minorHAnsi"/>
                <w:color w:val="000000" w:themeColor="text1"/>
              </w:rPr>
              <w:t xml:space="preserve"> </w:t>
            </w:r>
            <w:r w:rsidRPr="003F53C3">
              <w:rPr>
                <w:rFonts w:eastAsia="Arial" w:cstheme="minorHAnsi"/>
                <w:color w:val="000000" w:themeColor="text1"/>
              </w:rPr>
              <w:t>Yadav</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L</w:t>
            </w:r>
            <w:r w:rsidR="001A7E31"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1A7E31" w:rsidRPr="003F53C3">
              <w:rPr>
                <w:rFonts w:eastAsia="Arial" w:cstheme="minorHAnsi"/>
                <w:color w:val="000000" w:themeColor="text1"/>
              </w:rPr>
              <w:t>,</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color w:val="000000" w:themeColor="text1"/>
                <w:shd w:val="clear" w:color="auto" w:fill="FFFFFF"/>
              </w:rPr>
              <w:t>(2020)</w:t>
            </w:r>
            <w:r w:rsidRPr="003F53C3">
              <w:rPr>
                <w:rFonts w:eastAsia="Arial" w:cstheme="minorHAnsi"/>
                <w:color w:val="000000" w:themeColor="text1"/>
                <w:vertAlign w:val="superscript"/>
              </w:rPr>
              <w:t>.</w:t>
            </w:r>
            <w:r w:rsidR="00C2100C" w:rsidRPr="003F53C3">
              <w:rPr>
                <w:rFonts w:eastAsia="Arial" w:cstheme="minorHAnsi"/>
                <w:color w:val="000000" w:themeColor="text1"/>
              </w:rPr>
              <w:t xml:space="preserve"> </w:t>
            </w:r>
            <w:r w:rsidRPr="003F53C3">
              <w:rPr>
                <w:rFonts w:eastAsia="Arial" w:cstheme="minorHAnsi"/>
                <w:color w:val="000000" w:themeColor="text1"/>
              </w:rPr>
              <w:t>Social</w:t>
            </w:r>
            <w:r w:rsidR="00C2100C" w:rsidRPr="003F53C3">
              <w:rPr>
                <w:rFonts w:eastAsia="Arial" w:cstheme="minorHAnsi"/>
                <w:color w:val="000000" w:themeColor="text1"/>
              </w:rPr>
              <w:t xml:space="preserve"> </w:t>
            </w:r>
            <w:r w:rsidRPr="003F53C3">
              <w:rPr>
                <w:rFonts w:eastAsia="Arial" w:cstheme="minorHAnsi"/>
                <w:color w:val="000000" w:themeColor="text1"/>
              </w:rPr>
              <w:t>Determinants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Dual</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Use</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analysis</w:t>
            </w:r>
            <w:r w:rsidR="00C2100C" w:rsidRPr="003F53C3">
              <w:rPr>
                <w:rFonts w:eastAsia="Arial" w:cstheme="minorHAnsi"/>
                <w:color w:val="000000" w:themeColor="text1"/>
              </w:rPr>
              <w:t xml:space="preserve"> </w:t>
            </w:r>
            <w:r w:rsidRPr="003F53C3">
              <w:rPr>
                <w:rFonts w:eastAsia="Arial" w:cstheme="minorHAnsi"/>
                <w:color w:val="000000" w:themeColor="text1"/>
              </w:rPr>
              <w:t>based</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two</w:t>
            </w:r>
            <w:r w:rsidR="00C2100C" w:rsidRPr="003F53C3">
              <w:rPr>
                <w:rFonts w:eastAsia="Arial" w:cstheme="minorHAnsi"/>
                <w:color w:val="000000" w:themeColor="text1"/>
              </w:rPr>
              <w:t xml:space="preserve"> </w:t>
            </w:r>
            <w:r w:rsidRPr="003F53C3">
              <w:rPr>
                <w:rFonts w:eastAsia="Arial" w:cstheme="minorHAnsi"/>
                <w:color w:val="000000" w:themeColor="text1"/>
              </w:rPr>
              <w:t>rounds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Global</w:t>
            </w:r>
            <w:r w:rsidR="00C2100C" w:rsidRPr="003F53C3">
              <w:rPr>
                <w:rFonts w:eastAsia="Arial" w:cstheme="minorHAnsi"/>
                <w:color w:val="000000" w:themeColor="text1"/>
              </w:rPr>
              <w:t xml:space="preserve"> </w:t>
            </w:r>
            <w:r w:rsidRPr="003F53C3">
              <w:rPr>
                <w:rFonts w:eastAsia="Arial" w:cstheme="minorHAnsi"/>
                <w:color w:val="000000" w:themeColor="text1"/>
              </w:rPr>
              <w:t>Adult</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Survey.</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Prev</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Rep</w:t>
            </w:r>
            <w:r w:rsidR="00C2100C" w:rsidRPr="003F53C3">
              <w:rPr>
                <w:rFonts w:eastAsia="Arial" w:cstheme="minorHAnsi"/>
                <w:b/>
                <w:bCs/>
                <w:color w:val="000000" w:themeColor="text1"/>
              </w:rPr>
              <w:t xml:space="preserve"> </w:t>
            </w:r>
            <w:r w:rsidRPr="003F53C3">
              <w:rPr>
                <w:rFonts w:cstheme="minorHAnsi"/>
                <w:color w:val="000000" w:themeColor="text1"/>
              </w:rPr>
              <w:t>PMID:</w:t>
            </w:r>
            <w:r w:rsidR="00C2100C" w:rsidRPr="003F53C3">
              <w:rPr>
                <w:rFonts w:cstheme="minorHAnsi"/>
                <w:color w:val="000000" w:themeColor="text1"/>
              </w:rPr>
              <w:t xml:space="preserve"> </w:t>
            </w:r>
            <w:r w:rsidRPr="003F53C3">
              <w:rPr>
                <w:rFonts w:cstheme="minorHAnsi"/>
                <w:color w:val="000000" w:themeColor="text1"/>
              </w:rPr>
              <w:t>32257776</w:t>
            </w:r>
          </w:p>
          <w:p w14:paraId="5838881A" w14:textId="77777777" w:rsidR="006F3153"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themeColor="text1"/>
              </w:rPr>
            </w:pPr>
            <w:r w:rsidRPr="003F53C3">
              <w:rPr>
                <w:rFonts w:eastAsia="Arial" w:cstheme="minorHAnsi"/>
                <w:color w:val="000000" w:themeColor="text1"/>
              </w:rPr>
              <w:t>Yadav</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Upadhayay</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Chandra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Hariprasad</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(2020)</w:t>
            </w:r>
            <w:r w:rsidR="00C2100C" w:rsidRPr="003F53C3">
              <w:rPr>
                <w:rFonts w:eastAsia="Arial" w:cstheme="minorHAnsi"/>
                <w:color w:val="000000" w:themeColor="text1"/>
              </w:rPr>
              <w:t xml:space="preserve"> </w:t>
            </w:r>
            <w:r w:rsidRPr="003F53C3">
              <w:rPr>
                <w:rFonts w:eastAsia="Arial" w:cstheme="minorHAnsi"/>
                <w:color w:val="000000" w:themeColor="text1"/>
              </w:rPr>
              <w:t>Evaluation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00DB27E9" w:rsidRPr="003F53C3">
              <w:rPr>
                <w:rFonts w:eastAsia="Arial" w:cstheme="minorHAnsi"/>
                <w:color w:val="000000" w:themeColor="text1"/>
              </w:rPr>
              <w:t>'</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against</w:t>
            </w:r>
            <w:r w:rsidR="00C2100C" w:rsidRPr="003F53C3">
              <w:rPr>
                <w:rFonts w:eastAsia="Arial" w:cstheme="minorHAnsi"/>
                <w:color w:val="000000" w:themeColor="text1"/>
              </w:rPr>
              <w:t xml:space="preserve"> </w:t>
            </w:r>
            <w:r w:rsidR="00DB27E9"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Web</w:t>
            </w:r>
            <w:r w:rsidR="00C2100C" w:rsidRPr="003F53C3">
              <w:rPr>
                <w:rFonts w:eastAsia="Arial" w:cstheme="minorHAnsi"/>
                <w:color w:val="000000" w:themeColor="text1"/>
              </w:rPr>
              <w:t xml:space="preserve"> </w:t>
            </w:r>
            <w:r w:rsidRPr="003F53C3">
              <w:rPr>
                <w:rFonts w:eastAsia="Arial" w:cstheme="minorHAnsi"/>
                <w:color w:val="000000" w:themeColor="text1"/>
              </w:rPr>
              <w:t>Portal</w:t>
            </w:r>
            <w:r w:rsidR="00C2100C" w:rsidRPr="003F53C3">
              <w:rPr>
                <w:rFonts w:eastAsia="Arial" w:cstheme="minorHAnsi"/>
                <w:color w:val="000000" w:themeColor="text1"/>
              </w:rPr>
              <w:t xml:space="preserve"> </w:t>
            </w:r>
            <w:r w:rsidRPr="003F53C3">
              <w:rPr>
                <w:rFonts w:eastAsia="Arial" w:cstheme="minorHAnsi"/>
                <w:color w:val="000000" w:themeColor="text1"/>
              </w:rPr>
              <w:t>Using</w:t>
            </w:r>
            <w:r w:rsidR="00C2100C" w:rsidRPr="003F53C3">
              <w:rPr>
                <w:rFonts w:eastAsia="Arial" w:cstheme="minorHAnsi"/>
                <w:color w:val="000000" w:themeColor="text1"/>
              </w:rPr>
              <w:t xml:space="preserve"> </w:t>
            </w:r>
            <w:r w:rsidRPr="003F53C3">
              <w:rPr>
                <w:rFonts w:eastAsia="Arial" w:cstheme="minorHAnsi"/>
                <w:color w:val="000000" w:themeColor="text1"/>
              </w:rPr>
              <w:t>Environmental</w:t>
            </w:r>
            <w:r w:rsidR="00C2100C" w:rsidRPr="003F53C3">
              <w:rPr>
                <w:rFonts w:eastAsia="Arial" w:cstheme="minorHAnsi"/>
                <w:color w:val="000000" w:themeColor="text1"/>
              </w:rPr>
              <w:t xml:space="preserve"> </w:t>
            </w:r>
            <w:r w:rsidRPr="003F53C3">
              <w:rPr>
                <w:rFonts w:eastAsia="Arial" w:cstheme="minorHAnsi"/>
                <w:color w:val="000000" w:themeColor="text1"/>
              </w:rPr>
              <w:t>Scan</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Google</w:t>
            </w:r>
            <w:r w:rsidR="00C2100C" w:rsidRPr="003F53C3">
              <w:rPr>
                <w:rFonts w:eastAsia="Arial" w:cstheme="minorHAnsi"/>
                <w:color w:val="000000" w:themeColor="text1"/>
              </w:rPr>
              <w:t xml:space="preserve"> </w:t>
            </w:r>
            <w:r w:rsidRPr="003F53C3">
              <w:rPr>
                <w:rFonts w:eastAsia="Arial" w:cstheme="minorHAnsi"/>
                <w:color w:val="000000" w:themeColor="text1"/>
              </w:rPr>
              <w:t>Analytics</w:t>
            </w:r>
            <w:r w:rsidR="000458E1" w:rsidRPr="003F53C3">
              <w:rPr>
                <w:rFonts w:eastAsia="Arial" w:cstheme="minorHAnsi"/>
                <w:color w:val="000000" w:themeColor="text1"/>
              </w:rPr>
              <w:t xml:space="preserve">. </w:t>
            </w:r>
            <w:hyperlink r:id="rId25" w:history="1">
              <w:r w:rsidR="000458E1" w:rsidRPr="003F53C3">
                <w:rPr>
                  <w:rStyle w:val="Hyperlink"/>
                  <w:rFonts w:eastAsiaTheme="majorEastAsia" w:cstheme="minorHAnsi"/>
                  <w:i/>
                  <w:iCs/>
                  <w:color w:val="auto"/>
                  <w:shd w:val="clear" w:color="auto" w:fill="FFFFFF"/>
                </w:rPr>
                <w:t>Int Jour Sci Res Network Security Communication</w:t>
              </w:r>
            </w:hyperlink>
            <w:r w:rsidR="00C2100C" w:rsidRPr="003F53C3">
              <w:rPr>
                <w:rFonts w:cstheme="minorHAnsi"/>
              </w:rPr>
              <w:t xml:space="preserve"> </w:t>
            </w:r>
            <w:r w:rsidRPr="003F53C3">
              <w:rPr>
                <w:rFonts w:cstheme="minorHAnsi"/>
                <w:color w:val="000000" w:themeColor="text1"/>
              </w:rPr>
              <w:t>8,1</w:t>
            </w:r>
          </w:p>
          <w:p w14:paraId="72304691" w14:textId="4D9B41CF" w:rsidR="00A455C3"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themeColor="text1"/>
              </w:rPr>
            </w:pPr>
            <w:r w:rsidRPr="003F53C3">
              <w:rPr>
                <w:rFonts w:eastAsia="Arial" w:cstheme="minorHAnsi"/>
                <w:spacing w:val="4"/>
                <w:shd w:val="clear" w:color="auto" w:fill="FCFCFC"/>
              </w:rPr>
              <w:t>Dhanasekaran</w:t>
            </w:r>
            <w:r w:rsidR="00C2100C" w:rsidRPr="003F53C3">
              <w:rPr>
                <w:rFonts w:eastAsia="Arial" w:cstheme="minorHAnsi"/>
                <w:spacing w:val="4"/>
                <w:shd w:val="clear" w:color="auto" w:fill="FCFCFC"/>
              </w:rPr>
              <w:t xml:space="preserve"> </w:t>
            </w:r>
            <w:r w:rsidRPr="003F53C3">
              <w:rPr>
                <w:rFonts w:eastAsia="Arial" w:cstheme="minorHAnsi"/>
                <w:spacing w:val="4"/>
                <w:shd w:val="clear" w:color="auto" w:fill="FCFCFC"/>
              </w:rPr>
              <w:t>K,</w:t>
            </w:r>
            <w:r w:rsidR="00C2100C" w:rsidRPr="003F53C3">
              <w:rPr>
                <w:rFonts w:eastAsia="Arial" w:cstheme="minorHAnsi"/>
                <w:spacing w:val="4"/>
                <w:shd w:val="clear" w:color="auto" w:fill="FCFCFC"/>
              </w:rPr>
              <w:t xml:space="preserve"> </w:t>
            </w:r>
            <w:r w:rsidRPr="003F53C3">
              <w:rPr>
                <w:rFonts w:eastAsia="Arial" w:cstheme="minorHAnsi"/>
                <w:spacing w:val="4"/>
                <w:shd w:val="clear" w:color="auto" w:fill="FCFCFC"/>
              </w:rPr>
              <w:t>Babu</w:t>
            </w:r>
            <w:r w:rsidR="00C2100C" w:rsidRPr="003F53C3">
              <w:rPr>
                <w:rFonts w:eastAsia="Arial" w:cstheme="minorHAnsi"/>
                <w:spacing w:val="4"/>
                <w:shd w:val="clear" w:color="auto" w:fill="FCFCFC"/>
              </w:rPr>
              <w:t xml:space="preserve"> </w:t>
            </w:r>
            <w:r w:rsidRPr="003F53C3">
              <w:rPr>
                <w:rFonts w:eastAsia="Arial" w:cstheme="minorHAnsi"/>
                <w:spacing w:val="4"/>
                <w:shd w:val="clear" w:color="auto" w:fill="FCFCFC"/>
              </w:rPr>
              <w:t>R,</w:t>
            </w:r>
            <w:r w:rsidR="00C2100C" w:rsidRPr="003F53C3">
              <w:rPr>
                <w:rFonts w:eastAsia="Arial" w:cstheme="minorHAnsi"/>
                <w:spacing w:val="4"/>
                <w:shd w:val="clear" w:color="auto" w:fill="FCFCFC"/>
              </w:rPr>
              <w:t xml:space="preserve"> </w:t>
            </w:r>
            <w:r w:rsidRPr="003F53C3">
              <w:rPr>
                <w:rFonts w:eastAsia="Arial" w:cstheme="minorHAnsi"/>
                <w:spacing w:val="4"/>
                <w:shd w:val="clear" w:color="auto" w:fill="FCFCFC"/>
              </w:rPr>
              <w:t>Kumar</w:t>
            </w:r>
            <w:r w:rsidR="00C2100C" w:rsidRPr="003F53C3">
              <w:rPr>
                <w:rFonts w:eastAsia="Arial" w:cstheme="minorHAnsi"/>
                <w:spacing w:val="4"/>
                <w:shd w:val="clear" w:color="auto" w:fill="FCFCFC"/>
              </w:rPr>
              <w:t xml:space="preserve"> </w:t>
            </w:r>
            <w:r w:rsidRPr="003F53C3">
              <w:rPr>
                <w:rFonts w:eastAsia="Arial" w:cstheme="minorHAnsi"/>
                <w:spacing w:val="4"/>
                <w:shd w:val="clear" w:color="auto" w:fill="FCFCFC"/>
              </w:rPr>
              <w:t>V,</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b/>
                <w:bCs/>
              </w:rPr>
              <w: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b/>
                <w:bCs/>
              </w:rPr>
              <w:t xml:space="preserve"> </w:t>
            </w:r>
            <w:r w:rsidRPr="003F53C3">
              <w:rPr>
                <w:rFonts w:eastAsia="Arial" w:cstheme="minorHAnsi"/>
                <w:shd w:val="clear" w:color="auto" w:fill="FFFFFF"/>
              </w:rPr>
              <w:t>(2020)</w:t>
            </w:r>
            <w:r w:rsidR="00C2100C" w:rsidRPr="003F53C3">
              <w:rPr>
                <w:rFonts w:eastAsia="Arial" w:cstheme="minorHAnsi"/>
                <w:shd w:val="clear" w:color="auto" w:fill="FFFFFF"/>
              </w:rPr>
              <w:t xml:space="preserve"> </w:t>
            </w:r>
            <w:r w:rsidRPr="003F53C3">
              <w:rPr>
                <w:rFonts w:eastAsia="Arial" w:cstheme="minorHAnsi"/>
              </w:rPr>
              <w:t>Capacity</w:t>
            </w:r>
            <w:r w:rsidR="00C2100C" w:rsidRPr="003F53C3">
              <w:rPr>
                <w:rFonts w:eastAsia="Arial" w:cstheme="minorHAnsi"/>
              </w:rPr>
              <w:t xml:space="preserve"> </w:t>
            </w:r>
            <w:r w:rsidRPr="003F53C3">
              <w:rPr>
                <w:rFonts w:eastAsia="Arial" w:cstheme="minorHAnsi"/>
              </w:rPr>
              <w:t>building</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gynecologists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through</w:t>
            </w:r>
            <w:r w:rsidR="00C2100C" w:rsidRPr="003F53C3">
              <w:rPr>
                <w:rFonts w:eastAsia="Arial" w:cstheme="minorHAnsi"/>
              </w:rPr>
              <w:t xml:space="preserve"> </w:t>
            </w:r>
            <w:r w:rsidRPr="003F53C3">
              <w:rPr>
                <w:rFonts w:eastAsia="Arial" w:cstheme="minorHAnsi"/>
              </w:rPr>
              <w:t>hybrid</w:t>
            </w:r>
            <w:r w:rsidR="00C2100C" w:rsidRPr="003F53C3">
              <w:rPr>
                <w:rFonts w:eastAsia="Arial" w:cstheme="minorHAnsi"/>
              </w:rPr>
              <w:t xml:space="preserve"> </w:t>
            </w:r>
            <w:r w:rsidRPr="003F53C3">
              <w:rPr>
                <w:rFonts w:eastAsia="Arial" w:cstheme="minorHAnsi"/>
              </w:rPr>
              <w:t>training</w:t>
            </w:r>
            <w:r w:rsidR="00C2100C" w:rsidRPr="003F53C3">
              <w:rPr>
                <w:rFonts w:eastAsia="Arial" w:cstheme="minorHAnsi"/>
              </w:rPr>
              <w:t xml:space="preserve"> </w:t>
            </w:r>
            <w:r w:rsidRPr="003F53C3">
              <w:rPr>
                <w:rFonts w:eastAsia="Arial" w:cstheme="minorHAnsi"/>
              </w:rPr>
              <w:t>approach.</w:t>
            </w:r>
            <w:r w:rsidR="00C2100C" w:rsidRPr="003F53C3">
              <w:rPr>
                <w:rFonts w:eastAsia="Arial"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007D771E" w:rsidRPr="003F53C3">
              <w:rPr>
                <w:rFonts w:eastAsia="Arial" w:cstheme="minorHAnsi"/>
                <w:i/>
                <w:iCs/>
                <w:color w:val="000000"/>
                <w:u w:val="single"/>
              </w:rPr>
              <w:t>Educ</w:t>
            </w:r>
            <w:r w:rsidR="00C2100C" w:rsidRPr="003F53C3">
              <w:rPr>
                <w:rFonts w:eastAsia="Arial" w:cstheme="minorHAnsi"/>
                <w:b/>
                <w:bCs/>
                <w:spacing w:val="4"/>
                <w:u w:val="single"/>
                <w:shd w:val="clear" w:color="auto" w:fill="FCFCFC"/>
              </w:rPr>
              <w:t xml:space="preserve"> </w:t>
            </w:r>
            <w:r w:rsidRPr="003F53C3">
              <w:rPr>
                <w:rFonts w:cstheme="minorHAnsi"/>
                <w:color w:val="000000" w:themeColor="text1"/>
              </w:rPr>
              <w:t>PMID:3135937</w:t>
            </w:r>
          </w:p>
          <w:p w14:paraId="1649C90C" w14:textId="32C34F44" w:rsidR="0047432F"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A455C3" w:rsidRPr="003F53C3">
              <w:rPr>
                <w:rFonts w:eastAsia="Arial" w:cstheme="minorHAnsi"/>
              </w:rPr>
              <w:t>,</w:t>
            </w:r>
            <w:r w:rsidR="00C2100C" w:rsidRPr="003F53C3">
              <w:rPr>
                <w:rFonts w:eastAsia="Arial" w:cstheme="minorHAnsi"/>
              </w:rPr>
              <w:t xml:space="preserve"> </w:t>
            </w:r>
            <w:r w:rsidR="00A455C3" w:rsidRPr="003F53C3">
              <w:rPr>
                <w:rFonts w:eastAsia="Arial" w:cstheme="minorHAnsi"/>
              </w:rPr>
              <w:t>Yadav</w:t>
            </w:r>
            <w:r w:rsidR="00C2100C" w:rsidRPr="003F53C3">
              <w:rPr>
                <w:rFonts w:eastAsia="Arial" w:cstheme="minorHAnsi"/>
              </w:rPr>
              <w:t xml:space="preserve"> </w:t>
            </w:r>
            <w:r w:rsidR="00A455C3" w:rsidRPr="003F53C3">
              <w:rPr>
                <w:rFonts w:eastAsia="Arial" w:cstheme="minorHAnsi"/>
              </w:rPr>
              <w:t>A,</w:t>
            </w:r>
            <w:r w:rsidR="00C2100C" w:rsidRPr="003F53C3">
              <w:rPr>
                <w:rFonts w:eastAsia="Arial" w:cstheme="minorHAnsi"/>
              </w:rPr>
              <w:t xml:space="preserve"> </w:t>
            </w:r>
            <w:r w:rsidR="00A455C3" w:rsidRPr="003F53C3">
              <w:rPr>
                <w:rFonts w:eastAsia="Arial" w:cstheme="minorHAnsi"/>
              </w:rPr>
              <w:t>Sinha</w:t>
            </w:r>
            <w:r w:rsidR="00C2100C" w:rsidRPr="003F53C3">
              <w:rPr>
                <w:rFonts w:eastAsia="Arial" w:cstheme="minorHAnsi"/>
              </w:rPr>
              <w:t xml:space="preserve"> </w:t>
            </w:r>
            <w:r w:rsidR="00A455C3" w:rsidRPr="003F53C3">
              <w:rPr>
                <w:rFonts w:eastAsia="Arial" w:cstheme="minorHAnsi"/>
              </w:rPr>
              <w:t>DN,</w:t>
            </w:r>
            <w:r w:rsidR="00C2100C" w:rsidRPr="003F53C3">
              <w:rPr>
                <w:rFonts w:eastAsia="Arial" w:cstheme="minorHAnsi"/>
              </w:rPr>
              <w:t xml:space="preserve"> </w:t>
            </w:r>
            <w:r w:rsidR="00A455C3" w:rsidRPr="003F53C3">
              <w:rPr>
                <w:rFonts w:eastAsia="Arial" w:cstheme="minorHAnsi"/>
              </w:rPr>
              <w:t>Parascandola</w:t>
            </w:r>
            <w:r w:rsidR="00C2100C" w:rsidRPr="003F53C3">
              <w:rPr>
                <w:rFonts w:eastAsia="Arial" w:cstheme="minorHAnsi"/>
              </w:rPr>
              <w:t xml:space="preserve"> </w:t>
            </w:r>
            <w:r w:rsidR="00A455C3" w:rsidRPr="003F53C3">
              <w:rPr>
                <w:rFonts w:eastAsia="Arial" w:cstheme="minorHAnsi"/>
              </w:rPr>
              <w:t>M,</w:t>
            </w:r>
            <w:r w:rsidR="00C2100C" w:rsidRPr="003F53C3">
              <w:rPr>
                <w:rFonts w:eastAsia="Arial" w:cstheme="minorHAnsi"/>
              </w:rPr>
              <w:t xml:space="preserve"> </w:t>
            </w:r>
            <w:r w:rsidR="00A455C3" w:rsidRPr="003F53C3">
              <w:rPr>
                <w:rFonts w:eastAsia="Arial" w:cstheme="minorHAnsi"/>
              </w:rPr>
              <w:t>John</w:t>
            </w:r>
            <w:r w:rsidR="00C2100C" w:rsidRPr="003F53C3">
              <w:rPr>
                <w:rFonts w:eastAsia="Arial" w:cstheme="minorHAnsi"/>
              </w:rPr>
              <w:t xml:space="preserve"> </w:t>
            </w:r>
            <w:r w:rsidR="00A455C3" w:rsidRPr="003F53C3">
              <w:rPr>
                <w:rFonts w:eastAsia="Arial" w:cstheme="minorHAnsi"/>
              </w:rPr>
              <w:t>RM,</w:t>
            </w:r>
            <w:r w:rsidR="00C2100C" w:rsidRPr="003F53C3">
              <w:rPr>
                <w:rFonts w:eastAsia="Arial" w:cstheme="minorHAnsi"/>
              </w:rPr>
              <w:t xml:space="preserve"> </w:t>
            </w:r>
            <w:r w:rsidR="00A455C3" w:rsidRPr="003F53C3">
              <w:rPr>
                <w:rFonts w:eastAsia="Arial" w:cstheme="minorHAnsi"/>
              </w:rPr>
              <w:t>Ayo-Yusuf</w:t>
            </w:r>
            <w:r w:rsidR="00C2100C" w:rsidRPr="003F53C3">
              <w:rPr>
                <w:rFonts w:eastAsia="Arial" w:cstheme="minorHAnsi"/>
              </w:rPr>
              <w:t xml:space="preserve"> </w:t>
            </w:r>
            <w:r w:rsidR="00A455C3" w:rsidRPr="003F53C3">
              <w:rPr>
                <w:rFonts w:eastAsia="Arial" w:cstheme="minorHAnsi"/>
              </w:rPr>
              <w:t>O,</w:t>
            </w:r>
            <w:r w:rsidR="00C2100C" w:rsidRPr="003F53C3">
              <w:rPr>
                <w:rFonts w:eastAsia="Arial" w:cstheme="minorHAnsi"/>
              </w:rPr>
              <w:t xml:space="preserve"> </w:t>
            </w:r>
            <w:r w:rsidR="00A455C3" w:rsidRPr="003F53C3">
              <w:rPr>
                <w:rFonts w:eastAsia="Arial" w:cstheme="minorHAnsi"/>
              </w:rPr>
              <w:t>Nargis</w:t>
            </w:r>
            <w:r w:rsidR="00C2100C" w:rsidRPr="003F53C3">
              <w:rPr>
                <w:rFonts w:eastAsia="Arial" w:cstheme="minorHAnsi"/>
              </w:rPr>
              <w:t xml:space="preserve"> </w:t>
            </w:r>
            <w:r w:rsidR="00A455C3" w:rsidRPr="003F53C3">
              <w:rPr>
                <w:rFonts w:eastAsia="Arial" w:cstheme="minorHAnsi"/>
              </w:rPr>
              <w:t>N,</w:t>
            </w:r>
            <w:r w:rsidR="00C2100C" w:rsidRPr="003F53C3">
              <w:rPr>
                <w:rFonts w:eastAsia="Arial" w:cstheme="minorHAnsi"/>
              </w:rPr>
              <w:t xml:space="preserve"> </w:t>
            </w:r>
            <w:proofErr w:type="spellStart"/>
            <w:r w:rsidR="00A455C3" w:rsidRPr="003F53C3">
              <w:rPr>
                <w:rFonts w:eastAsia="Arial" w:cstheme="minorHAnsi"/>
              </w:rPr>
              <w:t>Hatsukami</w:t>
            </w:r>
            <w:proofErr w:type="spellEnd"/>
            <w:r w:rsidR="00C2100C" w:rsidRPr="003F53C3">
              <w:rPr>
                <w:rFonts w:eastAsia="Arial" w:cstheme="minorHAnsi"/>
              </w:rPr>
              <w:t xml:space="preserve"> </w:t>
            </w:r>
            <w:r w:rsidR="00A455C3" w:rsidRPr="003F53C3">
              <w:rPr>
                <w:rFonts w:eastAsia="Arial" w:cstheme="minorHAnsi"/>
              </w:rPr>
              <w:t>DK,</w:t>
            </w:r>
            <w:r w:rsidR="00C2100C" w:rsidRPr="003F53C3">
              <w:rPr>
                <w:rFonts w:eastAsia="Arial" w:cstheme="minorHAnsi"/>
              </w:rPr>
              <w:t xml:space="preserve"> </w:t>
            </w:r>
            <w:r w:rsidR="00A455C3" w:rsidRPr="003F53C3">
              <w:rPr>
                <w:rFonts w:eastAsia="Arial" w:cstheme="minorHAnsi"/>
              </w:rPr>
              <w:t>Warnakulasuriya</w:t>
            </w:r>
            <w:r w:rsidR="00C2100C" w:rsidRPr="003F53C3">
              <w:rPr>
                <w:rFonts w:eastAsia="Arial" w:cstheme="minorHAnsi"/>
              </w:rPr>
              <w:t xml:space="preserve"> </w:t>
            </w:r>
            <w:r w:rsidR="00A455C3" w:rsidRPr="003F53C3">
              <w:rPr>
                <w:rFonts w:eastAsia="Arial" w:cstheme="minorHAnsi"/>
              </w:rPr>
              <w:t>S,</w:t>
            </w:r>
            <w:r w:rsidR="00C2100C" w:rsidRPr="003F53C3">
              <w:rPr>
                <w:rFonts w:eastAsia="Arial" w:cstheme="minorHAnsi"/>
              </w:rPr>
              <w:t xml:space="preserve"> </w:t>
            </w:r>
            <w:r w:rsidR="00A455C3" w:rsidRPr="003F53C3">
              <w:rPr>
                <w:rFonts w:eastAsia="Arial" w:cstheme="minorHAnsi"/>
              </w:rPr>
              <w:t>Straif</w:t>
            </w:r>
            <w:r w:rsidR="00C2100C" w:rsidRPr="003F53C3">
              <w:rPr>
                <w:rFonts w:eastAsia="Arial" w:cstheme="minorHAnsi"/>
              </w:rPr>
              <w:t xml:space="preserve"> </w:t>
            </w:r>
            <w:r w:rsidR="00A455C3" w:rsidRPr="003F53C3">
              <w:rPr>
                <w:rFonts w:eastAsia="Arial" w:cstheme="minorHAnsi"/>
              </w:rPr>
              <w:t>K,</w:t>
            </w:r>
            <w:r w:rsidR="00C2100C" w:rsidRPr="003F53C3">
              <w:rPr>
                <w:rFonts w:eastAsia="Arial" w:cstheme="minorHAnsi"/>
              </w:rPr>
              <w:t xml:space="preserve"> </w:t>
            </w:r>
            <w:r w:rsidR="00A455C3" w:rsidRPr="003F53C3">
              <w:rPr>
                <w:rFonts w:eastAsia="Arial" w:cstheme="minorHAnsi"/>
              </w:rPr>
              <w:t>Siddiqi</w:t>
            </w:r>
            <w:r w:rsidR="00C2100C" w:rsidRPr="003F53C3">
              <w:rPr>
                <w:rFonts w:eastAsia="Arial" w:cstheme="minorHAnsi"/>
              </w:rPr>
              <w:t xml:space="preserve"> </w:t>
            </w:r>
            <w:r w:rsidR="00A455C3" w:rsidRPr="003F53C3">
              <w:rPr>
                <w:rFonts w:eastAsia="Arial" w:cstheme="minorHAnsi"/>
              </w:rPr>
              <w:t>K,</w:t>
            </w:r>
            <w:r w:rsidR="00C2100C" w:rsidRPr="003F53C3">
              <w:rPr>
                <w:rFonts w:eastAsia="Arial" w:cstheme="minorHAnsi"/>
              </w:rPr>
              <w:t xml:space="preserve"> </w:t>
            </w:r>
            <w:r w:rsidR="00A455C3" w:rsidRPr="003F53C3">
              <w:rPr>
                <w:rFonts w:eastAsia="Arial" w:cstheme="minorHAnsi"/>
              </w:rPr>
              <w:t>Gupta</w:t>
            </w:r>
            <w:r w:rsidR="00C2100C" w:rsidRPr="003F53C3">
              <w:rPr>
                <w:rFonts w:eastAsia="Arial" w:cstheme="minorHAnsi"/>
              </w:rPr>
              <w:t xml:space="preserve"> </w:t>
            </w:r>
            <w:r w:rsidR="00A455C3" w:rsidRPr="003F53C3">
              <w:rPr>
                <w:rFonts w:eastAsia="Arial" w:cstheme="minorHAnsi"/>
              </w:rPr>
              <w:t>PC.</w:t>
            </w:r>
            <w:r w:rsidR="00C2100C" w:rsidRPr="003F53C3">
              <w:rPr>
                <w:rFonts w:eastAsia="Arial" w:cstheme="minorHAnsi"/>
              </w:rPr>
              <w:t xml:space="preserve"> </w:t>
            </w:r>
            <w:r w:rsidR="00A455C3" w:rsidRPr="003F53C3">
              <w:rPr>
                <w:rFonts w:eastAsia="Arial" w:cstheme="minorHAnsi"/>
                <w:color w:val="000000" w:themeColor="text1"/>
              </w:rPr>
              <w:t>(2019)</w:t>
            </w:r>
            <w:r w:rsidR="00C2100C" w:rsidRPr="003F53C3">
              <w:rPr>
                <w:rFonts w:eastAsia="Arial" w:cstheme="minorHAnsi"/>
                <w:color w:val="000000" w:themeColor="text1"/>
              </w:rPr>
              <w:t xml:space="preserve"> </w:t>
            </w:r>
            <w:r w:rsidR="00A455C3" w:rsidRPr="003F53C3">
              <w:rPr>
                <w:rFonts w:eastAsia="Arial" w:cstheme="minorHAnsi"/>
              </w:rPr>
              <w:t>Global</w:t>
            </w:r>
            <w:r w:rsidR="00C2100C" w:rsidRPr="003F53C3">
              <w:rPr>
                <w:rFonts w:eastAsia="Arial" w:cstheme="minorHAnsi"/>
              </w:rPr>
              <w:t xml:space="preserve"> </w:t>
            </w:r>
            <w:r w:rsidR="00A455C3" w:rsidRPr="003F53C3">
              <w:rPr>
                <w:rFonts w:eastAsia="Arial" w:cstheme="minorHAnsi"/>
              </w:rPr>
              <w:t>scenario</w:t>
            </w:r>
            <w:r w:rsidR="00C2100C" w:rsidRPr="003F53C3">
              <w:rPr>
                <w:rFonts w:eastAsia="Arial" w:cstheme="minorHAnsi"/>
              </w:rPr>
              <w:t xml:space="preserve"> </w:t>
            </w:r>
            <w:r w:rsidR="00A455C3" w:rsidRPr="003F53C3">
              <w:rPr>
                <w:rFonts w:eastAsia="Arial" w:cstheme="minorHAnsi"/>
              </w:rPr>
              <w:t>of</w:t>
            </w:r>
            <w:r w:rsidR="00C2100C" w:rsidRPr="003F53C3">
              <w:rPr>
                <w:rFonts w:eastAsia="Arial" w:cstheme="minorHAnsi"/>
              </w:rPr>
              <w:t xml:space="preserve"> </w:t>
            </w:r>
            <w:r w:rsidR="00A455C3" w:rsidRPr="003F53C3">
              <w:rPr>
                <w:rFonts w:eastAsia="Arial" w:cstheme="minorHAnsi"/>
              </w:rPr>
              <w:t>smokeless</w:t>
            </w:r>
            <w:r w:rsidR="00C2100C" w:rsidRPr="003F53C3">
              <w:rPr>
                <w:rFonts w:eastAsia="Arial" w:cstheme="minorHAnsi"/>
              </w:rPr>
              <w:t xml:space="preserve"> </w:t>
            </w:r>
            <w:r w:rsidR="00A455C3" w:rsidRPr="003F53C3">
              <w:rPr>
                <w:rFonts w:eastAsia="Arial" w:cstheme="minorHAnsi"/>
              </w:rPr>
              <w:t>tobacco</w:t>
            </w:r>
            <w:r w:rsidR="00C2100C" w:rsidRPr="003F53C3">
              <w:rPr>
                <w:rFonts w:eastAsia="Arial" w:cstheme="minorHAnsi"/>
              </w:rPr>
              <w:t xml:space="preserve"> </w:t>
            </w:r>
            <w:r w:rsidR="00A455C3" w:rsidRPr="003F53C3">
              <w:rPr>
                <w:rFonts w:eastAsia="Arial" w:cstheme="minorHAnsi"/>
              </w:rPr>
              <w:t>control:</w:t>
            </w:r>
            <w:r w:rsidR="00C2100C" w:rsidRPr="003F53C3">
              <w:rPr>
                <w:rFonts w:eastAsia="Arial" w:cstheme="minorHAnsi"/>
              </w:rPr>
              <w:t xml:space="preserve"> </w:t>
            </w:r>
            <w:r w:rsidR="00A455C3" w:rsidRPr="003F53C3">
              <w:rPr>
                <w:rFonts w:eastAsia="Arial" w:cstheme="minorHAnsi"/>
              </w:rPr>
              <w:t>call</w:t>
            </w:r>
            <w:r w:rsidR="00C2100C" w:rsidRPr="003F53C3">
              <w:rPr>
                <w:rFonts w:eastAsia="Arial" w:cstheme="minorHAnsi"/>
              </w:rPr>
              <w:t xml:space="preserve"> </w:t>
            </w:r>
            <w:r w:rsidR="00A455C3" w:rsidRPr="003F53C3">
              <w:rPr>
                <w:rFonts w:eastAsia="Arial" w:cstheme="minorHAnsi"/>
              </w:rPr>
              <w:t>to</w:t>
            </w:r>
            <w:r w:rsidR="00C2100C" w:rsidRPr="003F53C3">
              <w:rPr>
                <w:rFonts w:eastAsia="Arial" w:cstheme="minorHAnsi"/>
              </w:rPr>
              <w:t xml:space="preserve"> </w:t>
            </w:r>
            <w:r w:rsidR="00A455C3" w:rsidRPr="003F53C3">
              <w:rPr>
                <w:rFonts w:eastAsia="Arial" w:cstheme="minorHAnsi"/>
              </w:rPr>
              <w:t>action</w:t>
            </w:r>
            <w:r w:rsidR="00C2100C" w:rsidRPr="003F53C3">
              <w:rPr>
                <w:rFonts w:eastAsia="Arial" w:cstheme="minorHAnsi"/>
              </w:rPr>
              <w:t xml:space="preserve"> </w:t>
            </w:r>
            <w:r w:rsidR="00A455C3" w:rsidRPr="003F53C3">
              <w:rPr>
                <w:rFonts w:eastAsia="Arial" w:cstheme="minorHAnsi"/>
              </w:rPr>
              <w:t>for</w:t>
            </w:r>
            <w:r w:rsidR="00C2100C" w:rsidRPr="003F53C3">
              <w:rPr>
                <w:rFonts w:eastAsia="Arial" w:cstheme="minorHAnsi"/>
              </w:rPr>
              <w:t xml:space="preserve"> </w:t>
            </w:r>
            <w:r w:rsidR="00A455C3" w:rsidRPr="003F53C3">
              <w:rPr>
                <w:rFonts w:eastAsia="Arial" w:cstheme="minorHAnsi"/>
              </w:rPr>
              <w:t>full</w:t>
            </w:r>
            <w:r w:rsidR="00C2100C" w:rsidRPr="003F53C3">
              <w:rPr>
                <w:rFonts w:eastAsia="Arial" w:cstheme="minorHAnsi"/>
              </w:rPr>
              <w:t xml:space="preserve"> </w:t>
            </w:r>
            <w:r w:rsidR="00A455C3" w:rsidRPr="003F53C3">
              <w:rPr>
                <w:rFonts w:eastAsia="Arial" w:cstheme="minorHAnsi"/>
              </w:rPr>
              <w:t>implementation</w:t>
            </w:r>
            <w:r w:rsidR="00C2100C" w:rsidRPr="003F53C3">
              <w:rPr>
                <w:rFonts w:eastAsia="Arial" w:cstheme="minorHAnsi"/>
              </w:rPr>
              <w:t xml:space="preserve"> </w:t>
            </w:r>
            <w:r w:rsidR="00A455C3" w:rsidRPr="003F53C3">
              <w:rPr>
                <w:rFonts w:eastAsia="Arial" w:cstheme="minorHAnsi"/>
              </w:rPr>
              <w:t>of</w:t>
            </w:r>
            <w:r w:rsidR="00C2100C" w:rsidRPr="003F53C3">
              <w:rPr>
                <w:rFonts w:eastAsia="Arial" w:cstheme="minorHAnsi"/>
              </w:rPr>
              <w:t xml:space="preserve"> </w:t>
            </w:r>
            <w:r w:rsidR="00A455C3" w:rsidRPr="003F53C3">
              <w:rPr>
                <w:rFonts w:eastAsia="Arial" w:cstheme="minorHAnsi"/>
              </w:rPr>
              <w:t>WHO</w:t>
            </w:r>
            <w:r w:rsidR="00C2100C" w:rsidRPr="003F53C3">
              <w:rPr>
                <w:rFonts w:eastAsia="Arial" w:cstheme="minorHAnsi"/>
              </w:rPr>
              <w:t xml:space="preserve"> </w:t>
            </w:r>
            <w:r w:rsidR="00A455C3" w:rsidRPr="003F53C3">
              <w:rPr>
                <w:rFonts w:eastAsia="Arial" w:cstheme="minorHAnsi"/>
              </w:rPr>
              <w:t>FCTC</w:t>
            </w:r>
            <w:r w:rsidR="00C2100C" w:rsidRPr="003F53C3">
              <w:rPr>
                <w:rFonts w:eastAsia="Arial" w:cstheme="minorHAnsi"/>
              </w:rPr>
              <w:t xml:space="preserve"> </w:t>
            </w:r>
            <w:r w:rsidR="00A455C3" w:rsidRPr="003F53C3">
              <w:rPr>
                <w:rFonts w:eastAsia="Arial" w:cstheme="minorHAnsi"/>
              </w:rPr>
              <w:t>measures.</w:t>
            </w:r>
            <w:r w:rsidR="00C2100C" w:rsidRPr="003F53C3">
              <w:rPr>
                <w:rFonts w:eastAsia="Arial" w:cstheme="minorHAnsi"/>
              </w:rPr>
              <w:t xml:space="preserve"> </w:t>
            </w:r>
            <w:r w:rsidR="00A455C3" w:rsidRPr="003F53C3">
              <w:rPr>
                <w:rFonts w:eastAsia="Arial" w:cstheme="minorHAnsi"/>
                <w:i/>
                <w:iCs/>
                <w:u w:val="single"/>
              </w:rPr>
              <w:t>Lancet</w:t>
            </w:r>
            <w:r w:rsidR="00C2100C" w:rsidRPr="003F53C3">
              <w:rPr>
                <w:rFonts w:eastAsia="Arial" w:cstheme="minorHAnsi"/>
                <w:i/>
                <w:iCs/>
                <w:u w:val="single"/>
              </w:rPr>
              <w:t xml:space="preserve"> </w:t>
            </w:r>
            <w:r w:rsidR="00A455C3" w:rsidRPr="003F53C3">
              <w:rPr>
                <w:rFonts w:eastAsia="Arial" w:cstheme="minorHAnsi"/>
                <w:i/>
                <w:iCs/>
                <w:u w:val="single"/>
              </w:rPr>
              <w:t>Oncol</w:t>
            </w:r>
            <w:r w:rsidR="00C2100C" w:rsidRPr="003F53C3">
              <w:rPr>
                <w:rFonts w:eastAsia="Arial" w:cstheme="minorHAnsi"/>
              </w:rPr>
              <w:t xml:space="preserve"> </w:t>
            </w:r>
            <w:r w:rsidR="00A455C3" w:rsidRPr="003F53C3">
              <w:rPr>
                <w:rFonts w:eastAsia="Arial" w:cstheme="minorHAnsi"/>
              </w:rPr>
              <w:t>PMID:</w:t>
            </w:r>
            <w:r w:rsidR="00C2100C" w:rsidRPr="003F53C3">
              <w:rPr>
                <w:rFonts w:eastAsia="Arial" w:cstheme="minorHAnsi"/>
              </w:rPr>
              <w:t xml:space="preserve"> </w:t>
            </w:r>
            <w:r w:rsidR="00A455C3" w:rsidRPr="003F53C3">
              <w:rPr>
                <w:rFonts w:eastAsia="Arial" w:cstheme="minorHAnsi"/>
              </w:rPr>
              <w:t>3094218</w:t>
            </w:r>
          </w:p>
          <w:p w14:paraId="376B3566" w14:textId="7054A8BF" w:rsidR="0047432F"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0C3B82" w:rsidRPr="003F53C3">
              <w:rPr>
                <w:rFonts w:eastAsia="Arial" w:cstheme="minorHAnsi"/>
                <w:b/>
                <w:bCs/>
              </w:rPr>
              <w:t>,</w:t>
            </w:r>
            <w:r w:rsidR="00C2100C" w:rsidRPr="003F53C3">
              <w:rPr>
                <w:rFonts w:eastAsia="Arial" w:cstheme="minorHAnsi"/>
              </w:rPr>
              <w:t xml:space="preserve"> </w:t>
            </w:r>
            <w:r w:rsidR="000C3B82" w:rsidRPr="003F53C3">
              <w:rPr>
                <w:rFonts w:eastAsia="Arial" w:cstheme="minorHAnsi"/>
              </w:rPr>
              <w:t>Nethan</w:t>
            </w:r>
            <w:r w:rsidR="00C2100C" w:rsidRPr="003F53C3">
              <w:rPr>
                <w:rFonts w:eastAsia="Arial" w:cstheme="minorHAnsi"/>
              </w:rPr>
              <w:t xml:space="preserve"> </w:t>
            </w:r>
            <w:r w:rsidR="000C3B82" w:rsidRPr="003F53C3">
              <w:rPr>
                <w:rFonts w:eastAsia="Arial" w:cstheme="minorHAnsi"/>
              </w:rPr>
              <w:t>ST,</w:t>
            </w:r>
            <w:r w:rsidR="00C2100C" w:rsidRPr="003F53C3">
              <w:rPr>
                <w:rFonts w:eastAsia="Arial" w:cstheme="minorHAnsi"/>
              </w:rPr>
              <w:t xml:space="preserve"> </w:t>
            </w:r>
            <w:r w:rsidR="000C3B82" w:rsidRPr="003F53C3">
              <w:rPr>
                <w:rFonts w:eastAsia="Arial" w:cstheme="minorHAnsi"/>
              </w:rPr>
              <w:t>Priyanka</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Grover</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Sharma</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Rath</w:t>
            </w:r>
            <w:r w:rsidR="00C2100C" w:rsidRPr="003F53C3">
              <w:rPr>
                <w:rFonts w:eastAsia="Arial" w:cstheme="minorHAnsi"/>
              </w:rPr>
              <w:t xml:space="preserve"> </w:t>
            </w:r>
            <w:r w:rsidR="000C3B82" w:rsidRPr="003F53C3">
              <w:rPr>
                <w:rFonts w:eastAsia="Arial" w:cstheme="minorHAnsi"/>
              </w:rPr>
              <w:t>GK,</w:t>
            </w:r>
            <w:r w:rsidR="00C2100C" w:rsidRPr="003F53C3">
              <w:rPr>
                <w:rFonts w:eastAsia="Arial" w:cstheme="minorHAnsi"/>
              </w:rPr>
              <w:t xml:space="preserve"> </w:t>
            </w:r>
            <w:r w:rsidR="000C3B82" w:rsidRPr="003F53C3">
              <w:rPr>
                <w:rFonts w:eastAsia="Arial" w:cstheme="minorHAnsi"/>
              </w:rPr>
              <w:t>Kaur</w:t>
            </w:r>
            <w:r w:rsidR="00C2100C" w:rsidRPr="003F53C3">
              <w:rPr>
                <w:rFonts w:eastAsia="Arial" w:cstheme="minorHAnsi"/>
              </w:rPr>
              <w:t xml:space="preserve"> </w:t>
            </w:r>
            <w:r w:rsidR="000C3B82" w:rsidRPr="003F53C3">
              <w:rPr>
                <w:rFonts w:eastAsia="Arial" w:cstheme="minorHAnsi"/>
              </w:rPr>
              <w:t>J,</w:t>
            </w:r>
            <w:r w:rsidR="00C2100C" w:rsidRPr="003F53C3">
              <w:rPr>
                <w:rFonts w:eastAsia="Arial" w:cstheme="minorHAnsi"/>
              </w:rPr>
              <w:t xml:space="preserve"> </w:t>
            </w:r>
            <w:r w:rsidR="000C3B82" w:rsidRPr="003F53C3">
              <w:rPr>
                <w:rFonts w:eastAsia="Arial" w:cstheme="minorHAnsi"/>
              </w:rPr>
              <w:t>Ralhan</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Srivastava</w:t>
            </w:r>
            <w:r w:rsidR="00C2100C" w:rsidRPr="003F53C3">
              <w:rPr>
                <w:rFonts w:eastAsia="Arial" w:cstheme="minorHAnsi"/>
              </w:rPr>
              <w:t xml:space="preserve"> </w:t>
            </w:r>
            <w:r w:rsidR="000C3B82" w:rsidRPr="003F53C3">
              <w:rPr>
                <w:rFonts w:eastAsia="Arial" w:cstheme="minorHAnsi"/>
              </w:rPr>
              <w:t>A.</w:t>
            </w:r>
            <w:r w:rsidR="00C2100C" w:rsidRPr="003F53C3">
              <w:rPr>
                <w:rFonts w:eastAsia="Arial" w:cstheme="minorHAnsi"/>
              </w:rPr>
              <w:t xml:space="preserve"> </w:t>
            </w:r>
            <w:r w:rsidR="000C3B82" w:rsidRPr="003F53C3">
              <w:rPr>
                <w:rFonts w:eastAsia="Arial" w:cstheme="minorHAnsi"/>
              </w:rPr>
              <w:t>(2019)</w:t>
            </w:r>
            <w:r w:rsidR="00C2100C" w:rsidRPr="003F53C3">
              <w:rPr>
                <w:rFonts w:eastAsia="Arial" w:cstheme="minorHAnsi"/>
              </w:rPr>
              <w:t xml:space="preserve"> </w:t>
            </w:r>
            <w:r w:rsidR="000C3B82" w:rsidRPr="003F53C3">
              <w:rPr>
                <w:rFonts w:eastAsia="Arial" w:cstheme="minorHAnsi"/>
                <w:shd w:val="clear" w:color="auto" w:fill="FFFFFF"/>
              </w:rPr>
              <w:t>A</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revisit</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at</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16-years</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for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individuals</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from</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peri-urban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New</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Delhi</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for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use</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and</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associated</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oral</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lesions.</w:t>
            </w:r>
            <w:r w:rsidR="00C2100C" w:rsidRPr="003F53C3">
              <w:rPr>
                <w:rFonts w:eastAsia="Arial" w:cstheme="minorHAnsi"/>
                <w:shd w:val="clear" w:color="auto" w:fill="FFFFFF"/>
              </w:rPr>
              <w:t xml:space="preserve"> </w:t>
            </w:r>
            <w:r w:rsidR="000C3B82" w:rsidRPr="003F53C3">
              <w:rPr>
                <w:rFonts w:eastAsia="Arial" w:cstheme="minorHAnsi"/>
                <w:i/>
                <w:iCs/>
                <w:u w:val="single"/>
                <w:shd w:val="clear" w:color="auto" w:fill="FFFFFF"/>
              </w:rPr>
              <w:t>Trans</w:t>
            </w:r>
            <w:r w:rsidR="00CC0717" w:rsidRPr="003F53C3">
              <w:rPr>
                <w:rFonts w:eastAsia="Arial" w:cstheme="minorHAnsi"/>
                <w:i/>
                <w:iCs/>
                <w:u w:val="single"/>
                <w:shd w:val="clear" w:color="auto" w:fill="FFFFFF"/>
              </w:rPr>
              <w:t>lational</w:t>
            </w:r>
            <w:r w:rsidR="00C2100C" w:rsidRPr="003F53C3">
              <w:rPr>
                <w:rFonts w:eastAsia="Arial" w:cstheme="minorHAnsi"/>
                <w:i/>
                <w:iCs/>
                <w:u w:val="single"/>
                <w:shd w:val="clear" w:color="auto" w:fill="FFFFFF"/>
              </w:rPr>
              <w:t xml:space="preserve"> </w:t>
            </w:r>
            <w:r w:rsidR="000C3B82" w:rsidRPr="003F53C3">
              <w:rPr>
                <w:rFonts w:eastAsia="Arial" w:cstheme="minorHAnsi"/>
                <w:i/>
                <w:iCs/>
                <w:u w:val="single"/>
                <w:shd w:val="clear" w:color="auto" w:fill="FFFFFF"/>
              </w:rPr>
              <w:t>Res</w:t>
            </w:r>
            <w:r w:rsidR="00CC0717" w:rsidRPr="003F53C3">
              <w:rPr>
                <w:rFonts w:eastAsia="Arial" w:cstheme="minorHAnsi"/>
                <w:i/>
                <w:iCs/>
                <w:u w:val="single"/>
                <w:shd w:val="clear" w:color="auto" w:fill="FFFFFF"/>
              </w:rPr>
              <w:t>earch</w:t>
            </w:r>
            <w:r w:rsidR="00C2100C" w:rsidRPr="003F53C3">
              <w:rPr>
                <w:rFonts w:eastAsia="Arial" w:cstheme="minorHAnsi"/>
                <w:i/>
                <w:iCs/>
                <w:u w:val="single"/>
                <w:shd w:val="clear" w:color="auto" w:fill="FFFFFF"/>
              </w:rPr>
              <w:t xml:space="preserve"> </w:t>
            </w:r>
            <w:r w:rsidR="000C3B82" w:rsidRPr="003F53C3">
              <w:rPr>
                <w:rFonts w:eastAsia="Arial" w:cstheme="minorHAnsi"/>
                <w:i/>
                <w:iCs/>
                <w:u w:val="single"/>
                <w:shd w:val="clear" w:color="auto" w:fill="FFFFFF"/>
              </w:rPr>
              <w:t>Oral</w:t>
            </w:r>
            <w:r w:rsidR="00C2100C" w:rsidRPr="003F53C3">
              <w:rPr>
                <w:rFonts w:eastAsia="Arial" w:cstheme="minorHAnsi"/>
                <w:i/>
                <w:iCs/>
                <w:u w:val="single"/>
                <w:shd w:val="clear" w:color="auto" w:fill="FFFFFF"/>
              </w:rPr>
              <w:t xml:space="preserve"> </w:t>
            </w:r>
            <w:r w:rsidR="000C3B82" w:rsidRPr="003F53C3">
              <w:rPr>
                <w:rFonts w:eastAsia="Arial" w:cstheme="minorHAnsi"/>
                <w:i/>
                <w:iCs/>
                <w:u w:val="single"/>
                <w:shd w:val="clear" w:color="auto" w:fill="FFFFFF"/>
              </w:rPr>
              <w:t>Oncol</w:t>
            </w:r>
            <w:r w:rsidR="00C2100C" w:rsidRPr="003F53C3">
              <w:rPr>
                <w:rFonts w:eastAsia="Arial" w:cstheme="minorHAnsi"/>
                <w:shd w:val="clear" w:color="auto" w:fill="FFFFFF"/>
              </w:rPr>
              <w:t xml:space="preserve"> </w:t>
            </w:r>
            <w:r w:rsidR="000C3B82" w:rsidRPr="003F53C3">
              <w:rPr>
                <w:rFonts w:eastAsia="Arial" w:cstheme="minorHAnsi"/>
              </w:rPr>
              <w:t>4:1–9</w:t>
            </w:r>
            <w:r w:rsidR="00C2100C" w:rsidRPr="003F53C3">
              <w:rPr>
                <w:rFonts w:eastAsia="Arial" w:cstheme="minorHAnsi"/>
              </w:rPr>
              <w:t xml:space="preserve"> </w:t>
            </w:r>
            <w:r w:rsidR="000C3B82" w:rsidRPr="003F53C3">
              <w:rPr>
                <w:rFonts w:eastAsia="Arial" w:cstheme="minorHAnsi"/>
              </w:rPr>
              <w:t>DOI:</w:t>
            </w:r>
            <w:r w:rsidR="00C2100C" w:rsidRPr="003F53C3">
              <w:rPr>
                <w:rFonts w:eastAsia="Arial" w:cstheme="minorHAnsi"/>
              </w:rPr>
              <w:t xml:space="preserve"> </w:t>
            </w:r>
            <w:r w:rsidR="000C3B82" w:rsidRPr="003F53C3">
              <w:rPr>
                <w:rFonts w:eastAsia="Arial" w:cstheme="minorHAnsi"/>
              </w:rPr>
              <w:t>10.1177/2057178X18818661</w:t>
            </w:r>
            <w:r w:rsidR="00C2100C" w:rsidRPr="003F53C3">
              <w:rPr>
                <w:rFonts w:eastAsia="Arial" w:cstheme="minorHAnsi"/>
              </w:rPr>
              <w:t xml:space="preserve"> </w:t>
            </w:r>
          </w:p>
          <w:p w14:paraId="61518089" w14:textId="68C3B104" w:rsidR="0047432F"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proofErr w:type="spellStart"/>
            <w:r w:rsidRPr="003F53C3">
              <w:rPr>
                <w:rFonts w:eastAsia="Arial" w:cstheme="minorHAnsi"/>
              </w:rPr>
              <w:t>Naghavi</w:t>
            </w:r>
            <w:proofErr w:type="spellEnd"/>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Collaborators</w:t>
            </w:r>
            <w:r w:rsidRPr="003F53C3">
              <w:rPr>
                <w:rFonts w:cstheme="minorHAnsi"/>
              </w:rPr>
              <w:t>,</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shd w:val="clear" w:color="auto" w:fill="EEEEEE"/>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national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suicide</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1990</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2016:</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2016</w:t>
            </w:r>
            <w:r w:rsidRPr="003F53C3">
              <w:rPr>
                <w:rFonts w:eastAsia="Arial" w:cstheme="minorHAnsi"/>
                <w:b/>
                <w:bCs/>
              </w:rPr>
              <w:t>.</w:t>
            </w:r>
            <w:r w:rsidR="00C2100C" w:rsidRPr="003F53C3">
              <w:rPr>
                <w:rFonts w:eastAsia="Arial" w:cstheme="minorHAnsi"/>
                <w:b/>
                <w:bCs/>
              </w:rPr>
              <w:t xml:space="preserve"> </w:t>
            </w:r>
            <w:r w:rsidRPr="003F53C3">
              <w:rPr>
                <w:rFonts w:eastAsia="Arial" w:cstheme="minorHAnsi"/>
                <w:i/>
                <w:iCs/>
                <w:u w:val="single"/>
              </w:rPr>
              <w:t>BMJ</w:t>
            </w:r>
            <w:r w:rsidR="00C2100C" w:rsidRPr="003F53C3">
              <w:rPr>
                <w:rFonts w:cstheme="minorHAnsi"/>
                <w:b/>
                <w:bCs/>
              </w:rPr>
              <w:t xml:space="preserve"> </w:t>
            </w:r>
            <w:r w:rsidRPr="003F53C3">
              <w:rPr>
                <w:rFonts w:eastAsia="Arial" w:cstheme="minorHAnsi"/>
              </w:rPr>
              <w:t>364:</w:t>
            </w:r>
            <w:r w:rsidR="00C2100C" w:rsidRPr="003F53C3">
              <w:rPr>
                <w:rFonts w:eastAsia="Arial" w:cstheme="minorHAnsi"/>
              </w:rPr>
              <w:t xml:space="preserve"> </w:t>
            </w:r>
            <w:r w:rsidRPr="003F53C3">
              <w:rPr>
                <w:rFonts w:eastAsia="Arial" w:cstheme="minorHAnsi"/>
              </w:rPr>
              <w:t>194</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31339847</w:t>
            </w:r>
          </w:p>
          <w:p w14:paraId="4AC9DC53" w14:textId="29AA494A" w:rsidR="0047432F"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Burstein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Group,</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Pr="003F53C3">
              <w:rPr>
                <w:rFonts w:eastAsia="Arial" w:cstheme="minorHAnsi"/>
                <w:color w:val="000000" w:themeColor="text1"/>
              </w:rPr>
              <w:t>)</w:t>
            </w:r>
            <w:r w:rsidR="00C2100C" w:rsidRPr="003F53C3">
              <w:rPr>
                <w:rFonts w:eastAsia="Arial" w:cstheme="minorHAnsi"/>
                <w:color w:val="000000" w:themeColor="text1"/>
                <w:shd w:val="clear" w:color="auto" w:fill="EEEEEE"/>
              </w:rPr>
              <w:t xml:space="preserve"> </w:t>
            </w:r>
            <w:r w:rsidRPr="003F53C3">
              <w:rPr>
                <w:rFonts w:cstheme="minorHAnsi"/>
                <w:color w:val="000000" w:themeColor="text1"/>
                <w:kern w:val="36"/>
              </w:rPr>
              <w:t>Mapping</w:t>
            </w:r>
            <w:r w:rsidR="00C2100C" w:rsidRPr="003F53C3">
              <w:rPr>
                <w:rFonts w:cstheme="minorHAnsi"/>
                <w:color w:val="000000" w:themeColor="text1"/>
                <w:kern w:val="36"/>
              </w:rPr>
              <w:t xml:space="preserve"> </w:t>
            </w:r>
            <w:r w:rsidRPr="003F53C3">
              <w:rPr>
                <w:rFonts w:cstheme="minorHAnsi"/>
                <w:color w:val="000000" w:themeColor="text1"/>
                <w:kern w:val="36"/>
              </w:rPr>
              <w:t>123</w:t>
            </w:r>
            <w:r w:rsidR="00C2100C" w:rsidRPr="003F53C3">
              <w:rPr>
                <w:rFonts w:cstheme="minorHAnsi"/>
                <w:color w:val="000000" w:themeColor="text1"/>
                <w:kern w:val="36"/>
              </w:rPr>
              <w:t xml:space="preserve"> </w:t>
            </w:r>
            <w:r w:rsidRPr="003F53C3">
              <w:rPr>
                <w:rFonts w:cstheme="minorHAnsi"/>
                <w:color w:val="000000" w:themeColor="text1"/>
                <w:kern w:val="36"/>
              </w:rPr>
              <w:t>million</w:t>
            </w:r>
            <w:r w:rsidR="00C2100C" w:rsidRPr="003F53C3">
              <w:rPr>
                <w:rFonts w:cstheme="minorHAnsi"/>
                <w:color w:val="000000" w:themeColor="text1"/>
                <w:kern w:val="36"/>
              </w:rPr>
              <w:t xml:space="preserve"> </w:t>
            </w:r>
            <w:r w:rsidRPr="003F53C3">
              <w:rPr>
                <w:rFonts w:cstheme="minorHAnsi"/>
                <w:color w:val="000000" w:themeColor="text1"/>
                <w:kern w:val="36"/>
              </w:rPr>
              <w:t>neonatal,</w:t>
            </w:r>
            <w:r w:rsidR="00C2100C" w:rsidRPr="003F53C3">
              <w:rPr>
                <w:rFonts w:cstheme="minorHAnsi"/>
                <w:color w:val="000000" w:themeColor="text1"/>
                <w:kern w:val="36"/>
              </w:rPr>
              <w:t xml:space="preserve"> </w:t>
            </w:r>
            <w:r w:rsidRPr="003F53C3">
              <w:rPr>
                <w:rFonts w:cstheme="minorHAnsi"/>
                <w:color w:val="000000" w:themeColor="text1"/>
                <w:kern w:val="36"/>
              </w:rPr>
              <w:t>infant</w:t>
            </w:r>
            <w:r w:rsidR="00C2100C" w:rsidRPr="003F53C3">
              <w:rPr>
                <w:rFonts w:cstheme="minorHAnsi"/>
                <w:color w:val="000000" w:themeColor="text1"/>
                <w:kern w:val="36"/>
              </w:rPr>
              <w:t xml:space="preserve"> </w:t>
            </w:r>
            <w:r w:rsidRPr="003F53C3">
              <w:rPr>
                <w:rFonts w:cstheme="minorHAnsi"/>
                <w:color w:val="000000" w:themeColor="text1"/>
                <w:kern w:val="36"/>
              </w:rPr>
              <w:t>and</w:t>
            </w:r>
            <w:r w:rsidR="00C2100C" w:rsidRPr="003F53C3">
              <w:rPr>
                <w:rFonts w:cstheme="minorHAnsi"/>
                <w:color w:val="000000" w:themeColor="text1"/>
                <w:kern w:val="36"/>
              </w:rPr>
              <w:t xml:space="preserve"> </w:t>
            </w:r>
            <w:r w:rsidRPr="003F53C3">
              <w:rPr>
                <w:rFonts w:cstheme="minorHAnsi"/>
                <w:color w:val="000000" w:themeColor="text1"/>
                <w:kern w:val="36"/>
              </w:rPr>
              <w:t>child</w:t>
            </w:r>
            <w:r w:rsidR="00C2100C" w:rsidRPr="003F53C3">
              <w:rPr>
                <w:rFonts w:cstheme="minorHAnsi"/>
                <w:color w:val="000000" w:themeColor="text1"/>
                <w:kern w:val="36"/>
              </w:rPr>
              <w:t xml:space="preserve"> </w:t>
            </w:r>
            <w:r w:rsidRPr="003F53C3">
              <w:rPr>
                <w:rFonts w:cstheme="minorHAnsi"/>
                <w:color w:val="000000" w:themeColor="text1"/>
                <w:kern w:val="36"/>
              </w:rPr>
              <w:t>deaths</w:t>
            </w:r>
            <w:r w:rsidR="00C2100C" w:rsidRPr="003F53C3">
              <w:rPr>
                <w:rFonts w:cstheme="minorHAnsi"/>
                <w:color w:val="000000" w:themeColor="text1"/>
                <w:kern w:val="36"/>
              </w:rPr>
              <w:t xml:space="preserve"> </w:t>
            </w:r>
            <w:r w:rsidRPr="003F53C3">
              <w:rPr>
                <w:rFonts w:cstheme="minorHAnsi"/>
                <w:color w:val="000000" w:themeColor="text1"/>
                <w:kern w:val="36"/>
              </w:rPr>
              <w:t>between</w:t>
            </w:r>
            <w:r w:rsidR="00C2100C" w:rsidRPr="003F53C3">
              <w:rPr>
                <w:rFonts w:cstheme="minorHAnsi"/>
                <w:color w:val="000000" w:themeColor="text1"/>
                <w:kern w:val="36"/>
              </w:rPr>
              <w:t xml:space="preserve"> </w:t>
            </w:r>
            <w:r w:rsidRPr="003F53C3">
              <w:rPr>
                <w:rFonts w:cstheme="minorHAnsi"/>
                <w:color w:val="000000" w:themeColor="text1"/>
                <w:kern w:val="36"/>
              </w:rPr>
              <w:t>2000</w:t>
            </w:r>
            <w:r w:rsidR="00C2100C" w:rsidRPr="003F53C3">
              <w:rPr>
                <w:rFonts w:cstheme="minorHAnsi"/>
                <w:color w:val="000000" w:themeColor="text1"/>
                <w:kern w:val="36"/>
              </w:rPr>
              <w:t xml:space="preserve"> </w:t>
            </w:r>
            <w:r w:rsidRPr="003F53C3">
              <w:rPr>
                <w:rFonts w:cstheme="minorHAnsi"/>
                <w:color w:val="000000" w:themeColor="text1"/>
                <w:kern w:val="36"/>
              </w:rPr>
              <w:t>and</w:t>
            </w:r>
            <w:r w:rsidR="00C2100C" w:rsidRPr="003F53C3">
              <w:rPr>
                <w:rFonts w:cstheme="minorHAnsi"/>
                <w:color w:val="000000" w:themeColor="text1"/>
                <w:kern w:val="36"/>
              </w:rPr>
              <w:t xml:space="preserve"> </w:t>
            </w:r>
            <w:r w:rsidRPr="003F53C3">
              <w:rPr>
                <w:rFonts w:cstheme="minorHAnsi"/>
                <w:color w:val="000000" w:themeColor="text1"/>
                <w:kern w:val="36"/>
              </w:rPr>
              <w:t>2017.</w:t>
            </w:r>
            <w:r w:rsidR="00C2100C" w:rsidRPr="003F53C3">
              <w:rPr>
                <w:rFonts w:cstheme="minorHAnsi"/>
                <w:color w:val="000000" w:themeColor="text1"/>
              </w:rPr>
              <w:t xml:space="preserve"> </w:t>
            </w:r>
            <w:hyperlink r:id="rId26" w:tooltip="Nature." w:history="1">
              <w:r w:rsidRPr="003F53C3">
                <w:rPr>
                  <w:rFonts w:cstheme="minorHAnsi"/>
                  <w:i/>
                  <w:iCs/>
                  <w:color w:val="000000" w:themeColor="text1"/>
                  <w:u w:val="single"/>
                </w:rPr>
                <w:t>Nature</w:t>
              </w:r>
            </w:hyperlink>
            <w:r w:rsidR="00C2100C" w:rsidRPr="003F53C3">
              <w:rPr>
                <w:rFonts w:cstheme="minorHAnsi"/>
                <w:i/>
                <w:iCs/>
                <w:color w:val="000000" w:themeColor="text1"/>
              </w:rPr>
              <w:t xml:space="preserve"> </w:t>
            </w:r>
            <w:r w:rsidRPr="003F53C3">
              <w:rPr>
                <w:rFonts w:cstheme="minorHAnsi"/>
                <w:color w:val="000000" w:themeColor="text1"/>
              </w:rPr>
              <w:t>PMID:31619795</w:t>
            </w:r>
          </w:p>
          <w:p w14:paraId="5C7C73C4" w14:textId="66C29C6A" w:rsidR="0047432F"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Tahoma" w:cstheme="minorHAnsi"/>
                <w:color w:val="000000" w:themeColor="text1"/>
                <w:shd w:val="clear" w:color="auto" w:fill="FFFFFF"/>
              </w:rPr>
              <w:t>GBD</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Group,</w:t>
            </w:r>
            <w:r w:rsidR="00C2100C" w:rsidRPr="003F53C3">
              <w:rPr>
                <w:rFonts w:eastAsia="Tahoma" w:cstheme="minorHAnsi"/>
                <w:color w:val="000000" w:themeColor="text1"/>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b/>
                <w:bCs/>
              </w:rPr>
              <w:t>.</w:t>
            </w:r>
            <w:r w:rsidR="00C2100C" w:rsidRPr="003F53C3">
              <w:rPr>
                <w:rFonts w:eastAsia="Arial" w:cstheme="minorHAnsi"/>
                <w:color w:val="000000" w:themeColor="text1"/>
                <w:shd w:val="clear" w:color="auto" w:fill="FFFFFF"/>
              </w:rPr>
              <w:t xml:space="preserve"> </w:t>
            </w:r>
            <w:r w:rsidRPr="003F53C3">
              <w:rPr>
                <w:rFonts w:eastAsia="Arial" w:cstheme="minorHAnsi"/>
                <w:color w:val="000000" w:themeColor="text1"/>
                <w:shd w:val="clear" w:color="auto" w:fill="FFFFFF"/>
              </w:rPr>
              <w:t>(2019)</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Global,</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regional,</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and</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national</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cancer</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incidence,</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mortality,</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years</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of</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life</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lost,</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years</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lived</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with</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disability,</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and</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disability-adjusted</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life</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years</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for</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29</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cancer</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groups,</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1990</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to</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2017:</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a</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systematic</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analysis</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for</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the</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global</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burden</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of</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disease</w:t>
            </w:r>
            <w:r w:rsidR="00C2100C" w:rsidRPr="003F53C3">
              <w:rPr>
                <w:rFonts w:eastAsia="Tahoma" w:cstheme="minorHAnsi"/>
                <w:color w:val="000000" w:themeColor="text1"/>
                <w:shd w:val="clear" w:color="auto" w:fill="FFFFFF"/>
              </w:rPr>
              <w:t xml:space="preserve"> </w:t>
            </w:r>
            <w:r w:rsidRPr="003F53C3">
              <w:rPr>
                <w:rFonts w:eastAsia="Tahoma" w:cstheme="minorHAnsi"/>
                <w:color w:val="000000" w:themeColor="text1"/>
                <w:shd w:val="clear" w:color="auto" w:fill="FFFFFF"/>
              </w:rPr>
              <w:t>study.</w:t>
            </w:r>
            <w:r w:rsidR="00C2100C" w:rsidRPr="003F53C3">
              <w:rPr>
                <w:rFonts w:eastAsia="Tahoma" w:cstheme="minorHAnsi"/>
                <w:color w:val="000000" w:themeColor="text1"/>
                <w:shd w:val="clear" w:color="auto" w:fill="FFFFFF"/>
              </w:rPr>
              <w:t xml:space="preserve"> </w:t>
            </w:r>
            <w:r w:rsidRPr="003F53C3">
              <w:rPr>
                <w:rFonts w:eastAsia="Tahoma" w:cstheme="minorHAnsi"/>
                <w:i/>
                <w:iCs/>
                <w:color w:val="000000" w:themeColor="text1"/>
                <w:u w:val="single"/>
                <w:shd w:val="clear" w:color="auto" w:fill="FFFFFF"/>
              </w:rPr>
              <w:t>JAMA</w:t>
            </w:r>
            <w:r w:rsidR="00C2100C" w:rsidRPr="003F53C3">
              <w:rPr>
                <w:rFonts w:eastAsia="Tahoma" w:cstheme="minorHAnsi"/>
                <w:i/>
                <w:iCs/>
                <w:color w:val="000000" w:themeColor="text1"/>
                <w:u w:val="single"/>
                <w:shd w:val="clear" w:color="auto" w:fill="FFFFFF"/>
              </w:rPr>
              <w:t xml:space="preserve"> </w:t>
            </w:r>
            <w:r w:rsidRPr="003F53C3">
              <w:rPr>
                <w:rFonts w:eastAsia="Tahoma" w:cstheme="minorHAnsi"/>
                <w:i/>
                <w:iCs/>
                <w:color w:val="000000" w:themeColor="text1"/>
                <w:u w:val="single"/>
                <w:shd w:val="clear" w:color="auto" w:fill="FFFFFF"/>
              </w:rPr>
              <w:t>Oncol</w:t>
            </w:r>
            <w:r w:rsidR="00323AEC" w:rsidRPr="003F53C3">
              <w:rPr>
                <w:rFonts w:eastAsia="Tahoma" w:cstheme="minorHAnsi"/>
                <w:i/>
                <w:iCs/>
                <w:color w:val="000000" w:themeColor="text1"/>
                <w:u w:val="single"/>
                <w:shd w:val="clear" w:color="auto" w:fill="FFFFFF"/>
              </w:rPr>
              <w:t xml:space="preserve"> </w:t>
            </w:r>
            <w:r w:rsidRPr="003F53C3">
              <w:rPr>
                <w:rFonts w:cstheme="minorHAnsi"/>
                <w:color w:val="000000" w:themeColor="text1"/>
              </w:rPr>
              <w:t>PMID:3156037</w:t>
            </w:r>
          </w:p>
          <w:p w14:paraId="02F8F452" w14:textId="0D9C4E4D"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Yadav</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Sharda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Sandeep,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proofErr w:type="gramStart"/>
            <w:r w:rsidRPr="003F53C3">
              <w:rPr>
                <w:rFonts w:eastAsia="Arial" w:cstheme="minorHAnsi"/>
              </w:rPr>
              <w:t>S.</w:t>
            </w:r>
            <w:r w:rsidRPr="003F53C3">
              <w:rPr>
                <w:rFonts w:eastAsia="Arial" w:cstheme="minorHAnsi"/>
                <w:color w:val="000000"/>
                <w:shd w:val="clear" w:color="auto" w:fill="FFFFFF"/>
              </w:rPr>
              <w:t>(</w:t>
            </w:r>
            <w:proofErr w:type="gramEnd"/>
            <w:r w:rsidRPr="003F53C3">
              <w:rPr>
                <w:rFonts w:eastAsia="Arial" w:cstheme="minorHAnsi"/>
                <w:color w:val="000000"/>
                <w:shd w:val="clear" w:color="auto" w:fill="FFFFFF"/>
              </w:rPr>
              <w:t>2019)</w:t>
            </w:r>
            <w:r w:rsidR="00C2100C" w:rsidRPr="003F53C3">
              <w:rPr>
                <w:rFonts w:eastAsia="Arial" w:cstheme="minorHAnsi"/>
                <w:color w:val="000000"/>
                <w:shd w:val="clear" w:color="auto" w:fill="FFFFFF"/>
              </w:rPr>
              <w:t xml:space="preserve"> </w:t>
            </w:r>
            <w:r w:rsidRPr="003F53C3">
              <w:rPr>
                <w:rFonts w:eastAsia="Arial" w:cstheme="minorHAnsi"/>
              </w:rPr>
              <w:t>Comparative</w:t>
            </w:r>
            <w:r w:rsidR="00C2100C" w:rsidRPr="003F53C3">
              <w:rPr>
                <w:rFonts w:eastAsia="Arial" w:cstheme="minorHAnsi"/>
              </w:rPr>
              <w:t xml:space="preserve"> </w:t>
            </w:r>
            <w:r w:rsidRPr="003F53C3">
              <w:rPr>
                <w:rFonts w:eastAsia="Arial" w:cstheme="minorHAnsi"/>
              </w:rPr>
              <w:t>evaluation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conventional</w:t>
            </w:r>
            <w:r w:rsidR="00C2100C" w:rsidRPr="003F53C3">
              <w:rPr>
                <w:rFonts w:eastAsia="Arial" w:cstheme="minorHAnsi"/>
              </w:rPr>
              <w:t xml:space="preserve"> </w:t>
            </w:r>
            <w:r w:rsidRPr="003F53C3">
              <w:rPr>
                <w:rFonts w:eastAsia="Arial" w:cstheme="minorHAnsi"/>
              </w:rPr>
              <w:t>cytology</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low</w:t>
            </w:r>
            <w:r w:rsidRPr="003F53C3">
              <w:rPr>
                <w:rFonts w:ascii="Cambria Math" w:eastAsia="Arial" w:hAnsi="Cambria Math" w:cs="Cambria Math"/>
              </w:rPr>
              <w:t>‑</w:t>
            </w:r>
            <w:r w:rsidRPr="003F53C3">
              <w:rPr>
                <w:rFonts w:eastAsia="Arial" w:cstheme="minorHAnsi"/>
              </w:rPr>
              <w:t>cost</w:t>
            </w:r>
            <w:r w:rsidR="00C2100C" w:rsidRPr="003F53C3">
              <w:rPr>
                <w:rFonts w:eastAsia="Arial" w:cstheme="minorHAnsi"/>
              </w:rPr>
              <w:t xml:space="preserve"> </w:t>
            </w:r>
            <w:r w:rsidRPr="003F53C3">
              <w:rPr>
                <w:rFonts w:eastAsia="Arial" w:cstheme="minorHAnsi"/>
              </w:rPr>
              <w:t>liquid</w:t>
            </w:r>
            <w:r w:rsidRPr="003F53C3">
              <w:rPr>
                <w:rFonts w:ascii="Cambria Math" w:eastAsia="Arial" w:hAnsi="Cambria Math" w:cs="Cambria Math"/>
              </w:rPr>
              <w:t>‑</w:t>
            </w:r>
            <w:r w:rsidRPr="003F53C3">
              <w:rPr>
                <w:rFonts w:eastAsia="Arial" w:cstheme="minorHAnsi"/>
              </w:rPr>
              <w:t>based</w:t>
            </w:r>
            <w:r w:rsidR="00C2100C" w:rsidRPr="003F53C3">
              <w:rPr>
                <w:rFonts w:eastAsia="Arial" w:cstheme="minorHAnsi"/>
              </w:rPr>
              <w:t xml:space="preserve"> </w:t>
            </w:r>
            <w:r w:rsidRPr="003F53C3">
              <w:rPr>
                <w:rFonts w:eastAsia="Arial" w:cstheme="minorHAnsi"/>
              </w:rPr>
              <w:t>cytology</w:t>
            </w:r>
            <w:r w:rsidR="00C2100C" w:rsidRPr="003F53C3">
              <w:rPr>
                <w:rFonts w:eastAsia="Arial" w:cstheme="minorHAnsi"/>
              </w:rPr>
              <w:t xml:space="preserve"> </w:t>
            </w:r>
            <w:r w:rsidRPr="003F53C3">
              <w:rPr>
                <w:rFonts w:eastAsia="Arial" w:cstheme="minorHAnsi"/>
              </w:rPr>
              <w:t>technique,</w:t>
            </w:r>
            <w:r w:rsidR="00C2100C" w:rsidRPr="003F53C3">
              <w:rPr>
                <w:rFonts w:eastAsia="Arial" w:cstheme="minorHAnsi"/>
              </w:rPr>
              <w:t xml:space="preserve"> </w:t>
            </w:r>
            <w:proofErr w:type="spellStart"/>
            <w:r w:rsidRPr="003F53C3">
              <w:rPr>
                <w:rFonts w:eastAsia="Arial" w:cstheme="minorHAnsi"/>
              </w:rPr>
              <w:t>EziPREP</w:t>
            </w:r>
            <w:proofErr w:type="spellEnd"/>
            <w:r w:rsidRPr="003F53C3">
              <w:rPr>
                <w:rFonts w:eastAsia="Arial" w:cstheme="minorHAnsi"/>
              </w:rPr>
              <w:t>™,</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cervicovaginal</w:t>
            </w:r>
            <w:r w:rsidR="00C2100C" w:rsidRPr="003F53C3">
              <w:rPr>
                <w:rFonts w:eastAsia="Arial" w:cstheme="minorHAnsi"/>
              </w:rPr>
              <w:t xml:space="preserve"> </w:t>
            </w:r>
            <w:r w:rsidRPr="003F53C3">
              <w:rPr>
                <w:rFonts w:eastAsia="Arial" w:cstheme="minorHAnsi"/>
              </w:rPr>
              <w:t>smear</w:t>
            </w:r>
            <w:r w:rsidR="00C2100C" w:rsidRPr="003F53C3">
              <w:rPr>
                <w:rFonts w:eastAsia="Arial" w:cstheme="minorHAnsi"/>
              </w:rPr>
              <w:t xml:space="preserve"> </w:t>
            </w:r>
            <w:r w:rsidRPr="003F53C3">
              <w:rPr>
                <w:rFonts w:eastAsia="Arial" w:cstheme="minorHAnsi"/>
              </w:rPr>
              <w:t>reporting:</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split</w:t>
            </w:r>
            <w:r w:rsidR="00C2100C" w:rsidRPr="003F53C3">
              <w:rPr>
                <w:rFonts w:eastAsia="Arial" w:cstheme="minorHAnsi"/>
              </w:rPr>
              <w:t xml:space="preserve"> </w:t>
            </w:r>
            <w:r w:rsidRPr="003F53C3">
              <w:rPr>
                <w:rFonts w:eastAsia="Arial" w:cstheme="minorHAnsi"/>
              </w:rPr>
              <w:t>sample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b/>
                <w:bCs/>
              </w:rPr>
              <w:t xml:space="preserve"> </w:t>
            </w:r>
            <w:proofErr w:type="spellStart"/>
            <w:r w:rsidRPr="003F53C3">
              <w:rPr>
                <w:rFonts w:eastAsia="Arial" w:cstheme="minorHAnsi"/>
                <w:i/>
                <w:iCs/>
                <w:u w:val="single"/>
              </w:rPr>
              <w:t>CytoJournal</w:t>
            </w:r>
            <w:proofErr w:type="spellEnd"/>
            <w:r w:rsidR="00C2100C" w:rsidRPr="003F53C3">
              <w:rPr>
                <w:rFonts w:eastAsia="Arial" w:cstheme="minorHAnsi"/>
                <w:u w:val="single"/>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31803248</w:t>
            </w:r>
          </w:p>
          <w:p w14:paraId="71481AB8" w14:textId="258B99DB" w:rsidR="00D55498" w:rsidRPr="003F53C3" w:rsidRDefault="000C3B82" w:rsidP="002D2487">
            <w:pPr>
              <w:pStyle w:val="ListParagraph"/>
              <w:numPr>
                <w:ilvl w:val="0"/>
                <w:numId w:val="11"/>
              </w:numPr>
              <w:tabs>
                <w:tab w:val="left" w:pos="1710"/>
              </w:tabs>
              <w:spacing w:after="0" w:line="240" w:lineRule="auto"/>
              <w:ind w:left="1170" w:hanging="540"/>
              <w:jc w:val="both"/>
              <w:rPr>
                <w:rStyle w:val="Strong"/>
                <w:rFonts w:eastAsia="Arial" w:cstheme="minorHAnsi"/>
                <w:b w:val="0"/>
                <w:bCs w:val="0"/>
              </w:rPr>
            </w:pPr>
            <w:r w:rsidRPr="003F53C3">
              <w:rPr>
                <w:rFonts w:cstheme="minorHAnsi"/>
              </w:rPr>
              <w:t>Kedar</w:t>
            </w:r>
            <w:r w:rsidR="00C2100C" w:rsidRPr="003F53C3">
              <w:rPr>
                <w:rFonts w:cstheme="minorHAnsi"/>
              </w:rPr>
              <w:t xml:space="preserve"> </w:t>
            </w:r>
            <w:r w:rsidRPr="003F53C3">
              <w:rPr>
                <w:rFonts w:cstheme="minorHAnsi"/>
              </w:rPr>
              <w:t>A,</w:t>
            </w:r>
            <w:r w:rsidR="00C2100C" w:rsidRPr="003F53C3">
              <w:rPr>
                <w:rFonts w:cstheme="minorHAnsi"/>
              </w:rPr>
              <w:t xml:space="preserve"> </w:t>
            </w:r>
            <w:r w:rsidRPr="003F53C3">
              <w:rPr>
                <w:rFonts w:cstheme="minorHAnsi"/>
              </w:rPr>
              <w:t>Hariprasad</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Kumar</w:t>
            </w:r>
            <w:r w:rsidR="00C2100C" w:rsidRPr="003F53C3">
              <w:rPr>
                <w:rFonts w:cstheme="minorHAnsi"/>
              </w:rPr>
              <w:t xml:space="preserve"> </w:t>
            </w:r>
            <w:r w:rsidRPr="003F53C3">
              <w:rPr>
                <w:rFonts w:cstheme="minorHAnsi"/>
              </w:rPr>
              <w:t>V,</w:t>
            </w:r>
            <w:r w:rsidR="00C2100C" w:rsidRPr="003F53C3">
              <w:rPr>
                <w:rFonts w:cstheme="minorHAnsi"/>
              </w:rPr>
              <w:t xml:space="preserve"> </w:t>
            </w:r>
            <w:r w:rsidRPr="003F53C3">
              <w:rPr>
                <w:rFonts w:cstheme="minorHAnsi"/>
              </w:rPr>
              <w:t>Dhanasekaran</w:t>
            </w:r>
            <w:r w:rsidR="00C2100C" w:rsidRPr="003F53C3">
              <w:rPr>
                <w:rFonts w:cstheme="minorHAnsi"/>
              </w:rPr>
              <w:t xml:space="preserve"> </w:t>
            </w:r>
            <w:r w:rsidRPr="003F53C3">
              <w:rPr>
                <w:rFonts w:cstheme="minorHAnsi"/>
              </w:rPr>
              <w:t>K,</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10377C"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Association</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metabolic</w:t>
            </w:r>
            <w:r w:rsidR="00C2100C" w:rsidRPr="003F53C3">
              <w:rPr>
                <w:rFonts w:cstheme="minorHAnsi"/>
              </w:rPr>
              <w:t xml:space="preserve"> </w:t>
            </w:r>
            <w:r w:rsidRPr="003F53C3">
              <w:rPr>
                <w:rFonts w:cstheme="minorHAnsi"/>
              </w:rPr>
              <w:t>NCD</w:t>
            </w:r>
            <w:r w:rsidR="00C2100C" w:rsidRPr="003F53C3">
              <w:rPr>
                <w:rFonts w:cstheme="minorHAnsi"/>
              </w:rPr>
              <w:t xml:space="preserve"> </w:t>
            </w:r>
            <w:r w:rsidRPr="003F53C3">
              <w:rPr>
                <w:rFonts w:cstheme="minorHAnsi"/>
              </w:rPr>
              <w:t>risk</w:t>
            </w:r>
            <w:r w:rsidR="00C2100C" w:rsidRPr="003F53C3">
              <w:rPr>
                <w:rFonts w:cstheme="minorHAnsi"/>
              </w:rPr>
              <w:t xml:space="preserve"> </w:t>
            </w:r>
            <w:r w:rsidRPr="003F53C3">
              <w:rPr>
                <w:rFonts w:cstheme="minorHAnsi"/>
              </w:rPr>
              <w:t>factors</w:t>
            </w:r>
            <w:r w:rsidR="00C2100C" w:rsidRPr="003F53C3">
              <w:rPr>
                <w:rFonts w:cstheme="minorHAnsi"/>
              </w:rPr>
              <w:t xml:space="preserve"> </w:t>
            </w:r>
            <w:r w:rsidRPr="003F53C3">
              <w:rPr>
                <w:rFonts w:cstheme="minorHAnsi"/>
              </w:rPr>
              <w:t>with</w:t>
            </w:r>
            <w:r w:rsidR="00C2100C" w:rsidRPr="003F53C3">
              <w:rPr>
                <w:rFonts w:cstheme="minorHAnsi"/>
              </w:rPr>
              <w:t xml:space="preserve"> </w:t>
            </w:r>
            <w:r w:rsidRPr="003F53C3">
              <w:rPr>
                <w:rFonts w:cstheme="minorHAnsi"/>
              </w:rPr>
              <w:t>oral,</w:t>
            </w:r>
            <w:r w:rsidR="00C2100C" w:rsidRPr="003F53C3">
              <w:rPr>
                <w:rFonts w:cstheme="minorHAnsi"/>
              </w:rPr>
              <w:t xml:space="preserve"> </w:t>
            </w:r>
            <w:r w:rsidRPr="003F53C3">
              <w:rPr>
                <w:rFonts w:cstheme="minorHAnsi"/>
              </w:rPr>
              <w:t>breast</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cervical</w:t>
            </w:r>
            <w:r w:rsidR="00C2100C" w:rsidRPr="003F53C3">
              <w:rPr>
                <w:rFonts w:cstheme="minorHAnsi"/>
              </w:rPr>
              <w:t xml:space="preserve"> </w:t>
            </w:r>
            <w:r w:rsidRPr="003F53C3">
              <w:rPr>
                <w:rFonts w:cstheme="minorHAnsi"/>
              </w:rPr>
              <w:t>precancers</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cancers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India.</w:t>
            </w:r>
            <w:r w:rsidR="00C2100C" w:rsidRPr="003F53C3">
              <w:rPr>
                <w:rFonts w:cstheme="minorHAnsi"/>
              </w:rPr>
              <w:t xml:space="preserve"> </w:t>
            </w:r>
            <w:r w:rsidRPr="003F53C3">
              <w:rPr>
                <w:rFonts w:cstheme="minorHAnsi"/>
                <w:i/>
                <w:iCs/>
                <w:u w:val="single"/>
              </w:rPr>
              <w:t>BMJ</w:t>
            </w:r>
            <w:r w:rsidR="00C2100C" w:rsidRPr="003F53C3">
              <w:rPr>
                <w:rFonts w:cstheme="minorHAnsi"/>
                <w:i/>
                <w:iCs/>
                <w:u w:val="single"/>
              </w:rPr>
              <w:t xml:space="preserve"> </w:t>
            </w:r>
            <w:r w:rsidRPr="003F53C3">
              <w:rPr>
                <w:rFonts w:cstheme="minorHAnsi"/>
                <w:i/>
                <w:iCs/>
                <w:u w:val="single"/>
              </w:rPr>
              <w:t>-</w:t>
            </w:r>
            <w:r w:rsidR="00C2100C" w:rsidRPr="003F53C3">
              <w:rPr>
                <w:rFonts w:cstheme="minorHAnsi"/>
                <w:i/>
                <w:iCs/>
                <w:u w:val="single"/>
              </w:rPr>
              <w:t xml:space="preserve"> </w:t>
            </w:r>
            <w:r w:rsidRPr="003F53C3">
              <w:rPr>
                <w:rFonts w:cstheme="minorHAnsi"/>
                <w:i/>
                <w:iCs/>
                <w:u w:val="single"/>
              </w:rPr>
              <w:t>Fam</w:t>
            </w:r>
            <w:r w:rsidR="00C2100C" w:rsidRPr="003F53C3">
              <w:rPr>
                <w:rFonts w:cstheme="minorHAnsi"/>
                <w:i/>
                <w:iCs/>
                <w:u w:val="single"/>
              </w:rPr>
              <w:t xml:space="preserve"> </w:t>
            </w:r>
            <w:r w:rsidRPr="003F53C3">
              <w:rPr>
                <w:rFonts w:cstheme="minorHAnsi"/>
                <w:i/>
                <w:iCs/>
                <w:u w:val="single"/>
              </w:rPr>
              <w:t>Med</w:t>
            </w:r>
            <w:r w:rsidR="00C2100C" w:rsidRPr="003F53C3">
              <w:rPr>
                <w:rFonts w:cstheme="minorHAnsi"/>
                <w:i/>
                <w:iCs/>
                <w:u w:val="single"/>
              </w:rPr>
              <w:t xml:space="preserve"> </w:t>
            </w:r>
            <w:r w:rsidRPr="003F53C3">
              <w:rPr>
                <w:rFonts w:cstheme="minorHAnsi"/>
                <w:i/>
                <w:iCs/>
                <w:u w:val="single"/>
              </w:rPr>
              <w:t>Com</w:t>
            </w:r>
            <w:r w:rsidR="00CC0717" w:rsidRPr="003F53C3">
              <w:rPr>
                <w:rFonts w:cstheme="minorHAnsi"/>
                <w:i/>
                <w:iCs/>
                <w:u w:val="single"/>
              </w:rPr>
              <w:t>munity</w:t>
            </w:r>
            <w:r w:rsidR="00C2100C" w:rsidRPr="003F53C3">
              <w:rPr>
                <w:rFonts w:cstheme="minorHAnsi"/>
                <w:i/>
                <w:iCs/>
                <w:u w:val="single"/>
              </w:rPr>
              <w:t xml:space="preserve"> </w:t>
            </w:r>
            <w:r w:rsidRPr="003F53C3">
              <w:rPr>
                <w:rFonts w:cstheme="minorHAnsi"/>
                <w:i/>
                <w:iCs/>
                <w:u w:val="single"/>
              </w:rPr>
              <w:t>Health</w:t>
            </w:r>
            <w:r w:rsidR="00C2100C" w:rsidRPr="003F53C3">
              <w:rPr>
                <w:rFonts w:cstheme="minorHAnsi"/>
              </w:rPr>
              <w:t xml:space="preserve"> </w:t>
            </w:r>
            <w:r w:rsidRPr="003F53C3">
              <w:rPr>
                <w:rStyle w:val="id-label"/>
                <w:rFonts w:cstheme="minorHAnsi"/>
                <w:color w:val="212121"/>
              </w:rPr>
              <w:t>PMID:</w:t>
            </w:r>
            <w:r w:rsidR="00C2100C" w:rsidRPr="003F53C3">
              <w:rPr>
                <w:rStyle w:val="id-label"/>
                <w:rFonts w:cstheme="minorHAnsi"/>
                <w:color w:val="212121"/>
              </w:rPr>
              <w:t xml:space="preserve"> </w:t>
            </w:r>
            <w:r w:rsidRPr="003F53C3">
              <w:rPr>
                <w:rStyle w:val="Strong"/>
                <w:rFonts w:eastAsiaTheme="majorEastAsia" w:cstheme="minorHAnsi"/>
                <w:b w:val="0"/>
                <w:bCs w:val="0"/>
                <w:color w:val="212121"/>
              </w:rPr>
              <w:t>32148727</w:t>
            </w:r>
          </w:p>
          <w:p w14:paraId="2FEF80E8" w14:textId="6DED4DC6"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lastRenderedPageBreak/>
              <w:t>Sankaranarayanan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b/>
                <w:bCs/>
              </w:rPr>
              <w:t xml:space="preserve"> </w:t>
            </w:r>
            <w:r w:rsidRPr="003F53C3">
              <w:rPr>
                <w:rFonts w:eastAsia="Arial" w:cstheme="minorHAnsi"/>
              </w:rPr>
              <w:t>Basu</w:t>
            </w:r>
            <w:r w:rsidR="00C2100C" w:rsidRPr="003F53C3">
              <w:rPr>
                <w:rFonts w:eastAsia="Arial" w:cstheme="minorHAnsi"/>
              </w:rPr>
              <w:t xml:space="preserve"> </w:t>
            </w:r>
            <w:r w:rsidRPr="003F53C3">
              <w:rPr>
                <w:rFonts w:eastAsia="Arial" w:cstheme="minorHAnsi"/>
              </w:rPr>
              <w:t>P</w:t>
            </w:r>
            <w:r w:rsidRPr="003F53C3">
              <w:rPr>
                <w:rFonts w:cstheme="minorHAnsi"/>
                <w:shd w:val="clear" w:color="auto" w:fill="FFFFFF"/>
              </w:rPr>
              <w:t>,</w:t>
            </w:r>
            <w:r w:rsidR="00C2100C" w:rsidRPr="003F53C3">
              <w:rPr>
                <w:rFonts w:cstheme="minorHAnsi"/>
                <w:shd w:val="clear" w:color="auto" w:fill="FFFFFF"/>
              </w:rPr>
              <w:t xml:space="preserve"> </w:t>
            </w:r>
            <w:hyperlink r:id="rId27" w:history="1">
              <w:r w:rsidRPr="003F53C3">
                <w:rPr>
                  <w:rFonts w:cstheme="minorHAnsi"/>
                  <w:shd w:val="clear" w:color="auto" w:fill="FFFFFF"/>
                </w:rPr>
                <w:t>Kaur</w:t>
              </w:r>
              <w:r w:rsidR="00C2100C" w:rsidRPr="003F53C3">
                <w:rPr>
                  <w:rFonts w:cstheme="minorHAnsi"/>
                  <w:shd w:val="clear" w:color="auto" w:fill="FFFFFF"/>
                </w:rPr>
                <w:t xml:space="preserve"> </w:t>
              </w:r>
              <w:r w:rsidRPr="003F53C3">
                <w:rPr>
                  <w:rFonts w:cstheme="minorHAnsi"/>
                  <w:shd w:val="clear" w:color="auto" w:fill="FFFFFF"/>
                </w:rPr>
                <w:t>P</w:t>
              </w:r>
            </w:hyperlink>
            <w:r w:rsidRPr="003F53C3">
              <w:rPr>
                <w:rFonts w:cstheme="minorHAnsi"/>
                <w:shd w:val="clear" w:color="auto" w:fill="FFFFFF"/>
              </w:rPr>
              <w:t>,</w:t>
            </w:r>
            <w:r w:rsidR="00C2100C" w:rsidRPr="003F53C3">
              <w:rPr>
                <w:rFonts w:cstheme="minorHAnsi"/>
                <w:shd w:val="clear" w:color="auto" w:fill="FFFFFF"/>
              </w:rPr>
              <w:t xml:space="preserve"> </w:t>
            </w:r>
            <w:hyperlink r:id="rId28" w:history="1">
              <w:r w:rsidRPr="003F53C3">
                <w:rPr>
                  <w:rFonts w:cstheme="minorHAnsi"/>
                  <w:shd w:val="clear" w:color="auto" w:fill="FFFFFF"/>
                </w:rPr>
                <w:t>Bhaskar</w:t>
              </w:r>
              <w:r w:rsidR="00C2100C" w:rsidRPr="003F53C3">
                <w:rPr>
                  <w:rFonts w:cstheme="minorHAnsi"/>
                  <w:shd w:val="clear" w:color="auto" w:fill="FFFFFF"/>
                </w:rPr>
                <w:t xml:space="preserve"> </w:t>
              </w:r>
              <w:r w:rsidRPr="003F53C3">
                <w:rPr>
                  <w:rFonts w:cstheme="minorHAnsi"/>
                  <w:shd w:val="clear" w:color="auto" w:fill="FFFFFF"/>
                </w:rPr>
                <w:t>R</w:t>
              </w:r>
            </w:hyperlink>
            <w:r w:rsidRPr="003F53C3">
              <w:rPr>
                <w:rFonts w:cstheme="minorHAnsi"/>
                <w:shd w:val="clear" w:color="auto" w:fill="FFFFFF"/>
              </w:rPr>
              <w:t>,</w:t>
            </w:r>
            <w:r w:rsidR="00C2100C" w:rsidRPr="003F53C3">
              <w:rPr>
                <w:rFonts w:cstheme="minorHAnsi"/>
                <w:shd w:val="clear" w:color="auto" w:fill="FFFFFF"/>
              </w:rPr>
              <w:t xml:space="preserve"> </w:t>
            </w:r>
            <w:hyperlink r:id="rId29" w:history="1">
              <w:r w:rsidRPr="003F53C3">
                <w:rPr>
                  <w:rFonts w:cstheme="minorHAnsi"/>
                  <w:shd w:val="clear" w:color="auto" w:fill="FFFFFF"/>
                </w:rPr>
                <w:t>Singh</w:t>
              </w:r>
              <w:r w:rsidR="00C2100C" w:rsidRPr="003F53C3">
                <w:rPr>
                  <w:rFonts w:cstheme="minorHAnsi"/>
                  <w:shd w:val="clear" w:color="auto" w:fill="FFFFFF"/>
                </w:rPr>
                <w:t xml:space="preserve"> </w:t>
              </w:r>
              <w:r w:rsidRPr="003F53C3">
                <w:rPr>
                  <w:rFonts w:cstheme="minorHAnsi"/>
                  <w:shd w:val="clear" w:color="auto" w:fill="FFFFFF"/>
                </w:rPr>
                <w:t>GB</w:t>
              </w:r>
            </w:hyperlink>
            <w:r w:rsidRPr="003F53C3">
              <w:rPr>
                <w:rFonts w:cstheme="minorHAnsi"/>
                <w:shd w:val="clear" w:color="auto" w:fill="FFFFFF"/>
              </w:rPr>
              <w:t>,</w:t>
            </w:r>
            <w:r w:rsidR="00C2100C" w:rsidRPr="003F53C3">
              <w:rPr>
                <w:rFonts w:cstheme="minorHAnsi"/>
                <w:shd w:val="clear" w:color="auto" w:fill="FFFFFF"/>
              </w:rPr>
              <w:t xml:space="preserve"> </w:t>
            </w:r>
            <w:hyperlink r:id="rId30" w:history="1">
              <w:r w:rsidRPr="003F53C3">
                <w:rPr>
                  <w:rFonts w:cstheme="minorHAnsi"/>
                  <w:shd w:val="clear" w:color="auto" w:fill="FFFFFF"/>
                </w:rPr>
                <w:t>Denzongpa</w:t>
              </w:r>
              <w:r w:rsidR="00C2100C" w:rsidRPr="003F53C3">
                <w:rPr>
                  <w:rFonts w:cstheme="minorHAnsi"/>
                  <w:shd w:val="clear" w:color="auto" w:fill="FFFFFF"/>
                </w:rPr>
                <w:t xml:space="preserve"> </w:t>
              </w:r>
              <w:r w:rsidRPr="003F53C3">
                <w:rPr>
                  <w:rFonts w:cstheme="minorHAnsi"/>
                  <w:shd w:val="clear" w:color="auto" w:fill="FFFFFF"/>
                </w:rPr>
                <w:t>P</w:t>
              </w:r>
            </w:hyperlink>
            <w:r w:rsidRPr="003F53C3">
              <w:rPr>
                <w:rFonts w:cstheme="minorHAnsi"/>
                <w:shd w:val="clear" w:color="auto" w:fill="FFFFFF"/>
              </w:rPr>
              <w:t>,</w:t>
            </w:r>
            <w:r w:rsidR="00C2100C" w:rsidRPr="003F53C3">
              <w:rPr>
                <w:rFonts w:cstheme="minorHAnsi"/>
                <w:shd w:val="clear" w:color="auto" w:fill="FFFFFF"/>
              </w:rPr>
              <w:t xml:space="preserve"> </w:t>
            </w:r>
            <w:hyperlink r:id="rId31" w:history="1">
              <w:r w:rsidRPr="003F53C3">
                <w:rPr>
                  <w:rFonts w:cstheme="minorHAnsi"/>
                  <w:shd w:val="clear" w:color="auto" w:fill="FFFFFF"/>
                </w:rPr>
                <w:t>Grover</w:t>
              </w:r>
              <w:r w:rsidR="00C2100C" w:rsidRPr="003F53C3">
                <w:rPr>
                  <w:rFonts w:cstheme="minorHAnsi"/>
                  <w:shd w:val="clear" w:color="auto" w:fill="FFFFFF"/>
                </w:rPr>
                <w:t xml:space="preserve"> </w:t>
              </w:r>
              <w:r w:rsidRPr="003F53C3">
                <w:rPr>
                  <w:rFonts w:cstheme="minorHAnsi"/>
                  <w:shd w:val="clear" w:color="auto" w:fill="FFFFFF"/>
                </w:rPr>
                <w:t>RK</w:t>
              </w:r>
            </w:hyperlink>
            <w:r w:rsidRPr="003F53C3">
              <w:rPr>
                <w:rFonts w:cstheme="minorHAnsi"/>
                <w:shd w:val="clear" w:color="auto" w:fill="FFFFFF"/>
              </w:rPr>
              <w:t>,</w:t>
            </w:r>
            <w:r w:rsidR="00C2100C" w:rsidRPr="003F53C3">
              <w:rPr>
                <w:rFonts w:cstheme="minorHAnsi"/>
                <w:shd w:val="clear" w:color="auto" w:fill="FFFFFF"/>
              </w:rPr>
              <w:t xml:space="preserve"> </w:t>
            </w:r>
            <w:hyperlink r:id="rId32" w:history="1">
              <w:r w:rsidRPr="003F53C3">
                <w:rPr>
                  <w:rFonts w:cstheme="minorHAnsi"/>
                  <w:shd w:val="clear" w:color="auto" w:fill="FFFFFF"/>
                </w:rPr>
                <w:t>Sebastian</w:t>
              </w:r>
              <w:r w:rsidR="00C2100C" w:rsidRPr="003F53C3">
                <w:rPr>
                  <w:rFonts w:cstheme="minorHAnsi"/>
                  <w:shd w:val="clear" w:color="auto" w:fill="FFFFFF"/>
                </w:rPr>
                <w:t xml:space="preserve"> </w:t>
              </w:r>
              <w:r w:rsidRPr="003F53C3">
                <w:rPr>
                  <w:rFonts w:cstheme="minorHAnsi"/>
                  <w:shd w:val="clear" w:color="auto" w:fill="FFFFFF"/>
                </w:rPr>
                <w:t>P</w:t>
              </w:r>
            </w:hyperlink>
            <w:r w:rsidRPr="003F53C3">
              <w:rPr>
                <w:rFonts w:cstheme="minorHAnsi"/>
                <w:shd w:val="clear" w:color="auto" w:fill="FFFFFF"/>
              </w:rPr>
              <w:t>,</w:t>
            </w:r>
            <w:r w:rsidR="00C2100C" w:rsidRPr="003F53C3">
              <w:rPr>
                <w:rFonts w:cstheme="minorHAnsi"/>
                <w:shd w:val="clear" w:color="auto" w:fill="FFFFFF"/>
              </w:rPr>
              <w:t xml:space="preserve"> </w:t>
            </w:r>
            <w:hyperlink r:id="rId33" w:history="1">
              <w:r w:rsidRPr="003F53C3">
                <w:rPr>
                  <w:rFonts w:cstheme="minorHAnsi"/>
                  <w:shd w:val="clear" w:color="auto" w:fill="FFFFFF"/>
                </w:rPr>
                <w:t>Saikia</w:t>
              </w:r>
              <w:r w:rsidR="00C2100C" w:rsidRPr="003F53C3">
                <w:rPr>
                  <w:rFonts w:cstheme="minorHAnsi"/>
                  <w:shd w:val="clear" w:color="auto" w:fill="FFFFFF"/>
                </w:rPr>
                <w:t xml:space="preserve"> </w:t>
              </w:r>
              <w:r w:rsidRPr="003F53C3">
                <w:rPr>
                  <w:rFonts w:cstheme="minorHAnsi"/>
                  <w:shd w:val="clear" w:color="auto" w:fill="FFFFFF"/>
                </w:rPr>
                <w:t>T</w:t>
              </w:r>
            </w:hyperlink>
            <w:r w:rsidRPr="003F53C3">
              <w:rPr>
                <w:rFonts w:cstheme="minorHAnsi"/>
                <w:shd w:val="clear" w:color="auto" w:fill="FFFFFF"/>
              </w:rPr>
              <w:t>,</w:t>
            </w:r>
            <w:r w:rsidR="00C2100C" w:rsidRPr="003F53C3">
              <w:rPr>
                <w:rFonts w:cstheme="minorHAnsi"/>
                <w:shd w:val="clear" w:color="auto" w:fill="FFFFFF"/>
              </w:rPr>
              <w:t xml:space="preserve"> </w:t>
            </w:r>
            <w:hyperlink r:id="rId34" w:history="1">
              <w:r w:rsidRPr="003F53C3">
                <w:rPr>
                  <w:rFonts w:cstheme="minorHAnsi"/>
                  <w:shd w:val="clear" w:color="auto" w:fill="FFFFFF"/>
                </w:rPr>
                <w:t>Oswal</w:t>
              </w:r>
              <w:r w:rsidR="00C2100C" w:rsidRPr="003F53C3">
                <w:rPr>
                  <w:rFonts w:cstheme="minorHAnsi"/>
                  <w:shd w:val="clear" w:color="auto" w:fill="FFFFFF"/>
                </w:rPr>
                <w:t xml:space="preserve"> </w:t>
              </w:r>
              <w:r w:rsidRPr="003F53C3">
                <w:rPr>
                  <w:rFonts w:cstheme="minorHAnsi"/>
                  <w:shd w:val="clear" w:color="auto" w:fill="FFFFFF"/>
                </w:rPr>
                <w:t>K</w:t>
              </w:r>
            </w:hyperlink>
            <w:r w:rsidRPr="003F53C3">
              <w:rPr>
                <w:rFonts w:cstheme="minorHAnsi"/>
                <w:shd w:val="clear" w:color="auto" w:fill="FFFFFF"/>
              </w:rPr>
              <w:t>,</w:t>
            </w:r>
            <w:r w:rsidR="00C2100C" w:rsidRPr="003F53C3">
              <w:rPr>
                <w:rFonts w:cstheme="minorHAnsi"/>
                <w:shd w:val="clear" w:color="auto" w:fill="FFFFFF"/>
              </w:rPr>
              <w:t xml:space="preserve"> </w:t>
            </w:r>
            <w:hyperlink r:id="rId35" w:history="1">
              <w:r w:rsidRPr="003F53C3">
                <w:rPr>
                  <w:rFonts w:cstheme="minorHAnsi"/>
                  <w:shd w:val="clear" w:color="auto" w:fill="FFFFFF"/>
                </w:rPr>
                <w:t>Kanodia</w:t>
              </w:r>
              <w:r w:rsidR="00C2100C" w:rsidRPr="003F53C3">
                <w:rPr>
                  <w:rFonts w:cstheme="minorHAnsi"/>
                  <w:shd w:val="clear" w:color="auto" w:fill="FFFFFF"/>
                </w:rPr>
                <w:t xml:space="preserve"> </w:t>
              </w:r>
              <w:r w:rsidRPr="003F53C3">
                <w:rPr>
                  <w:rFonts w:cstheme="minorHAnsi"/>
                  <w:shd w:val="clear" w:color="auto" w:fill="FFFFFF"/>
                </w:rPr>
                <w:t>R</w:t>
              </w:r>
            </w:hyperlink>
            <w:r w:rsidRPr="003F53C3">
              <w:rPr>
                <w:rFonts w:cstheme="minorHAnsi"/>
                <w:shd w:val="clear" w:color="auto" w:fill="FFFFFF"/>
              </w:rPr>
              <w:t>,</w:t>
            </w:r>
            <w:r w:rsidR="00C2100C" w:rsidRPr="003F53C3">
              <w:rPr>
                <w:rFonts w:cstheme="minorHAnsi"/>
                <w:shd w:val="clear" w:color="auto" w:fill="FFFFFF"/>
              </w:rPr>
              <w:t xml:space="preserve"> </w:t>
            </w:r>
            <w:hyperlink r:id="rId36" w:history="1">
              <w:r w:rsidRPr="003F53C3">
                <w:rPr>
                  <w:rFonts w:cstheme="minorHAnsi"/>
                  <w:shd w:val="clear" w:color="auto" w:fill="FFFFFF"/>
                </w:rPr>
                <w:t>Dsouza</w:t>
              </w:r>
              <w:r w:rsidR="00C2100C" w:rsidRPr="003F53C3">
                <w:rPr>
                  <w:rFonts w:cstheme="minorHAnsi"/>
                  <w:shd w:val="clear" w:color="auto" w:fill="FFFFFF"/>
                </w:rPr>
                <w:t xml:space="preserve"> </w:t>
              </w:r>
              <w:r w:rsidRPr="003F53C3">
                <w:rPr>
                  <w:rFonts w:cstheme="minorHAnsi"/>
                  <w:shd w:val="clear" w:color="auto" w:fill="FFFFFF"/>
                </w:rPr>
                <w:t>A</w:t>
              </w:r>
            </w:hyperlink>
            <w:r w:rsidRPr="003F53C3">
              <w:rPr>
                <w:rFonts w:cstheme="minorHAnsi"/>
                <w:shd w:val="clear" w:color="auto" w:fill="FFFFFF"/>
              </w:rPr>
              <w:t>,</w:t>
            </w:r>
            <w:r w:rsidR="00C2100C" w:rsidRPr="003F53C3">
              <w:rPr>
                <w:rFonts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cstheme="minorHAnsi"/>
                <w:shd w:val="clear" w:color="auto" w:fill="FFFFFF"/>
              </w:rPr>
              <w:t>,</w:t>
            </w:r>
            <w:r w:rsidR="00C2100C" w:rsidRPr="003F53C3">
              <w:rPr>
                <w:rFonts w:cstheme="minorHAnsi"/>
                <w:shd w:val="clear" w:color="auto" w:fill="FFFFFF"/>
              </w:rPr>
              <w:t xml:space="preserve"> </w:t>
            </w:r>
            <w:hyperlink r:id="rId37" w:history="1">
              <w:r w:rsidRPr="003F53C3">
                <w:rPr>
                  <w:rFonts w:cstheme="minorHAnsi"/>
                  <w:shd w:val="clear" w:color="auto" w:fill="FFFFFF"/>
                </w:rPr>
                <w:t>Rath</w:t>
              </w:r>
              <w:r w:rsidR="00C2100C" w:rsidRPr="003F53C3">
                <w:rPr>
                  <w:rFonts w:cstheme="minorHAnsi"/>
                  <w:shd w:val="clear" w:color="auto" w:fill="FFFFFF"/>
                </w:rPr>
                <w:t xml:space="preserve"> </w:t>
              </w:r>
              <w:r w:rsidRPr="003F53C3">
                <w:rPr>
                  <w:rFonts w:cstheme="minorHAnsi"/>
                  <w:shd w:val="clear" w:color="auto" w:fill="FFFFFF"/>
                </w:rPr>
                <w:t>GK</w:t>
              </w:r>
            </w:hyperlink>
            <w:r w:rsidRPr="003F53C3">
              <w:rPr>
                <w:rFonts w:cstheme="minorHAnsi"/>
                <w:shd w:val="clear" w:color="auto" w:fill="FFFFFF"/>
              </w:rPr>
              <w:t>,</w:t>
            </w:r>
            <w:r w:rsidR="00C2100C" w:rsidRPr="003F53C3">
              <w:rPr>
                <w:rFonts w:cstheme="minorHAnsi"/>
                <w:shd w:val="clear" w:color="auto" w:fill="FFFFFF"/>
              </w:rPr>
              <w:t xml:space="preserve"> </w:t>
            </w:r>
            <w:hyperlink r:id="rId38" w:history="1">
              <w:r w:rsidRPr="003F53C3">
                <w:rPr>
                  <w:rFonts w:cstheme="minorHAnsi"/>
                  <w:shd w:val="clear" w:color="auto" w:fill="FFFFFF"/>
                </w:rPr>
                <w:t>Jaggi</w:t>
              </w:r>
              <w:r w:rsidR="00C2100C" w:rsidRPr="003F53C3">
                <w:rPr>
                  <w:rFonts w:cstheme="minorHAnsi"/>
                  <w:shd w:val="clear" w:color="auto" w:fill="FFFFFF"/>
                </w:rPr>
                <w:t xml:space="preserve"> </w:t>
              </w:r>
              <w:r w:rsidRPr="003F53C3">
                <w:rPr>
                  <w:rFonts w:cstheme="minorHAnsi"/>
                  <w:shd w:val="clear" w:color="auto" w:fill="FFFFFF"/>
                </w:rPr>
                <w:t>V</w:t>
              </w:r>
            </w:hyperlink>
            <w:r w:rsidRPr="003F53C3">
              <w:rPr>
                <w:rFonts w:cstheme="minorHAnsi"/>
                <w:shd w:val="clear" w:color="auto" w:fill="FFFFFF"/>
              </w:rPr>
              <w:t>,</w:t>
            </w:r>
            <w:r w:rsidR="00C2100C" w:rsidRPr="003F53C3">
              <w:rPr>
                <w:rFonts w:cstheme="minorHAnsi"/>
                <w:shd w:val="clear" w:color="auto" w:fill="FFFFFF"/>
              </w:rPr>
              <w:t xml:space="preserve"> </w:t>
            </w:r>
            <w:hyperlink r:id="rId39" w:history="1">
              <w:r w:rsidRPr="003F53C3">
                <w:rPr>
                  <w:rFonts w:cstheme="minorHAnsi"/>
                  <w:shd w:val="clear" w:color="auto" w:fill="FFFFFF"/>
                </w:rPr>
                <w:t>Kashyap</w:t>
              </w:r>
              <w:r w:rsidR="00C2100C" w:rsidRPr="003F53C3">
                <w:rPr>
                  <w:rFonts w:cstheme="minorHAnsi"/>
                  <w:shd w:val="clear" w:color="auto" w:fill="FFFFFF"/>
                </w:rPr>
                <w:t xml:space="preserve"> </w:t>
              </w:r>
              <w:r w:rsidRPr="003F53C3">
                <w:rPr>
                  <w:rFonts w:cstheme="minorHAnsi"/>
                  <w:shd w:val="clear" w:color="auto" w:fill="FFFFFF"/>
                </w:rPr>
                <w:t>S</w:t>
              </w:r>
            </w:hyperlink>
            <w:r w:rsidRPr="003F53C3">
              <w:rPr>
                <w:rFonts w:cstheme="minorHAnsi"/>
                <w:shd w:val="clear" w:color="auto" w:fill="FFFFFF"/>
              </w:rPr>
              <w:t>,</w:t>
            </w:r>
            <w:r w:rsidR="00C2100C" w:rsidRPr="003F53C3">
              <w:rPr>
                <w:rFonts w:cstheme="minorHAnsi"/>
                <w:shd w:val="clear" w:color="auto" w:fill="FFFFFF"/>
              </w:rPr>
              <w:t xml:space="preserve"> </w:t>
            </w:r>
            <w:hyperlink r:id="rId40" w:history="1">
              <w:r w:rsidRPr="003F53C3">
                <w:rPr>
                  <w:rFonts w:cstheme="minorHAnsi"/>
                  <w:shd w:val="clear" w:color="auto" w:fill="FFFFFF"/>
                </w:rPr>
                <w:t>Kataria</w:t>
              </w:r>
              <w:r w:rsidR="00C2100C" w:rsidRPr="003F53C3">
                <w:rPr>
                  <w:rFonts w:cstheme="minorHAnsi"/>
                  <w:shd w:val="clear" w:color="auto" w:fill="FFFFFF"/>
                </w:rPr>
                <w:t xml:space="preserve"> </w:t>
              </w:r>
              <w:r w:rsidRPr="003F53C3">
                <w:rPr>
                  <w:rFonts w:cstheme="minorHAnsi"/>
                  <w:shd w:val="clear" w:color="auto" w:fill="FFFFFF"/>
                </w:rPr>
                <w:t>I</w:t>
              </w:r>
            </w:hyperlink>
            <w:r w:rsidRPr="003F53C3">
              <w:rPr>
                <w:rFonts w:cstheme="minorHAnsi"/>
                <w:shd w:val="clear" w:color="auto" w:fill="FFFFFF"/>
              </w:rPr>
              <w:t>,</w:t>
            </w:r>
            <w:r w:rsidR="00C2100C" w:rsidRPr="003F53C3">
              <w:rPr>
                <w:rFonts w:cstheme="minorHAnsi"/>
                <w:shd w:val="clear" w:color="auto" w:fill="FFFFFF"/>
              </w:rPr>
              <w:t xml:space="preserve"> </w:t>
            </w:r>
            <w:hyperlink r:id="rId41" w:history="1">
              <w:r w:rsidRPr="003F53C3">
                <w:rPr>
                  <w:rFonts w:cstheme="minorHAnsi"/>
                  <w:shd w:val="clear" w:color="auto" w:fill="FFFFFF"/>
                </w:rPr>
                <w:t>Hariprasad</w:t>
              </w:r>
              <w:r w:rsidR="00C2100C" w:rsidRPr="003F53C3">
                <w:rPr>
                  <w:rFonts w:cstheme="minorHAnsi"/>
                  <w:shd w:val="clear" w:color="auto" w:fill="FFFFFF"/>
                </w:rPr>
                <w:t xml:space="preserve"> </w:t>
              </w:r>
              <w:r w:rsidRPr="003F53C3">
                <w:rPr>
                  <w:rFonts w:cstheme="minorHAnsi"/>
                  <w:shd w:val="clear" w:color="auto" w:fill="FFFFFF"/>
                </w:rPr>
                <w:t>R</w:t>
              </w:r>
            </w:hyperlink>
            <w:r w:rsidRPr="003F53C3">
              <w:rPr>
                <w:rFonts w:cstheme="minorHAnsi"/>
                <w:shd w:val="clear" w:color="auto" w:fill="FFFFFF"/>
              </w:rPr>
              <w:t>,</w:t>
            </w:r>
            <w:r w:rsidR="00C2100C" w:rsidRPr="003F53C3">
              <w:rPr>
                <w:rFonts w:cstheme="minorHAnsi"/>
                <w:shd w:val="clear" w:color="auto" w:fill="FFFFFF"/>
              </w:rPr>
              <w:t xml:space="preserve"> </w:t>
            </w:r>
            <w:hyperlink r:id="rId42" w:history="1">
              <w:proofErr w:type="spellStart"/>
              <w:r w:rsidRPr="003F53C3">
                <w:rPr>
                  <w:rFonts w:cstheme="minorHAnsi"/>
                  <w:shd w:val="clear" w:color="auto" w:fill="FFFFFF"/>
                </w:rPr>
                <w:t>Sasieni</w:t>
              </w:r>
              <w:proofErr w:type="spellEnd"/>
              <w:r w:rsidR="00C2100C" w:rsidRPr="003F53C3">
                <w:rPr>
                  <w:rFonts w:cstheme="minorHAnsi"/>
                  <w:shd w:val="clear" w:color="auto" w:fill="FFFFFF"/>
                </w:rPr>
                <w:t xml:space="preserve"> </w:t>
              </w:r>
              <w:r w:rsidRPr="003F53C3">
                <w:rPr>
                  <w:rFonts w:cstheme="minorHAnsi"/>
                  <w:shd w:val="clear" w:color="auto" w:fill="FFFFFF"/>
                </w:rPr>
                <w:t>P</w:t>
              </w:r>
            </w:hyperlink>
            <w:r w:rsidRPr="003F53C3">
              <w:rPr>
                <w:rFonts w:cstheme="minorHAnsi"/>
                <w:shd w:val="clear" w:color="auto" w:fill="FFFFFF"/>
              </w:rPr>
              <w:t>,</w:t>
            </w:r>
            <w:r w:rsidR="00C2100C" w:rsidRPr="003F53C3">
              <w:rPr>
                <w:rFonts w:cstheme="minorHAnsi"/>
                <w:shd w:val="clear" w:color="auto" w:fill="FFFFFF"/>
              </w:rPr>
              <w:t xml:space="preserve"> </w:t>
            </w:r>
            <w:hyperlink r:id="rId43" w:history="1">
              <w:proofErr w:type="spellStart"/>
              <w:r w:rsidRPr="003F53C3">
                <w:rPr>
                  <w:rFonts w:cstheme="minorHAnsi"/>
                  <w:shd w:val="clear" w:color="auto" w:fill="FFFFFF"/>
                </w:rPr>
                <w:t>Bhatla</w:t>
              </w:r>
              <w:proofErr w:type="spellEnd"/>
              <w:r w:rsidR="00C2100C" w:rsidRPr="003F53C3">
                <w:rPr>
                  <w:rFonts w:cstheme="minorHAnsi"/>
                  <w:shd w:val="clear" w:color="auto" w:fill="FFFFFF"/>
                </w:rPr>
                <w:t xml:space="preserve"> </w:t>
              </w:r>
              <w:r w:rsidRPr="003F53C3">
                <w:rPr>
                  <w:rFonts w:cstheme="minorHAnsi"/>
                  <w:shd w:val="clear" w:color="auto" w:fill="FFFFFF"/>
                </w:rPr>
                <w:t>N</w:t>
              </w:r>
            </w:hyperlink>
            <w:r w:rsidRPr="003F53C3">
              <w:rPr>
                <w:rFonts w:cstheme="minorHAnsi"/>
                <w:shd w:val="clear" w:color="auto" w:fill="FFFFFF"/>
              </w:rPr>
              <w:t>,</w:t>
            </w:r>
            <w:r w:rsidR="00C2100C" w:rsidRPr="003F53C3">
              <w:rPr>
                <w:rFonts w:cstheme="minorHAnsi"/>
                <w:shd w:val="clear" w:color="auto" w:fill="FFFFFF"/>
              </w:rPr>
              <w:t xml:space="preserve"> </w:t>
            </w:r>
            <w:hyperlink r:id="rId44" w:history="1">
              <w:r w:rsidRPr="003F53C3">
                <w:rPr>
                  <w:rFonts w:cstheme="minorHAnsi"/>
                  <w:shd w:val="clear" w:color="auto" w:fill="FFFFFF"/>
                </w:rPr>
                <w:t>Rajaraman</w:t>
              </w:r>
              <w:r w:rsidR="00C2100C" w:rsidRPr="003F53C3">
                <w:rPr>
                  <w:rFonts w:cstheme="minorHAnsi"/>
                  <w:shd w:val="clear" w:color="auto" w:fill="FFFFFF"/>
                </w:rPr>
                <w:t xml:space="preserve"> </w:t>
              </w:r>
              <w:r w:rsidRPr="003F53C3">
                <w:rPr>
                  <w:rFonts w:cstheme="minorHAnsi"/>
                  <w:shd w:val="clear" w:color="auto" w:fill="FFFFFF"/>
                </w:rPr>
                <w:t>P</w:t>
              </w:r>
            </w:hyperlink>
            <w:r w:rsidRPr="003F53C3">
              <w:rPr>
                <w:rFonts w:cstheme="minorHAnsi"/>
                <w:shd w:val="clear" w:color="auto" w:fill="FFFFFF"/>
              </w:rPr>
              <w:t>,</w:t>
            </w:r>
            <w:r w:rsidR="00C2100C" w:rsidRPr="003F53C3">
              <w:rPr>
                <w:rFonts w:cstheme="minorHAnsi"/>
                <w:shd w:val="clear" w:color="auto" w:fill="FFFFFF"/>
              </w:rPr>
              <w:t xml:space="preserve"> </w:t>
            </w:r>
            <w:hyperlink r:id="rId45" w:history="1">
              <w:r w:rsidRPr="003F53C3">
                <w:rPr>
                  <w:rFonts w:cstheme="minorHAnsi"/>
                  <w:shd w:val="clear" w:color="auto" w:fill="FFFFFF"/>
                </w:rPr>
                <w:t>Trimble</w:t>
              </w:r>
              <w:r w:rsidR="00C2100C" w:rsidRPr="003F53C3">
                <w:rPr>
                  <w:rFonts w:cstheme="minorHAnsi"/>
                  <w:shd w:val="clear" w:color="auto" w:fill="FFFFFF"/>
                </w:rPr>
                <w:t xml:space="preserve"> </w:t>
              </w:r>
              <w:r w:rsidRPr="003F53C3">
                <w:rPr>
                  <w:rFonts w:cstheme="minorHAnsi"/>
                  <w:shd w:val="clear" w:color="auto" w:fill="FFFFFF"/>
                </w:rPr>
                <w:t>EL</w:t>
              </w:r>
            </w:hyperlink>
            <w:r w:rsidRPr="003F53C3">
              <w:rPr>
                <w:rFonts w:cstheme="minorHAnsi"/>
                <w:shd w:val="clear" w:color="auto" w:fill="FFFFFF"/>
              </w:rPr>
              <w:t>,</w:t>
            </w:r>
            <w:r w:rsidR="00C2100C" w:rsidRPr="003F53C3">
              <w:rPr>
                <w:rFonts w:cstheme="minorHAnsi"/>
                <w:shd w:val="clear" w:color="auto" w:fill="FFFFFF"/>
              </w:rPr>
              <w:t xml:space="preserve"> </w:t>
            </w:r>
            <w:hyperlink r:id="rId46" w:history="1">
              <w:r w:rsidRPr="003F53C3">
                <w:rPr>
                  <w:rFonts w:cstheme="minorHAnsi"/>
                  <w:shd w:val="clear" w:color="auto" w:fill="FFFFFF"/>
                </w:rPr>
                <w:t>Swaminathan</w:t>
              </w:r>
              <w:r w:rsidR="00C2100C" w:rsidRPr="003F53C3">
                <w:rPr>
                  <w:rFonts w:cstheme="minorHAnsi"/>
                  <w:shd w:val="clear" w:color="auto" w:fill="FFFFFF"/>
                </w:rPr>
                <w:t xml:space="preserve"> </w:t>
              </w:r>
              <w:r w:rsidRPr="003F53C3">
                <w:rPr>
                  <w:rFonts w:cstheme="minorHAnsi"/>
                  <w:shd w:val="clear" w:color="auto" w:fill="FFFFFF"/>
                </w:rPr>
                <w:t>S</w:t>
              </w:r>
            </w:hyperlink>
            <w:r w:rsidRPr="003F53C3">
              <w:rPr>
                <w:rFonts w:cstheme="minorHAnsi"/>
                <w:shd w:val="clear" w:color="auto" w:fill="FFFFFF"/>
              </w:rPr>
              <w:t>,</w:t>
            </w:r>
            <w:r w:rsidR="00C2100C" w:rsidRPr="003F53C3">
              <w:rPr>
                <w:rFonts w:cstheme="minorHAnsi"/>
                <w:shd w:val="clear" w:color="auto" w:fill="FFFFFF"/>
              </w:rPr>
              <w:t xml:space="preserve"> </w:t>
            </w:r>
            <w:hyperlink r:id="rId47" w:history="1">
              <w:proofErr w:type="spellStart"/>
              <w:r w:rsidRPr="003F53C3">
                <w:rPr>
                  <w:rFonts w:cstheme="minorHAnsi"/>
                  <w:shd w:val="clear" w:color="auto" w:fill="FFFFFF"/>
                </w:rPr>
                <w:t>Purushotham</w:t>
              </w:r>
              <w:proofErr w:type="spellEnd"/>
              <w:r w:rsidR="00C2100C" w:rsidRPr="003F53C3">
                <w:rPr>
                  <w:rFonts w:cstheme="minorHAnsi"/>
                  <w:shd w:val="clear" w:color="auto" w:fill="FFFFFF"/>
                </w:rPr>
                <w:t xml:space="preserve"> </w:t>
              </w:r>
              <w:r w:rsidRPr="003F53C3">
                <w:rPr>
                  <w:rFonts w:cstheme="minorHAnsi"/>
                  <w:shd w:val="clear" w:color="auto" w:fill="FFFFFF"/>
                </w:rPr>
                <w:t>A</w:t>
              </w:r>
            </w:hyperlink>
            <w:r w:rsidRPr="003F53C3">
              <w:rPr>
                <w:rFonts w:cstheme="minorHAnsi"/>
                <w:color w:val="000000"/>
                <w:shd w:val="clear" w:color="auto" w:fill="FFFFFF"/>
              </w:rPr>
              <w:t>.</w:t>
            </w:r>
            <w:r w:rsidR="00C2100C" w:rsidRPr="003F53C3">
              <w:rPr>
                <w:rFonts w:eastAsia="Arial" w:cstheme="minorHAnsi"/>
                <w:b/>
                <w:bCs/>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Current</w:t>
            </w:r>
            <w:r w:rsidR="00C2100C" w:rsidRPr="003F53C3">
              <w:rPr>
                <w:rFonts w:eastAsia="Arial" w:cstheme="minorHAnsi"/>
              </w:rPr>
              <w:t xml:space="preserve"> </w:t>
            </w:r>
            <w:r w:rsidRPr="003F53C3">
              <w:rPr>
                <w:rFonts w:eastAsia="Arial" w:cstheme="minorHAnsi"/>
              </w:rPr>
              <w:t>status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HPV</w:t>
            </w:r>
            <w:r w:rsidR="00C2100C" w:rsidRPr="003F53C3">
              <w:rPr>
                <w:rFonts w:eastAsia="Arial" w:cstheme="minorHAnsi"/>
              </w:rPr>
              <w:t xml:space="preserve"> </w:t>
            </w:r>
            <w:r w:rsidRPr="003F53C3">
              <w:rPr>
                <w:rFonts w:eastAsia="Arial" w:cstheme="minorHAnsi"/>
              </w:rPr>
              <w:t>vaccination</w:t>
            </w:r>
            <w:r w:rsidR="00C2100C" w:rsidRPr="003F53C3">
              <w:rPr>
                <w:rFonts w:eastAsia="Arial" w:cstheme="minorHAnsi"/>
              </w:rPr>
              <w:t xml:space="preserve"> </w:t>
            </w:r>
            <w:r w:rsidRPr="003F53C3">
              <w:rPr>
                <w:rFonts w:eastAsia="Arial" w:cstheme="minorHAnsi"/>
              </w:rPr>
              <w:t>introduction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00DB27E9" w:rsidRPr="003F53C3">
              <w:rPr>
                <w:rFonts w:eastAsia="Arial" w:cstheme="minorHAnsi"/>
              </w:rPr>
              <w:t>India's</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prevention</w:t>
            </w:r>
            <w:r w:rsidR="00C2100C" w:rsidRPr="003F53C3">
              <w:rPr>
                <w:rFonts w:eastAsia="Arial" w:cstheme="minorHAnsi"/>
              </w:rPr>
              <w:t xml:space="preserve"> </w:t>
            </w:r>
            <w:r w:rsidRPr="003F53C3">
              <w:rPr>
                <w:rFonts w:eastAsia="Arial" w:cstheme="minorHAnsi"/>
              </w:rPr>
              <w:t>efforts.</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rPr>
              <w:t xml:space="preserve"> </w:t>
            </w:r>
            <w:r w:rsidRPr="003F53C3">
              <w:rPr>
                <w:rFonts w:cstheme="minorHAnsi"/>
              </w:rPr>
              <w:t>PMID:31674322</w:t>
            </w:r>
          </w:p>
          <w:p w14:paraId="2539BA9F" w14:textId="4829BE0F"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Singh</w:t>
            </w:r>
            <w:r w:rsidR="00C2100C" w:rsidRPr="003F53C3">
              <w:rPr>
                <w:rFonts w:eastAsia="Arial" w:cstheme="minorHAnsi"/>
              </w:rPr>
              <w:t xml:space="preserve"> </w:t>
            </w:r>
            <w:r w:rsidRPr="003F53C3">
              <w:rPr>
                <w:rFonts w:eastAsia="Arial" w:cstheme="minorHAnsi"/>
              </w:rPr>
              <w:t>PK,</w:t>
            </w:r>
            <w:r w:rsidR="00C2100C" w:rsidRPr="003F53C3">
              <w:rPr>
                <w:rFonts w:eastAsia="Arial" w:cstheme="minorHAnsi"/>
                <w:b/>
                <w:bCs/>
              </w:rPr>
              <w:t xml:space="preserve"> </w:t>
            </w:r>
            <w:r w:rsidRPr="003F53C3">
              <w:rPr>
                <w:rFonts w:cstheme="minorHAnsi"/>
              </w:rPr>
              <w:t>Singh</w:t>
            </w:r>
            <w:r w:rsidR="00C2100C" w:rsidRPr="003F53C3">
              <w:rPr>
                <w:rFonts w:cstheme="minorHAnsi"/>
              </w:rPr>
              <w:t xml:space="preserve"> </w:t>
            </w:r>
            <w:r w:rsidRPr="003F53C3">
              <w:rPr>
                <w:rFonts w:cstheme="minorHAnsi"/>
              </w:rPr>
              <w:t>L,</w:t>
            </w:r>
            <w:r w:rsidR="00C2100C" w:rsidRPr="003F53C3">
              <w:rPr>
                <w:rFonts w:cstheme="minorHAnsi"/>
              </w:rPr>
              <w:t xml:space="preserve"> </w:t>
            </w:r>
            <w:r w:rsidRPr="003F53C3">
              <w:rPr>
                <w:rFonts w:cstheme="minorHAnsi"/>
              </w:rPr>
              <w:t>Dubey</w:t>
            </w:r>
            <w:r w:rsidR="00C2100C" w:rsidRPr="003F53C3">
              <w:rPr>
                <w:rFonts w:cstheme="minorHAnsi"/>
              </w:rPr>
              <w:t xml:space="preserve"> </w:t>
            </w:r>
            <w:r w:rsidRPr="003F53C3">
              <w:rPr>
                <w:rFonts w:cstheme="minorHAnsi"/>
              </w:rPr>
              <w:t>R,</w:t>
            </w:r>
            <w:r w:rsidR="00C2100C" w:rsidRPr="003F53C3">
              <w:rPr>
                <w:rFonts w:cstheme="minorHAnsi"/>
              </w:rPr>
              <w:t xml:space="preserve"> </w:t>
            </w:r>
            <w:r w:rsidRPr="003F53C3">
              <w:rPr>
                <w:rFonts w:cstheme="minorHAnsi"/>
              </w:rPr>
              <w:t>Singh</w:t>
            </w:r>
            <w:r w:rsidR="00C2100C" w:rsidRPr="003F53C3">
              <w:rPr>
                <w:rFonts w:cstheme="minorHAnsi"/>
              </w:rPr>
              <w:t xml:space="preserve"> </w:t>
            </w:r>
            <w:r w:rsidRPr="003F53C3">
              <w:rPr>
                <w:rFonts w:cstheme="minorHAnsi"/>
              </w:rPr>
              <w:t>S,</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shd w:val="clear" w:color="auto" w:fill="FFFFFF"/>
              </w:rPr>
              <w:t>Socioeconomic</w:t>
            </w:r>
            <w:r w:rsidR="00C2100C" w:rsidRPr="003F53C3">
              <w:rPr>
                <w:rFonts w:eastAsia="Arial" w:cstheme="minorHAnsi"/>
                <w:shd w:val="clear" w:color="auto" w:fill="FFFFFF"/>
              </w:rPr>
              <w:t xml:space="preserve"> </w:t>
            </w:r>
            <w:r w:rsidRPr="003F53C3">
              <w:rPr>
                <w:rFonts w:eastAsia="Arial" w:cstheme="minorHAnsi"/>
                <w:shd w:val="clear" w:color="auto" w:fill="FFFFFF"/>
              </w:rPr>
              <w:t>determinants</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chronic</w:t>
            </w:r>
            <w:r w:rsidR="00C2100C" w:rsidRPr="003F53C3">
              <w:rPr>
                <w:rFonts w:eastAsia="Arial" w:cstheme="minorHAnsi"/>
                <w:shd w:val="clear" w:color="auto" w:fill="FFFFFF"/>
              </w:rPr>
              <w:t xml:space="preserve"> </w:t>
            </w:r>
            <w:r w:rsidRPr="003F53C3">
              <w:rPr>
                <w:rFonts w:eastAsia="Arial" w:cstheme="minorHAnsi"/>
                <w:shd w:val="clear" w:color="auto" w:fill="FFFFFF"/>
              </w:rPr>
              <w:t>health</w:t>
            </w:r>
            <w:r w:rsidR="00C2100C" w:rsidRPr="003F53C3">
              <w:rPr>
                <w:rFonts w:eastAsia="Arial" w:cstheme="minorHAnsi"/>
                <w:shd w:val="clear" w:color="auto" w:fill="FFFFFF"/>
              </w:rPr>
              <w:t xml:space="preserve"> </w:t>
            </w:r>
            <w:r w:rsidRPr="003F53C3">
              <w:rPr>
                <w:rFonts w:eastAsia="Arial" w:cstheme="minorHAnsi"/>
                <w:shd w:val="clear" w:color="auto" w:fill="FFFFFF"/>
              </w:rPr>
              <w:t>diseases</w:t>
            </w:r>
            <w:r w:rsidR="00C2100C" w:rsidRPr="003F53C3">
              <w:rPr>
                <w:rFonts w:eastAsia="Arial" w:cstheme="minorHAnsi"/>
                <w:shd w:val="clear" w:color="auto" w:fill="FFFFFF"/>
              </w:rPr>
              <w:t xml:space="preserve"> </w:t>
            </w:r>
            <w:r w:rsidRPr="003F53C3">
              <w:rPr>
                <w:rFonts w:eastAsia="Arial" w:cstheme="minorHAnsi"/>
                <w:shd w:val="clear" w:color="auto" w:fill="FFFFFF"/>
              </w:rPr>
              <w:t>among</w:t>
            </w:r>
            <w:r w:rsidR="00C2100C" w:rsidRPr="003F53C3">
              <w:rPr>
                <w:rFonts w:eastAsia="Arial" w:cstheme="minorHAnsi"/>
                <w:shd w:val="clear" w:color="auto" w:fill="FFFFFF"/>
              </w:rPr>
              <w:t xml:space="preserve"> </w:t>
            </w:r>
            <w:r w:rsidRPr="003F53C3">
              <w:rPr>
                <w:rFonts w:eastAsia="Arial" w:cstheme="minorHAnsi"/>
                <w:shd w:val="clear" w:color="auto" w:fill="FFFFFF"/>
              </w:rPr>
              <w:t>older</w:t>
            </w:r>
            <w:r w:rsidR="00C2100C" w:rsidRPr="003F53C3">
              <w:rPr>
                <w:rFonts w:eastAsia="Arial" w:cstheme="minorHAnsi"/>
                <w:shd w:val="clear" w:color="auto" w:fill="FFFFFF"/>
              </w:rPr>
              <w:t xml:space="preserve"> </w:t>
            </w:r>
            <w:r w:rsidRPr="003F53C3">
              <w:rPr>
                <w:rFonts w:eastAsia="Arial" w:cstheme="minorHAnsi"/>
                <w:shd w:val="clear" w:color="auto" w:fill="FFFFFF"/>
              </w:rPr>
              <w:t>Indian</w:t>
            </w:r>
            <w:r w:rsidR="00C2100C" w:rsidRPr="003F53C3">
              <w:rPr>
                <w:rFonts w:eastAsia="Arial" w:cstheme="minorHAnsi"/>
                <w:shd w:val="clear" w:color="auto" w:fill="FFFFFF"/>
              </w:rPr>
              <w:t xml:space="preserve"> </w:t>
            </w:r>
            <w:r w:rsidRPr="003F53C3">
              <w:rPr>
                <w:rFonts w:eastAsia="Arial" w:cstheme="minorHAnsi"/>
                <w:shd w:val="clear" w:color="auto" w:fill="FFFFFF"/>
              </w:rPr>
              <w:t>adults:</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nationally</w:t>
            </w:r>
            <w:r w:rsidR="00C2100C" w:rsidRPr="003F53C3">
              <w:rPr>
                <w:rFonts w:eastAsia="Arial" w:cstheme="minorHAnsi"/>
                <w:shd w:val="clear" w:color="auto" w:fill="FFFFFF"/>
              </w:rPr>
              <w:t xml:space="preserve"> </w:t>
            </w:r>
            <w:r w:rsidRPr="003F53C3">
              <w:rPr>
                <w:rFonts w:eastAsia="Arial" w:cstheme="minorHAnsi"/>
                <w:shd w:val="clear" w:color="auto" w:fill="FFFFFF"/>
              </w:rPr>
              <w:t>representative</w:t>
            </w:r>
            <w:r w:rsidR="00C2100C" w:rsidRPr="003F53C3">
              <w:rPr>
                <w:rFonts w:eastAsia="Arial" w:cstheme="minorHAnsi"/>
                <w:shd w:val="clear" w:color="auto" w:fill="FFFFFF"/>
              </w:rPr>
              <w:t xml:space="preserve"> </w:t>
            </w:r>
            <w:r w:rsidRPr="003F53C3">
              <w:rPr>
                <w:rFonts w:eastAsia="Arial" w:cstheme="minorHAnsi"/>
                <w:shd w:val="clear" w:color="auto" w:fill="FFFFFF"/>
              </w:rPr>
              <w:t>multilevel</w:t>
            </w:r>
            <w:r w:rsidR="00C2100C" w:rsidRPr="003F53C3">
              <w:rPr>
                <w:rFonts w:eastAsia="Arial" w:cstheme="minorHAnsi"/>
                <w:shd w:val="clear" w:color="auto" w:fill="FFFFFF"/>
              </w:rPr>
              <w:t xml:space="preserve"> </w:t>
            </w:r>
            <w:r w:rsidRPr="003F53C3">
              <w:rPr>
                <w:rFonts w:eastAsia="Arial" w:cstheme="minorHAnsi"/>
                <w:shd w:val="clear" w:color="auto" w:fill="FFFFFF"/>
              </w:rPr>
              <w:t>cross-sectional</w:t>
            </w:r>
            <w:r w:rsidR="00C2100C" w:rsidRPr="003F53C3">
              <w:rPr>
                <w:rFonts w:eastAsia="Arial" w:cstheme="minorHAnsi"/>
                <w:shd w:val="clear" w:color="auto" w:fill="FFFFFF"/>
              </w:rPr>
              <w:t xml:space="preserve"> </w:t>
            </w:r>
            <w:r w:rsidRPr="003F53C3">
              <w:rPr>
                <w:rFonts w:eastAsia="Arial" w:cstheme="minorHAnsi"/>
                <w:shd w:val="clear" w:color="auto" w:fill="FFFFFF"/>
              </w:rPr>
              <w:t>study.</w:t>
            </w:r>
            <w:r w:rsidR="00C2100C" w:rsidRPr="003F53C3">
              <w:rPr>
                <w:rFonts w:eastAsia="Arial" w:cstheme="minorHAnsi"/>
                <w:shd w:val="clear" w:color="auto" w:fill="FFFFFF"/>
              </w:rPr>
              <w:t xml:space="preserve"> </w:t>
            </w:r>
            <w:r w:rsidRPr="003F53C3">
              <w:rPr>
                <w:rFonts w:eastAsia="Arial" w:cstheme="minorHAnsi"/>
                <w:i/>
                <w:iCs/>
                <w:u w:val="single"/>
                <w:shd w:val="clear" w:color="auto" w:fill="FFFFFF"/>
              </w:rPr>
              <w:t>BMJ</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Open</w:t>
            </w:r>
            <w:r w:rsidR="00C2100C" w:rsidRPr="003F53C3">
              <w:rPr>
                <w:rFonts w:eastAsia="Arial" w:cstheme="minorHAnsi"/>
                <w:shd w:val="clear" w:color="auto" w:fill="FFFFFF"/>
              </w:rPr>
              <w:t xml:space="preserve"> </w:t>
            </w:r>
            <w:r w:rsidRPr="003F53C3">
              <w:rPr>
                <w:rFonts w:cstheme="minorHAnsi"/>
              </w:rPr>
              <w:t>PMID:31494603</w:t>
            </w:r>
          </w:p>
          <w:p w14:paraId="6412A6F6" w14:textId="596DDF35"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Goyal</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Sahu</w:t>
            </w:r>
            <w:r w:rsidR="00C2100C" w:rsidRPr="003F53C3">
              <w:rPr>
                <w:rFonts w:eastAsia="Arial" w:cstheme="minorHAnsi"/>
              </w:rPr>
              <w:t xml:space="preserve"> </w:t>
            </w:r>
            <w:r w:rsidRPr="003F53C3">
              <w:rPr>
                <w:rFonts w:eastAsia="Arial" w:cstheme="minorHAnsi"/>
              </w:rPr>
              <w:t>RK,</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Qayyum</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UR,</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proofErr w:type="spellStart"/>
            <w:r w:rsidRPr="003F53C3">
              <w:rPr>
                <w:rFonts w:eastAsia="Arial" w:cstheme="minorHAnsi"/>
              </w:rPr>
              <w:t>Hedau</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p16</w:t>
            </w:r>
            <w:r w:rsidR="00C2100C" w:rsidRPr="003F53C3">
              <w:rPr>
                <w:rFonts w:eastAsia="Arial" w:cstheme="minorHAnsi"/>
              </w:rPr>
              <w:t xml:space="preserve"> </w:t>
            </w:r>
            <w:r w:rsidRPr="003F53C3">
              <w:rPr>
                <w:rFonts w:eastAsia="Arial" w:cstheme="minorHAnsi"/>
              </w:rPr>
              <w:t>promoter</w:t>
            </w:r>
            <w:r w:rsidR="00C2100C" w:rsidRPr="003F53C3">
              <w:rPr>
                <w:rFonts w:eastAsia="Arial" w:cstheme="minorHAnsi"/>
              </w:rPr>
              <w:t xml:space="preserve"> </w:t>
            </w:r>
            <w:r w:rsidRPr="003F53C3">
              <w:rPr>
                <w:rFonts w:eastAsia="Arial" w:cstheme="minorHAnsi"/>
              </w:rPr>
              <w:t>methylation,</w:t>
            </w:r>
            <w:r w:rsidR="00C2100C" w:rsidRPr="003F53C3">
              <w:rPr>
                <w:rFonts w:eastAsia="Arial" w:cstheme="minorHAnsi"/>
              </w:rPr>
              <w:t xml:space="preserve"> </w:t>
            </w:r>
            <w:r w:rsidRPr="003F53C3">
              <w:rPr>
                <w:rFonts w:eastAsia="Arial" w:cstheme="minorHAnsi"/>
              </w:rPr>
              <w:t>expression,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its</w:t>
            </w:r>
            <w:r w:rsidR="00C2100C" w:rsidRPr="003F53C3">
              <w:rPr>
                <w:rFonts w:eastAsia="Arial" w:cstheme="minorHAnsi"/>
              </w:rPr>
              <w:t xml:space="preserve"> </w:t>
            </w:r>
            <w:r w:rsidRPr="003F53C3">
              <w:rPr>
                <w:rFonts w:eastAsia="Arial" w:cstheme="minorHAnsi"/>
              </w:rPr>
              <w:t>association</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estrogen</w:t>
            </w:r>
            <w:r w:rsidR="00C2100C" w:rsidRPr="003F53C3">
              <w:rPr>
                <w:rFonts w:eastAsia="Arial" w:cstheme="minorHAnsi"/>
              </w:rPr>
              <w:t xml:space="preserve"> </w:t>
            </w:r>
            <w:r w:rsidRPr="003F53C3">
              <w:rPr>
                <w:rFonts w:eastAsia="Arial" w:cstheme="minorHAnsi"/>
              </w:rPr>
              <w:t>receptor,</w:t>
            </w:r>
            <w:r w:rsidR="00C2100C" w:rsidRPr="003F53C3">
              <w:rPr>
                <w:rFonts w:eastAsia="Arial" w:cstheme="minorHAnsi"/>
              </w:rPr>
              <w:t xml:space="preserve"> </w:t>
            </w:r>
            <w:r w:rsidRPr="003F53C3">
              <w:rPr>
                <w:rFonts w:eastAsia="Arial" w:cstheme="minorHAnsi"/>
              </w:rPr>
              <w:t>progesterone</w:t>
            </w:r>
            <w:r w:rsidR="00C2100C" w:rsidRPr="003F53C3">
              <w:rPr>
                <w:rFonts w:eastAsia="Arial" w:cstheme="minorHAnsi"/>
              </w:rPr>
              <w:t xml:space="preserve"> </w:t>
            </w:r>
            <w:r w:rsidRPr="003F53C3">
              <w:rPr>
                <w:rFonts w:eastAsia="Arial" w:cstheme="minorHAnsi"/>
              </w:rPr>
              <w:t>receptor,</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human</w:t>
            </w:r>
            <w:r w:rsidR="00C2100C" w:rsidRPr="003F53C3">
              <w:rPr>
                <w:rFonts w:eastAsia="Arial" w:cstheme="minorHAnsi"/>
              </w:rPr>
              <w:t xml:space="preserve"> </w:t>
            </w:r>
            <w:r w:rsidRPr="003F53C3">
              <w:rPr>
                <w:rFonts w:eastAsia="Arial" w:cstheme="minorHAnsi"/>
              </w:rPr>
              <w:t>epidermal</w:t>
            </w:r>
            <w:r w:rsidR="00C2100C" w:rsidRPr="003F53C3">
              <w:rPr>
                <w:rFonts w:eastAsia="Arial" w:cstheme="minorHAnsi"/>
              </w:rPr>
              <w:t xml:space="preserve"> </w:t>
            </w:r>
            <w:r w:rsidRPr="003F53C3">
              <w:rPr>
                <w:rFonts w:eastAsia="Arial" w:cstheme="minorHAnsi"/>
              </w:rPr>
              <w:t>growth</w:t>
            </w:r>
            <w:r w:rsidR="00C2100C" w:rsidRPr="003F53C3">
              <w:rPr>
                <w:rFonts w:eastAsia="Arial" w:cstheme="minorHAnsi"/>
              </w:rPr>
              <w:t xml:space="preserve"> </w:t>
            </w:r>
            <w:r w:rsidRPr="003F53C3">
              <w:rPr>
                <w:rFonts w:eastAsia="Arial" w:cstheme="minorHAnsi"/>
              </w:rPr>
              <w:t>factor</w:t>
            </w:r>
            <w:r w:rsidR="00C2100C" w:rsidRPr="003F53C3">
              <w:rPr>
                <w:rFonts w:eastAsia="Arial" w:cstheme="minorHAnsi"/>
              </w:rPr>
              <w:t xml:space="preserve"> </w:t>
            </w:r>
            <w:r w:rsidRPr="003F53C3">
              <w:rPr>
                <w:rFonts w:eastAsia="Arial" w:cstheme="minorHAnsi"/>
              </w:rPr>
              <w:t>receptor</w:t>
            </w:r>
            <w:r w:rsidR="00C2100C" w:rsidRPr="003F53C3">
              <w:rPr>
                <w:rFonts w:eastAsia="Arial" w:cstheme="minorHAnsi"/>
              </w:rPr>
              <w:t xml:space="preserve"> </w:t>
            </w:r>
            <w:r w:rsidRPr="003F53C3">
              <w:rPr>
                <w:rFonts w:eastAsia="Arial" w:cstheme="minorHAnsi"/>
              </w:rPr>
              <w:t>2</w:t>
            </w:r>
            <w:r w:rsidR="00C2100C" w:rsidRPr="003F53C3">
              <w:rPr>
                <w:rFonts w:eastAsia="Arial" w:cstheme="minorHAnsi"/>
              </w:rPr>
              <w:t xml:space="preserve"> </w:t>
            </w:r>
            <w:r w:rsidRPr="003F53C3">
              <w:rPr>
                <w:rFonts w:eastAsia="Arial" w:cstheme="minorHAnsi"/>
              </w:rPr>
              <w:t>subtype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carcinoma.</w:t>
            </w:r>
            <w:r w:rsidR="00C2100C" w:rsidRPr="003F53C3">
              <w:rPr>
                <w:rFonts w:eastAsia="Arial"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i/>
                <w:iCs/>
                <w:u w:val="single"/>
              </w:rPr>
              <w:t xml:space="preserve"> </w:t>
            </w:r>
            <w:r w:rsidRPr="003F53C3">
              <w:rPr>
                <w:rFonts w:eastAsia="Arial" w:cstheme="minorHAnsi"/>
                <w:i/>
                <w:iCs/>
                <w:u w:val="single"/>
              </w:rPr>
              <w:t>Ther</w:t>
            </w:r>
            <w:r w:rsidR="00C2100C" w:rsidRPr="003F53C3">
              <w:rPr>
                <w:rFonts w:eastAsia="Arial" w:cstheme="minorHAnsi"/>
              </w:rPr>
              <w:t xml:space="preserve"> </w:t>
            </w:r>
            <w:r w:rsidRPr="003F53C3">
              <w:rPr>
                <w:rFonts w:cstheme="minorHAnsi"/>
              </w:rPr>
              <w:t>PMID:31603125</w:t>
            </w:r>
          </w:p>
          <w:p w14:paraId="1216A973" w14:textId="195B4984"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Dayal</w:t>
            </w:r>
            <w:r w:rsidR="00C2100C" w:rsidRPr="003F53C3">
              <w:rPr>
                <w:rFonts w:eastAsia="Arial" w:cstheme="minorHAnsi"/>
                <w:vertAlign w:val="superscript"/>
              </w:rPr>
              <w:t xml:space="preserve"> </w:t>
            </w:r>
            <w:r w:rsidRPr="003F53C3">
              <w:rPr>
                <w:rFonts w:eastAsia="Arial" w:cstheme="minorHAnsi"/>
              </w:rPr>
              <w:t>U,</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vertAlign w:val="superscript"/>
              </w:rPr>
              <w:t xml:space="preserve"> </w:t>
            </w:r>
            <w:r w:rsidRPr="003F53C3">
              <w:rPr>
                <w:rFonts w:eastAsia="Arial" w:cstheme="minorHAnsi"/>
              </w:rPr>
              <w:t>B,</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Shriya</w:t>
            </w:r>
            <w:r w:rsidR="00C2100C" w:rsidRPr="003F53C3">
              <w:rPr>
                <w:rFonts w:eastAsia="Arial" w:cstheme="minorHAnsi"/>
                <w:vertAlign w:val="superscript"/>
              </w:rPr>
              <w:t xml:space="preserve"> </w:t>
            </w:r>
            <w:r w:rsidRPr="003F53C3">
              <w:rPr>
                <w:rFonts w:eastAsia="Arial" w:cstheme="minorHAnsi"/>
              </w:rPr>
              <w:t>R,</w:t>
            </w:r>
            <w:r w:rsidR="00C2100C" w:rsidRPr="003F53C3">
              <w:rPr>
                <w:rFonts w:eastAsia="Arial" w:cstheme="minorHAnsi"/>
                <w:vertAlign w:val="superscript"/>
              </w:rPr>
              <w:t xml:space="preserve"> </w:t>
            </w:r>
            <w:r w:rsidRPr="003F53C3">
              <w:rPr>
                <w:rFonts w:eastAsia="Arial" w:cstheme="minorHAnsi"/>
              </w:rPr>
              <w:t>Rajaram</w:t>
            </w:r>
            <w:r w:rsidR="00C2100C" w:rsidRPr="003F53C3">
              <w:rPr>
                <w:rFonts w:eastAsia="Arial" w:cstheme="minorHAnsi"/>
                <w:vertAlign w:val="superscript"/>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Prasad</w:t>
            </w:r>
            <w:r w:rsidR="00C2100C" w:rsidRPr="003F53C3">
              <w:rPr>
                <w:rFonts w:eastAsia="Arial" w:cstheme="minorHAnsi"/>
                <w:vertAlign w:val="superscript"/>
              </w:rPr>
              <w:t xml:space="preserve"> </w:t>
            </w:r>
            <w:r w:rsidRPr="003F53C3">
              <w:rPr>
                <w:rFonts w:eastAsia="Arial" w:cstheme="minorHAnsi"/>
              </w:rPr>
              <w:t>B,</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b/>
                <w:bCs/>
              </w:rPr>
              <w:t>.</w:t>
            </w:r>
            <w:r w:rsidR="00C2100C" w:rsidRPr="003F53C3">
              <w:rPr>
                <w:rFonts w:eastAsia="Arial" w:cstheme="minorHAnsi"/>
                <w:shd w:val="clear" w:color="auto" w:fill="FFFFFF"/>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Comparison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AV</w:t>
            </w:r>
            <w:r w:rsidR="00C2100C" w:rsidRPr="003F53C3">
              <w:rPr>
                <w:rFonts w:eastAsia="Arial" w:cstheme="minorHAnsi"/>
              </w:rPr>
              <w:t xml:space="preserve"> </w:t>
            </w:r>
            <w:proofErr w:type="spellStart"/>
            <w:r w:rsidRPr="003F53C3">
              <w:rPr>
                <w:rFonts w:eastAsia="Arial" w:cstheme="minorHAnsi"/>
              </w:rPr>
              <w:t>Magnivisualizer</w:t>
            </w:r>
            <w:proofErr w:type="spellEnd"/>
            <w:r w:rsidR="00C2100C" w:rsidRPr="003F53C3">
              <w:rPr>
                <w:rFonts w:eastAsia="Arial" w:cstheme="minorHAnsi"/>
              </w:rPr>
              <w:t xml:space="preserve"> </w:t>
            </w:r>
            <w:r w:rsidRPr="003F53C3">
              <w:rPr>
                <w:rFonts w:eastAsia="Arial" w:cstheme="minorHAnsi"/>
              </w:rPr>
              <w:t>device</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colposcopy</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detect</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intraepithelial</w:t>
            </w:r>
            <w:r w:rsidR="00C2100C" w:rsidRPr="003F53C3">
              <w:rPr>
                <w:rFonts w:eastAsia="Arial" w:cstheme="minorHAnsi"/>
              </w:rPr>
              <w:t xml:space="preserve"> </w:t>
            </w:r>
            <w:r w:rsidRPr="003F53C3">
              <w:rPr>
                <w:rFonts w:eastAsia="Arial" w:cstheme="minorHAnsi"/>
              </w:rPr>
              <w:t>neoplasia</w:t>
            </w:r>
            <w:r w:rsidR="00C2100C" w:rsidRPr="003F53C3">
              <w:rPr>
                <w:rFonts w:eastAsia="Arial" w:cstheme="minorHAnsi"/>
              </w:rPr>
              <w:t xml:space="preserve"> </w:t>
            </w:r>
            <w:r w:rsidRPr="003F53C3">
              <w:rPr>
                <w:rFonts w:eastAsia="Arial" w:cstheme="minorHAnsi"/>
              </w:rPr>
              <w:t>using</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Swede</w:t>
            </w:r>
            <w:r w:rsidR="00C2100C" w:rsidRPr="003F53C3">
              <w:rPr>
                <w:rFonts w:eastAsia="Arial" w:cstheme="minorHAnsi"/>
              </w:rPr>
              <w:t xml:space="preserve"> </w:t>
            </w:r>
            <w:r w:rsidRPr="003F53C3">
              <w:rPr>
                <w:rFonts w:eastAsia="Arial" w:cstheme="minorHAnsi"/>
              </w:rPr>
              <w:t>scoring</w:t>
            </w:r>
            <w:r w:rsidR="00C2100C" w:rsidRPr="003F53C3">
              <w:rPr>
                <w:rFonts w:eastAsia="Arial" w:cstheme="minorHAnsi"/>
              </w:rPr>
              <w:t xml:space="preserve"> </w:t>
            </w:r>
            <w:r w:rsidRPr="003F53C3">
              <w:rPr>
                <w:rFonts w:eastAsia="Arial" w:cstheme="minorHAnsi"/>
              </w:rPr>
              <w:t>system.</w:t>
            </w:r>
            <w:r w:rsidR="00C2100C" w:rsidRPr="003F53C3">
              <w:rPr>
                <w:rFonts w:eastAsia="Arial" w:cstheme="minorHAnsi"/>
                <w:shd w:val="clear" w:color="auto" w:fill="FFFFFF"/>
              </w:rPr>
              <w:t xml:space="preserve"> </w:t>
            </w:r>
            <w:r w:rsidRPr="003F53C3">
              <w:rPr>
                <w:rFonts w:eastAsia="Arial" w:cstheme="minorHAnsi"/>
                <w:i/>
                <w:iCs/>
                <w:u w:val="single"/>
                <w:shd w:val="clear" w:color="auto" w:fill="FFFFFF"/>
              </w:rPr>
              <w:t>Int</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J</w:t>
            </w:r>
            <w:r w:rsidR="00C2100C" w:rsidRPr="003F53C3">
              <w:rPr>
                <w:rFonts w:eastAsia="Arial" w:cstheme="minorHAnsi"/>
                <w:i/>
                <w:iCs/>
                <w:u w:val="single"/>
                <w:shd w:val="clear" w:color="auto" w:fill="FFFFFF"/>
              </w:rPr>
              <w:t xml:space="preserve"> </w:t>
            </w:r>
            <w:proofErr w:type="spellStart"/>
            <w:r w:rsidRPr="003F53C3">
              <w:rPr>
                <w:rFonts w:eastAsia="Arial" w:cstheme="minorHAnsi"/>
                <w:i/>
                <w:iCs/>
                <w:u w:val="single"/>
                <w:shd w:val="clear" w:color="auto" w:fill="FFFFFF"/>
              </w:rPr>
              <w:t>Gynecol</w:t>
            </w:r>
            <w:proofErr w:type="spellEnd"/>
            <w:r w:rsidR="00C2100C" w:rsidRPr="003F53C3">
              <w:rPr>
                <w:rFonts w:eastAsia="Arial" w:cstheme="minorHAnsi"/>
                <w:i/>
                <w:iCs/>
                <w:u w:val="single"/>
                <w:shd w:val="clear" w:color="auto" w:fill="FFFFFF"/>
              </w:rPr>
              <w:t xml:space="preserve"> </w:t>
            </w:r>
            <w:proofErr w:type="spellStart"/>
            <w:r w:rsidRPr="003F53C3">
              <w:rPr>
                <w:rFonts w:eastAsia="Arial" w:cstheme="minorHAnsi"/>
                <w:i/>
                <w:iCs/>
                <w:u w:val="single"/>
                <w:shd w:val="clear" w:color="auto" w:fill="FFFFFF"/>
              </w:rPr>
              <w:t>Obstet</w:t>
            </w:r>
            <w:proofErr w:type="spellEnd"/>
            <w:r w:rsidR="00C2100C" w:rsidRPr="003F53C3">
              <w:rPr>
                <w:rFonts w:eastAsia="Arial" w:cstheme="minorHAnsi"/>
                <w:b/>
                <w:b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31353466</w:t>
            </w:r>
          </w:p>
          <w:p w14:paraId="68DA5369" w14:textId="44C8ADD3"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shd w:val="clear" w:color="auto" w:fill="FFFFFF"/>
              </w:rPr>
              <w:t>Gupta</w:t>
            </w:r>
            <w:r w:rsidR="00C2100C" w:rsidRPr="003F53C3">
              <w:rPr>
                <w:rFonts w:eastAsia="Arial" w:cstheme="minorHAnsi"/>
                <w:shd w:val="clear" w:color="auto" w:fill="FFFFFF"/>
              </w:rPr>
              <w:t xml:space="preserve"> </w:t>
            </w:r>
            <w:r w:rsidRPr="003F53C3">
              <w:rPr>
                <w:rFonts w:eastAsia="Arial" w:cstheme="minorHAnsi"/>
                <w:shd w:val="clear" w:color="auto" w:fill="FFFFFF"/>
              </w:rPr>
              <w:t>R,</w:t>
            </w:r>
            <w:r w:rsidR="00C2100C" w:rsidRPr="003F53C3">
              <w:rPr>
                <w:rFonts w:eastAsia="Arial" w:cstheme="minorHAnsi"/>
                <w:shd w:val="clear" w:color="auto" w:fill="FFFFFF"/>
              </w:rPr>
              <w:t xml:space="preserve"> </w:t>
            </w:r>
            <w:proofErr w:type="spellStart"/>
            <w:r w:rsidRPr="003F53C3">
              <w:rPr>
                <w:rFonts w:eastAsia="Arial" w:cstheme="minorHAnsi"/>
                <w:shd w:val="clear" w:color="auto" w:fill="FFFFFF"/>
              </w:rPr>
              <w:t>Sodhani</w:t>
            </w:r>
            <w:proofErr w:type="spellEnd"/>
            <w:r w:rsidR="00C2100C" w:rsidRPr="003F53C3">
              <w:rPr>
                <w:rFonts w:eastAsia="Arial" w:cstheme="minorHAnsi"/>
                <w:shd w:val="clear" w:color="auto" w:fill="FFFFFF"/>
              </w:rPr>
              <w:t xml:space="preserve"> </w:t>
            </w:r>
            <w:r w:rsidRPr="003F53C3">
              <w:rPr>
                <w:rFonts w:eastAsia="Arial" w:cstheme="minorHAnsi"/>
                <w:shd w:val="clear" w:color="auto" w:fill="FFFFFF"/>
              </w:rPr>
              <w:t>P,</w:t>
            </w:r>
            <w:r w:rsidR="00C2100C" w:rsidRPr="003F53C3">
              <w:rPr>
                <w:rFonts w:eastAsia="Arial" w:cstheme="minorHAnsi"/>
                <w:shd w:val="clear" w:color="auto" w:fill="FFFFFF"/>
              </w:rPr>
              <w:t xml:space="preserve"> </w:t>
            </w:r>
            <w:r w:rsidRPr="003F53C3">
              <w:rPr>
                <w:rFonts w:eastAsia="Arial" w:cstheme="minorHAnsi"/>
                <w:shd w:val="clear" w:color="auto" w:fill="FFFFFF"/>
              </w:rPr>
              <w:t>Gupta</w:t>
            </w:r>
            <w:r w:rsidR="00C2100C" w:rsidRPr="003F53C3">
              <w:rPr>
                <w:rFonts w:eastAsia="Arial" w:cstheme="minorHAnsi"/>
                <w:shd w:val="clear" w:color="auto" w:fill="FFFFFF"/>
              </w:rPr>
              <w:t xml:space="preserve"> </w:t>
            </w:r>
            <w:r w:rsidRPr="003F53C3">
              <w:rPr>
                <w:rFonts w:eastAsia="Arial" w:cstheme="minorHAnsi"/>
                <w:shd w:val="clear" w:color="auto" w:fill="FFFFFF"/>
              </w:rPr>
              <w:t>S,</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b/>
                <w:bCs/>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shd w:val="clear" w:color="auto" w:fill="FFFFFF"/>
              </w:rPr>
              <w:t>Cervical</w:t>
            </w:r>
            <w:r w:rsidR="00C2100C" w:rsidRPr="003F53C3">
              <w:rPr>
                <w:rFonts w:eastAsia="Arial" w:cstheme="minorHAnsi"/>
                <w:shd w:val="clear" w:color="auto" w:fill="FFFFFF"/>
              </w:rPr>
              <w:t xml:space="preserve"> </w:t>
            </w:r>
            <w:r w:rsidRPr="003F53C3">
              <w:rPr>
                <w:rFonts w:eastAsia="Arial" w:cstheme="minorHAnsi"/>
                <w:shd w:val="clear" w:color="auto" w:fill="FFFFFF"/>
              </w:rPr>
              <w:t>high</w:t>
            </w:r>
            <w:r w:rsidR="00C2100C" w:rsidRPr="003F53C3">
              <w:rPr>
                <w:rFonts w:eastAsia="Arial" w:cstheme="minorHAnsi"/>
                <w:shd w:val="clear" w:color="auto" w:fill="FFFFFF"/>
              </w:rPr>
              <w:t xml:space="preserve"> </w:t>
            </w:r>
            <w:r w:rsidRPr="003F53C3">
              <w:rPr>
                <w:rFonts w:eastAsia="Arial" w:cstheme="minorHAnsi"/>
                <w:shd w:val="clear" w:color="auto" w:fill="FFFFFF"/>
              </w:rPr>
              <w:t>grade</w:t>
            </w:r>
            <w:r w:rsidR="00C2100C" w:rsidRPr="003F53C3">
              <w:rPr>
                <w:rFonts w:eastAsia="Arial" w:cstheme="minorHAnsi"/>
                <w:shd w:val="clear" w:color="auto" w:fill="FFFFFF"/>
              </w:rPr>
              <w:t xml:space="preserve"> </w:t>
            </w:r>
            <w:r w:rsidRPr="003F53C3">
              <w:rPr>
                <w:rFonts w:eastAsia="Arial" w:cstheme="minorHAnsi"/>
                <w:shd w:val="clear" w:color="auto" w:fill="FFFFFF"/>
              </w:rPr>
              <w:t>squamous</w:t>
            </w:r>
            <w:r w:rsidR="00C2100C" w:rsidRPr="003F53C3">
              <w:rPr>
                <w:rFonts w:eastAsia="Arial" w:cstheme="minorHAnsi"/>
                <w:shd w:val="clear" w:color="auto" w:fill="FFFFFF"/>
              </w:rPr>
              <w:t xml:space="preserve"> </w:t>
            </w:r>
            <w:r w:rsidRPr="003F53C3">
              <w:rPr>
                <w:rFonts w:eastAsia="Arial" w:cstheme="minorHAnsi"/>
                <w:shd w:val="clear" w:color="auto" w:fill="FFFFFF"/>
              </w:rPr>
              <w:t>intraepithelial</w:t>
            </w:r>
            <w:r w:rsidR="00C2100C" w:rsidRPr="003F53C3">
              <w:rPr>
                <w:rFonts w:eastAsia="Arial" w:cstheme="minorHAnsi"/>
                <w:shd w:val="clear" w:color="auto" w:fill="FFFFFF"/>
              </w:rPr>
              <w:t xml:space="preserve"> </w:t>
            </w:r>
            <w:r w:rsidRPr="003F53C3">
              <w:rPr>
                <w:rFonts w:eastAsia="Arial" w:cstheme="minorHAnsi"/>
                <w:shd w:val="clear" w:color="auto" w:fill="FFFFFF"/>
              </w:rPr>
              <w:t>lesion</w:t>
            </w:r>
            <w:r w:rsidR="00C2100C" w:rsidRPr="003F53C3">
              <w:rPr>
                <w:rFonts w:eastAsia="Arial" w:cstheme="minorHAnsi"/>
                <w:shd w:val="clear" w:color="auto" w:fill="FFFFFF"/>
              </w:rPr>
              <w:t xml:space="preserve"> </w:t>
            </w:r>
            <w:r w:rsidRPr="003F53C3">
              <w:rPr>
                <w:rFonts w:eastAsia="Arial" w:cstheme="minorHAnsi"/>
                <w:shd w:val="clear" w:color="auto" w:fill="FFFFFF"/>
              </w:rPr>
              <w:t>on</w:t>
            </w:r>
            <w:r w:rsidR="00C2100C" w:rsidRPr="003F53C3">
              <w:rPr>
                <w:rFonts w:eastAsia="Arial" w:cstheme="minorHAnsi"/>
                <w:shd w:val="clear" w:color="auto" w:fill="FFFFFF"/>
              </w:rPr>
              <w:t xml:space="preserve"> </w:t>
            </w:r>
            <w:r w:rsidRPr="003F53C3">
              <w:rPr>
                <w:rFonts w:eastAsia="Arial" w:cstheme="minorHAnsi"/>
                <w:shd w:val="clear" w:color="auto" w:fill="FFFFFF"/>
              </w:rPr>
              <w:t>conventional</w:t>
            </w:r>
            <w:r w:rsidR="00C2100C" w:rsidRPr="003F53C3">
              <w:rPr>
                <w:rFonts w:eastAsia="Arial" w:cstheme="minorHAnsi"/>
                <w:shd w:val="clear" w:color="auto" w:fill="FFFFFF"/>
              </w:rPr>
              <w:t xml:space="preserve"> </w:t>
            </w:r>
            <w:r w:rsidRPr="003F53C3">
              <w:rPr>
                <w:rFonts w:eastAsia="Arial" w:cstheme="minorHAnsi"/>
                <w:shd w:val="clear" w:color="auto" w:fill="FFFFFF"/>
              </w:rPr>
              <w:t>cytology:</w:t>
            </w:r>
            <w:r w:rsidR="00C2100C" w:rsidRPr="003F53C3">
              <w:rPr>
                <w:rFonts w:eastAsia="Arial" w:cstheme="minorHAnsi"/>
                <w:shd w:val="clear" w:color="auto" w:fill="FFFFFF"/>
              </w:rPr>
              <w:t xml:space="preserve"> </w:t>
            </w:r>
            <w:r w:rsidRPr="003F53C3">
              <w:rPr>
                <w:rFonts w:eastAsia="Arial" w:cstheme="minorHAnsi"/>
                <w:shd w:val="clear" w:color="auto" w:fill="FFFFFF"/>
              </w:rPr>
              <w:t>Cytological</w:t>
            </w:r>
            <w:r w:rsidR="00C2100C" w:rsidRPr="003F53C3">
              <w:rPr>
                <w:rFonts w:eastAsia="Arial" w:cstheme="minorHAnsi"/>
                <w:shd w:val="clear" w:color="auto" w:fill="FFFFFF"/>
              </w:rPr>
              <w:t xml:space="preserve"> </w:t>
            </w:r>
            <w:r w:rsidRPr="003F53C3">
              <w:rPr>
                <w:rFonts w:eastAsia="Arial" w:cstheme="minorHAnsi"/>
                <w:shd w:val="clear" w:color="auto" w:fill="FFFFFF"/>
              </w:rPr>
              <w:t>patterns,</w:t>
            </w:r>
            <w:r w:rsidR="00C2100C" w:rsidRPr="003F53C3">
              <w:rPr>
                <w:rFonts w:eastAsia="Arial" w:cstheme="minorHAnsi"/>
                <w:shd w:val="clear" w:color="auto" w:fill="FFFFFF"/>
              </w:rPr>
              <w:t xml:space="preserve"> </w:t>
            </w:r>
            <w:r w:rsidRPr="003F53C3">
              <w:rPr>
                <w:rFonts w:eastAsia="Arial" w:cstheme="minorHAnsi"/>
                <w:shd w:val="clear" w:color="auto" w:fill="FFFFFF"/>
              </w:rPr>
              <w:t>pitfalls</w:t>
            </w:r>
            <w:r w:rsidR="00C2100C" w:rsidRPr="003F53C3">
              <w:rPr>
                <w:rFonts w:eastAsia="Arial" w:cstheme="minorHAnsi"/>
                <w:shd w:val="clear" w:color="auto" w:fill="FFFFFF"/>
              </w:rPr>
              <w:t xml:space="preserve"> </w:t>
            </w:r>
            <w:r w:rsidRPr="003F53C3">
              <w:rPr>
                <w:rFonts w:eastAsia="Arial" w:cstheme="minorHAnsi"/>
                <w:shd w:val="clear" w:color="auto" w:fill="FFFFFF"/>
              </w:rPr>
              <w:t>and</w:t>
            </w:r>
            <w:r w:rsidR="00C2100C" w:rsidRPr="003F53C3">
              <w:rPr>
                <w:rFonts w:eastAsia="Arial" w:cstheme="minorHAnsi"/>
                <w:shd w:val="clear" w:color="auto" w:fill="FFFFFF"/>
              </w:rPr>
              <w:t xml:space="preserve"> </w:t>
            </w:r>
            <w:r w:rsidRPr="003F53C3">
              <w:rPr>
                <w:rFonts w:eastAsia="Arial" w:cstheme="minorHAnsi"/>
                <w:shd w:val="clear" w:color="auto" w:fill="FFFFFF"/>
              </w:rPr>
              <w:t>diagnostic</w:t>
            </w:r>
            <w:r w:rsidR="00C2100C" w:rsidRPr="003F53C3">
              <w:rPr>
                <w:rFonts w:eastAsia="Arial" w:cstheme="minorHAnsi"/>
                <w:shd w:val="clear" w:color="auto" w:fill="FFFFFF"/>
              </w:rPr>
              <w:t xml:space="preserve"> </w:t>
            </w:r>
            <w:r w:rsidRPr="003F53C3">
              <w:rPr>
                <w:rFonts w:eastAsia="Arial" w:cstheme="minorHAnsi"/>
                <w:shd w:val="clear" w:color="auto" w:fill="FFFFFF"/>
              </w:rPr>
              <w:t>clues.</w:t>
            </w:r>
            <w:r w:rsidR="00C2100C" w:rsidRPr="003F53C3">
              <w:rPr>
                <w:rFonts w:eastAsia="Arial" w:cstheme="minorHAnsi"/>
                <w:shd w:val="clear" w:color="auto" w:fill="FFFFFF"/>
              </w:rPr>
              <w:t xml:space="preserve"> </w:t>
            </w:r>
            <w:proofErr w:type="spellStart"/>
            <w:r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Pr="003F53C3">
              <w:rPr>
                <w:rFonts w:cstheme="minorHAnsi"/>
                <w:color w:val="575757"/>
              </w:rPr>
              <w:t>PMID:</w:t>
            </w:r>
            <w:r w:rsidR="00C2100C" w:rsidRPr="003F53C3">
              <w:rPr>
                <w:rFonts w:cstheme="minorHAnsi"/>
                <w:color w:val="575757"/>
              </w:rPr>
              <w:t xml:space="preserve"> </w:t>
            </w:r>
            <w:r w:rsidRPr="003F53C3">
              <w:rPr>
                <w:rFonts w:cstheme="minorHAnsi"/>
                <w:color w:val="575757"/>
              </w:rPr>
              <w:t>31381273</w:t>
            </w:r>
          </w:p>
          <w:p w14:paraId="21A3B128" w14:textId="2FA3A464"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Thakur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b/>
                <w:bCs/>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ANDB:</w:t>
            </w:r>
            <w:r w:rsidR="00C2100C" w:rsidRPr="003F53C3">
              <w:rPr>
                <w:rFonts w:eastAsia="Arial" w:cstheme="minorHAnsi"/>
              </w:rPr>
              <w:t xml:space="preserve"> </w:t>
            </w:r>
            <w:r w:rsidRPr="003F53C3">
              <w:rPr>
                <w:rFonts w:eastAsia="Arial" w:cstheme="minorHAnsi"/>
              </w:rPr>
              <w:t>development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database</w:t>
            </w:r>
            <w:r w:rsidR="00C2100C" w:rsidRPr="003F53C3">
              <w:rPr>
                <w:rFonts w:eastAsia="Arial" w:cstheme="minorHAnsi"/>
              </w:rPr>
              <w:t xml:space="preserve"> </w:t>
            </w:r>
            <w:r w:rsidRPr="003F53C3">
              <w:rPr>
                <w:rFonts w:eastAsia="Arial" w:cstheme="minorHAnsi"/>
              </w:rPr>
              <w:t>based</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003A41BF" w:rsidRPr="003F53C3">
              <w:rPr>
                <w:rFonts w:eastAsia="Arial" w:cstheme="minorHAnsi"/>
                <w:color w:val="000000"/>
              </w:rPr>
              <w:t>global survey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literature</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areca</w:t>
            </w:r>
            <w:r w:rsidR="00C2100C" w:rsidRPr="003F53C3">
              <w:rPr>
                <w:rFonts w:eastAsia="Arial" w:cstheme="minorHAnsi"/>
              </w:rPr>
              <w:t xml:space="preserve"> </w:t>
            </w:r>
            <w:r w:rsidRPr="003F53C3">
              <w:rPr>
                <w:rFonts w:eastAsia="Arial" w:cstheme="minorHAnsi"/>
              </w:rPr>
              <w:t>nut</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associated</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effects</w:t>
            </w:r>
            <w:r w:rsidRPr="003F53C3">
              <w:rPr>
                <w:rFonts w:eastAsia="Arial" w:cstheme="minorHAnsi"/>
                <w:b/>
                <w:bCs/>
                <w:i/>
                <w:iCs/>
              </w:rPr>
              <w:t>.</w:t>
            </w:r>
            <w:r w:rsidR="00C2100C" w:rsidRPr="003F53C3">
              <w:rPr>
                <w:rFonts w:eastAsia="Arial" w:cstheme="minorHAnsi"/>
                <w:b/>
                <w:bCs/>
                <w:i/>
                <w:iCs/>
              </w:rPr>
              <w:t xml:space="preserve"> </w:t>
            </w:r>
            <w:proofErr w:type="spellStart"/>
            <w:r w:rsidRPr="003F53C3">
              <w:rPr>
                <w:rFonts w:eastAsia="Arial" w:cstheme="minorHAnsi"/>
                <w:i/>
                <w:iCs/>
                <w:u w:val="single"/>
              </w:rPr>
              <w:t>Subst</w:t>
            </w:r>
            <w:proofErr w:type="spellEnd"/>
            <w:r w:rsidR="00C2100C" w:rsidRPr="003F53C3">
              <w:rPr>
                <w:rFonts w:eastAsia="Arial" w:cstheme="minorHAnsi"/>
                <w:i/>
                <w:iCs/>
                <w:u w:val="single"/>
              </w:rPr>
              <w:t xml:space="preserve"> </w:t>
            </w:r>
            <w:r w:rsidRPr="003F53C3">
              <w:rPr>
                <w:rFonts w:eastAsia="Arial" w:cstheme="minorHAnsi"/>
                <w:i/>
                <w:iCs/>
                <w:u w:val="single"/>
              </w:rPr>
              <w:t>Use</w:t>
            </w:r>
            <w:r w:rsidR="00C2100C" w:rsidRPr="003F53C3">
              <w:rPr>
                <w:rFonts w:eastAsia="Arial" w:cstheme="minorHAnsi"/>
                <w:i/>
                <w:iCs/>
                <w:u w:val="single"/>
              </w:rPr>
              <w:t xml:space="preserve"> </w:t>
            </w:r>
            <w:r w:rsidRPr="003F53C3">
              <w:rPr>
                <w:rFonts w:eastAsia="Arial" w:cstheme="minorHAnsi"/>
                <w:i/>
                <w:iCs/>
                <w:u w:val="single"/>
              </w:rPr>
              <w:t>Misuse</w:t>
            </w:r>
            <w:r w:rsidR="00C2100C" w:rsidRPr="003F53C3">
              <w:rPr>
                <w:rFonts w:eastAsia="Arial" w:cstheme="minorHAnsi"/>
                <w:b/>
                <w:bCs/>
              </w:rPr>
              <w:t xml:space="preserve"> </w:t>
            </w:r>
            <w:r w:rsidRPr="003F53C3">
              <w:rPr>
                <w:rFonts w:cstheme="minorHAnsi"/>
              </w:rPr>
              <w:t>PMID:</w:t>
            </w:r>
            <w:r w:rsidR="00C2100C" w:rsidRPr="003F53C3">
              <w:rPr>
                <w:rFonts w:cstheme="minorHAnsi"/>
              </w:rPr>
              <w:t xml:space="preserve"> </w:t>
            </w:r>
            <w:r w:rsidRPr="003F53C3">
              <w:rPr>
                <w:rFonts w:cstheme="minorHAnsi"/>
              </w:rPr>
              <w:t>31347432</w:t>
            </w:r>
          </w:p>
          <w:p w14:paraId="26769841" w14:textId="79756110"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Nazir</w:t>
            </w:r>
            <w:r w:rsidR="00C2100C" w:rsidRPr="003F53C3">
              <w:rPr>
                <w:rFonts w:eastAsia="Arial" w:cstheme="minorHAnsi"/>
              </w:rPr>
              <w:t xml:space="preserve"> </w:t>
            </w:r>
            <w:r w:rsidRPr="003F53C3">
              <w:rPr>
                <w:rFonts w:eastAsia="Arial" w:cstheme="minorHAnsi"/>
              </w:rPr>
              <w:t>SU,</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Khan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Tanwar</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Tripathi</w:t>
            </w:r>
            <w:r w:rsidR="00C2100C" w:rsidRPr="003F53C3">
              <w:rPr>
                <w:rFonts w:eastAsia="Arial" w:cstheme="minorHAnsi"/>
              </w:rPr>
              <w:t xml:space="preserve"> </w:t>
            </w:r>
            <w:r w:rsidRPr="003F53C3">
              <w:rPr>
                <w:rFonts w:eastAsia="Arial" w:cstheme="minorHAnsi"/>
              </w:rPr>
              <w:t>R</w:t>
            </w:r>
            <w:r w:rsidRPr="003F53C3">
              <w:rPr>
                <w:rFonts w:eastAsia="Arial" w:cstheme="minorHAnsi"/>
                <w:b/>
                <w:bCs/>
              </w:rPr>
              <w:t>,</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Hussain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hyperlink r:id="rId48">
              <w:r w:rsidRPr="003F53C3">
                <w:rPr>
                  <w:rFonts w:eastAsia="Arial" w:cstheme="minorHAnsi"/>
                </w:rPr>
                <w:t>Breast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invasion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progression</w:t>
              </w:r>
              <w:r w:rsidR="00C2100C" w:rsidRPr="003F53C3">
                <w:rPr>
                  <w:rFonts w:eastAsia="Arial" w:cstheme="minorHAnsi"/>
                </w:rPr>
                <w:t xml:space="preserve"> </w:t>
              </w:r>
              <w:r w:rsidRPr="003F53C3">
                <w:rPr>
                  <w:rFonts w:eastAsia="Arial" w:cstheme="minorHAnsi"/>
                </w:rPr>
                <w:t>by</w:t>
              </w:r>
              <w:r w:rsidR="00C2100C" w:rsidRPr="003F53C3">
                <w:rPr>
                  <w:rFonts w:eastAsia="Arial" w:cstheme="minorHAnsi"/>
                </w:rPr>
                <w:t xml:space="preserve"> </w:t>
              </w:r>
              <w:r w:rsidRPr="003F53C3">
                <w:rPr>
                  <w:rFonts w:eastAsia="Arial" w:cstheme="minorHAnsi"/>
                </w:rPr>
                <w:t>MMP-9</w:t>
              </w:r>
              <w:r w:rsidR="00C2100C" w:rsidRPr="003F53C3">
                <w:rPr>
                  <w:rFonts w:eastAsia="Arial" w:cstheme="minorHAnsi"/>
                </w:rPr>
                <w:t xml:space="preserve"> </w:t>
              </w:r>
              <w:r w:rsidRPr="003F53C3">
                <w:rPr>
                  <w:rFonts w:eastAsia="Arial" w:cstheme="minorHAnsi"/>
                </w:rPr>
                <w:t>through</w:t>
              </w:r>
              <w:r w:rsidR="00C2100C" w:rsidRPr="003F53C3">
                <w:rPr>
                  <w:rFonts w:eastAsia="Arial" w:cstheme="minorHAnsi"/>
                </w:rPr>
                <w:t xml:space="preserve"> </w:t>
              </w:r>
              <w:r w:rsidRPr="003F53C3">
                <w:rPr>
                  <w:rFonts w:eastAsia="Arial" w:cstheme="minorHAnsi"/>
                </w:rPr>
                <w:t>Ets-1</w:t>
              </w:r>
              <w:r w:rsidR="00C2100C" w:rsidRPr="003F53C3">
                <w:rPr>
                  <w:rFonts w:eastAsia="Arial" w:cstheme="minorHAnsi"/>
                </w:rPr>
                <w:t xml:space="preserve"> </w:t>
              </w:r>
              <w:r w:rsidRPr="003F53C3">
                <w:rPr>
                  <w:rFonts w:eastAsia="Arial" w:cstheme="minorHAnsi"/>
                </w:rPr>
                <w:t>transcription</w:t>
              </w:r>
              <w:r w:rsidR="00C2100C" w:rsidRPr="003F53C3">
                <w:rPr>
                  <w:rFonts w:eastAsia="Arial" w:cstheme="minorHAnsi"/>
                </w:rPr>
                <w:t xml:space="preserve"> </w:t>
              </w:r>
              <w:r w:rsidRPr="003F53C3">
                <w:rPr>
                  <w:rFonts w:eastAsia="Arial" w:cstheme="minorHAnsi"/>
                </w:rPr>
                <w:t>factor.</w:t>
              </w:r>
            </w:hyperlink>
            <w:r w:rsidR="00C2100C" w:rsidRPr="003F53C3">
              <w:rPr>
                <w:rFonts w:eastAsia="Arial" w:cstheme="minorHAnsi"/>
                <w:i/>
                <w:iCs/>
              </w:rPr>
              <w:t xml:space="preserve"> </w:t>
            </w:r>
            <w:r w:rsidRPr="003F53C3">
              <w:rPr>
                <w:rFonts w:eastAsia="Arial" w:cstheme="minorHAnsi"/>
                <w:i/>
                <w:iCs/>
                <w:u w:val="single"/>
              </w:rPr>
              <w:t>Gene</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31265880</w:t>
            </w:r>
          </w:p>
          <w:p w14:paraId="610B6ACD" w14:textId="7856F6B1"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b/>
                <w:bCs/>
              </w:rPr>
              <w:t xml:space="preserve"> </w:t>
            </w:r>
            <w:r w:rsidRPr="003F53C3">
              <w:rPr>
                <w:rFonts w:eastAsia="Arial" w:cstheme="minorHAnsi"/>
              </w:rPr>
              <w:t>Nandan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Agarwal</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Tripathi</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b/>
                <w:bC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Events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alternate</w:t>
            </w:r>
            <w:r w:rsidR="00C2100C" w:rsidRPr="003F53C3">
              <w:rPr>
                <w:rFonts w:eastAsia="Arial" w:cstheme="minorHAnsi"/>
              </w:rPr>
              <w:t xml:space="preserve"> </w:t>
            </w:r>
            <w:r w:rsidRPr="003F53C3">
              <w:rPr>
                <w:rFonts w:eastAsia="Arial" w:cstheme="minorHAnsi"/>
              </w:rPr>
              <w:t>splicing</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head</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neck</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via</w:t>
            </w:r>
            <w:r w:rsidR="00C2100C" w:rsidRPr="003F53C3">
              <w:rPr>
                <w:rFonts w:eastAsia="Arial" w:cstheme="minorHAnsi"/>
              </w:rPr>
              <w:t xml:space="preserve"> </w:t>
            </w:r>
            <w:r w:rsidRPr="003F53C3">
              <w:rPr>
                <w:rFonts w:eastAsia="Arial" w:cstheme="minorHAnsi"/>
              </w:rPr>
              <w:t>RNA</w:t>
            </w:r>
            <w:r w:rsidR="00C2100C" w:rsidRPr="003F53C3">
              <w:rPr>
                <w:rFonts w:eastAsia="Arial" w:cstheme="minorHAnsi"/>
              </w:rPr>
              <w:t xml:space="preserve"> </w:t>
            </w:r>
            <w:r w:rsidRPr="003F53C3">
              <w:rPr>
                <w:rFonts w:eastAsia="Arial" w:cstheme="minorHAnsi"/>
              </w:rPr>
              <w:t>sequencing</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Pr="003F53C3">
              <w:rPr>
                <w:rFonts w:eastAsia="Arial" w:cstheme="minorHAnsi"/>
              </w:rPr>
              <w:t>an</w:t>
            </w:r>
            <w:r w:rsidR="00C2100C" w:rsidRPr="003F53C3">
              <w:rPr>
                <w:rFonts w:eastAsia="Arial" w:cstheme="minorHAnsi"/>
              </w:rPr>
              <w:t xml:space="preserve"> </w:t>
            </w:r>
            <w:r w:rsidRPr="003F53C3">
              <w:rPr>
                <w:rFonts w:eastAsia="Arial" w:cstheme="minorHAnsi"/>
              </w:rPr>
              <w:t>update.</w:t>
            </w:r>
            <w:r w:rsidR="00C2100C" w:rsidRPr="003F53C3">
              <w:rPr>
                <w:rFonts w:eastAsia="Arial" w:cstheme="minorHAnsi"/>
              </w:rPr>
              <w:t xml:space="preserve"> </w:t>
            </w:r>
            <w:r w:rsidRPr="003F53C3">
              <w:rPr>
                <w:rFonts w:eastAsia="Arial" w:cstheme="minorHAnsi"/>
                <w:i/>
                <w:iCs/>
                <w:u w:val="single"/>
              </w:rPr>
              <w:t>BMC</w:t>
            </w:r>
            <w:r w:rsidR="00C2100C" w:rsidRPr="003F53C3">
              <w:rPr>
                <w:rFonts w:eastAsia="Arial" w:cstheme="minorHAnsi"/>
                <w:i/>
                <w:iCs/>
                <w:u w:val="single"/>
              </w:rPr>
              <w:t xml:space="preserve"> </w:t>
            </w:r>
            <w:r w:rsidRPr="003F53C3">
              <w:rPr>
                <w:rFonts w:eastAsia="Arial" w:cstheme="minorHAnsi"/>
                <w:i/>
                <w:iCs/>
                <w:u w:val="single"/>
              </w:rPr>
              <w:t>Genomics</w:t>
            </w:r>
            <w:r w:rsidR="00C2100C" w:rsidRPr="003F53C3">
              <w:rPr>
                <w:rFonts w:eastAsia="Arial" w:cstheme="minorHAnsi"/>
                <w:b/>
                <w:bCs/>
              </w:rPr>
              <w:t xml:space="preserve"> </w:t>
            </w:r>
            <w:r w:rsidRPr="003F53C3">
              <w:rPr>
                <w:rFonts w:cstheme="minorHAnsi"/>
              </w:rPr>
              <w:t>PMID:31159745</w:t>
            </w:r>
          </w:p>
          <w:p w14:paraId="55423D81" w14:textId="3DA5D18A"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Chakma</w:t>
            </w:r>
            <w:r w:rsidR="00C2100C" w:rsidRPr="003F53C3">
              <w:rPr>
                <w:rFonts w:eastAsia="Arial" w:cstheme="minorHAnsi"/>
              </w:rPr>
              <w:t xml:space="preserve"> </w:t>
            </w:r>
            <w:r w:rsidRPr="003F53C3">
              <w:rPr>
                <w:rFonts w:eastAsia="Arial" w:cstheme="minorHAnsi"/>
              </w:rPr>
              <w:t>JK,</w:t>
            </w:r>
            <w:r w:rsidR="00C2100C" w:rsidRPr="003F53C3">
              <w:rPr>
                <w:rFonts w:eastAsia="Arial" w:cstheme="minorHAnsi"/>
              </w:rPr>
              <w:t xml:space="preserve"> </w:t>
            </w:r>
            <w:r w:rsidRPr="003F53C3">
              <w:rPr>
                <w:rFonts w:eastAsia="Arial" w:cstheme="minorHAnsi"/>
              </w:rPr>
              <w:t>Dhaliwal</w:t>
            </w:r>
            <w:r w:rsidR="00C2100C" w:rsidRPr="003F53C3">
              <w:rPr>
                <w:rFonts w:eastAsia="Arial" w:cstheme="minorHAnsi"/>
              </w:rPr>
              <w:t xml:space="preserve"> </w:t>
            </w:r>
            <w:r w:rsidRPr="003F53C3">
              <w:rPr>
                <w:rFonts w:eastAsia="Arial" w:cstheme="minorHAnsi"/>
              </w:rPr>
              <w:t>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b/>
                <w:bCs/>
              </w:rPr>
              <w:t>,</w:t>
            </w:r>
            <w:r w:rsidR="00C2100C" w:rsidRPr="003F53C3">
              <w:rPr>
                <w:rFonts w:eastAsia="Arial" w:cstheme="minorHAnsi"/>
                <w:b/>
                <w:bCs/>
              </w:rPr>
              <w:t xml:space="preserve"> </w:t>
            </w:r>
            <w:r w:rsidRPr="003F53C3">
              <w:rPr>
                <w:rFonts w:eastAsia="Arial" w:cstheme="minorHAnsi"/>
              </w:rPr>
              <w:t>Choudhary</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Khilani</w:t>
            </w:r>
            <w:r w:rsidR="00C2100C" w:rsidRPr="003F53C3">
              <w:rPr>
                <w:rFonts w:eastAsia="Arial" w:cstheme="minorHAnsi"/>
              </w:rPr>
              <w:t xml:space="preserve"> </w:t>
            </w:r>
            <w:r w:rsidRPr="003F53C3">
              <w:rPr>
                <w:rFonts w:eastAsia="Arial" w:cstheme="minorHAnsi"/>
              </w:rPr>
              <w:t>GC,</w:t>
            </w:r>
            <w:r w:rsidR="00C2100C" w:rsidRPr="003F53C3">
              <w:rPr>
                <w:rFonts w:eastAsia="Arial" w:cstheme="minorHAnsi"/>
              </w:rPr>
              <w:t xml:space="preserve"> </w:t>
            </w:r>
            <w:r w:rsidRPr="003F53C3">
              <w:rPr>
                <w:rFonts w:eastAsia="Arial" w:cstheme="minorHAnsi"/>
              </w:rPr>
              <w:t>Rai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GK,</w:t>
            </w:r>
            <w:r w:rsidR="00C2100C" w:rsidRPr="003F53C3">
              <w:rPr>
                <w:rFonts w:eastAsia="Arial" w:cstheme="minorHAnsi"/>
              </w:rPr>
              <w:t xml:space="preserve"> </w:t>
            </w:r>
            <w:r w:rsidRPr="003F53C3">
              <w:rPr>
                <w:rFonts w:eastAsia="Arial" w:cstheme="minorHAnsi"/>
              </w:rPr>
              <w:t>Roy</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White</w:t>
            </w:r>
            <w:r w:rsidR="00C2100C" w:rsidRPr="003F53C3">
              <w:rPr>
                <w:rFonts w:eastAsia="Arial" w:cstheme="minorHAnsi"/>
              </w:rPr>
              <w:t xml:space="preserve"> </w:t>
            </w:r>
            <w:r w:rsidRPr="003F53C3">
              <w:rPr>
                <w:rFonts w:eastAsia="Arial" w:cstheme="minorHAnsi"/>
              </w:rPr>
              <w:t>Paper</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Electronic</w:t>
            </w:r>
            <w:r w:rsidR="00C2100C" w:rsidRPr="003F53C3">
              <w:rPr>
                <w:rFonts w:eastAsia="Arial" w:cstheme="minorHAnsi"/>
              </w:rPr>
              <w:t xml:space="preserve"> </w:t>
            </w:r>
            <w:r w:rsidRPr="003F53C3">
              <w:rPr>
                <w:rFonts w:eastAsia="Arial" w:cstheme="minorHAnsi"/>
              </w:rPr>
              <w:t>Nicotine</w:t>
            </w:r>
            <w:r w:rsidR="00C2100C" w:rsidRPr="003F53C3">
              <w:rPr>
                <w:rFonts w:eastAsia="Arial" w:cstheme="minorHAnsi"/>
              </w:rPr>
              <w:t xml:space="preserve"> </w:t>
            </w:r>
            <w:r w:rsidRPr="003F53C3">
              <w:rPr>
                <w:rFonts w:eastAsia="Arial" w:cstheme="minorHAnsi"/>
              </w:rPr>
              <w:t>Delivery</w:t>
            </w:r>
            <w:r w:rsidR="00C2100C" w:rsidRPr="003F53C3">
              <w:rPr>
                <w:rFonts w:eastAsia="Arial" w:cstheme="minorHAnsi"/>
              </w:rPr>
              <w:t xml:space="preserve"> </w:t>
            </w:r>
            <w:r w:rsidRPr="003F53C3">
              <w:rPr>
                <w:rFonts w:eastAsia="Arial" w:cstheme="minorHAnsi"/>
              </w:rPr>
              <w:t>System.</w:t>
            </w:r>
            <w:r w:rsidR="00C2100C" w:rsidRPr="003F53C3">
              <w:rPr>
                <w:rFonts w:eastAsia="Arial" w:cstheme="minorHAnsi"/>
              </w:rPr>
              <w:t xml:space="preserve"> </w:t>
            </w:r>
            <w:r w:rsidRPr="003F53C3">
              <w:rPr>
                <w:rFonts w:eastAsia="Arial" w:cstheme="minorHAnsi"/>
                <w:i/>
                <w:iCs/>
                <w:u w:val="single"/>
              </w:rPr>
              <w:t>Indian</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Med</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31353466</w:t>
            </w:r>
          </w:p>
          <w:p w14:paraId="043891F4" w14:textId="1ADC8808"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Sharma</w:t>
            </w:r>
            <w:r w:rsidR="00C2100C" w:rsidRPr="003F53C3">
              <w:rPr>
                <w:rFonts w:eastAsia="Arial" w:cstheme="minorHAnsi"/>
              </w:rPr>
              <w:t xml:space="preserve"> </w:t>
            </w:r>
            <w:r w:rsidRPr="003F53C3">
              <w:rPr>
                <w:rFonts w:eastAsia="Arial" w:cstheme="minorHAnsi"/>
              </w:rPr>
              <w:t>U,</w:t>
            </w:r>
            <w:r w:rsidR="00C2100C" w:rsidRPr="003F53C3">
              <w:rPr>
                <w:rFonts w:eastAsia="Arial" w:cstheme="minorHAnsi"/>
              </w:rPr>
              <w:t xml:space="preserve"> </w:t>
            </w:r>
            <w:r w:rsidRPr="003F53C3">
              <w:rPr>
                <w:rFonts w:eastAsia="Arial" w:cstheme="minorHAnsi"/>
              </w:rPr>
              <w:t>Singhal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proofErr w:type="spellStart"/>
            <w:r w:rsidRPr="003F53C3">
              <w:rPr>
                <w:rFonts w:eastAsia="Arial" w:cstheme="minorHAnsi"/>
              </w:rPr>
              <w:t>Bandil</w:t>
            </w:r>
            <w:proofErr w:type="spellEnd"/>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proofErr w:type="spellStart"/>
            <w:r w:rsidRPr="003F53C3">
              <w:rPr>
                <w:rFonts w:eastAsia="Arial" w:cstheme="minorHAnsi"/>
              </w:rPr>
              <w:t>Patle</w:t>
            </w:r>
            <w:proofErr w:type="spellEnd"/>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proofErr w:type="spellStart"/>
            <w:r w:rsidRPr="003F53C3">
              <w:rPr>
                <w:rFonts w:eastAsia="Arial" w:cstheme="minorHAnsi"/>
              </w:rPr>
              <w:t>Neyaz</w:t>
            </w:r>
            <w:proofErr w:type="spellEnd"/>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Bose</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Dewan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Genetic</w:t>
            </w:r>
            <w:r w:rsidR="00C2100C" w:rsidRPr="003F53C3">
              <w:rPr>
                <w:rFonts w:eastAsia="Arial" w:cstheme="minorHAnsi"/>
              </w:rPr>
              <w:t xml:space="preserve"> </w:t>
            </w:r>
            <w:r w:rsidRPr="003F53C3">
              <w:rPr>
                <w:rFonts w:eastAsia="Arial" w:cstheme="minorHAnsi"/>
              </w:rPr>
              <w:t>variations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TLRs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association</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HPV/EBV,</w:t>
            </w:r>
            <w:r w:rsidR="00C2100C" w:rsidRPr="003F53C3">
              <w:rPr>
                <w:rFonts w:eastAsia="Arial" w:cstheme="minorHAnsi"/>
              </w:rPr>
              <w:t xml:space="preserve"> </w:t>
            </w:r>
            <w:r w:rsidRPr="003F53C3">
              <w:rPr>
                <w:rFonts w:eastAsia="Arial" w:cstheme="minorHAnsi"/>
              </w:rPr>
              <w:t>co-infection</w:t>
            </w:r>
            <w:r w:rsidR="00C2100C" w:rsidRPr="003F53C3">
              <w:rPr>
                <w:rFonts w:eastAsia="Arial" w:cstheme="minorHAnsi"/>
              </w:rPr>
              <w:t xml:space="preserve"> </w:t>
            </w:r>
            <w:r w:rsidRPr="003F53C3">
              <w:rPr>
                <w:rFonts w:eastAsia="Arial" w:cstheme="minorHAnsi"/>
              </w:rPr>
              <w:t>along</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nicotine</w:t>
            </w:r>
            <w:r w:rsidR="00C2100C" w:rsidRPr="003F53C3">
              <w:rPr>
                <w:rFonts w:eastAsia="Arial" w:cstheme="minorHAnsi"/>
              </w:rPr>
              <w:t xml:space="preserve"> </w:t>
            </w:r>
            <w:r w:rsidRPr="003F53C3">
              <w:rPr>
                <w:rFonts w:eastAsia="Arial" w:cstheme="minorHAnsi"/>
              </w:rPr>
              <w:t>exposure</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development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premalignant/malignant</w:t>
            </w:r>
            <w:r w:rsidR="00C2100C" w:rsidRPr="003F53C3">
              <w:rPr>
                <w:rFonts w:eastAsia="Arial" w:cstheme="minorHAnsi"/>
              </w:rPr>
              <w:t xml:space="preserve"> </w:t>
            </w:r>
            <w:r w:rsidRPr="003F53C3">
              <w:rPr>
                <w:rFonts w:eastAsia="Arial" w:cstheme="minorHAnsi"/>
              </w:rPr>
              <w:t>lesions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cavity</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Indian</w:t>
            </w:r>
            <w:r w:rsidR="00C2100C" w:rsidRPr="003F53C3">
              <w:rPr>
                <w:rFonts w:eastAsia="Arial" w:cstheme="minorHAnsi"/>
              </w:rPr>
              <w:t xml:space="preserve"> </w:t>
            </w:r>
            <w:r w:rsidRPr="003F53C3">
              <w:rPr>
                <w:rFonts w:eastAsia="Arial" w:cstheme="minorHAnsi"/>
              </w:rPr>
              <w:t>population.</w:t>
            </w:r>
            <w:r w:rsidR="00C2100C" w:rsidRPr="003F53C3">
              <w:rPr>
                <w:rFonts w:eastAsia="Arial" w:cstheme="minorHAnsi"/>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Pr="003F53C3">
              <w:rPr>
                <w:rFonts w:eastAsia="Arial" w:cstheme="minorHAnsi"/>
                <w:i/>
                <w:iCs/>
                <w:u w:val="single"/>
              </w:rPr>
              <w:t>Epidemiol</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31129425</w:t>
            </w:r>
          </w:p>
          <w:p w14:paraId="291F09F1" w14:textId="5F70609F"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proofErr w:type="spellStart"/>
            <w:r w:rsidRPr="003F53C3">
              <w:rPr>
                <w:rFonts w:eastAsia="Arial" w:cstheme="minorHAnsi"/>
              </w:rPr>
              <w:t>Tulsyan</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b/>
                <w:bCs/>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of</w:t>
            </w:r>
            <w:r w:rsidR="00C2100C" w:rsidRPr="003F53C3">
              <w:rPr>
                <w:rFonts w:cstheme="minorHAnsi"/>
              </w:rPr>
              <w:t xml:space="preserve"> </w:t>
            </w:r>
            <w:r w:rsidRPr="003F53C3">
              <w:rPr>
                <w:rFonts w:eastAsia="Arial" w:cstheme="minorHAnsi"/>
              </w:rPr>
              <w:t>cytotoxic</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proofErr w:type="gramStart"/>
            <w:r w:rsidRPr="003F53C3">
              <w:rPr>
                <w:rFonts w:eastAsia="Arial" w:cstheme="minorHAnsi"/>
              </w:rPr>
              <w:t>anticancer</w:t>
            </w:r>
            <w:r w:rsidR="00C2100C" w:rsidRPr="003F53C3">
              <w:rPr>
                <w:rFonts w:eastAsia="Arial" w:cstheme="minorHAnsi"/>
              </w:rPr>
              <w:t xml:space="preserve">  </w:t>
            </w:r>
            <w:r w:rsidRPr="003F53C3">
              <w:rPr>
                <w:rFonts w:eastAsia="Arial" w:cstheme="minorHAnsi"/>
              </w:rPr>
              <w:t>potential</w:t>
            </w:r>
            <w:proofErr w:type="gramEnd"/>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N-substituted</w:t>
            </w:r>
            <w:r w:rsidR="00C2100C" w:rsidRPr="003F53C3">
              <w:rPr>
                <w:rFonts w:eastAsia="Arial" w:cstheme="minorHAnsi"/>
              </w:rPr>
              <w:t xml:space="preserve"> </w:t>
            </w:r>
            <w:proofErr w:type="spellStart"/>
            <w:r w:rsidRPr="003F53C3">
              <w:rPr>
                <w:rFonts w:eastAsia="Arial" w:cstheme="minorHAnsi"/>
              </w:rPr>
              <w:t>Isatins</w:t>
            </w:r>
            <w:proofErr w:type="spellEnd"/>
            <w:r w:rsidR="00C2100C" w:rsidRPr="003F53C3">
              <w:rPr>
                <w:rFonts w:eastAsia="Arial" w:cstheme="minorHAnsi"/>
              </w:rPr>
              <w:t xml:space="preserve"> </w:t>
            </w:r>
            <w:r w:rsidRPr="003F53C3">
              <w:rPr>
                <w:rFonts w:eastAsia="Arial" w:cstheme="minorHAnsi"/>
              </w:rPr>
              <w:t>as</w:t>
            </w:r>
            <w:r w:rsidR="00C2100C" w:rsidRPr="003F53C3">
              <w:rPr>
                <w:rFonts w:eastAsia="Arial" w:cstheme="minorHAnsi"/>
              </w:rPr>
              <w:t xml:space="preserve"> </w:t>
            </w:r>
            <w:r w:rsidRPr="003F53C3">
              <w:rPr>
                <w:rFonts w:eastAsia="Arial" w:cstheme="minorHAnsi"/>
              </w:rPr>
              <w:t>novel</w:t>
            </w:r>
            <w:r w:rsidR="00C2100C" w:rsidRPr="003F53C3">
              <w:rPr>
                <w:rFonts w:eastAsia="Arial" w:cstheme="minorHAnsi"/>
              </w:rPr>
              <w:t xml:space="preserve"> </w:t>
            </w:r>
            <w:r w:rsidRPr="003F53C3">
              <w:rPr>
                <w:rFonts w:eastAsia="Arial" w:cstheme="minorHAnsi"/>
              </w:rPr>
              <w:t>class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compounds</w:t>
            </w:r>
            <w:r w:rsidR="00C2100C" w:rsidRPr="003F53C3">
              <w:rPr>
                <w:rFonts w:eastAsia="Arial" w:cstheme="minorHAnsi"/>
              </w:rPr>
              <w:t xml:space="preserve"> </w:t>
            </w:r>
            <w:r w:rsidRPr="003F53C3">
              <w:rPr>
                <w:rFonts w:eastAsia="Arial" w:cstheme="minorHAnsi"/>
              </w:rPr>
              <w:t>useful</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multidrug</w:t>
            </w:r>
            <w:r w:rsidR="00C2100C" w:rsidRPr="003F53C3">
              <w:rPr>
                <w:rFonts w:eastAsia="Arial" w:cstheme="minorHAnsi"/>
              </w:rPr>
              <w:t xml:space="preserve"> </w:t>
            </w:r>
            <w:r w:rsidRPr="003F53C3">
              <w:rPr>
                <w:rFonts w:eastAsia="Arial" w:cstheme="minorHAnsi"/>
              </w:rPr>
              <w:t>resistant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therapy:</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silico</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vitro</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i/>
                <w:iCs/>
                <w:u w:val="single"/>
                <w:shd w:val="clear" w:color="auto" w:fill="FFFFFF"/>
              </w:rPr>
              <w:t>Top</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Curr</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Chem</w:t>
            </w:r>
            <w:r w:rsidR="00C2100C" w:rsidRPr="003F53C3">
              <w:rPr>
                <w:rFonts w:eastAsia="Arial" w:cstheme="minorHAnsi"/>
                <w:shd w:val="clear" w:color="auto" w:fill="FFFFFF"/>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31073777</w:t>
            </w:r>
          </w:p>
          <w:p w14:paraId="30B9001B" w14:textId="2E068632" w:rsidR="00D55498"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Thakur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Singhal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cstheme="minorHAnsi"/>
                <w:kern w:val="36"/>
              </w:rPr>
              <w:t>Impacts</w:t>
            </w:r>
            <w:r w:rsidR="00C2100C" w:rsidRPr="003F53C3">
              <w:rPr>
                <w:rFonts w:cstheme="minorHAnsi"/>
                <w:kern w:val="36"/>
              </w:rPr>
              <w:t xml:space="preserve"> </w:t>
            </w:r>
            <w:r w:rsidRPr="003F53C3">
              <w:rPr>
                <w:rFonts w:cstheme="minorHAnsi"/>
                <w:kern w:val="36"/>
              </w:rPr>
              <w:t>of</w:t>
            </w:r>
            <w:r w:rsidR="00C2100C" w:rsidRPr="003F53C3">
              <w:rPr>
                <w:rFonts w:cstheme="minorHAnsi"/>
                <w:kern w:val="36"/>
              </w:rPr>
              <w:t xml:space="preserve"> </w:t>
            </w:r>
            <w:r w:rsidRPr="003F53C3">
              <w:rPr>
                <w:rFonts w:cstheme="minorHAnsi"/>
                <w:kern w:val="36"/>
              </w:rPr>
              <w:t>single</w:t>
            </w:r>
            <w:r w:rsidR="00C2100C" w:rsidRPr="003F53C3">
              <w:rPr>
                <w:rFonts w:cstheme="minorHAnsi"/>
                <w:kern w:val="36"/>
              </w:rPr>
              <w:t xml:space="preserve"> </w:t>
            </w:r>
            <w:r w:rsidRPr="003F53C3">
              <w:rPr>
                <w:rFonts w:cstheme="minorHAnsi"/>
                <w:kern w:val="36"/>
              </w:rPr>
              <w:t>nucleotide</w:t>
            </w:r>
            <w:r w:rsidR="00C2100C" w:rsidRPr="003F53C3">
              <w:rPr>
                <w:rFonts w:cstheme="minorHAnsi"/>
                <w:kern w:val="36"/>
              </w:rPr>
              <w:t xml:space="preserve"> </w:t>
            </w:r>
            <w:r w:rsidRPr="003F53C3">
              <w:rPr>
                <w:rFonts w:cstheme="minorHAnsi"/>
                <w:kern w:val="36"/>
              </w:rPr>
              <w:t>polymorphisms</w:t>
            </w:r>
            <w:r w:rsidR="00C2100C" w:rsidRPr="003F53C3">
              <w:rPr>
                <w:rFonts w:cstheme="minorHAnsi"/>
                <w:kern w:val="36"/>
              </w:rPr>
              <w:t xml:space="preserve"> </w:t>
            </w:r>
            <w:r w:rsidRPr="003F53C3">
              <w:rPr>
                <w:rFonts w:cstheme="minorHAnsi"/>
                <w:kern w:val="36"/>
              </w:rPr>
              <w:t>in</w:t>
            </w:r>
            <w:r w:rsidR="00C2100C" w:rsidRPr="003F53C3">
              <w:rPr>
                <w:rFonts w:cstheme="minorHAnsi"/>
                <w:kern w:val="36"/>
              </w:rPr>
              <w:t xml:space="preserve"> </w:t>
            </w:r>
            <w:r w:rsidRPr="003F53C3">
              <w:rPr>
                <w:rFonts w:cstheme="minorHAnsi"/>
                <w:kern w:val="36"/>
              </w:rPr>
              <w:t>three</w:t>
            </w:r>
            <w:r w:rsidR="00C2100C" w:rsidRPr="003F53C3">
              <w:rPr>
                <w:rFonts w:cstheme="minorHAnsi"/>
                <w:kern w:val="36"/>
              </w:rPr>
              <w:t xml:space="preserve"> </w:t>
            </w:r>
            <w:r w:rsidRPr="003F53C3">
              <w:rPr>
                <w:rFonts w:cstheme="minorHAnsi"/>
                <w:kern w:val="36"/>
              </w:rPr>
              <w:t>microRNAs</w:t>
            </w:r>
            <w:r w:rsidR="00C2100C" w:rsidRPr="003F53C3">
              <w:rPr>
                <w:rFonts w:cstheme="minorHAnsi"/>
                <w:kern w:val="36"/>
              </w:rPr>
              <w:t xml:space="preserve"> </w:t>
            </w:r>
            <w:r w:rsidRPr="003F53C3">
              <w:rPr>
                <w:rFonts w:cstheme="minorHAnsi"/>
                <w:kern w:val="36"/>
              </w:rPr>
              <w:t>(miR-146a,</w:t>
            </w:r>
            <w:r w:rsidR="00C2100C" w:rsidRPr="003F53C3">
              <w:rPr>
                <w:rFonts w:cstheme="minorHAnsi"/>
                <w:kern w:val="36"/>
              </w:rPr>
              <w:t xml:space="preserve"> </w:t>
            </w:r>
            <w:r w:rsidRPr="003F53C3">
              <w:rPr>
                <w:rFonts w:cstheme="minorHAnsi"/>
                <w:kern w:val="36"/>
              </w:rPr>
              <w:t>miR-196a2</w:t>
            </w:r>
            <w:r w:rsidR="00C2100C" w:rsidRPr="003F53C3">
              <w:rPr>
                <w:rFonts w:cstheme="minorHAnsi"/>
                <w:kern w:val="36"/>
              </w:rPr>
              <w:t xml:space="preserve"> </w:t>
            </w:r>
            <w:r w:rsidRPr="003F53C3">
              <w:rPr>
                <w:rFonts w:cstheme="minorHAnsi"/>
                <w:kern w:val="36"/>
              </w:rPr>
              <w:t>and</w:t>
            </w:r>
            <w:r w:rsidR="00C2100C" w:rsidRPr="003F53C3">
              <w:rPr>
                <w:rFonts w:cstheme="minorHAnsi"/>
                <w:kern w:val="36"/>
              </w:rPr>
              <w:t xml:space="preserve"> </w:t>
            </w:r>
            <w:r w:rsidRPr="003F53C3">
              <w:rPr>
                <w:rFonts w:cstheme="minorHAnsi"/>
                <w:kern w:val="36"/>
              </w:rPr>
              <w:t>miR-499)</w:t>
            </w:r>
            <w:r w:rsidR="00C2100C" w:rsidRPr="003F53C3">
              <w:rPr>
                <w:rFonts w:cstheme="minorHAnsi"/>
                <w:kern w:val="36"/>
              </w:rPr>
              <w:t xml:space="preserve"> </w:t>
            </w:r>
            <w:r w:rsidRPr="003F53C3">
              <w:rPr>
                <w:rFonts w:cstheme="minorHAnsi"/>
                <w:kern w:val="36"/>
              </w:rPr>
              <w:t>on</w:t>
            </w:r>
            <w:r w:rsidR="00C2100C" w:rsidRPr="003F53C3">
              <w:rPr>
                <w:rFonts w:cstheme="minorHAnsi"/>
                <w:kern w:val="36"/>
              </w:rPr>
              <w:t xml:space="preserve"> </w:t>
            </w:r>
            <w:r w:rsidRPr="003F53C3">
              <w:rPr>
                <w:rFonts w:cstheme="minorHAnsi"/>
                <w:kern w:val="36"/>
              </w:rPr>
              <w:t>the</w:t>
            </w:r>
            <w:r w:rsidR="00C2100C" w:rsidRPr="003F53C3">
              <w:rPr>
                <w:rFonts w:cstheme="minorHAnsi"/>
                <w:kern w:val="36"/>
              </w:rPr>
              <w:t xml:space="preserve"> </w:t>
            </w:r>
            <w:r w:rsidRPr="003F53C3">
              <w:rPr>
                <w:rFonts w:cstheme="minorHAnsi"/>
                <w:kern w:val="36"/>
              </w:rPr>
              <w:t>susceptibility</w:t>
            </w:r>
            <w:r w:rsidR="00C2100C" w:rsidRPr="003F53C3">
              <w:rPr>
                <w:rFonts w:cstheme="minorHAnsi"/>
                <w:kern w:val="36"/>
              </w:rPr>
              <w:t xml:space="preserve"> </w:t>
            </w:r>
            <w:r w:rsidRPr="003F53C3">
              <w:rPr>
                <w:rFonts w:cstheme="minorHAnsi"/>
                <w:kern w:val="36"/>
              </w:rPr>
              <w:t>to</w:t>
            </w:r>
            <w:r w:rsidR="00C2100C" w:rsidRPr="003F53C3">
              <w:rPr>
                <w:rFonts w:cstheme="minorHAnsi"/>
                <w:kern w:val="36"/>
              </w:rPr>
              <w:t xml:space="preserve"> </w:t>
            </w:r>
            <w:r w:rsidRPr="003F53C3">
              <w:rPr>
                <w:rFonts w:cstheme="minorHAnsi"/>
                <w:kern w:val="36"/>
              </w:rPr>
              <w:t>cervical</w:t>
            </w:r>
            <w:r w:rsidR="00C2100C" w:rsidRPr="003F53C3">
              <w:rPr>
                <w:rFonts w:cstheme="minorHAnsi"/>
                <w:kern w:val="36"/>
              </w:rPr>
              <w:t xml:space="preserve"> </w:t>
            </w:r>
            <w:r w:rsidRPr="003F53C3">
              <w:rPr>
                <w:rFonts w:cstheme="minorHAnsi"/>
                <w:kern w:val="36"/>
              </w:rPr>
              <w:t>cancer</w:t>
            </w:r>
            <w:r w:rsidR="00C2100C" w:rsidRPr="003F53C3">
              <w:rPr>
                <w:rFonts w:cstheme="minorHAnsi"/>
                <w:kern w:val="36"/>
              </w:rPr>
              <w:t xml:space="preserve"> </w:t>
            </w:r>
            <w:r w:rsidRPr="003F53C3">
              <w:rPr>
                <w:rFonts w:cstheme="minorHAnsi"/>
                <w:kern w:val="36"/>
              </w:rPr>
              <w:t>among</w:t>
            </w:r>
            <w:r w:rsidR="00C2100C" w:rsidRPr="003F53C3">
              <w:rPr>
                <w:rFonts w:cstheme="minorHAnsi"/>
                <w:kern w:val="36"/>
              </w:rPr>
              <w:t xml:space="preserve"> </w:t>
            </w:r>
            <w:r w:rsidRPr="003F53C3">
              <w:rPr>
                <w:rFonts w:cstheme="minorHAnsi"/>
                <w:kern w:val="36"/>
              </w:rPr>
              <w:t>Indian</w:t>
            </w:r>
            <w:r w:rsidR="00C2100C" w:rsidRPr="003F53C3">
              <w:rPr>
                <w:rFonts w:cstheme="minorHAnsi"/>
                <w:kern w:val="36"/>
              </w:rPr>
              <w:t xml:space="preserve"> </w:t>
            </w:r>
            <w:r w:rsidRPr="003F53C3">
              <w:rPr>
                <w:rFonts w:cstheme="minorHAnsi"/>
                <w:kern w:val="36"/>
              </w:rPr>
              <w:t>women</w:t>
            </w:r>
            <w:r w:rsidRPr="003F53C3">
              <w:rPr>
                <w:rFonts w:cstheme="minorHAnsi"/>
                <w:i/>
                <w:iCs/>
                <w:kern w:val="36"/>
              </w:rPr>
              <w:t>.</w:t>
            </w:r>
            <w:r w:rsidR="00C2100C" w:rsidRPr="003F53C3">
              <w:rPr>
                <w:rFonts w:cstheme="minorHAnsi"/>
                <w:i/>
                <w:iCs/>
                <w:kern w:val="36"/>
              </w:rPr>
              <w:t xml:space="preserve"> </w:t>
            </w:r>
            <w:proofErr w:type="spellStart"/>
            <w:r w:rsidRPr="003F53C3">
              <w:rPr>
                <w:rFonts w:eastAsia="Arial" w:cstheme="minorHAnsi"/>
                <w:i/>
                <w:iCs/>
                <w:u w:val="single"/>
              </w:rPr>
              <w:t>Biosci</w:t>
            </w:r>
            <w:proofErr w:type="spellEnd"/>
            <w:r w:rsidR="00C2100C" w:rsidRPr="003F53C3">
              <w:rPr>
                <w:rFonts w:eastAsia="Arial" w:cstheme="minorHAnsi"/>
                <w:i/>
                <w:iCs/>
                <w:u w:val="single"/>
              </w:rPr>
              <w:t xml:space="preserve"> </w:t>
            </w:r>
            <w:r w:rsidRPr="003F53C3">
              <w:rPr>
                <w:rFonts w:eastAsia="Arial" w:cstheme="minorHAnsi"/>
                <w:i/>
                <w:iCs/>
                <w:u w:val="single"/>
              </w:rPr>
              <w:t>Rep</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30872409</w:t>
            </w:r>
            <w:r w:rsidR="00C2100C" w:rsidRPr="003F53C3">
              <w:rPr>
                <w:rFonts w:eastAsia="Arial" w:cstheme="minorHAnsi"/>
              </w:rPr>
              <w:t xml:space="preserve"> </w:t>
            </w:r>
          </w:p>
          <w:p w14:paraId="0330FCDE" w14:textId="505BB27D" w:rsidR="00D55498" w:rsidRPr="003F53C3" w:rsidRDefault="000C3B82" w:rsidP="002D2487">
            <w:pPr>
              <w:pStyle w:val="ListParagraph"/>
              <w:numPr>
                <w:ilvl w:val="0"/>
                <w:numId w:val="11"/>
              </w:numPr>
              <w:tabs>
                <w:tab w:val="left" w:pos="1710"/>
              </w:tabs>
              <w:spacing w:after="0" w:line="240" w:lineRule="auto"/>
              <w:ind w:left="1170" w:hanging="540"/>
              <w:jc w:val="both"/>
              <w:rPr>
                <w:rStyle w:val="Hyperlink"/>
                <w:rFonts w:eastAsia="Arial" w:cstheme="minorHAnsi"/>
                <w:color w:val="auto"/>
                <w:u w:val="none"/>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Eco-friendly</w:t>
            </w:r>
            <w:r w:rsidR="00C2100C" w:rsidRPr="003F53C3">
              <w:rPr>
                <w:rFonts w:eastAsia="Arial" w:cstheme="minorHAnsi"/>
              </w:rPr>
              <w:t xml:space="preserve"> </w:t>
            </w:r>
            <w:r w:rsidRPr="003F53C3">
              <w:rPr>
                <w:rFonts w:eastAsia="Arial" w:cstheme="minorHAnsi"/>
              </w:rPr>
              <w:t>polyethylene</w:t>
            </w:r>
            <w:r w:rsidR="00C2100C" w:rsidRPr="003F53C3">
              <w:rPr>
                <w:rFonts w:eastAsia="Arial" w:cstheme="minorHAnsi"/>
              </w:rPr>
              <w:t xml:space="preserve"> </w:t>
            </w:r>
            <w:r w:rsidRPr="003F53C3">
              <w:rPr>
                <w:rFonts w:eastAsia="Arial" w:cstheme="minorHAnsi"/>
              </w:rPr>
              <w:t>glycol-400</w:t>
            </w:r>
            <w:r w:rsidR="00C2100C" w:rsidRPr="003F53C3">
              <w:rPr>
                <w:rFonts w:eastAsia="Arial" w:cstheme="minorHAnsi"/>
              </w:rPr>
              <w:t xml:space="preserve"> </w:t>
            </w:r>
            <w:r w:rsidRPr="003F53C3">
              <w:rPr>
                <w:rFonts w:eastAsia="Arial" w:cstheme="minorHAnsi"/>
              </w:rPr>
              <w:t>as</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rapid</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efficient</w:t>
            </w:r>
            <w:r w:rsidR="00C2100C" w:rsidRPr="003F53C3">
              <w:rPr>
                <w:rFonts w:eastAsia="Arial" w:cstheme="minorHAnsi"/>
              </w:rPr>
              <w:t xml:space="preserve"> </w:t>
            </w:r>
            <w:r w:rsidRPr="003F53C3">
              <w:rPr>
                <w:rFonts w:eastAsia="Arial" w:cstheme="minorHAnsi"/>
              </w:rPr>
              <w:t>recyclable</w:t>
            </w:r>
            <w:r w:rsidR="00C2100C" w:rsidRPr="003F53C3">
              <w:rPr>
                <w:rFonts w:eastAsia="Arial" w:cstheme="minorHAnsi"/>
              </w:rPr>
              <w:t xml:space="preserve"> </w:t>
            </w:r>
            <w:r w:rsidRPr="003F53C3">
              <w:rPr>
                <w:rFonts w:eastAsia="Arial" w:cstheme="minorHAnsi"/>
              </w:rPr>
              <w:t>reaction</w:t>
            </w:r>
            <w:r w:rsidR="00C2100C" w:rsidRPr="003F53C3">
              <w:rPr>
                <w:rFonts w:eastAsia="Arial" w:cstheme="minorHAnsi"/>
              </w:rPr>
              <w:t xml:space="preserve"> </w:t>
            </w:r>
            <w:r w:rsidRPr="003F53C3">
              <w:rPr>
                <w:rFonts w:eastAsia="Arial" w:cstheme="minorHAnsi"/>
              </w:rPr>
              <w:t>medium</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synthesis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anti-cancer</w:t>
            </w:r>
            <w:r w:rsidR="00C2100C" w:rsidRPr="003F53C3">
              <w:rPr>
                <w:rFonts w:eastAsia="Arial" w:cstheme="minorHAnsi"/>
              </w:rPr>
              <w:t xml:space="preserve"> </w:t>
            </w:r>
            <w:proofErr w:type="spellStart"/>
            <w:r w:rsidRPr="003F53C3">
              <w:rPr>
                <w:rFonts w:eastAsia="Arial" w:cstheme="minorHAnsi"/>
              </w:rPr>
              <w:t>Isatin</w:t>
            </w:r>
            <w:proofErr w:type="spellEnd"/>
            <w:r w:rsidR="00C2100C" w:rsidRPr="003F53C3">
              <w:rPr>
                <w:rFonts w:eastAsia="Arial" w:cstheme="minorHAnsi"/>
              </w:rPr>
              <w:t xml:space="preserve"> </w:t>
            </w:r>
            <w:r w:rsidRPr="003F53C3">
              <w:rPr>
                <w:rFonts w:eastAsia="Arial" w:cstheme="minorHAnsi"/>
              </w:rPr>
              <w:t>linked</w:t>
            </w:r>
            <w:r w:rsidR="00C2100C" w:rsidRPr="003F53C3">
              <w:rPr>
                <w:rFonts w:eastAsia="Arial" w:cstheme="minorHAnsi"/>
              </w:rPr>
              <w:t xml:space="preserve"> </w:t>
            </w:r>
            <w:r w:rsidRPr="003F53C3">
              <w:rPr>
                <w:rFonts w:eastAsia="Arial" w:cstheme="minorHAnsi"/>
              </w:rPr>
              <w:t>chalcones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3-hydroxy</w:t>
            </w:r>
            <w:r w:rsidR="00C2100C" w:rsidRPr="003F53C3">
              <w:rPr>
                <w:rFonts w:eastAsia="Arial" w:cstheme="minorHAnsi"/>
              </w:rPr>
              <w:t xml:space="preserve"> </w:t>
            </w:r>
            <w:r w:rsidRPr="003F53C3">
              <w:rPr>
                <w:rFonts w:eastAsia="Arial" w:cstheme="minorHAnsi"/>
              </w:rPr>
              <w:t>precursor.</w:t>
            </w:r>
            <w:r w:rsidR="00C2100C" w:rsidRPr="003F53C3">
              <w:rPr>
                <w:rFonts w:eastAsia="Arial" w:cstheme="minorHAnsi"/>
              </w:rPr>
              <w:t xml:space="preserve"> </w:t>
            </w:r>
            <w:r w:rsidRPr="003F53C3">
              <w:rPr>
                <w:rFonts w:eastAsia="Arial" w:cstheme="minorHAnsi"/>
                <w:i/>
                <w:iCs/>
                <w:u w:val="single"/>
              </w:rPr>
              <w:t>Jour</w:t>
            </w:r>
            <w:r w:rsidR="00C2100C" w:rsidRPr="003F53C3">
              <w:rPr>
                <w:rFonts w:eastAsia="Arial" w:cstheme="minorHAnsi"/>
                <w:i/>
                <w:iCs/>
                <w:u w:val="single"/>
              </w:rPr>
              <w:t xml:space="preserve"> </w:t>
            </w:r>
            <w:r w:rsidRPr="003F53C3">
              <w:rPr>
                <w:rFonts w:eastAsia="Arial" w:cstheme="minorHAnsi"/>
                <w:i/>
                <w:iCs/>
                <w:u w:val="single"/>
              </w:rPr>
              <w:t>Heterocyclic</w:t>
            </w:r>
            <w:r w:rsidR="00C2100C" w:rsidRPr="003F53C3">
              <w:rPr>
                <w:rFonts w:eastAsia="Arial" w:cstheme="minorHAnsi"/>
                <w:i/>
                <w:iCs/>
                <w:u w:val="single"/>
              </w:rPr>
              <w:t xml:space="preserve"> </w:t>
            </w:r>
            <w:r w:rsidRPr="003F53C3">
              <w:rPr>
                <w:rFonts w:eastAsia="Arial" w:cstheme="minorHAnsi"/>
                <w:i/>
                <w:iCs/>
                <w:u w:val="single"/>
              </w:rPr>
              <w:t>Chem</w:t>
            </w:r>
            <w:r w:rsidR="00C2100C" w:rsidRPr="003F53C3">
              <w:rPr>
                <w:rFonts w:eastAsia="Arial" w:cstheme="minorHAnsi"/>
                <w:shd w:val="clear" w:color="auto" w:fill="FFFFFF"/>
              </w:rPr>
              <w:t xml:space="preserve"> </w:t>
            </w:r>
            <w:r w:rsidRPr="003F53C3">
              <w:rPr>
                <w:rFonts w:cstheme="minorHAnsi"/>
                <w:color w:val="000000"/>
              </w:rPr>
              <w:t>PMID:</w:t>
            </w:r>
            <w:r w:rsidR="00C2100C" w:rsidRPr="003F53C3">
              <w:rPr>
                <w:rFonts w:cstheme="minorHAnsi"/>
                <w:color w:val="000000"/>
              </w:rPr>
              <w:t xml:space="preserve"> </w:t>
            </w:r>
            <w:hyperlink r:id="rId49" w:tgtFrame="_blank" w:tooltip="PubMed link for the article" w:history="1">
              <w:r w:rsidRPr="003F53C3">
                <w:rPr>
                  <w:rStyle w:val="Hyperlink"/>
                  <w:rFonts w:eastAsiaTheme="majorEastAsia" w:cstheme="minorHAnsi"/>
                  <w:color w:val="auto"/>
                  <w:u w:val="none"/>
                </w:rPr>
                <w:t>25855820</w:t>
              </w:r>
            </w:hyperlink>
          </w:p>
          <w:p w14:paraId="4A8B55A7" w14:textId="39879AB1"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Dhanasekaran</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Verma</w:t>
            </w:r>
            <w:r w:rsidR="00C2100C" w:rsidRPr="003F53C3">
              <w:rPr>
                <w:rFonts w:eastAsia="Arial" w:cstheme="minorHAnsi"/>
              </w:rPr>
              <w:t xml:space="preserve"> </w:t>
            </w:r>
            <w:r w:rsidRPr="003F53C3">
              <w:rPr>
                <w:rFonts w:eastAsia="Arial" w:cstheme="minorHAnsi"/>
              </w:rPr>
              <w:t>C,</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b/>
                <w:bCs/>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Services</w:t>
            </w:r>
            <w:r w:rsidR="00C2100C" w:rsidRPr="003F53C3">
              <w:rPr>
                <w:rFonts w:eastAsia="Arial" w:cstheme="minorHAnsi"/>
              </w:rPr>
              <w:t xml:space="preserve"> </w:t>
            </w:r>
            <w:r w:rsidRPr="003F53C3">
              <w:rPr>
                <w:rFonts w:eastAsia="Arial" w:cstheme="minorHAnsi"/>
              </w:rPr>
              <w:t>at</w:t>
            </w:r>
            <w:r w:rsidR="00C2100C" w:rsidRPr="003F53C3">
              <w:rPr>
                <w:rFonts w:eastAsia="Arial" w:cstheme="minorHAnsi"/>
              </w:rPr>
              <w:t xml:space="preserve"> </w:t>
            </w:r>
            <w:r w:rsidRPr="003F53C3">
              <w:rPr>
                <w:rFonts w:eastAsia="Arial" w:cstheme="minorHAnsi"/>
              </w:rPr>
              <w:t>Tertiary</w:t>
            </w:r>
            <w:r w:rsidR="00C2100C" w:rsidRPr="003F53C3">
              <w:rPr>
                <w:rFonts w:eastAsia="Arial" w:cstheme="minorHAnsi"/>
              </w:rPr>
              <w:t xml:space="preserve"> </w:t>
            </w:r>
            <w:r w:rsidRPr="003F53C3">
              <w:rPr>
                <w:rFonts w:eastAsia="Arial" w:cstheme="minorHAnsi"/>
              </w:rPr>
              <w:t>Healthcare</w:t>
            </w:r>
            <w:r w:rsidR="00C2100C" w:rsidRPr="003F53C3">
              <w:rPr>
                <w:rFonts w:eastAsia="Arial" w:cstheme="minorHAnsi"/>
              </w:rPr>
              <w:t xml:space="preserve"> </w:t>
            </w:r>
            <w:r w:rsidRPr="003F53C3">
              <w:rPr>
                <w:rFonts w:eastAsia="Arial" w:cstheme="minorHAnsi"/>
              </w:rPr>
              <w:t>Facility:</w:t>
            </w:r>
            <w:r w:rsidR="00C2100C" w:rsidRPr="003F53C3">
              <w:rPr>
                <w:rFonts w:eastAsia="Arial" w:cstheme="minorHAnsi"/>
              </w:rPr>
              <w:t xml:space="preserve"> </w:t>
            </w:r>
            <w:r w:rsidRPr="003F53C3">
              <w:rPr>
                <w:rFonts w:eastAsia="Arial" w:cstheme="minorHAnsi"/>
              </w:rPr>
              <w:t>An</w:t>
            </w:r>
            <w:r w:rsidR="00C2100C" w:rsidRPr="003F53C3">
              <w:rPr>
                <w:rFonts w:eastAsia="Arial" w:cstheme="minorHAnsi"/>
              </w:rPr>
              <w:t xml:space="preserve"> </w:t>
            </w:r>
            <w:r w:rsidRPr="003F53C3">
              <w:rPr>
                <w:rFonts w:eastAsia="Arial" w:cstheme="minorHAnsi"/>
              </w:rPr>
              <w:t>Alternative</w:t>
            </w:r>
            <w:r w:rsidR="00C2100C" w:rsidRPr="003F53C3">
              <w:rPr>
                <w:rFonts w:eastAsia="Arial" w:cstheme="minorHAnsi"/>
              </w:rPr>
              <w:t xml:space="preserve"> </w:t>
            </w:r>
            <w:r w:rsidRPr="003F53C3">
              <w:rPr>
                <w:rFonts w:eastAsia="Arial" w:cstheme="minorHAnsi"/>
              </w:rPr>
              <w:t>Approach.</w:t>
            </w:r>
            <w:r w:rsidR="00C2100C" w:rsidRPr="003F53C3">
              <w:rPr>
                <w:rFonts w:eastAsia="Arial" w:cstheme="minorHAnsi"/>
                <w:b/>
                <w:bCs/>
                <w:spacing w:val="3"/>
              </w:rPr>
              <w:t xml:space="preserve"> </w:t>
            </w:r>
            <w:r w:rsidRPr="003F53C3">
              <w:rPr>
                <w:rFonts w:eastAsia="Arial" w:cstheme="minorHAnsi"/>
                <w:i/>
                <w:iCs/>
                <w:spacing w:val="3"/>
                <w:u w:val="single"/>
              </w:rPr>
              <w:t>Asian</w:t>
            </w:r>
            <w:r w:rsidR="00C2100C" w:rsidRPr="003F53C3">
              <w:rPr>
                <w:rFonts w:eastAsia="Arial" w:cstheme="minorHAnsi"/>
                <w:i/>
                <w:iCs/>
                <w:spacing w:val="3"/>
                <w:u w:val="single"/>
              </w:rPr>
              <w:t xml:space="preserve"> </w:t>
            </w:r>
            <w:r w:rsidRPr="003F53C3">
              <w:rPr>
                <w:rFonts w:eastAsia="Arial" w:cstheme="minorHAnsi"/>
                <w:i/>
                <w:iCs/>
                <w:spacing w:val="3"/>
                <w:u w:val="single"/>
              </w:rPr>
              <w:t>Pac</w:t>
            </w:r>
            <w:r w:rsidR="00C2100C" w:rsidRPr="003F53C3">
              <w:rPr>
                <w:rFonts w:eastAsia="Arial" w:cstheme="minorHAnsi"/>
                <w:i/>
                <w:iCs/>
                <w:spacing w:val="3"/>
                <w:u w:val="single"/>
              </w:rPr>
              <w:t xml:space="preserve"> </w:t>
            </w:r>
            <w:r w:rsidRPr="003F53C3">
              <w:rPr>
                <w:rFonts w:eastAsia="Arial" w:cstheme="minorHAnsi"/>
                <w:i/>
                <w:iCs/>
                <w:spacing w:val="3"/>
                <w:u w:val="single"/>
              </w:rPr>
              <w:t>J</w:t>
            </w:r>
            <w:r w:rsidR="00C2100C" w:rsidRPr="003F53C3">
              <w:rPr>
                <w:rFonts w:eastAsia="Arial" w:cstheme="minorHAnsi"/>
                <w:i/>
                <w:iCs/>
                <w:spacing w:val="3"/>
                <w:u w:val="single"/>
              </w:rPr>
              <w:t xml:space="preserve"> </w:t>
            </w:r>
            <w:r w:rsidRPr="003F53C3">
              <w:rPr>
                <w:rFonts w:eastAsia="Arial" w:cstheme="minorHAnsi"/>
                <w:i/>
                <w:iCs/>
                <w:spacing w:val="3"/>
                <w:u w:val="single"/>
              </w:rPr>
              <w:t>Cancer</w:t>
            </w:r>
            <w:r w:rsidR="00C2100C" w:rsidRPr="003F53C3">
              <w:rPr>
                <w:rFonts w:eastAsia="Arial" w:cstheme="minorHAnsi"/>
                <w:i/>
                <w:iCs/>
                <w:spacing w:val="3"/>
                <w:u w:val="single"/>
              </w:rPr>
              <w:t xml:space="preserve"> </w:t>
            </w:r>
            <w:r w:rsidRPr="003F53C3">
              <w:rPr>
                <w:rFonts w:eastAsia="Arial" w:cstheme="minorHAnsi"/>
                <w:i/>
                <w:iCs/>
                <w:spacing w:val="3"/>
                <w:u w:val="single"/>
              </w:rPr>
              <w:t>Prev</w:t>
            </w:r>
            <w:r w:rsidR="00C2100C" w:rsidRPr="003F53C3">
              <w:rPr>
                <w:rFonts w:eastAsia="Arial" w:cstheme="minorHAnsi"/>
                <w:shd w:val="clear" w:color="auto" w:fill="FFFFFF"/>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31030504</w:t>
            </w:r>
          </w:p>
          <w:p w14:paraId="5E61C0E8" w14:textId="1724E9FB"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lastRenderedPageBreak/>
              <w:t>Gupta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proofErr w:type="spellStart"/>
            <w:r w:rsidRPr="003F53C3">
              <w:rPr>
                <w:rFonts w:eastAsia="Arial" w:cstheme="minorHAnsi"/>
              </w:rPr>
              <w:t>Tulsyan</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Grassroots</w:t>
            </w:r>
            <w:r w:rsidR="00C2100C" w:rsidRPr="003F53C3">
              <w:rPr>
                <w:rFonts w:eastAsia="Arial" w:cstheme="minorHAnsi"/>
              </w:rPr>
              <w:t xml:space="preserve"> </w:t>
            </w:r>
            <w:r w:rsidRPr="003F53C3">
              <w:rPr>
                <w:rFonts w:eastAsia="Arial" w:cstheme="minorHAnsi"/>
              </w:rPr>
              <w:t>approach</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control</w:t>
            </w:r>
            <w:r w:rsidR="00C2100C" w:rsidRPr="003F53C3">
              <w:rPr>
                <w:rFonts w:eastAsia="Arial" w:cstheme="minorHAnsi"/>
              </w:rPr>
              <w:t xml:space="preserve"> </w:t>
            </w:r>
            <w:r w:rsidRPr="003F53C3">
              <w:rPr>
                <w:rFonts w:eastAsia="Arial" w:cstheme="minorHAnsi"/>
              </w:rPr>
              <w:t>levels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carcinogenic</w:t>
            </w:r>
            <w:r w:rsidR="00C2100C" w:rsidRPr="003F53C3">
              <w:rPr>
                <w:rFonts w:eastAsia="Arial" w:cstheme="minorHAnsi"/>
              </w:rPr>
              <w:t xml:space="preserve"> </w:t>
            </w:r>
            <w:r w:rsidRPr="003F53C3">
              <w:rPr>
                <w:rFonts w:eastAsia="Arial" w:cstheme="minorHAnsi"/>
              </w:rPr>
              <w:t>nitrosamines,</w:t>
            </w:r>
            <w:r w:rsidR="00C2100C" w:rsidRPr="003F53C3">
              <w:rPr>
                <w:rFonts w:eastAsia="Arial" w:cstheme="minorHAnsi"/>
              </w:rPr>
              <w:t xml:space="preserve"> </w:t>
            </w:r>
            <w:r w:rsidR="00B22730" w:rsidRPr="003F53C3">
              <w:rPr>
                <w:rFonts w:eastAsia="Arial" w:cstheme="minorHAnsi"/>
                <w:color w:val="000000"/>
              </w:rPr>
              <w:t>NNN,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NNK</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00B22730" w:rsidRPr="003F53C3">
              <w:rPr>
                <w:rFonts w:eastAsia="Arial" w:cstheme="minorHAnsi"/>
                <w:color w:val="000000"/>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products.</w:t>
            </w:r>
            <w:r w:rsidR="00C2100C" w:rsidRPr="003F53C3">
              <w:rPr>
                <w:rFonts w:eastAsia="Arial" w:cstheme="minorHAnsi"/>
              </w:rPr>
              <w:t xml:space="preserve"> </w:t>
            </w:r>
            <w:r w:rsidRPr="003F53C3">
              <w:rPr>
                <w:rFonts w:eastAsia="Arial" w:cstheme="minorHAnsi"/>
                <w:i/>
                <w:iCs/>
                <w:u w:val="single"/>
              </w:rPr>
              <w:t>Food</w:t>
            </w:r>
            <w:r w:rsidR="00C2100C" w:rsidRPr="003F53C3">
              <w:rPr>
                <w:rFonts w:eastAsia="Arial" w:cstheme="minorHAnsi"/>
                <w:i/>
                <w:iCs/>
                <w:u w:val="single"/>
              </w:rPr>
              <w:t xml:space="preserve"> </w:t>
            </w:r>
            <w:r w:rsidRPr="003F53C3">
              <w:rPr>
                <w:rFonts w:eastAsia="Arial" w:cstheme="minorHAnsi"/>
                <w:i/>
                <w:iCs/>
                <w:u w:val="single"/>
              </w:rPr>
              <w:t>Chem</w:t>
            </w:r>
            <w:r w:rsidR="00C2100C" w:rsidRPr="003F53C3">
              <w:rPr>
                <w:rFonts w:eastAsia="Arial" w:cstheme="minorHAnsi"/>
                <w:i/>
                <w:iCs/>
                <w:u w:val="single"/>
              </w:rPr>
              <w:t xml:space="preserve"> </w:t>
            </w:r>
            <w:proofErr w:type="spellStart"/>
            <w:r w:rsidRPr="003F53C3">
              <w:rPr>
                <w:rFonts w:eastAsia="Arial" w:cstheme="minorHAnsi"/>
                <w:i/>
                <w:iCs/>
                <w:u w:val="single"/>
              </w:rPr>
              <w:t>Toxicol</w:t>
            </w:r>
            <w:proofErr w:type="spellEnd"/>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30543893</w:t>
            </w:r>
          </w:p>
          <w:p w14:paraId="67326AEE" w14:textId="4605EF4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Van</w:t>
            </w:r>
            <w:r w:rsidR="00C2100C" w:rsidRPr="003F53C3">
              <w:rPr>
                <w:rFonts w:eastAsia="Arial" w:cstheme="minorHAnsi"/>
              </w:rPr>
              <w:t xml:space="preserve"> </w:t>
            </w:r>
            <w:r w:rsidRPr="003F53C3">
              <w:rPr>
                <w:rFonts w:eastAsia="Arial" w:cstheme="minorHAnsi"/>
              </w:rPr>
              <w:t>Dyne</w:t>
            </w:r>
            <w:r w:rsidR="00C2100C" w:rsidRPr="003F53C3">
              <w:rPr>
                <w:rFonts w:eastAsia="Arial" w:cstheme="minorHAnsi"/>
              </w:rPr>
              <w:t xml:space="preserve"> </w:t>
            </w:r>
            <w:r w:rsidRPr="003F53C3">
              <w:rPr>
                <w:rFonts w:eastAsia="Arial" w:cstheme="minorHAnsi"/>
              </w:rPr>
              <w:t>EA,</w:t>
            </w:r>
            <w:r w:rsidR="00C2100C" w:rsidRPr="003F53C3">
              <w:rPr>
                <w:rFonts w:eastAsia="Arial" w:cstheme="minorHAnsi"/>
              </w:rPr>
              <w:t xml:space="preserve"> </w:t>
            </w:r>
            <w:r w:rsidRPr="003F53C3">
              <w:rPr>
                <w:rFonts w:eastAsia="Arial" w:cstheme="minorHAnsi"/>
              </w:rPr>
              <w:t>Hallowell</w:t>
            </w:r>
            <w:r w:rsidR="00C2100C" w:rsidRPr="003F53C3">
              <w:rPr>
                <w:rFonts w:eastAsia="Arial" w:cstheme="minorHAnsi"/>
              </w:rPr>
              <w:t xml:space="preserve"> </w:t>
            </w:r>
            <w:r w:rsidRPr="003F53C3">
              <w:rPr>
                <w:rFonts w:eastAsia="Arial" w:cstheme="minorHAnsi"/>
              </w:rPr>
              <w:t>B,</w:t>
            </w:r>
            <w:r w:rsidR="00C2100C" w:rsidRPr="003F53C3">
              <w:rPr>
                <w:rFonts w:eastAsia="Arial" w:cstheme="minorHAnsi"/>
              </w:rPr>
              <w:t xml:space="preserve"> </w:t>
            </w:r>
            <w:r w:rsidRPr="003F53C3">
              <w:rPr>
                <w:rFonts w:eastAsia="Arial" w:cstheme="minorHAnsi"/>
              </w:rPr>
              <w:t>Saraiya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proofErr w:type="spellStart"/>
            <w:r w:rsidRPr="003F53C3">
              <w:rPr>
                <w:rFonts w:eastAsia="Arial" w:cstheme="minorHAnsi"/>
              </w:rPr>
              <w:t>Senkomago</w:t>
            </w:r>
            <w:proofErr w:type="spellEnd"/>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Patel</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Agrawal</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Ghosh</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Saraf</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Dhillon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Establishing</w:t>
            </w:r>
            <w:r w:rsidR="00C2100C" w:rsidRPr="003F53C3">
              <w:rPr>
                <w:rFonts w:eastAsia="Arial" w:cstheme="minorHAnsi"/>
              </w:rPr>
              <w:t xml:space="preserve"> </w:t>
            </w:r>
            <w:r w:rsidRPr="003F53C3">
              <w:rPr>
                <w:rFonts w:eastAsia="Arial" w:cstheme="minorHAnsi"/>
              </w:rPr>
              <w:t>baseline</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coverage</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2015–2016.</w:t>
            </w:r>
            <w:r w:rsidR="00C2100C" w:rsidRPr="003F53C3">
              <w:rPr>
                <w:rFonts w:eastAsia="Arial" w:cstheme="minorHAnsi"/>
              </w:rPr>
              <w:t xml:space="preserve"> </w:t>
            </w:r>
            <w:r w:rsidR="00CC0717" w:rsidRPr="003F53C3">
              <w:rPr>
                <w:rFonts w:eastAsia="Arial" w:cstheme="minorHAnsi"/>
                <w:i/>
                <w:iCs/>
                <w:u w:val="single"/>
              </w:rPr>
              <w:t>MMWR</w:t>
            </w:r>
            <w:r w:rsidR="00CC0717" w:rsidRPr="003F53C3">
              <w:rPr>
                <w:rFonts w:eastAsia="Arial" w:cstheme="minorHAnsi"/>
              </w:rPr>
              <w:t xml:space="preserve"> </w:t>
            </w:r>
            <w:proofErr w:type="spellStart"/>
            <w:r w:rsidRPr="003F53C3">
              <w:rPr>
                <w:rFonts w:eastAsia="Arial" w:cstheme="minorHAnsi"/>
                <w:i/>
                <w:iCs/>
                <w:u w:val="single"/>
                <w:shd w:val="clear" w:color="auto" w:fill="FFFFFF"/>
              </w:rPr>
              <w:t>Morb</w:t>
            </w:r>
            <w:proofErr w:type="spellEnd"/>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Mortal</w:t>
            </w:r>
            <w:r w:rsidR="00C2100C" w:rsidRPr="003F53C3">
              <w:rPr>
                <w:rFonts w:eastAsia="Arial" w:cstheme="minorHAnsi"/>
                <w:i/>
                <w:iCs/>
                <w:u w:val="single"/>
                <w:shd w:val="clear" w:color="auto" w:fill="FFFFFF"/>
              </w:rPr>
              <w:t xml:space="preserve"> </w:t>
            </w:r>
            <w:proofErr w:type="spellStart"/>
            <w:r w:rsidRPr="003F53C3">
              <w:rPr>
                <w:rFonts w:eastAsia="Arial" w:cstheme="minorHAnsi"/>
                <w:i/>
                <w:iCs/>
                <w:u w:val="single"/>
                <w:shd w:val="clear" w:color="auto" w:fill="FFFFFF"/>
              </w:rPr>
              <w:t>Wkly</w:t>
            </w:r>
            <w:proofErr w:type="spellEnd"/>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Rep</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30629571</w:t>
            </w:r>
          </w:p>
          <w:p w14:paraId="09071185" w14:textId="29B5D47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Tripathi</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b/>
                <w:bCs/>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shd w:val="clear" w:color="auto" w:fill="FFFFFF"/>
              </w:rPr>
              <w:t>Cyclin</w:t>
            </w:r>
            <w:r w:rsidR="00C2100C" w:rsidRPr="003F53C3">
              <w:rPr>
                <w:rFonts w:eastAsia="Arial" w:cstheme="minorHAnsi"/>
                <w:shd w:val="clear" w:color="auto" w:fill="FFFFFF"/>
              </w:rPr>
              <w:t xml:space="preserve"> </w:t>
            </w:r>
            <w:r w:rsidRPr="003F53C3">
              <w:rPr>
                <w:rFonts w:eastAsia="Arial" w:cstheme="minorHAnsi"/>
                <w:shd w:val="clear" w:color="auto" w:fill="FFFFFF"/>
              </w:rPr>
              <w:t>D1</w:t>
            </w:r>
            <w:r w:rsidR="00C2100C" w:rsidRPr="003F53C3">
              <w:rPr>
                <w:rFonts w:eastAsia="Arial" w:cstheme="minorHAnsi"/>
                <w:shd w:val="clear" w:color="auto" w:fill="FFFFFF"/>
              </w:rPr>
              <w:t xml:space="preserve"> </w:t>
            </w:r>
            <w:r w:rsidRPr="003F53C3">
              <w:rPr>
                <w:rFonts w:eastAsia="Arial" w:cstheme="minorHAnsi"/>
                <w:shd w:val="clear" w:color="auto" w:fill="FFFFFF"/>
              </w:rPr>
              <w:t>protein</w:t>
            </w:r>
            <w:r w:rsidR="00C2100C" w:rsidRPr="003F53C3">
              <w:rPr>
                <w:rFonts w:eastAsia="Arial" w:cstheme="minorHAnsi"/>
                <w:shd w:val="clear" w:color="auto" w:fill="FFFFFF"/>
              </w:rPr>
              <w:t xml:space="preserve"> </w:t>
            </w:r>
            <w:r w:rsidRPr="003F53C3">
              <w:rPr>
                <w:rFonts w:eastAsia="Arial" w:cstheme="minorHAnsi"/>
                <w:shd w:val="clear" w:color="auto" w:fill="FFFFFF"/>
              </w:rPr>
              <w:t>affecting</w:t>
            </w:r>
            <w:r w:rsidR="00C2100C" w:rsidRPr="003F53C3">
              <w:rPr>
                <w:rFonts w:eastAsia="Arial" w:cstheme="minorHAnsi"/>
                <w:shd w:val="clear" w:color="auto" w:fill="FFFFFF"/>
              </w:rPr>
              <w:t xml:space="preserve"> </w:t>
            </w:r>
            <w:r w:rsidRPr="003F53C3">
              <w:rPr>
                <w:rFonts w:eastAsia="Arial" w:cstheme="minorHAnsi"/>
                <w:shd w:val="clear" w:color="auto" w:fill="FFFFFF"/>
              </w:rPr>
              <w:t>global</w:t>
            </w:r>
            <w:r w:rsidR="00C2100C" w:rsidRPr="003F53C3">
              <w:rPr>
                <w:rFonts w:eastAsia="Arial" w:cstheme="minorHAnsi"/>
                <w:shd w:val="clear" w:color="auto" w:fill="FFFFFF"/>
              </w:rPr>
              <w:t xml:space="preserve"> </w:t>
            </w:r>
            <w:r w:rsidR="00DB27E9" w:rsidRPr="003F53C3">
              <w:rPr>
                <w:rFonts w:eastAsia="Arial" w:cstheme="minorHAnsi"/>
                <w:shd w:val="clear" w:color="auto" w:fill="FFFFFF"/>
              </w:rPr>
              <w:t>women's</w:t>
            </w:r>
            <w:r w:rsidR="00C2100C" w:rsidRPr="003F53C3">
              <w:rPr>
                <w:rFonts w:eastAsia="Arial" w:cstheme="minorHAnsi"/>
                <w:shd w:val="clear" w:color="auto" w:fill="FFFFFF"/>
              </w:rPr>
              <w:t xml:space="preserve"> </w:t>
            </w:r>
            <w:r w:rsidRPr="003F53C3">
              <w:rPr>
                <w:rFonts w:eastAsia="Arial" w:cstheme="minorHAnsi"/>
                <w:shd w:val="clear" w:color="auto" w:fill="FFFFFF"/>
              </w:rPr>
              <w:t>health</w:t>
            </w:r>
            <w:r w:rsidR="00C2100C" w:rsidRPr="003F53C3">
              <w:rPr>
                <w:rFonts w:eastAsia="Arial" w:cstheme="minorHAnsi"/>
                <w:shd w:val="clear" w:color="auto" w:fill="FFFFFF"/>
              </w:rPr>
              <w:t xml:space="preserve"> </w:t>
            </w:r>
            <w:r w:rsidRPr="003F53C3">
              <w:rPr>
                <w:rFonts w:eastAsia="Arial" w:cstheme="minorHAnsi"/>
                <w:shd w:val="clear" w:color="auto" w:fill="FFFFFF"/>
              </w:rPr>
              <w:t>by</w:t>
            </w:r>
            <w:r w:rsidR="00C2100C" w:rsidRPr="003F53C3">
              <w:rPr>
                <w:rFonts w:eastAsia="Arial" w:cstheme="minorHAnsi"/>
                <w:shd w:val="clear" w:color="auto" w:fill="FFFFFF"/>
              </w:rPr>
              <w:t xml:space="preserve"> </w:t>
            </w:r>
            <w:r w:rsidRPr="003F53C3">
              <w:rPr>
                <w:rFonts w:eastAsia="Arial" w:cstheme="minorHAnsi"/>
                <w:shd w:val="clear" w:color="auto" w:fill="FFFFFF"/>
              </w:rPr>
              <w:t>regulating</w:t>
            </w:r>
            <w:r w:rsidR="00C2100C" w:rsidRPr="003F53C3">
              <w:rPr>
                <w:rFonts w:eastAsia="Arial" w:cstheme="minorHAnsi"/>
                <w:shd w:val="clear" w:color="auto" w:fill="FFFFFF"/>
              </w:rPr>
              <w:t xml:space="preserve"> </w:t>
            </w:r>
            <w:r w:rsidRPr="003F53C3">
              <w:rPr>
                <w:rFonts w:eastAsia="Arial" w:cstheme="minorHAnsi"/>
                <w:shd w:val="clear" w:color="auto" w:fill="FFFFFF"/>
              </w:rPr>
              <w:t>HPV</w:t>
            </w:r>
            <w:r w:rsidR="00C2100C" w:rsidRPr="003F53C3">
              <w:rPr>
                <w:rFonts w:eastAsia="Arial" w:cstheme="minorHAnsi"/>
                <w:shd w:val="clear" w:color="auto" w:fill="FFFFFF"/>
              </w:rPr>
              <w:t xml:space="preserve"> </w:t>
            </w:r>
            <w:r w:rsidRPr="003F53C3">
              <w:rPr>
                <w:rFonts w:eastAsia="Arial" w:cstheme="minorHAnsi"/>
                <w:shd w:val="clear" w:color="auto" w:fill="FFFFFF"/>
              </w:rPr>
              <w:t>mediated</w:t>
            </w:r>
            <w:r w:rsidR="00C2100C" w:rsidRPr="003F53C3">
              <w:rPr>
                <w:rFonts w:eastAsia="Arial" w:cstheme="minorHAnsi"/>
                <w:shd w:val="clear" w:color="auto" w:fill="FFFFFF"/>
              </w:rPr>
              <w:t xml:space="preserve"> </w:t>
            </w:r>
            <w:r w:rsidRPr="003F53C3">
              <w:rPr>
                <w:rFonts w:eastAsia="Arial" w:cstheme="minorHAnsi"/>
                <w:shd w:val="clear" w:color="auto" w:fill="FFFFFF"/>
              </w:rPr>
              <w:t>adenocarcinoma</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the</w:t>
            </w:r>
            <w:r w:rsidR="00C2100C" w:rsidRPr="003F53C3">
              <w:rPr>
                <w:rFonts w:eastAsia="Arial" w:cstheme="minorHAnsi"/>
                <w:shd w:val="clear" w:color="auto" w:fill="FFFFFF"/>
              </w:rPr>
              <w:t xml:space="preserve"> </w:t>
            </w:r>
            <w:r w:rsidRPr="003F53C3">
              <w:rPr>
                <w:rFonts w:eastAsia="Arial" w:cstheme="minorHAnsi"/>
                <w:shd w:val="clear" w:color="auto" w:fill="FFFFFF"/>
              </w:rPr>
              <w:t>uterine</w:t>
            </w:r>
            <w:r w:rsidR="00C2100C" w:rsidRPr="003F53C3">
              <w:rPr>
                <w:rFonts w:eastAsia="Arial" w:cstheme="minorHAnsi"/>
                <w:shd w:val="clear" w:color="auto" w:fill="FFFFFF"/>
              </w:rPr>
              <w:t xml:space="preserve"> </w:t>
            </w:r>
            <w:r w:rsidRPr="003F53C3">
              <w:rPr>
                <w:rFonts w:eastAsia="Arial" w:cstheme="minorHAnsi"/>
                <w:shd w:val="clear" w:color="auto" w:fill="FFFFFF"/>
              </w:rPr>
              <w:t>cervix</w:t>
            </w:r>
            <w:r w:rsidRPr="003F53C3">
              <w:rPr>
                <w:rFonts w:eastAsia="Arial" w:cstheme="minorHAnsi"/>
                <w:b/>
                <w:bCs/>
                <w:shd w:val="clear" w:color="auto" w:fill="FFFFFF"/>
              </w:rPr>
              <w:t>.</w:t>
            </w:r>
            <w:r w:rsidR="00C2100C" w:rsidRPr="003F53C3">
              <w:rPr>
                <w:rFonts w:eastAsia="Arial" w:cstheme="minorHAnsi"/>
                <w:b/>
                <w:bCs/>
                <w:shd w:val="clear" w:color="auto" w:fill="FFFFFF"/>
              </w:rPr>
              <w:t xml:space="preserve"> </w:t>
            </w:r>
            <w:r w:rsidRPr="003F53C3">
              <w:rPr>
                <w:rFonts w:eastAsia="Arial" w:cstheme="minorHAnsi"/>
                <w:i/>
                <w:iCs/>
                <w:u w:val="single"/>
                <w:shd w:val="clear" w:color="auto" w:fill="FFFFFF"/>
              </w:rPr>
              <w:t>Nature</w:t>
            </w:r>
            <w:r w:rsidR="006A763E"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Sci</w:t>
            </w:r>
            <w:r w:rsidR="00C2100C" w:rsidRPr="003F53C3">
              <w:rPr>
                <w:rFonts w:eastAsia="Arial" w:cstheme="minorHAnsi"/>
                <w:i/>
                <w:iCs/>
                <w:u w:val="single"/>
                <w:shd w:val="clear" w:color="auto" w:fill="FFFFFF"/>
              </w:rPr>
              <w:t xml:space="preserve"> </w:t>
            </w:r>
            <w:r w:rsidRPr="003F53C3">
              <w:rPr>
                <w:rFonts w:eastAsia="Arial" w:cstheme="minorHAnsi"/>
                <w:i/>
                <w:iCs/>
                <w:u w:val="single"/>
                <w:shd w:val="clear" w:color="auto" w:fill="FFFFFF"/>
              </w:rPr>
              <w:t>Rep</w:t>
            </w:r>
            <w:r w:rsidR="00C2100C" w:rsidRPr="003F53C3">
              <w:rPr>
                <w:rFonts w:eastAsia="Arial" w:cstheme="minorHAnsi"/>
                <w:shd w:val="clear" w:color="auto" w:fill="FFFFFF"/>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3090301</w:t>
            </w:r>
          </w:p>
          <w:p w14:paraId="6F37DCE0" w14:textId="29268E7C"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Kedar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Kannan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Pr="003F53C3">
              <w:rPr>
                <w:rFonts w:eastAsia="Arial" w:cstheme="minorHAnsi"/>
              </w:rPr>
              <w:t>Implementation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proofErr w:type="gramStart"/>
            <w:r w:rsidRPr="003F53C3">
              <w:rPr>
                <w:rFonts w:eastAsia="Arial" w:cstheme="minorHAnsi"/>
              </w:rPr>
              <w:t>population</w:t>
            </w:r>
            <w:r w:rsidR="00C2100C" w:rsidRPr="003F53C3">
              <w:rPr>
                <w:rFonts w:eastAsia="Arial" w:cstheme="minorHAnsi"/>
              </w:rPr>
              <w:t xml:space="preserve"> </w:t>
            </w:r>
            <w:r w:rsidRPr="003F53C3">
              <w:rPr>
                <w:rFonts w:eastAsia="Arial" w:cstheme="minorHAnsi"/>
              </w:rPr>
              <w:t>based</w:t>
            </w:r>
            <w:proofErr w:type="gramEnd"/>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program</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pilot</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Views</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personnel.</w:t>
            </w:r>
            <w:r w:rsidR="00C2100C" w:rsidRPr="003F53C3">
              <w:rPr>
                <w:rFonts w:eastAsia="Arial" w:cstheme="minorHAnsi"/>
              </w:rPr>
              <w:t xml:space="preserve"> </w:t>
            </w:r>
            <w:r w:rsidRPr="003F53C3">
              <w:rPr>
                <w:rFonts w:eastAsia="Arial" w:cstheme="minorHAnsi"/>
                <w:i/>
                <w:iCs/>
                <w:u w:val="single"/>
              </w:rPr>
              <w:t>Indian</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Community</w:t>
            </w:r>
            <w:r w:rsidR="00C2100C" w:rsidRPr="003F53C3">
              <w:rPr>
                <w:rFonts w:eastAsia="Arial" w:cstheme="minorHAnsi"/>
                <w:i/>
                <w:iCs/>
                <w:u w:val="single"/>
              </w:rPr>
              <w:t xml:space="preserve"> </w:t>
            </w:r>
            <w:r w:rsidRPr="003F53C3">
              <w:rPr>
                <w:rFonts w:eastAsia="Arial" w:cstheme="minorHAnsi"/>
                <w:i/>
                <w:iCs/>
                <w:u w:val="single"/>
              </w:rPr>
              <w:t>Med</w:t>
            </w:r>
            <w:r w:rsidR="00C2100C" w:rsidRPr="003F53C3">
              <w:rPr>
                <w:rFonts w:eastAsia="Arial" w:cstheme="minorHAnsi"/>
                <w:b/>
                <w:bCs/>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30983720</w:t>
            </w:r>
          </w:p>
          <w:p w14:paraId="4D217B1B" w14:textId="601B857A"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bookmarkStart w:id="6" w:name="_Hlk23062699"/>
            <w:r w:rsidRPr="003F53C3">
              <w:rPr>
                <w:rFonts w:eastAsia="Arial" w:cstheme="minorHAnsi"/>
              </w:rPr>
              <w:t>Kaur</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Bhartiya</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Kumari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(2019)</w:t>
            </w:r>
            <w:r w:rsidR="00C2100C" w:rsidRPr="003F53C3">
              <w:rPr>
                <w:rFonts w:eastAsia="Arial" w:cstheme="minorHAnsi"/>
                <w:shd w:val="clear" w:color="auto" w:fill="FFFFFF"/>
              </w:rPr>
              <w:t xml:space="preserve"> </w:t>
            </w:r>
            <w:proofErr w:type="spellStart"/>
            <w:r w:rsidRPr="003F53C3">
              <w:rPr>
                <w:rFonts w:eastAsia="Arial" w:cstheme="minorHAnsi"/>
              </w:rPr>
              <w:t>S</w:t>
            </w:r>
            <w:r w:rsidRPr="003F53C3">
              <w:rPr>
                <w:rFonts w:eastAsia="Arial" w:cstheme="minorHAnsi"/>
                <w:shd w:val="clear" w:color="auto" w:fill="FFFFFF"/>
              </w:rPr>
              <w:t>LTChemDB</w:t>
            </w:r>
            <w:proofErr w:type="spellEnd"/>
            <w:r w:rsidRPr="003F53C3">
              <w:rPr>
                <w:rFonts w:eastAsia="Arial" w:cstheme="minorHAnsi"/>
                <w:shd w:val="clear" w:color="auto" w:fill="FFFFFF"/>
              </w:rPr>
              <w:t>:</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database</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chemical</w:t>
            </w:r>
            <w:r w:rsidR="00C2100C" w:rsidRPr="003F53C3">
              <w:rPr>
                <w:rFonts w:eastAsia="Arial" w:cstheme="minorHAnsi"/>
                <w:shd w:val="clear" w:color="auto" w:fill="FFFFFF"/>
              </w:rPr>
              <w:t xml:space="preserve"> </w:t>
            </w:r>
            <w:r w:rsidRPr="003F53C3">
              <w:rPr>
                <w:rFonts w:eastAsia="Arial" w:cstheme="minorHAnsi"/>
                <w:shd w:val="clear" w:color="auto" w:fill="FFFFFF"/>
              </w:rPr>
              <w:t>compounds</w:t>
            </w:r>
            <w:r w:rsidR="00C2100C" w:rsidRPr="003F53C3">
              <w:rPr>
                <w:rFonts w:eastAsia="Arial" w:cstheme="minorHAnsi"/>
                <w:shd w:val="clear" w:color="auto" w:fill="FFFFFF"/>
              </w:rPr>
              <w:t xml:space="preserve"> </w:t>
            </w:r>
            <w:proofErr w:type="gramStart"/>
            <w:r w:rsidRPr="003F53C3">
              <w:rPr>
                <w:rFonts w:eastAsia="Arial" w:cstheme="minorHAnsi"/>
                <w:shd w:val="clear" w:color="auto" w:fill="FFFFFF"/>
              </w:rPr>
              <w:t>present</w:t>
            </w:r>
            <w:proofErr w:type="gramEnd"/>
            <w:r w:rsidR="00C2100C" w:rsidRPr="003F53C3">
              <w:rPr>
                <w:rFonts w:eastAsia="Arial" w:cstheme="minorHAnsi"/>
                <w:shd w:val="clear" w:color="auto" w:fill="FFFFFF"/>
              </w:rPr>
              <w:t xml:space="preserve"> </w:t>
            </w:r>
            <w:r w:rsidRPr="003F53C3">
              <w:rPr>
                <w:rFonts w:eastAsia="Arial" w:cstheme="minorHAnsi"/>
                <w:shd w:val="clear" w:color="auto" w:fill="FFFFFF"/>
              </w:rPr>
              <w:t>in</w:t>
            </w:r>
            <w:r w:rsidR="00C2100C" w:rsidRPr="003F53C3">
              <w:rPr>
                <w:rFonts w:eastAsia="Arial" w:cstheme="minorHAnsi"/>
                <w:shd w:val="clear" w:color="auto" w:fill="FFFFFF"/>
              </w:rPr>
              <w:t xml:space="preserve"> </w:t>
            </w:r>
            <w:r w:rsidRPr="003F53C3">
              <w:rPr>
                <w:rFonts w:eastAsia="Arial" w:cstheme="minorHAnsi"/>
                <w:shd w:val="clear" w:color="auto" w:fill="FFFFFF"/>
              </w:rPr>
              <w:t>Smokeless</w:t>
            </w:r>
            <w:r w:rsidR="00C2100C" w:rsidRPr="003F53C3">
              <w:rPr>
                <w:rFonts w:eastAsia="Arial" w:cstheme="minorHAnsi"/>
                <w:shd w:val="clear" w:color="auto" w:fill="FFFFFF"/>
              </w:rPr>
              <w:t xml:space="preserve"> </w:t>
            </w:r>
            <w:r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Pr="003F53C3">
              <w:rPr>
                <w:rFonts w:eastAsia="Arial" w:cstheme="minorHAnsi"/>
                <w:shd w:val="clear" w:color="auto" w:fill="FFFFFF"/>
              </w:rPr>
              <w:t>products.</w:t>
            </w:r>
            <w:r w:rsidR="00C2100C" w:rsidRPr="003F53C3">
              <w:rPr>
                <w:rFonts w:eastAsia="Arial" w:cstheme="minorHAnsi"/>
                <w:shd w:val="clear" w:color="auto" w:fill="FFFFFF"/>
              </w:rPr>
              <w:t xml:space="preserve"> </w:t>
            </w:r>
            <w:r w:rsidRPr="003F53C3">
              <w:rPr>
                <w:rFonts w:eastAsia="Arial" w:cstheme="minorHAnsi"/>
                <w:i/>
                <w:iCs/>
                <w:u w:val="single"/>
                <w:shd w:val="clear" w:color="auto" w:fill="FFFFFF"/>
              </w:rPr>
              <w:t>Nature</w:t>
            </w:r>
            <w:r w:rsidR="00C2100C" w:rsidRPr="003F53C3">
              <w:rPr>
                <w:rFonts w:eastAsia="Arial" w:cstheme="minorHAnsi"/>
                <w:i/>
                <w:iCs/>
                <w:u w:val="single"/>
                <w:shd w:val="clear" w:color="auto" w:fill="FFFFFF"/>
              </w:rPr>
              <w:t xml:space="preserve"> </w:t>
            </w:r>
            <w:r w:rsidRPr="003F53C3">
              <w:rPr>
                <w:rFonts w:eastAsia="Arial" w:cstheme="minorHAnsi"/>
                <w:i/>
                <w:iCs/>
                <w:u w:val="single"/>
              </w:rPr>
              <w:t>Sci</w:t>
            </w:r>
            <w:r w:rsidR="00C2100C" w:rsidRPr="003F53C3">
              <w:rPr>
                <w:rFonts w:eastAsia="Arial" w:cstheme="minorHAnsi"/>
                <w:i/>
                <w:iCs/>
                <w:u w:val="single"/>
              </w:rPr>
              <w:t xml:space="preserve"> </w:t>
            </w:r>
            <w:r w:rsidRPr="003F53C3">
              <w:rPr>
                <w:rFonts w:eastAsia="Arial" w:cstheme="minorHAnsi"/>
                <w:i/>
                <w:iCs/>
                <w:u w:val="single"/>
              </w:rPr>
              <w:t>Rep</w:t>
            </w:r>
            <w:r w:rsidR="000458E1" w:rsidRPr="003F53C3">
              <w:rPr>
                <w:rFonts w:eastAsia="Arial" w:cstheme="minorHAnsi"/>
                <w:u w:val="single"/>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31073139</w:t>
            </w:r>
          </w:p>
          <w:bookmarkEnd w:id="6"/>
          <w:p w14:paraId="187C8CDC" w14:textId="3BDB3B6E" w:rsidR="000C3B82" w:rsidRPr="003F53C3" w:rsidRDefault="000C3B82"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rPr>
              <w:t>Tripathi</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HES1</w:t>
            </w:r>
            <w:r w:rsidR="00C2100C" w:rsidRPr="003F53C3">
              <w:rPr>
                <w:rFonts w:eastAsia="Arial" w:cstheme="minorHAnsi"/>
              </w:rPr>
              <w:t xml:space="preserve"> </w:t>
            </w:r>
            <w:r w:rsidRPr="003F53C3">
              <w:rPr>
                <w:rFonts w:eastAsia="Arial" w:cstheme="minorHAnsi"/>
              </w:rPr>
              <w:t>protein</w:t>
            </w:r>
            <w:r w:rsidR="00C2100C" w:rsidRPr="003F53C3">
              <w:rPr>
                <w:rFonts w:eastAsia="Arial" w:cstheme="minorHAnsi"/>
              </w:rPr>
              <w:t xml:space="preserve"> </w:t>
            </w:r>
            <w:r w:rsidRPr="003F53C3">
              <w:rPr>
                <w:rFonts w:eastAsia="Arial" w:cstheme="minorHAnsi"/>
              </w:rPr>
              <w:t>modulates</w:t>
            </w:r>
            <w:r w:rsidR="00C2100C" w:rsidRPr="003F53C3">
              <w:rPr>
                <w:rFonts w:eastAsia="Arial" w:cstheme="minorHAnsi"/>
              </w:rPr>
              <w:t xml:space="preserve"> </w:t>
            </w:r>
            <w:r w:rsidRPr="003F53C3">
              <w:rPr>
                <w:rFonts w:eastAsia="Arial" w:cstheme="minorHAnsi"/>
              </w:rPr>
              <w:t>HPV</w:t>
            </w:r>
            <w:r w:rsidR="00C2100C" w:rsidRPr="003F53C3">
              <w:rPr>
                <w:rFonts w:eastAsia="Arial" w:cstheme="minorHAnsi"/>
              </w:rPr>
              <w:t xml:space="preserve"> </w:t>
            </w:r>
            <w:r w:rsidRPr="003F53C3">
              <w:rPr>
                <w:rFonts w:eastAsia="Arial" w:cstheme="minorHAnsi"/>
              </w:rPr>
              <w:t>mediated</w:t>
            </w:r>
            <w:r w:rsidR="00C2100C" w:rsidRPr="003F53C3">
              <w:rPr>
                <w:rFonts w:eastAsia="Arial" w:cstheme="minorHAnsi"/>
              </w:rPr>
              <w:t xml:space="preserve"> </w:t>
            </w:r>
            <w:r w:rsidRPr="003F53C3">
              <w:rPr>
                <w:rFonts w:eastAsia="Arial" w:cstheme="minorHAnsi"/>
              </w:rPr>
              <w:t>carcinoma</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uterine</w:t>
            </w:r>
            <w:r w:rsidR="00C2100C" w:rsidRPr="003F53C3">
              <w:rPr>
                <w:rFonts w:eastAsia="Arial" w:cstheme="minorHAnsi"/>
              </w:rPr>
              <w:t xml:space="preserve"> </w:t>
            </w:r>
            <w:r w:rsidRPr="003F53C3">
              <w:rPr>
                <w:rFonts w:eastAsia="Arial" w:cstheme="minorHAnsi"/>
              </w:rPr>
              <w:t>cervix.</w:t>
            </w:r>
            <w:r w:rsidR="00C2100C" w:rsidRPr="003F53C3">
              <w:rPr>
                <w:rFonts w:eastAsia="Arial" w:cstheme="minorHAnsi"/>
              </w:rPr>
              <w:t xml:space="preserve"> </w:t>
            </w:r>
            <w:r w:rsidRPr="003F53C3">
              <w:rPr>
                <w:rFonts w:eastAsia="Arial" w:cstheme="minorHAnsi"/>
                <w:i/>
                <w:iCs/>
                <w:u w:val="single"/>
              </w:rPr>
              <w:t>JCO</w:t>
            </w:r>
            <w:r w:rsidR="00C2100C" w:rsidRPr="003F53C3">
              <w:rPr>
                <w:rFonts w:eastAsia="Arial" w:cstheme="minorHAnsi"/>
                <w:i/>
                <w:iCs/>
                <w:u w:val="single"/>
              </w:rPr>
              <w:t xml:space="preserve"> </w:t>
            </w:r>
            <w:r w:rsidRPr="003F53C3">
              <w:rPr>
                <w:rFonts w:eastAsia="Arial" w:cstheme="minorHAnsi"/>
                <w:i/>
                <w:iCs/>
                <w:u w:val="single"/>
              </w:rPr>
              <w:t>Glob</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Times" w:cstheme="minorHAnsi"/>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30615540</w:t>
            </w:r>
          </w:p>
          <w:p w14:paraId="7D34836C" w14:textId="6361F664" w:rsidR="000C3B82" w:rsidRPr="003F53C3" w:rsidRDefault="006F3153"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rPr>
              <w:t>G</w:t>
            </w:r>
            <w:r w:rsidR="000C3B82" w:rsidRPr="003F53C3">
              <w:rPr>
                <w:rFonts w:eastAsia="Arial" w:cstheme="minorHAnsi"/>
              </w:rPr>
              <w:t>upta</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Gupta</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Sharma</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Sinha</w:t>
            </w:r>
            <w:r w:rsidR="00C2100C" w:rsidRPr="003F53C3">
              <w:rPr>
                <w:rFonts w:eastAsia="Arial" w:cstheme="minorHAnsi"/>
              </w:rPr>
              <w:t xml:space="preserve"> </w:t>
            </w:r>
            <w:r w:rsidR="000C3B82"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C3B82"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(2019)</w:t>
            </w:r>
            <w:r w:rsidR="00C2100C" w:rsidRPr="003F53C3">
              <w:rPr>
                <w:rFonts w:eastAsia="Arial" w:cstheme="minorHAnsi"/>
              </w:rPr>
              <w:t xml:space="preserve"> </w:t>
            </w:r>
            <w:hyperlink r:id="rId50">
              <w:r w:rsidR="000C3B82" w:rsidRPr="003F53C3">
                <w:rPr>
                  <w:rFonts w:eastAsia="Arial" w:cstheme="minorHAnsi"/>
                </w:rPr>
                <w:t>Risk</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Coronary</w:t>
              </w:r>
              <w:r w:rsidR="00C2100C" w:rsidRPr="003F53C3">
                <w:rPr>
                  <w:rFonts w:eastAsia="Arial" w:cstheme="minorHAnsi"/>
                </w:rPr>
                <w:t xml:space="preserve"> </w:t>
              </w:r>
              <w:r w:rsidR="000C3B82" w:rsidRPr="003F53C3">
                <w:rPr>
                  <w:rFonts w:eastAsia="Arial" w:cstheme="minorHAnsi"/>
                </w:rPr>
                <w:t>Heart</w:t>
              </w:r>
              <w:r w:rsidR="00C2100C" w:rsidRPr="003F53C3">
                <w:rPr>
                  <w:rFonts w:eastAsia="Arial" w:cstheme="minorHAnsi"/>
                </w:rPr>
                <w:t xml:space="preserve"> </w:t>
              </w:r>
              <w:r w:rsidR="000C3B82" w:rsidRPr="003F53C3">
                <w:rPr>
                  <w:rFonts w:eastAsia="Arial" w:cstheme="minorHAnsi"/>
                </w:rPr>
                <w:t>Disease</w:t>
              </w:r>
              <w:r w:rsidR="00C2100C" w:rsidRPr="003F53C3">
                <w:rPr>
                  <w:rFonts w:eastAsia="Arial" w:cstheme="minorHAnsi"/>
                </w:rPr>
                <w:t xml:space="preserve"> </w:t>
              </w:r>
              <w:r w:rsidR="000C3B82" w:rsidRPr="003F53C3">
                <w:rPr>
                  <w:rFonts w:eastAsia="Arial" w:cstheme="minorHAnsi"/>
                </w:rPr>
                <w:t>Among</w:t>
              </w:r>
              <w:r w:rsidR="00C2100C" w:rsidRPr="003F53C3">
                <w:rPr>
                  <w:rFonts w:eastAsia="Arial" w:cstheme="minorHAnsi"/>
                </w:rPr>
                <w:t xml:space="preserve"> </w:t>
              </w:r>
              <w:r w:rsidR="000C3B82" w:rsidRPr="003F53C3">
                <w:rPr>
                  <w:rFonts w:eastAsia="Arial" w:cstheme="minorHAnsi"/>
                </w:rPr>
                <w:t>Smokeless</w:t>
              </w:r>
              <w:r w:rsidR="00C2100C" w:rsidRPr="003F53C3">
                <w:rPr>
                  <w:rFonts w:eastAsia="Arial" w:cstheme="minorHAnsi"/>
                </w:rPr>
                <w:t xml:space="preserve"> </w:t>
              </w:r>
              <w:r w:rsidR="000C3B82" w:rsidRPr="003F53C3">
                <w:rPr>
                  <w:rFonts w:eastAsia="Arial" w:cstheme="minorHAnsi"/>
                </w:rPr>
                <w:t>Tobacco</w:t>
              </w:r>
              <w:r w:rsidR="00C2100C" w:rsidRPr="003F53C3">
                <w:rPr>
                  <w:rFonts w:eastAsia="Arial" w:cstheme="minorHAnsi"/>
                </w:rPr>
                <w:t xml:space="preserve"> </w:t>
              </w:r>
              <w:r w:rsidR="000C3B82" w:rsidRPr="003F53C3">
                <w:rPr>
                  <w:rFonts w:eastAsia="Arial" w:cstheme="minorHAnsi"/>
                </w:rPr>
                <w:t>Users:</w:t>
              </w:r>
              <w:r w:rsidR="00C2100C" w:rsidRPr="003F53C3">
                <w:rPr>
                  <w:rFonts w:eastAsia="Arial" w:cstheme="minorHAnsi"/>
                </w:rPr>
                <w:t xml:space="preserve"> </w:t>
              </w:r>
              <w:r w:rsidR="000C3B82" w:rsidRPr="003F53C3">
                <w:rPr>
                  <w:rFonts w:eastAsia="Arial" w:cstheme="minorHAnsi"/>
                </w:rPr>
                <w:t>Results</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Systematic</w:t>
              </w:r>
              <w:r w:rsidR="00C2100C" w:rsidRPr="003F53C3">
                <w:rPr>
                  <w:rFonts w:eastAsia="Arial" w:cstheme="minorHAnsi"/>
                </w:rPr>
                <w:t xml:space="preserve"> </w:t>
              </w:r>
              <w:r w:rsidR="000C3B82" w:rsidRPr="003F53C3">
                <w:rPr>
                  <w:rFonts w:eastAsia="Arial" w:cstheme="minorHAnsi"/>
                </w:rPr>
                <w:t>Review</w:t>
              </w:r>
              <w:r w:rsidR="00C2100C" w:rsidRPr="003F53C3">
                <w:rPr>
                  <w:rFonts w:eastAsia="Arial" w:cstheme="minorHAnsi"/>
                </w:rPr>
                <w:t xml:space="preserve"> </w:t>
              </w:r>
              <w:r w:rsidR="000C3B82" w:rsidRPr="003F53C3">
                <w:rPr>
                  <w:rFonts w:eastAsia="Arial" w:cstheme="minorHAnsi"/>
                </w:rPr>
                <w:t>and</w:t>
              </w:r>
              <w:r w:rsidR="00C2100C" w:rsidRPr="003F53C3">
                <w:rPr>
                  <w:rFonts w:eastAsia="Arial" w:cstheme="minorHAnsi"/>
                </w:rPr>
                <w:t xml:space="preserve"> </w:t>
              </w:r>
              <w:r w:rsidR="000C3B82" w:rsidRPr="003F53C3">
                <w:rPr>
                  <w:rFonts w:eastAsia="Arial" w:cstheme="minorHAnsi"/>
                </w:rPr>
                <w:t>Meta-Analysis</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Global</w:t>
              </w:r>
              <w:r w:rsidR="00C2100C" w:rsidRPr="003F53C3">
                <w:rPr>
                  <w:rFonts w:eastAsia="Arial" w:cstheme="minorHAnsi"/>
                </w:rPr>
                <w:t xml:space="preserve"> </w:t>
              </w:r>
              <w:r w:rsidR="000C3B82" w:rsidRPr="003F53C3">
                <w:rPr>
                  <w:rFonts w:eastAsia="Arial" w:cstheme="minorHAnsi"/>
                </w:rPr>
                <w:t>Data.</w:t>
              </w:r>
            </w:hyperlink>
            <w:r w:rsidR="00C2100C" w:rsidRPr="003F53C3">
              <w:rPr>
                <w:rFonts w:eastAsia="Arial" w:cstheme="minorHAnsi"/>
              </w:rPr>
              <w:t xml:space="preserve"> </w:t>
            </w:r>
            <w:r w:rsidR="000C3B82" w:rsidRPr="003F53C3">
              <w:rPr>
                <w:rFonts w:eastAsia="Arial" w:cstheme="minorHAnsi"/>
                <w:i/>
                <w:iCs/>
                <w:u w:val="single"/>
              </w:rPr>
              <w:t>Nicotine</w:t>
            </w:r>
            <w:r w:rsidR="00C2100C" w:rsidRPr="003F53C3">
              <w:rPr>
                <w:rFonts w:eastAsia="Arial" w:cstheme="minorHAnsi"/>
                <w:i/>
                <w:iCs/>
                <w:u w:val="single"/>
              </w:rPr>
              <w:t xml:space="preserve"> </w:t>
            </w:r>
            <w:r w:rsidR="000C3B82" w:rsidRPr="003F53C3">
              <w:rPr>
                <w:rFonts w:eastAsia="Arial" w:cstheme="minorHAnsi"/>
                <w:i/>
                <w:iCs/>
                <w:u w:val="single"/>
              </w:rPr>
              <w:t>Tob</w:t>
            </w:r>
            <w:r w:rsidR="00C2100C" w:rsidRPr="003F53C3">
              <w:rPr>
                <w:rFonts w:eastAsia="Arial" w:cstheme="minorHAnsi"/>
                <w:i/>
                <w:iCs/>
                <w:u w:val="single"/>
              </w:rPr>
              <w:t xml:space="preserve"> </w:t>
            </w:r>
            <w:r w:rsidR="000C3B82" w:rsidRPr="003F53C3">
              <w:rPr>
                <w:rFonts w:eastAsia="Arial" w:cstheme="minorHAnsi"/>
                <w:i/>
                <w:iCs/>
                <w:u w:val="single"/>
              </w:rPr>
              <w:t>Res</w:t>
            </w:r>
            <w:r w:rsidR="00C2100C" w:rsidRPr="003F53C3">
              <w:rPr>
                <w:rFonts w:eastAsia="Arial" w:cstheme="minorHAnsi"/>
                <w:i/>
                <w:iCs/>
              </w:rPr>
              <w:t xml:space="preserve"> </w:t>
            </w:r>
            <w:r w:rsidR="000C3B82" w:rsidRPr="003F53C3">
              <w:rPr>
                <w:rFonts w:eastAsia="Arial" w:cstheme="minorHAnsi"/>
              </w:rPr>
              <w:t>PMID</w:t>
            </w:r>
            <w:r w:rsidR="00C2100C" w:rsidRPr="003F53C3">
              <w:rPr>
                <w:rFonts w:eastAsia="Arial" w:cstheme="minorHAnsi"/>
              </w:rPr>
              <w:t xml:space="preserve"> </w:t>
            </w:r>
            <w:r w:rsidR="000C3B82" w:rsidRPr="003F53C3">
              <w:rPr>
                <w:rFonts w:eastAsia="Arial" w:cstheme="minorHAnsi"/>
              </w:rPr>
              <w:t>29325111</w:t>
            </w:r>
          </w:p>
          <w:p w14:paraId="62A2CC94" w14:textId="0D0EE3AA" w:rsidR="000C3B82" w:rsidRPr="003F53C3" w:rsidRDefault="006F3153"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rPr>
              <w:t>N</w:t>
            </w:r>
            <w:r w:rsidR="000C3B82" w:rsidRPr="003F53C3">
              <w:rPr>
                <w:rFonts w:eastAsia="Arial" w:cstheme="minorHAnsi"/>
              </w:rPr>
              <w:t>azir</w:t>
            </w:r>
            <w:r w:rsidR="00C2100C" w:rsidRPr="003F53C3">
              <w:rPr>
                <w:rFonts w:eastAsia="Arial" w:cstheme="minorHAnsi"/>
              </w:rPr>
              <w:t xml:space="preserve"> </w:t>
            </w:r>
            <w:r w:rsidR="000C3B82" w:rsidRPr="003F53C3">
              <w:rPr>
                <w:rFonts w:eastAsia="Arial" w:cstheme="minorHAnsi"/>
              </w:rPr>
              <w:t>SU,</w:t>
            </w:r>
            <w:r w:rsidR="00C2100C" w:rsidRPr="003F53C3">
              <w:rPr>
                <w:rFonts w:eastAsia="Arial" w:cstheme="minorHAnsi"/>
              </w:rPr>
              <w:t xml:space="preserve"> </w:t>
            </w:r>
            <w:r w:rsidR="000C3B82" w:rsidRPr="003F53C3">
              <w:rPr>
                <w:rFonts w:eastAsia="Arial" w:cstheme="minorHAnsi"/>
              </w:rPr>
              <w:t>Kumar</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Dil-Afroze,</w:t>
            </w:r>
            <w:r w:rsidR="00C2100C" w:rsidRPr="003F53C3">
              <w:rPr>
                <w:rFonts w:eastAsia="Arial" w:cstheme="minorHAnsi"/>
              </w:rPr>
              <w:t xml:space="preserve"> </w:t>
            </w:r>
            <w:r w:rsidR="000C3B82" w:rsidRPr="003F53C3">
              <w:rPr>
                <w:rFonts w:eastAsia="Arial" w:cstheme="minorHAnsi"/>
              </w:rPr>
              <w:t>Rasool</w:t>
            </w:r>
            <w:r w:rsidR="00C2100C" w:rsidRPr="003F53C3">
              <w:rPr>
                <w:rFonts w:eastAsia="Arial" w:cstheme="minorHAnsi"/>
              </w:rPr>
              <w:t xml:space="preserve"> </w:t>
            </w:r>
            <w:r w:rsidR="000C3B82" w:rsidRPr="003F53C3">
              <w:rPr>
                <w:rFonts w:eastAsia="Arial" w:cstheme="minorHAnsi"/>
              </w:rPr>
              <w:t>I,</w:t>
            </w:r>
            <w:r w:rsidR="00C2100C" w:rsidRPr="003F53C3">
              <w:rPr>
                <w:rFonts w:eastAsia="Arial" w:cstheme="minorHAnsi"/>
              </w:rPr>
              <w:t xml:space="preserve"> </w:t>
            </w:r>
            <w:proofErr w:type="spellStart"/>
            <w:r w:rsidR="000C3B82" w:rsidRPr="003F53C3">
              <w:rPr>
                <w:rFonts w:eastAsia="Arial" w:cstheme="minorHAnsi"/>
              </w:rPr>
              <w:t>Bondhopadhyay</w:t>
            </w:r>
            <w:proofErr w:type="spellEnd"/>
            <w:r w:rsidR="00C2100C" w:rsidRPr="003F53C3">
              <w:rPr>
                <w:rFonts w:eastAsia="Arial" w:cstheme="minorHAnsi"/>
              </w:rPr>
              <w:t xml:space="preserve"> </w:t>
            </w:r>
            <w:r w:rsidR="000C3B82" w:rsidRPr="003F53C3">
              <w:rPr>
                <w:rFonts w:eastAsia="Arial" w:cstheme="minorHAnsi"/>
              </w:rPr>
              <w:t>B,</w:t>
            </w:r>
            <w:r w:rsidR="00C2100C" w:rsidRPr="003F53C3">
              <w:rPr>
                <w:rFonts w:eastAsia="Arial" w:cstheme="minorHAnsi"/>
              </w:rPr>
              <w:t xml:space="preserve"> </w:t>
            </w:r>
            <w:r w:rsidR="000C3B82" w:rsidRPr="003F53C3">
              <w:rPr>
                <w:rFonts w:eastAsia="Arial" w:cstheme="minorHAnsi"/>
              </w:rPr>
              <w:t>Singh</w:t>
            </w:r>
            <w:r w:rsidR="00C2100C" w:rsidRPr="003F53C3">
              <w:rPr>
                <w:rFonts w:eastAsia="Arial" w:cstheme="minorHAnsi"/>
              </w:rPr>
              <w:t xml:space="preserve"> </w:t>
            </w:r>
            <w:r w:rsidR="000C3B82" w:rsidRPr="003F53C3">
              <w:rPr>
                <w:rFonts w:eastAsia="Arial" w:cstheme="minorHAnsi"/>
              </w:rPr>
              <w:t>A,</w:t>
            </w:r>
            <w:r w:rsidR="00C2100C" w:rsidRPr="003F53C3">
              <w:rPr>
                <w:rFonts w:eastAsia="Arial" w:cstheme="minorHAnsi"/>
              </w:rPr>
              <w:t xml:space="preserve"> </w:t>
            </w:r>
            <w:r w:rsidR="000C3B82" w:rsidRPr="003F53C3">
              <w:rPr>
                <w:rFonts w:eastAsia="Arial" w:cstheme="minorHAnsi"/>
              </w:rPr>
              <w:t>Tripathi</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Singh</w:t>
            </w:r>
            <w:r w:rsidR="00C2100C" w:rsidRPr="003F53C3">
              <w:rPr>
                <w:rFonts w:eastAsia="Arial" w:cstheme="minorHAnsi"/>
              </w:rPr>
              <w:t xml:space="preserve"> </w:t>
            </w:r>
            <w:r w:rsidR="000C3B82" w:rsidRPr="003F53C3">
              <w:rPr>
                <w:rFonts w:eastAsia="Arial" w:cstheme="minorHAnsi"/>
              </w:rPr>
              <w:t>N,</w:t>
            </w:r>
            <w:r w:rsidR="00C2100C" w:rsidRPr="003F53C3">
              <w:rPr>
                <w:rFonts w:eastAsia="Arial" w:cstheme="minorHAnsi"/>
              </w:rPr>
              <w:t xml:space="preserve"> </w:t>
            </w:r>
            <w:r w:rsidR="000C3B82" w:rsidRPr="003F53C3">
              <w:rPr>
                <w:rFonts w:eastAsia="Arial" w:cstheme="minorHAnsi"/>
              </w:rPr>
              <w:t>Khan</w:t>
            </w:r>
            <w:r w:rsidR="00C2100C" w:rsidRPr="003F53C3">
              <w:rPr>
                <w:rFonts w:eastAsia="Arial" w:cstheme="minorHAnsi"/>
              </w:rPr>
              <w:t xml:space="preserve"> </w:t>
            </w:r>
            <w:r w:rsidR="000C3B82" w:rsidRPr="003F53C3">
              <w:rPr>
                <w:rFonts w:eastAsia="Arial" w:cstheme="minorHAnsi"/>
              </w:rPr>
              <w:t>A,</w:t>
            </w:r>
            <w:r w:rsidR="00C2100C" w:rsidRPr="003F53C3">
              <w:rPr>
                <w:rFonts w:eastAsia="Arial" w:cstheme="minorHAnsi"/>
              </w:rPr>
              <w:t xml:space="preserve"> </w:t>
            </w:r>
            <w:r w:rsidR="000C3B82" w:rsidRPr="003F53C3">
              <w:rPr>
                <w:rFonts w:eastAsia="Arial" w:cstheme="minorHAnsi"/>
              </w:rPr>
              <w:t>Tanwar</w:t>
            </w:r>
            <w:r w:rsidR="00C2100C" w:rsidRPr="003F53C3">
              <w:rPr>
                <w:rFonts w:eastAsia="Arial" w:cstheme="minorHAnsi"/>
              </w:rPr>
              <w:t xml:space="preserve"> </w:t>
            </w:r>
            <w:r w:rsidR="000C3B82" w:rsidRPr="003F53C3">
              <w:rPr>
                <w:rFonts w:eastAsia="Arial" w:cstheme="minorHAnsi"/>
              </w:rPr>
              <w:t>P,</w:t>
            </w:r>
            <w:r w:rsidR="00C2100C" w:rsidRPr="003F53C3">
              <w:rPr>
                <w:rFonts w:eastAsia="Arial" w:cstheme="minorHAnsi"/>
              </w:rPr>
              <w:t xml:space="preserve"> </w:t>
            </w:r>
            <w:r w:rsidR="000C3B82" w:rsidRPr="003F53C3">
              <w:rPr>
                <w:rFonts w:eastAsia="Arial" w:cstheme="minorHAnsi"/>
              </w:rPr>
              <w:t>Agrawal</w:t>
            </w:r>
            <w:r w:rsidR="00C2100C" w:rsidRPr="003F53C3">
              <w:rPr>
                <w:rFonts w:eastAsia="Arial" w:cstheme="minorHAnsi"/>
              </w:rPr>
              <w:t xml:space="preserve"> </w:t>
            </w:r>
            <w:r w:rsidR="000C3B82" w:rsidRPr="003F53C3">
              <w:rPr>
                <w:rFonts w:eastAsia="Arial" w:cstheme="minorHAnsi"/>
              </w:rPr>
              <w:t>U,</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Hussain</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(2019)</w:t>
            </w:r>
            <w:r w:rsidR="00C2100C" w:rsidRPr="003F53C3">
              <w:rPr>
                <w:rFonts w:eastAsia="Arial" w:cstheme="minorHAnsi"/>
              </w:rPr>
              <w:t xml:space="preserve"> </w:t>
            </w:r>
            <w:r w:rsidR="000C3B82" w:rsidRPr="003F53C3">
              <w:rPr>
                <w:rFonts w:eastAsia="Arial" w:cstheme="minorHAnsi"/>
                <w:shd w:val="clear" w:color="auto" w:fill="FFFFFF"/>
              </w:rPr>
              <w:t>Differential</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expression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of</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Ets-1</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in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breast</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cancer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among</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Indian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population.</w:t>
            </w:r>
            <w:r w:rsidR="00C2100C" w:rsidRPr="003F53C3">
              <w:rPr>
                <w:rFonts w:eastAsia="Arial" w:cstheme="minorHAnsi"/>
              </w:rPr>
              <w:t xml:space="preserve">  </w:t>
            </w:r>
            <w:r w:rsidR="000C3B82" w:rsidRPr="003F53C3">
              <w:rPr>
                <w:rFonts w:eastAsia="Arial" w:cstheme="minorHAnsi"/>
                <w:i/>
                <w:iCs/>
                <w:u w:val="single"/>
              </w:rPr>
              <w:t>J</w:t>
            </w:r>
            <w:r w:rsidR="00C2100C" w:rsidRPr="003F53C3">
              <w:rPr>
                <w:rFonts w:eastAsia="Arial" w:cstheme="minorHAnsi"/>
                <w:i/>
                <w:iCs/>
                <w:u w:val="single"/>
              </w:rPr>
              <w:t xml:space="preserve"> </w:t>
            </w:r>
            <w:r w:rsidR="000C3B82" w:rsidRPr="003F53C3">
              <w:rPr>
                <w:rFonts w:eastAsia="Arial" w:cstheme="minorHAnsi"/>
                <w:i/>
                <w:iCs/>
                <w:u w:val="single"/>
              </w:rPr>
              <w:t>Cell</w:t>
            </w:r>
            <w:r w:rsidR="00C2100C" w:rsidRPr="003F53C3">
              <w:rPr>
                <w:rFonts w:eastAsia="Arial" w:cstheme="minorHAnsi"/>
                <w:i/>
                <w:iCs/>
                <w:u w:val="single"/>
              </w:rPr>
              <w:t xml:space="preserve"> </w:t>
            </w:r>
            <w:proofErr w:type="spellStart"/>
            <w:r w:rsidR="000C3B82" w:rsidRPr="003F53C3">
              <w:rPr>
                <w:rFonts w:eastAsia="Arial" w:cstheme="minorHAnsi"/>
                <w:i/>
                <w:iCs/>
                <w:u w:val="single"/>
              </w:rPr>
              <w:t>Biochem</w:t>
            </w:r>
            <w:proofErr w:type="spellEnd"/>
            <w:r w:rsidR="00C2100C" w:rsidRPr="003F53C3">
              <w:rPr>
                <w:rFonts w:cstheme="minorHAnsi"/>
              </w:rPr>
              <w:t xml:space="preserve"> </w:t>
            </w:r>
            <w:r w:rsidR="000C3B82" w:rsidRPr="003F53C3">
              <w:rPr>
                <w:rFonts w:eastAsia="Arial" w:cstheme="minorHAnsi"/>
              </w:rPr>
              <w:t>PMID:</w:t>
            </w:r>
            <w:r w:rsidR="00C2100C" w:rsidRPr="003F53C3">
              <w:rPr>
                <w:rFonts w:eastAsia="Arial" w:cstheme="minorHAnsi"/>
              </w:rPr>
              <w:t xml:space="preserve"> </w:t>
            </w:r>
            <w:r w:rsidR="000C3B82" w:rsidRPr="003F53C3">
              <w:rPr>
                <w:rFonts w:eastAsia="Arial" w:cstheme="minorHAnsi"/>
              </w:rPr>
              <w:t>31265880</w:t>
            </w:r>
          </w:p>
          <w:p w14:paraId="1A8F3DD5" w14:textId="0C6AB632" w:rsidR="000C3B82" w:rsidRPr="003F53C3" w:rsidRDefault="006F3153"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b/>
                <w:bCs/>
              </w:rPr>
              <w:t>M</w:t>
            </w:r>
            <w:r w:rsidR="001D4FD7" w:rsidRPr="003F53C3">
              <w:rPr>
                <w:rFonts w:eastAsia="Arial" w:cstheme="minorHAnsi"/>
                <w:b/>
                <w:bCs/>
              </w:rPr>
              <w:t>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Singh</w:t>
            </w:r>
            <w:r w:rsidR="00C2100C" w:rsidRPr="003F53C3">
              <w:rPr>
                <w:rFonts w:eastAsia="Arial" w:cstheme="minorHAnsi"/>
              </w:rPr>
              <w:t xml:space="preserve"> </w:t>
            </w:r>
            <w:r w:rsidR="000C3B82" w:rsidRPr="003F53C3">
              <w:rPr>
                <w:rFonts w:eastAsia="Arial" w:cstheme="minorHAnsi"/>
              </w:rPr>
              <w:t>PK.</w:t>
            </w:r>
            <w:r w:rsidR="00C2100C" w:rsidRPr="003F53C3">
              <w:rPr>
                <w:rFonts w:eastAsia="Arial" w:cstheme="minorHAnsi"/>
              </w:rPr>
              <w:t xml:space="preserve"> </w:t>
            </w:r>
            <w:r w:rsidR="000C3B82"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Mahatma</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Gandhi</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perspective</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on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00C86CF0" w:rsidRPr="003F53C3">
              <w:rPr>
                <w:rFonts w:eastAsia="Arial" w:cstheme="minorHAnsi"/>
                <w:i/>
                <w:iCs/>
                <w:u w:val="single"/>
              </w:rPr>
              <w:t>Indian</w:t>
            </w:r>
            <w:r w:rsidR="00C2100C" w:rsidRPr="003F53C3">
              <w:rPr>
                <w:rFonts w:eastAsia="Arial" w:cstheme="minorHAnsi"/>
                <w:i/>
                <w:iCs/>
                <w:u w:val="single"/>
              </w:rPr>
              <w:t xml:space="preserve"> </w:t>
            </w:r>
            <w:r w:rsidR="00C86CF0" w:rsidRPr="003F53C3">
              <w:rPr>
                <w:rFonts w:eastAsia="Arial" w:cstheme="minorHAnsi"/>
                <w:i/>
                <w:iCs/>
                <w:u w:val="single"/>
              </w:rPr>
              <w:t>J</w:t>
            </w:r>
            <w:r w:rsidR="00C2100C" w:rsidRPr="003F53C3">
              <w:rPr>
                <w:rFonts w:eastAsia="Arial" w:cstheme="minorHAnsi"/>
                <w:i/>
                <w:iCs/>
                <w:u w:val="single"/>
              </w:rPr>
              <w:t xml:space="preserve"> </w:t>
            </w:r>
            <w:r w:rsidR="00C86CF0" w:rsidRPr="003F53C3">
              <w:rPr>
                <w:rFonts w:eastAsia="Arial" w:cstheme="minorHAnsi"/>
                <w:i/>
                <w:iCs/>
                <w:u w:val="single"/>
              </w:rPr>
              <w:t>Med</w:t>
            </w:r>
            <w:r w:rsidR="00C2100C" w:rsidRPr="003F53C3">
              <w:rPr>
                <w:rFonts w:eastAsia="Arial" w:cstheme="minorHAnsi"/>
                <w:i/>
                <w:iCs/>
                <w:u w:val="single"/>
              </w:rPr>
              <w:t xml:space="preserve"> </w:t>
            </w:r>
            <w:r w:rsidR="00C86CF0" w:rsidRPr="003F53C3">
              <w:rPr>
                <w:rFonts w:eastAsia="Arial" w:cstheme="minorHAnsi"/>
                <w:i/>
                <w:iCs/>
                <w:u w:val="single"/>
              </w:rPr>
              <w:t>Res</w:t>
            </w:r>
            <w:r w:rsidR="00C2100C" w:rsidRPr="003F53C3">
              <w:rPr>
                <w:rFonts w:eastAsia="Arial" w:cstheme="minorHAnsi"/>
              </w:rPr>
              <w:t xml:space="preserve"> </w:t>
            </w:r>
            <w:r w:rsidR="000C3B82" w:rsidRPr="003F53C3">
              <w:rPr>
                <w:rFonts w:eastAsia="Arial" w:cstheme="minorHAnsi"/>
              </w:rPr>
              <w:t>PMID:</w:t>
            </w:r>
            <w:r w:rsidR="00C2100C" w:rsidRPr="003F53C3">
              <w:rPr>
                <w:rFonts w:eastAsia="Arial" w:cstheme="minorHAnsi"/>
              </w:rPr>
              <w:t xml:space="preserve"> </w:t>
            </w:r>
            <w:r w:rsidR="000C3B82" w:rsidRPr="003F53C3">
              <w:rPr>
                <w:rFonts w:eastAsia="Arial" w:cstheme="minorHAnsi"/>
              </w:rPr>
              <w:t>31070190</w:t>
            </w:r>
          </w:p>
          <w:p w14:paraId="0443D5B8" w14:textId="1BDD8197" w:rsidR="000C3B82" w:rsidRPr="003F53C3" w:rsidRDefault="006F3153"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shd w:val="clear" w:color="auto" w:fill="FFFFFF"/>
              </w:rPr>
              <w:t>H</w:t>
            </w:r>
            <w:r w:rsidR="000C3B82" w:rsidRPr="003F53C3">
              <w:rPr>
                <w:rFonts w:eastAsia="Arial" w:cstheme="minorHAnsi"/>
                <w:shd w:val="clear" w:color="auto" w:fill="FFFFFF"/>
              </w:rPr>
              <w:t>ussain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S,</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Singh</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Nazir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SU,</w:t>
            </w:r>
            <w:r w:rsidR="00C2100C" w:rsidRPr="003F53C3">
              <w:rPr>
                <w:rFonts w:eastAsia="Arial" w:cstheme="minorHAnsi"/>
                <w:shd w:val="clear" w:color="auto" w:fill="FFFFFF"/>
              </w:rPr>
              <w:t xml:space="preserve"> </w:t>
            </w:r>
            <w:proofErr w:type="spellStart"/>
            <w:r w:rsidR="000C3B82" w:rsidRPr="003F53C3">
              <w:rPr>
                <w:rFonts w:eastAsia="Arial" w:cstheme="minorHAnsi"/>
                <w:shd w:val="clear" w:color="auto" w:fill="FFFFFF"/>
              </w:rPr>
              <w:t>Tulsyan</w:t>
            </w:r>
            <w:proofErr w:type="spellEnd"/>
            <w:r w:rsidR="00C2100C" w:rsidRPr="003F53C3">
              <w:rPr>
                <w:rFonts w:eastAsia="Arial" w:cstheme="minorHAnsi"/>
                <w:shd w:val="clear" w:color="auto" w:fill="FFFFFF"/>
              </w:rPr>
              <w:t xml:space="preserve"> </w:t>
            </w:r>
            <w:r w:rsidR="000C3B82" w:rsidRPr="003F53C3">
              <w:rPr>
                <w:rFonts w:eastAsia="Arial" w:cstheme="minorHAnsi"/>
                <w:shd w:val="clear" w:color="auto" w:fill="FFFFFF"/>
              </w:rPr>
              <w:t>S,</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Khan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Kumar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Bashir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N,</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Tanwar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P,</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0C3B82" w:rsidRPr="003F53C3">
              <w:rPr>
                <w:rFonts w:eastAsia="Arial" w:cstheme="minorHAnsi"/>
              </w:rPr>
              <w:t>.</w:t>
            </w:r>
            <w:r w:rsidR="00C2100C" w:rsidRPr="003F53C3">
              <w:rPr>
                <w:rFonts w:eastAsia="Arial" w:cstheme="minorHAnsi"/>
              </w:rPr>
              <w:t xml:space="preserve"> </w:t>
            </w:r>
            <w:r w:rsidR="000C3B82" w:rsidRPr="003F53C3">
              <w:rPr>
                <w:rFonts w:eastAsia="Arial" w:cstheme="minorHAnsi"/>
                <w:shd w:val="clear" w:color="auto" w:fill="FFFFFF"/>
              </w:rPr>
              <w:t>(2019)</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Cancer</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Drug</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Resistance:</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A</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Fleet</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to</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Conquer.</w:t>
            </w:r>
            <w:r w:rsidR="00C2100C" w:rsidRPr="003F53C3">
              <w:rPr>
                <w:rFonts w:eastAsia="Arial" w:cstheme="minorHAnsi"/>
                <w:shd w:val="clear" w:color="auto" w:fill="FFFFFF"/>
              </w:rPr>
              <w:t xml:space="preserve"> </w:t>
            </w:r>
            <w:r w:rsidR="000C3B82" w:rsidRPr="003F53C3">
              <w:rPr>
                <w:rFonts w:eastAsia="Arial" w:cstheme="minorHAnsi"/>
                <w:i/>
                <w:iCs/>
                <w:u w:val="single"/>
                <w:shd w:val="clear" w:color="auto" w:fill="FFFFFF"/>
              </w:rPr>
              <w:t>J</w:t>
            </w:r>
            <w:r w:rsidR="00C2100C" w:rsidRPr="003F53C3">
              <w:rPr>
                <w:rFonts w:eastAsia="Arial" w:cstheme="minorHAnsi"/>
                <w:i/>
                <w:iCs/>
                <w:u w:val="single"/>
                <w:shd w:val="clear" w:color="auto" w:fill="FFFFFF"/>
              </w:rPr>
              <w:t xml:space="preserve"> </w:t>
            </w:r>
            <w:r w:rsidR="000C3B82" w:rsidRPr="003F53C3">
              <w:rPr>
                <w:rFonts w:eastAsia="Arial" w:cstheme="minorHAnsi"/>
                <w:i/>
                <w:iCs/>
                <w:u w:val="single"/>
                <w:shd w:val="clear" w:color="auto" w:fill="FFFFFF"/>
              </w:rPr>
              <w:t>Cell</w:t>
            </w:r>
            <w:r w:rsidR="00C2100C" w:rsidRPr="003F53C3">
              <w:rPr>
                <w:rFonts w:eastAsia="Arial" w:cstheme="minorHAnsi"/>
                <w:i/>
                <w:iCs/>
                <w:u w:val="single"/>
                <w:shd w:val="clear" w:color="auto" w:fill="FFFFFF"/>
              </w:rPr>
              <w:t xml:space="preserve"> </w:t>
            </w:r>
            <w:proofErr w:type="spellStart"/>
            <w:r w:rsidR="000C3B82" w:rsidRPr="003F53C3">
              <w:rPr>
                <w:rFonts w:eastAsia="Arial" w:cstheme="minorHAnsi"/>
                <w:i/>
                <w:iCs/>
                <w:u w:val="single"/>
                <w:shd w:val="clear" w:color="auto" w:fill="FFFFFF"/>
              </w:rPr>
              <w:t>Biochem</w:t>
            </w:r>
            <w:proofErr w:type="spellEnd"/>
            <w:r w:rsidR="00C2100C" w:rsidRPr="003F53C3">
              <w:rPr>
                <w:rFonts w:eastAsia="Arial" w:cstheme="minorHAnsi"/>
                <w:shd w:val="clear" w:color="auto" w:fill="FFFFFF"/>
              </w:rPr>
              <w:t xml:space="preserve"> </w:t>
            </w:r>
            <w:r w:rsidR="000C3B82"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31037763</w:t>
            </w:r>
          </w:p>
          <w:p w14:paraId="4DE0AC98" w14:textId="747EFE91"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shd w:val="clear" w:color="auto" w:fill="FFFFFF"/>
              </w:rPr>
              <w:t>Nethan</w:t>
            </w:r>
            <w:r w:rsidR="00C2100C" w:rsidRPr="003F53C3">
              <w:rPr>
                <w:rFonts w:eastAsia="Arial" w:cstheme="minorHAnsi"/>
                <w:shd w:val="clear" w:color="auto" w:fill="FFFFFF"/>
                <w:vertAlign w:val="superscript"/>
              </w:rPr>
              <w:t xml:space="preserve"> </w:t>
            </w:r>
            <w:r w:rsidRPr="003F53C3">
              <w:rPr>
                <w:rFonts w:eastAsia="Arial" w:cstheme="minorHAnsi"/>
                <w:shd w:val="clear" w:color="auto" w:fill="FFFFFF"/>
              </w:rPr>
              <w:t>ST,</w:t>
            </w:r>
            <w:r w:rsidR="00C2100C" w:rsidRPr="003F53C3">
              <w:rPr>
                <w:rFonts w:eastAsia="Arial" w:cstheme="minorHAnsi"/>
                <w:shd w:val="clear" w:color="auto" w:fill="FFFFFF"/>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Pr="003F53C3">
              <w:rPr>
                <w:rFonts w:eastAsia="Arial" w:cstheme="minorHAnsi"/>
                <w:shd w:val="clear" w:color="auto" w:fill="FFFFFF"/>
              </w:rPr>
              <w:t>,</w:t>
            </w:r>
            <w:r w:rsidR="00C2100C" w:rsidRPr="003F53C3">
              <w:rPr>
                <w:rFonts w:eastAsia="Arial" w:cstheme="minorHAnsi"/>
                <w:shd w:val="clear" w:color="auto" w:fill="FFFFFF"/>
              </w:rPr>
              <w:t xml:space="preserve"> </w:t>
            </w:r>
            <w:r w:rsidRPr="003F53C3">
              <w:rPr>
                <w:rFonts w:eastAsia="Arial" w:cstheme="minorHAnsi"/>
                <w:shd w:val="clear" w:color="auto" w:fill="FFFFFF"/>
              </w:rPr>
              <w:t>Chandan</w:t>
            </w:r>
            <w:r w:rsidR="00C2100C" w:rsidRPr="003F53C3">
              <w:rPr>
                <w:rFonts w:eastAsia="Arial" w:cstheme="minorHAnsi"/>
                <w:shd w:val="clear" w:color="auto" w:fill="FFFFFF"/>
                <w:vertAlign w:val="superscript"/>
              </w:rPr>
              <w:t xml:space="preserve"> </w:t>
            </w:r>
            <w:r w:rsidRPr="003F53C3">
              <w:rPr>
                <w:rFonts w:eastAsia="Arial" w:cstheme="minorHAnsi"/>
                <w:shd w:val="clear" w:color="auto" w:fill="FFFFFF"/>
              </w:rPr>
              <w:t>K,</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(2018)</w:t>
            </w:r>
            <w:r w:rsidR="00C2100C" w:rsidRPr="003F53C3">
              <w:rPr>
                <w:rFonts w:eastAsia="Arial" w:cstheme="minorHAnsi"/>
                <w:shd w:val="clear" w:color="auto" w:fill="FFFFFF"/>
              </w:rPr>
              <w:t xml:space="preserve"> </w:t>
            </w:r>
            <w:r w:rsidRPr="003F53C3">
              <w:rPr>
                <w:rFonts w:eastAsia="Arial" w:cstheme="minorHAnsi"/>
                <w:shd w:val="clear" w:color="auto" w:fill="FFFFFF"/>
              </w:rPr>
              <w:t>Smokeless</w:t>
            </w:r>
            <w:r w:rsidR="00C2100C" w:rsidRPr="003F53C3">
              <w:rPr>
                <w:rFonts w:eastAsia="Arial" w:cstheme="minorHAnsi"/>
                <w:shd w:val="clear" w:color="auto" w:fill="FFFFFF"/>
              </w:rPr>
              <w:t xml:space="preserve"> </w:t>
            </w:r>
            <w:r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Pr="003F53C3">
              <w:rPr>
                <w:rFonts w:eastAsia="Arial" w:cstheme="minorHAnsi"/>
                <w:shd w:val="clear" w:color="auto" w:fill="FFFFFF"/>
              </w:rPr>
              <w:t>cessation</w:t>
            </w:r>
            <w:r w:rsidR="00C2100C" w:rsidRPr="003F53C3">
              <w:rPr>
                <w:rFonts w:eastAsia="Arial" w:cstheme="minorHAnsi"/>
                <w:shd w:val="clear" w:color="auto" w:fill="FFFFFF"/>
              </w:rPr>
              <w:t xml:space="preserve"> </w:t>
            </w:r>
            <w:r w:rsidRPr="003F53C3">
              <w:rPr>
                <w:rFonts w:eastAsia="Arial" w:cstheme="minorHAnsi"/>
                <w:shd w:val="clear" w:color="auto" w:fill="FFFFFF"/>
              </w:rPr>
              <w:t>interventions:</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systematic</w:t>
            </w:r>
            <w:r w:rsidR="00C2100C" w:rsidRPr="003F53C3">
              <w:rPr>
                <w:rFonts w:eastAsia="Arial" w:cstheme="minorHAnsi"/>
                <w:shd w:val="clear" w:color="auto" w:fill="FFFFFF"/>
              </w:rPr>
              <w:t xml:space="preserve"> </w:t>
            </w:r>
            <w:r w:rsidRPr="003F53C3">
              <w:rPr>
                <w:rFonts w:eastAsia="Arial" w:cstheme="minorHAnsi"/>
                <w:shd w:val="clear" w:color="auto" w:fill="FFFFFF"/>
              </w:rPr>
              <w:t>review.</w:t>
            </w:r>
            <w:r w:rsidR="00C2100C" w:rsidRPr="003F53C3">
              <w:rPr>
                <w:rFonts w:eastAsia="Arial" w:cstheme="minorHAnsi"/>
              </w:rPr>
              <w:t xml:space="preserve"> </w:t>
            </w:r>
            <w:r w:rsidRPr="003F53C3">
              <w:rPr>
                <w:rFonts w:eastAsia="Arial" w:cstheme="minorHAnsi"/>
                <w:i/>
                <w:iCs/>
                <w:u w:val="single"/>
              </w:rPr>
              <w:t>Indian</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Med</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3066600</w:t>
            </w:r>
          </w:p>
          <w:p w14:paraId="3F4A3064" w14:textId="57503861"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proofErr w:type="spellStart"/>
            <w:r w:rsidR="000C3B82" w:rsidRPr="003F53C3">
              <w:rPr>
                <w:rFonts w:eastAsia="Arial" w:cstheme="minorHAnsi"/>
              </w:rPr>
              <w:t>Tulsyan</w:t>
            </w:r>
            <w:proofErr w:type="spellEnd"/>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Hussain</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Mittal</w:t>
            </w:r>
            <w:r w:rsidR="00C2100C" w:rsidRPr="003F53C3">
              <w:rPr>
                <w:rFonts w:eastAsia="Arial" w:cstheme="minorHAnsi"/>
              </w:rPr>
              <w:t xml:space="preserve"> </w:t>
            </w:r>
            <w:r w:rsidR="000C3B82" w:rsidRPr="003F53C3">
              <w:rPr>
                <w:rFonts w:eastAsia="Arial" w:cstheme="minorHAnsi"/>
              </w:rPr>
              <w:t>B,</w:t>
            </w:r>
            <w:r w:rsidR="00C2100C" w:rsidRPr="003F53C3">
              <w:rPr>
                <w:rFonts w:eastAsia="Arial" w:cstheme="minorHAnsi"/>
              </w:rPr>
              <w:t xml:space="preserve"> </w:t>
            </w:r>
            <w:r w:rsidR="000C3B82" w:rsidRPr="003F53C3">
              <w:rPr>
                <w:rFonts w:eastAsia="Arial" w:cstheme="minorHAnsi"/>
              </w:rPr>
              <w:t>Saluja</w:t>
            </w:r>
            <w:r w:rsidR="00C2100C" w:rsidRPr="003F53C3">
              <w:rPr>
                <w:rFonts w:eastAsia="Arial" w:cstheme="minorHAnsi"/>
              </w:rPr>
              <w:t xml:space="preserve"> </w:t>
            </w:r>
            <w:r w:rsidR="000C3B82" w:rsidRPr="003F53C3">
              <w:rPr>
                <w:rFonts w:eastAsia="Arial" w:cstheme="minorHAnsi"/>
              </w:rPr>
              <w:t>SS,</w:t>
            </w:r>
            <w:r w:rsidR="00C2100C" w:rsidRPr="003F53C3">
              <w:rPr>
                <w:rFonts w:eastAsia="Arial" w:cstheme="minorHAnsi"/>
              </w:rPr>
              <w:t xml:space="preserve"> </w:t>
            </w:r>
            <w:r w:rsidR="000C3B82" w:rsidRPr="003F53C3">
              <w:rPr>
                <w:rFonts w:eastAsia="Arial" w:cstheme="minorHAnsi"/>
              </w:rPr>
              <w:t>Singh</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Tanwar</w:t>
            </w:r>
            <w:r w:rsidR="00C2100C" w:rsidRPr="003F53C3">
              <w:rPr>
                <w:rFonts w:eastAsia="Arial" w:cstheme="minorHAnsi"/>
              </w:rPr>
              <w:t xml:space="preserve"> </w:t>
            </w:r>
            <w:r w:rsidR="000C3B82" w:rsidRPr="003F53C3">
              <w:rPr>
                <w:rFonts w:eastAsia="Arial" w:cstheme="minorHAnsi"/>
              </w:rPr>
              <w:t>P,</w:t>
            </w:r>
            <w:r w:rsidR="00C2100C" w:rsidRPr="003F53C3">
              <w:rPr>
                <w:rFonts w:eastAsia="Arial" w:cstheme="minorHAnsi"/>
              </w:rPr>
              <w:t xml:space="preserve"> </w:t>
            </w:r>
            <w:r w:rsidR="000C3B82" w:rsidRPr="003F53C3">
              <w:rPr>
                <w:rFonts w:eastAsia="Arial" w:cstheme="minorHAnsi"/>
              </w:rPr>
              <w:t>Javle</w:t>
            </w:r>
            <w:r w:rsidR="00C2100C" w:rsidRPr="003F53C3">
              <w:rPr>
                <w:rFonts w:eastAsia="Arial" w:cstheme="minorHAnsi"/>
              </w:rPr>
              <w:t xml:space="preserve"> </w:t>
            </w:r>
            <w:r w:rsidR="000C3B82" w:rsidRPr="003F53C3">
              <w:rPr>
                <w:rFonts w:eastAsia="Arial" w:cstheme="minorHAnsi"/>
              </w:rPr>
              <w:t>M,</w:t>
            </w:r>
            <w:r w:rsidR="00C2100C" w:rsidRPr="003F53C3">
              <w:rPr>
                <w:rFonts w:eastAsia="Arial" w:cstheme="minorHAnsi"/>
              </w:rPr>
              <w:t xml:space="preserve"> </w:t>
            </w:r>
            <w:r w:rsidR="000C3B82" w:rsidRPr="003F53C3">
              <w:rPr>
                <w:rFonts w:eastAsia="Arial" w:cstheme="minorHAnsi"/>
              </w:rPr>
              <w:t>Hassan</w:t>
            </w:r>
            <w:r w:rsidR="00C2100C" w:rsidRPr="003F53C3">
              <w:rPr>
                <w:rFonts w:eastAsia="Arial" w:cstheme="minorHAnsi"/>
              </w:rPr>
              <w:t xml:space="preserve"> </w:t>
            </w:r>
            <w:r w:rsidR="000C3B82" w:rsidRPr="003F53C3">
              <w:rPr>
                <w:rFonts w:eastAsia="Arial" w:cstheme="minorHAnsi"/>
              </w:rPr>
              <w:t>MM,</w:t>
            </w:r>
            <w:r w:rsidR="00C2100C" w:rsidRPr="003F53C3">
              <w:rPr>
                <w:rFonts w:eastAsia="Arial" w:cstheme="minorHAnsi"/>
              </w:rPr>
              <w:t xml:space="preserve"> </w:t>
            </w:r>
            <w:r w:rsidR="000C3B82" w:rsidRPr="003F53C3">
              <w:rPr>
                <w:rFonts w:eastAsia="Arial" w:cstheme="minorHAnsi"/>
              </w:rPr>
              <w:t>Pant</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proofErr w:type="spellStart"/>
            <w:r w:rsidR="000C3B82" w:rsidRPr="003F53C3">
              <w:rPr>
                <w:rFonts w:eastAsia="Arial" w:cstheme="minorHAnsi"/>
              </w:rPr>
              <w:t>Aretxabala</w:t>
            </w:r>
            <w:proofErr w:type="spellEnd"/>
            <w:r w:rsidR="00C2100C" w:rsidRPr="003F53C3">
              <w:rPr>
                <w:rFonts w:eastAsia="Arial" w:cstheme="minorHAnsi"/>
              </w:rPr>
              <w:t xml:space="preserve"> </w:t>
            </w:r>
            <w:r w:rsidR="000C3B82" w:rsidRPr="003F53C3">
              <w:rPr>
                <w:rFonts w:eastAsia="Arial" w:cstheme="minorHAnsi"/>
              </w:rPr>
              <w:t>XD,</w:t>
            </w:r>
            <w:r w:rsidR="00C2100C" w:rsidRPr="003F53C3">
              <w:rPr>
                <w:rFonts w:eastAsia="Arial" w:cstheme="minorHAnsi"/>
              </w:rPr>
              <w:t xml:space="preserve"> </w:t>
            </w:r>
            <w:proofErr w:type="spellStart"/>
            <w:r w:rsidR="000C3B82" w:rsidRPr="003F53C3">
              <w:rPr>
                <w:rFonts w:eastAsia="Arial" w:cstheme="minorHAnsi"/>
              </w:rPr>
              <w:t>Sirohi</w:t>
            </w:r>
            <w:proofErr w:type="spellEnd"/>
            <w:r w:rsidR="00C2100C" w:rsidRPr="003F53C3">
              <w:rPr>
                <w:rFonts w:eastAsia="Arial" w:cstheme="minorHAnsi"/>
              </w:rPr>
              <w:t xml:space="preserve"> </w:t>
            </w:r>
            <w:r w:rsidR="000C3B82" w:rsidRPr="003F53C3">
              <w:rPr>
                <w:rFonts w:eastAsia="Arial" w:cstheme="minorHAnsi"/>
              </w:rPr>
              <w:t>B,</w:t>
            </w:r>
            <w:r w:rsidR="00C2100C" w:rsidRPr="003F53C3">
              <w:rPr>
                <w:rFonts w:eastAsia="Arial" w:cstheme="minorHAnsi"/>
              </w:rPr>
              <w:t xml:space="preserve"> </w:t>
            </w:r>
            <w:r w:rsidR="000C3B82" w:rsidRPr="003F53C3">
              <w:rPr>
                <w:rFonts w:eastAsia="Arial" w:cstheme="minorHAnsi"/>
              </w:rPr>
              <w:t>Rajaraman</w:t>
            </w:r>
            <w:r w:rsidR="00C2100C" w:rsidRPr="003F53C3">
              <w:rPr>
                <w:rFonts w:eastAsia="Arial" w:cstheme="minorHAnsi"/>
              </w:rPr>
              <w:t xml:space="preserve"> </w:t>
            </w:r>
            <w:r w:rsidR="000C3B82" w:rsidRPr="003F53C3">
              <w:rPr>
                <w:rFonts w:eastAsia="Arial" w:cstheme="minorHAnsi"/>
              </w:rPr>
              <w:t>P,</w:t>
            </w:r>
            <w:r w:rsidR="00C2100C" w:rsidRPr="003F53C3">
              <w:rPr>
                <w:rFonts w:eastAsia="Arial" w:cstheme="minorHAnsi"/>
              </w:rPr>
              <w:t xml:space="preserve"> </w:t>
            </w:r>
            <w:r w:rsidR="000C3B82" w:rsidRPr="003F53C3">
              <w:rPr>
                <w:rFonts w:eastAsia="Arial" w:cstheme="minorHAnsi"/>
              </w:rPr>
              <w:t>Kaur</w:t>
            </w:r>
            <w:r w:rsidR="00C2100C" w:rsidRPr="003F53C3">
              <w:rPr>
                <w:rFonts w:eastAsia="Arial" w:cstheme="minorHAnsi"/>
              </w:rPr>
              <w:t xml:space="preserve"> </w:t>
            </w:r>
            <w:r w:rsidR="000C3B82" w:rsidRPr="003F53C3">
              <w:rPr>
                <w:rFonts w:eastAsia="Arial" w:cstheme="minorHAnsi"/>
              </w:rPr>
              <w:t>T,</w:t>
            </w:r>
            <w:r w:rsidR="00C2100C" w:rsidRPr="003F53C3">
              <w:rPr>
                <w:rFonts w:eastAsia="Arial" w:cstheme="minorHAnsi"/>
              </w:rPr>
              <w:t xml:space="preserve"> </w:t>
            </w:r>
            <w:r w:rsidR="000C3B82" w:rsidRPr="003F53C3">
              <w:rPr>
                <w:rFonts w:eastAsia="Arial" w:cstheme="minorHAnsi"/>
              </w:rPr>
              <w:t>Rath</w:t>
            </w:r>
            <w:r w:rsidR="00C2100C" w:rsidRPr="003F53C3">
              <w:rPr>
                <w:rFonts w:eastAsia="Arial" w:cstheme="minorHAnsi"/>
              </w:rPr>
              <w:t xml:space="preserve"> </w:t>
            </w:r>
            <w:r w:rsidR="000C3B82" w:rsidRPr="003F53C3">
              <w:rPr>
                <w:rFonts w:eastAsia="Arial" w:cstheme="minorHAnsi"/>
              </w:rPr>
              <w:t>GK.</w:t>
            </w:r>
            <w:r w:rsidR="00C2100C" w:rsidRPr="003F53C3">
              <w:rPr>
                <w:rFonts w:eastAsia="Arial" w:cstheme="minorHAnsi"/>
              </w:rPr>
              <w:t xml:space="preserve"> </w:t>
            </w:r>
            <w:r w:rsidR="000C3B82" w:rsidRPr="003F53C3">
              <w:rPr>
                <w:rFonts w:eastAsia="Arial" w:cstheme="minorHAnsi"/>
              </w:rPr>
              <w:t>(2018)</w:t>
            </w:r>
            <w:r w:rsidR="00C2100C" w:rsidRPr="003F53C3">
              <w:rPr>
                <w:rFonts w:eastAsia="Arial" w:cstheme="minorHAnsi"/>
              </w:rPr>
              <w:t xml:space="preserve"> </w:t>
            </w:r>
            <w:r w:rsidR="000C3B82" w:rsidRPr="003F53C3">
              <w:rPr>
                <w:rFonts w:eastAsia="Arial" w:cstheme="minorHAnsi"/>
              </w:rPr>
              <w:t>Genetic</w:t>
            </w:r>
            <w:r w:rsidR="00C2100C" w:rsidRPr="003F53C3">
              <w:rPr>
                <w:rFonts w:eastAsia="Arial" w:cstheme="minorHAnsi"/>
              </w:rPr>
              <w:t xml:space="preserve"> </w:t>
            </w:r>
            <w:r w:rsidR="000C3B82" w:rsidRPr="003F53C3">
              <w:rPr>
                <w:rFonts w:eastAsia="Arial" w:cstheme="minorHAnsi"/>
              </w:rPr>
              <w:t>landscape</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gallbladder</w:t>
            </w:r>
            <w:r w:rsidR="00C2100C" w:rsidRPr="003F53C3">
              <w:rPr>
                <w:rFonts w:eastAsia="Arial" w:cstheme="minorHAnsi"/>
              </w:rPr>
              <w:t xml:space="preserve"> </w:t>
            </w:r>
            <w:r w:rsidR="000C3B82" w:rsidRPr="003F53C3">
              <w:rPr>
                <w:rFonts w:eastAsia="Arial" w:cstheme="minorHAnsi"/>
              </w:rPr>
              <w:t>cancer:</w:t>
            </w:r>
            <w:r w:rsidR="00C2100C" w:rsidRPr="003F53C3">
              <w:rPr>
                <w:rFonts w:eastAsia="Arial" w:cstheme="minorHAnsi"/>
              </w:rPr>
              <w:t xml:space="preserve"> </w:t>
            </w:r>
            <w:r w:rsidR="000C3B82" w:rsidRPr="003F53C3">
              <w:rPr>
                <w:rFonts w:eastAsia="Arial" w:cstheme="minorHAnsi"/>
              </w:rPr>
              <w:t>global</w:t>
            </w:r>
            <w:r w:rsidR="00C2100C" w:rsidRPr="003F53C3">
              <w:rPr>
                <w:rFonts w:eastAsia="Arial" w:cstheme="minorHAnsi"/>
              </w:rPr>
              <w:t xml:space="preserve"> </w:t>
            </w:r>
            <w:r w:rsidR="000C3B82" w:rsidRPr="003F53C3">
              <w:rPr>
                <w:rFonts w:eastAsia="Arial" w:cstheme="minorHAnsi"/>
              </w:rPr>
              <w:t>overview.</w:t>
            </w:r>
            <w:r w:rsidR="00C2100C" w:rsidRPr="003F53C3">
              <w:rPr>
                <w:rFonts w:eastAsia="Arial" w:cstheme="minorHAnsi"/>
              </w:rPr>
              <w:t xml:space="preserve"> </w:t>
            </w:r>
            <w:proofErr w:type="spellStart"/>
            <w:r w:rsidR="000C3B82" w:rsidRPr="003F53C3">
              <w:rPr>
                <w:rFonts w:eastAsia="Arial" w:cstheme="minorHAnsi"/>
                <w:i/>
                <w:iCs/>
                <w:u w:val="single"/>
              </w:rPr>
              <w:t>Mutat</w:t>
            </w:r>
            <w:proofErr w:type="spellEnd"/>
            <w:r w:rsidR="00C2100C" w:rsidRPr="003F53C3">
              <w:rPr>
                <w:rFonts w:eastAsia="Arial" w:cstheme="minorHAnsi"/>
                <w:i/>
                <w:iCs/>
                <w:u w:val="single"/>
              </w:rPr>
              <w:t xml:space="preserve"> </w:t>
            </w:r>
            <w:r w:rsidR="000C3B82" w:rsidRPr="003F53C3">
              <w:rPr>
                <w:rFonts w:eastAsia="Arial" w:cstheme="minorHAnsi"/>
                <w:i/>
                <w:iCs/>
                <w:u w:val="single"/>
              </w:rPr>
              <w:t>Res</w:t>
            </w:r>
            <w:r w:rsidR="00C2100C" w:rsidRPr="003F53C3">
              <w:rPr>
                <w:rFonts w:eastAsia="Arial" w:cstheme="minorHAnsi"/>
                <w:b/>
                <w:bCs/>
              </w:rPr>
              <w:t xml:space="preserve"> </w:t>
            </w:r>
            <w:r w:rsidR="000C3B82"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30454684</w:t>
            </w:r>
          </w:p>
          <w:p w14:paraId="1C2F38C2" w14:textId="1BC148B6" w:rsidR="000C3B82" w:rsidRPr="003F53C3" w:rsidRDefault="006F3153" w:rsidP="002D2487">
            <w:pPr>
              <w:pStyle w:val="ListParagraph"/>
              <w:numPr>
                <w:ilvl w:val="0"/>
                <w:numId w:val="11"/>
              </w:numPr>
              <w:tabs>
                <w:tab w:val="left" w:pos="1710"/>
                <w:tab w:val="left" w:pos="9214"/>
              </w:tabs>
              <w:spacing w:after="0" w:line="240" w:lineRule="auto"/>
              <w:ind w:left="1170" w:hanging="540"/>
              <w:jc w:val="both"/>
              <w:rPr>
                <w:rFonts w:eastAsia="Arial" w:cstheme="minorHAnsi"/>
                <w:shd w:val="clear" w:color="auto" w:fill="FFFFFF"/>
              </w:rPr>
            </w:pPr>
            <w:r w:rsidRPr="003F53C3">
              <w:rPr>
                <w:rFonts w:eastAsia="Arial" w:cstheme="minorHAnsi"/>
                <w:b/>
                <w:bCs/>
              </w:rPr>
              <w:t>M</w:t>
            </w:r>
            <w:r w:rsidR="001D4FD7" w:rsidRPr="003F53C3">
              <w:rPr>
                <w:rFonts w:eastAsia="Arial" w:cstheme="minorHAnsi"/>
                <w:b/>
                <w:bCs/>
              </w:rPr>
              <w:t>ehrotra</w:t>
            </w:r>
            <w:r w:rsidR="00C2100C" w:rsidRPr="003F53C3">
              <w:rPr>
                <w:rFonts w:eastAsia="Arial" w:cstheme="minorHAnsi"/>
                <w:b/>
                <w:bCs/>
              </w:rPr>
              <w:t xml:space="preserve"> </w:t>
            </w:r>
            <w:r w:rsidR="001D4FD7"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cstheme="minorHAnsi"/>
                <w:bdr w:val="none" w:sz="0" w:space="0" w:color="auto" w:frame="1"/>
              </w:rPr>
              <w:t>Kaushik</w:t>
            </w:r>
            <w:r w:rsidR="00C2100C" w:rsidRPr="003F53C3">
              <w:rPr>
                <w:rFonts w:cstheme="minorHAnsi"/>
                <w:bdr w:val="none" w:sz="0" w:space="0" w:color="auto" w:frame="1"/>
              </w:rPr>
              <w:t xml:space="preserve"> </w:t>
            </w:r>
            <w:r w:rsidR="000C3B82" w:rsidRPr="003F53C3">
              <w:rPr>
                <w:rFonts w:cstheme="minorHAnsi"/>
                <w:bdr w:val="none" w:sz="0" w:space="0" w:color="auto" w:frame="1"/>
              </w:rPr>
              <w:t>R.</w:t>
            </w:r>
            <w:r w:rsidR="00C2100C" w:rsidRPr="003F53C3">
              <w:rPr>
                <w:rFonts w:cstheme="minorHAnsi"/>
                <w:bdr w:val="none" w:sz="0" w:space="0" w:color="auto" w:frame="1"/>
              </w:rPr>
              <w:t xml:space="preserve"> </w:t>
            </w:r>
            <w:r w:rsidR="000C3B82" w:rsidRPr="003F53C3">
              <w:rPr>
                <w:rFonts w:cstheme="minorHAnsi"/>
                <w:bdr w:val="none" w:sz="0" w:space="0" w:color="auto" w:frame="1"/>
              </w:rPr>
              <w:t>(2018)</w:t>
            </w:r>
            <w:r w:rsidR="00C2100C" w:rsidRPr="003F53C3">
              <w:rPr>
                <w:rFonts w:cstheme="minorHAnsi"/>
                <w:bdr w:val="none" w:sz="0" w:space="0" w:color="auto" w:frame="1"/>
              </w:rPr>
              <w:t xml:space="preserve"> </w:t>
            </w:r>
            <w:r w:rsidR="000C3B82" w:rsidRPr="003F53C3">
              <w:rPr>
                <w:rFonts w:cstheme="minorHAnsi"/>
              </w:rPr>
              <w:t>A</w:t>
            </w:r>
            <w:r w:rsidR="00C2100C" w:rsidRPr="003F53C3">
              <w:rPr>
                <w:rFonts w:cstheme="minorHAnsi"/>
              </w:rPr>
              <w:t xml:space="preserve"> </w:t>
            </w:r>
            <w:r w:rsidR="000C3B82" w:rsidRPr="003F53C3">
              <w:rPr>
                <w:rFonts w:cstheme="minorHAnsi"/>
              </w:rPr>
              <w:t>stitch</w:t>
            </w:r>
            <w:r w:rsidR="00C2100C" w:rsidRPr="003F53C3">
              <w:rPr>
                <w:rFonts w:cstheme="minorHAnsi"/>
              </w:rPr>
              <w:t xml:space="preserve"> </w:t>
            </w:r>
            <w:r w:rsidR="000C3B82" w:rsidRPr="003F53C3">
              <w:rPr>
                <w:rFonts w:cstheme="minorHAnsi"/>
              </w:rPr>
              <w:t>in</w:t>
            </w:r>
            <w:r w:rsidR="00C2100C" w:rsidRPr="003F53C3">
              <w:rPr>
                <w:rFonts w:cstheme="minorHAnsi"/>
              </w:rPr>
              <w:t xml:space="preserve"> </w:t>
            </w:r>
            <w:r w:rsidR="000C3B82" w:rsidRPr="003F53C3">
              <w:rPr>
                <w:rFonts w:cstheme="minorHAnsi"/>
              </w:rPr>
              <w:t>time</w:t>
            </w:r>
            <w:r w:rsidR="00C2100C" w:rsidRPr="003F53C3">
              <w:rPr>
                <w:rFonts w:cstheme="minorHAnsi"/>
              </w:rPr>
              <w:t xml:space="preserve"> </w:t>
            </w:r>
            <w:r w:rsidR="000C3B82" w:rsidRPr="003F53C3">
              <w:rPr>
                <w:rFonts w:cstheme="minorHAnsi"/>
              </w:rPr>
              <w:t>saves</w:t>
            </w:r>
            <w:r w:rsidR="00C2100C" w:rsidRPr="003F53C3">
              <w:rPr>
                <w:rFonts w:cstheme="minorHAnsi"/>
              </w:rPr>
              <w:t xml:space="preserve"> </w:t>
            </w:r>
            <w:r w:rsidR="000C3B82" w:rsidRPr="003F53C3">
              <w:rPr>
                <w:rFonts w:cstheme="minorHAnsi"/>
              </w:rPr>
              <w:t>nine:</w:t>
            </w:r>
            <w:r w:rsidR="00C2100C" w:rsidRPr="003F53C3">
              <w:rPr>
                <w:rFonts w:cstheme="minorHAnsi"/>
              </w:rPr>
              <w:t xml:space="preserve"> </w:t>
            </w:r>
            <w:r w:rsidR="000C3B82" w:rsidRPr="003F53C3">
              <w:rPr>
                <w:rFonts w:cstheme="minorHAnsi"/>
              </w:rPr>
              <w:t>Answer</w:t>
            </w:r>
            <w:r w:rsidR="00C2100C" w:rsidRPr="003F53C3">
              <w:rPr>
                <w:rFonts w:cstheme="minorHAnsi"/>
              </w:rPr>
              <w:t xml:space="preserve"> </w:t>
            </w:r>
            <w:r w:rsidR="000C3B82" w:rsidRPr="003F53C3">
              <w:rPr>
                <w:rFonts w:cstheme="minorHAnsi"/>
              </w:rPr>
              <w:t>to</w:t>
            </w:r>
            <w:r w:rsidR="00C2100C" w:rsidRPr="003F53C3">
              <w:rPr>
                <w:rFonts w:cstheme="minorHAnsi"/>
              </w:rPr>
              <w:t xml:space="preserve"> </w:t>
            </w:r>
            <w:r w:rsidR="000C3B82" w:rsidRPr="003F53C3">
              <w:rPr>
                <w:rFonts w:cstheme="minorHAnsi"/>
              </w:rPr>
              <w:t>the</w:t>
            </w:r>
            <w:r w:rsidR="00C2100C" w:rsidRPr="003F53C3">
              <w:rPr>
                <w:rFonts w:cstheme="minorHAnsi"/>
              </w:rPr>
              <w:t xml:space="preserve"> </w:t>
            </w:r>
            <w:r w:rsidR="000C3B82" w:rsidRPr="003F53C3">
              <w:rPr>
                <w:rFonts w:cstheme="minorHAnsi"/>
              </w:rPr>
              <w:t>cancer</w:t>
            </w:r>
            <w:r w:rsidR="00C2100C" w:rsidRPr="003F53C3">
              <w:rPr>
                <w:rFonts w:cstheme="minorHAnsi"/>
              </w:rPr>
              <w:t xml:space="preserve"> </w:t>
            </w:r>
            <w:r w:rsidR="000C3B82" w:rsidRPr="003F53C3">
              <w:rPr>
                <w:rFonts w:cstheme="minorHAnsi"/>
              </w:rPr>
              <w:t>burden</w:t>
            </w:r>
            <w:r w:rsidR="00C2100C" w:rsidRPr="003F53C3">
              <w:rPr>
                <w:rFonts w:cstheme="minorHAnsi"/>
              </w:rPr>
              <w:t xml:space="preserve"> </w:t>
            </w:r>
            <w:r w:rsidR="000C3B82" w:rsidRPr="003F53C3">
              <w:rPr>
                <w:rFonts w:cstheme="minorHAnsi"/>
              </w:rPr>
              <w:t>in</w:t>
            </w:r>
            <w:r w:rsidR="00C2100C" w:rsidRPr="003F53C3">
              <w:rPr>
                <w:rFonts w:cstheme="minorHAnsi"/>
              </w:rPr>
              <w:t xml:space="preserve"> </w:t>
            </w:r>
            <w:r w:rsidR="000C3B82" w:rsidRPr="003F53C3">
              <w:rPr>
                <w:rFonts w:cstheme="minorHAnsi"/>
              </w:rPr>
              <w:t>India.</w:t>
            </w:r>
            <w:r w:rsidR="00C2100C" w:rsidRPr="003F53C3">
              <w:rPr>
                <w:rFonts w:eastAsia="Arial" w:cstheme="minorHAnsi"/>
                <w:u w:val="single"/>
              </w:rPr>
              <w:t xml:space="preserve"> </w:t>
            </w:r>
            <w:r w:rsidR="00C86CF0" w:rsidRPr="003F53C3">
              <w:rPr>
                <w:rFonts w:eastAsia="Arial" w:cstheme="minorHAnsi"/>
                <w:i/>
                <w:iCs/>
                <w:u w:val="single"/>
              </w:rPr>
              <w:t>Indian</w:t>
            </w:r>
            <w:r w:rsidR="00C2100C" w:rsidRPr="003F53C3">
              <w:rPr>
                <w:rFonts w:eastAsia="Arial" w:cstheme="minorHAnsi"/>
                <w:i/>
                <w:iCs/>
                <w:u w:val="single"/>
              </w:rPr>
              <w:t xml:space="preserve"> </w:t>
            </w:r>
            <w:r w:rsidR="00C86CF0" w:rsidRPr="003F53C3">
              <w:rPr>
                <w:rFonts w:eastAsia="Arial" w:cstheme="minorHAnsi"/>
                <w:i/>
                <w:iCs/>
                <w:u w:val="single"/>
              </w:rPr>
              <w:t>J</w:t>
            </w:r>
            <w:r w:rsidR="00C2100C" w:rsidRPr="003F53C3">
              <w:rPr>
                <w:rFonts w:eastAsia="Arial" w:cstheme="minorHAnsi"/>
                <w:i/>
                <w:iCs/>
                <w:u w:val="single"/>
              </w:rPr>
              <w:t xml:space="preserve"> </w:t>
            </w:r>
            <w:r w:rsidR="00C86CF0" w:rsidRPr="003F53C3">
              <w:rPr>
                <w:rFonts w:eastAsia="Arial" w:cstheme="minorHAnsi"/>
                <w:i/>
                <w:iCs/>
                <w:u w:val="single"/>
              </w:rPr>
              <w:t>Med</w:t>
            </w:r>
            <w:r w:rsidR="00C2100C" w:rsidRPr="003F53C3">
              <w:rPr>
                <w:rFonts w:eastAsia="Arial" w:cstheme="minorHAnsi"/>
                <w:i/>
                <w:iCs/>
                <w:u w:val="single"/>
              </w:rPr>
              <w:t xml:space="preserve"> </w:t>
            </w:r>
            <w:r w:rsidR="00C86CF0" w:rsidRPr="003F53C3">
              <w:rPr>
                <w:rFonts w:eastAsia="Arial" w:cstheme="minorHAnsi"/>
                <w:i/>
                <w:iCs/>
                <w:u w:val="single"/>
              </w:rPr>
              <w:t>Res</w:t>
            </w:r>
            <w:r w:rsidR="00C2100C" w:rsidRPr="003F53C3">
              <w:rPr>
                <w:rFonts w:eastAsia="Arial" w:cstheme="minorHAnsi"/>
              </w:rPr>
              <w:t xml:space="preserve"> </w:t>
            </w:r>
            <w:r w:rsidR="000C3B82"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000C3B82" w:rsidRPr="003F53C3">
              <w:rPr>
                <w:rFonts w:eastAsia="Arial" w:cstheme="minorHAnsi"/>
                <w:shd w:val="clear" w:color="auto" w:fill="FFFFFF"/>
              </w:rPr>
              <w:t>29806598</w:t>
            </w:r>
          </w:p>
          <w:p w14:paraId="5AA12871" w14:textId="0360E5EA"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Sinha</w:t>
            </w:r>
            <w:r w:rsidR="00C2100C" w:rsidRPr="003F53C3">
              <w:rPr>
                <w:rFonts w:eastAsia="Arial" w:cstheme="minorHAnsi"/>
              </w:rPr>
              <w:t xml:space="preserve"> </w:t>
            </w:r>
            <w:r w:rsidR="000C3B82" w:rsidRPr="003F53C3">
              <w:rPr>
                <w:rFonts w:eastAsia="Arial" w:cstheme="minorHAnsi"/>
              </w:rPr>
              <w:t>DN.</w:t>
            </w:r>
            <w:r w:rsidR="00C2100C" w:rsidRPr="003F53C3">
              <w:rPr>
                <w:rFonts w:eastAsia="Arial" w:cstheme="minorHAnsi"/>
              </w:rPr>
              <w:t xml:space="preserve"> </w:t>
            </w:r>
            <w:r w:rsidR="000C3B82" w:rsidRPr="003F53C3">
              <w:rPr>
                <w:rFonts w:eastAsia="Arial" w:cstheme="minorHAnsi"/>
              </w:rPr>
              <w:t>(2018)</w:t>
            </w:r>
            <w:r w:rsidR="00C2100C" w:rsidRPr="003F53C3">
              <w:rPr>
                <w:rFonts w:eastAsia="Arial" w:cstheme="minorHAnsi"/>
              </w:rPr>
              <w:t xml:space="preserve"> </w:t>
            </w:r>
            <w:r w:rsidR="000C3B82" w:rsidRPr="003F53C3">
              <w:rPr>
                <w:rFonts w:eastAsia="Arial" w:cstheme="minorHAnsi"/>
              </w:rPr>
              <w:t>Global</w:t>
            </w:r>
            <w:r w:rsidR="00C2100C" w:rsidRPr="003F53C3">
              <w:rPr>
                <w:rFonts w:eastAsia="Arial" w:cstheme="minorHAnsi"/>
              </w:rPr>
              <w:t xml:space="preserve"> </w:t>
            </w:r>
            <w:r w:rsidR="000C3B82" w:rsidRPr="003F53C3">
              <w:rPr>
                <w:rFonts w:eastAsia="Arial" w:cstheme="minorHAnsi"/>
              </w:rPr>
              <w:t>challenges</w:t>
            </w:r>
            <w:r w:rsidR="00C2100C" w:rsidRPr="003F53C3">
              <w:rPr>
                <w:rFonts w:eastAsia="Arial" w:cstheme="minorHAnsi"/>
              </w:rPr>
              <w:t xml:space="preserve"> </w:t>
            </w:r>
            <w:r w:rsidR="000C3B82" w:rsidRPr="003F53C3">
              <w:rPr>
                <w:rFonts w:eastAsia="Arial" w:cstheme="minorHAnsi"/>
              </w:rPr>
              <w:t>in</w:t>
            </w:r>
            <w:r w:rsidR="00C2100C" w:rsidRPr="003F53C3">
              <w:rPr>
                <w:rFonts w:eastAsia="Arial" w:cstheme="minorHAnsi"/>
              </w:rPr>
              <w:t xml:space="preserve"> </w:t>
            </w:r>
            <w:r w:rsidR="000C3B82" w:rsidRPr="003F53C3">
              <w:rPr>
                <w:rFonts w:eastAsia="Arial" w:cstheme="minorHAnsi"/>
              </w:rPr>
              <w:t>smokeless</w:t>
            </w:r>
            <w:r w:rsidR="00C2100C" w:rsidRPr="003F53C3">
              <w:rPr>
                <w:rFonts w:eastAsia="Arial" w:cstheme="minorHAnsi"/>
              </w:rPr>
              <w:t xml:space="preserve"> </w:t>
            </w:r>
            <w:r w:rsidR="000C3B82" w:rsidRPr="003F53C3">
              <w:rPr>
                <w:rFonts w:eastAsia="Arial" w:cstheme="minorHAnsi"/>
              </w:rPr>
              <w:t>tobacco</w:t>
            </w:r>
            <w:r w:rsidR="00C2100C" w:rsidRPr="003F53C3">
              <w:rPr>
                <w:rFonts w:eastAsia="Arial" w:cstheme="minorHAnsi"/>
              </w:rPr>
              <w:t xml:space="preserve"> </w:t>
            </w:r>
            <w:r w:rsidR="000C3B82" w:rsidRPr="003F53C3">
              <w:rPr>
                <w:rFonts w:eastAsia="Arial" w:cstheme="minorHAnsi"/>
              </w:rPr>
              <w:t>control.</w:t>
            </w:r>
            <w:r w:rsidR="00C2100C" w:rsidRPr="003F53C3">
              <w:rPr>
                <w:rFonts w:eastAsia="Arial" w:cstheme="minorHAnsi"/>
              </w:rPr>
              <w:t xml:space="preserve"> </w:t>
            </w:r>
            <w:r w:rsidR="00C86CF0" w:rsidRPr="003F53C3">
              <w:rPr>
                <w:rFonts w:eastAsia="Arial" w:cstheme="minorHAnsi"/>
                <w:i/>
                <w:iCs/>
                <w:u w:val="single"/>
              </w:rPr>
              <w:t>Indian</w:t>
            </w:r>
            <w:r w:rsidR="00C2100C" w:rsidRPr="003F53C3">
              <w:rPr>
                <w:rFonts w:eastAsia="Arial" w:cstheme="minorHAnsi"/>
                <w:i/>
                <w:iCs/>
                <w:u w:val="single"/>
              </w:rPr>
              <w:t xml:space="preserve"> </w:t>
            </w:r>
            <w:r w:rsidR="00C86CF0" w:rsidRPr="003F53C3">
              <w:rPr>
                <w:rFonts w:eastAsia="Arial" w:cstheme="minorHAnsi"/>
                <w:i/>
                <w:iCs/>
                <w:u w:val="single"/>
              </w:rPr>
              <w:t>J</w:t>
            </w:r>
            <w:r w:rsidR="00C2100C" w:rsidRPr="003F53C3">
              <w:rPr>
                <w:rFonts w:eastAsia="Arial" w:cstheme="minorHAnsi"/>
                <w:i/>
                <w:iCs/>
                <w:u w:val="single"/>
              </w:rPr>
              <w:t xml:space="preserve"> </w:t>
            </w:r>
            <w:r w:rsidR="00C86CF0" w:rsidRPr="003F53C3">
              <w:rPr>
                <w:rFonts w:eastAsia="Arial" w:cstheme="minorHAnsi"/>
                <w:i/>
                <w:iCs/>
                <w:u w:val="single"/>
              </w:rPr>
              <w:t>Med</w:t>
            </w:r>
            <w:r w:rsidR="00C2100C" w:rsidRPr="003F53C3">
              <w:rPr>
                <w:rFonts w:eastAsia="Arial" w:cstheme="minorHAnsi"/>
                <w:i/>
                <w:iCs/>
                <w:u w:val="single"/>
              </w:rPr>
              <w:t xml:space="preserve"> </w:t>
            </w:r>
            <w:r w:rsidR="00C86CF0" w:rsidRPr="003F53C3">
              <w:rPr>
                <w:rFonts w:eastAsia="Arial" w:cstheme="minorHAnsi"/>
                <w:i/>
                <w:iCs/>
                <w:u w:val="single"/>
              </w:rPr>
              <w:t>Res</w:t>
            </w:r>
            <w:r w:rsidR="00C2100C" w:rsidRPr="003F53C3">
              <w:rPr>
                <w:rFonts w:eastAsia="Arial" w:cstheme="minorHAnsi"/>
              </w:rPr>
              <w:t xml:space="preserve"> </w:t>
            </w:r>
            <w:r w:rsidR="000C3B82" w:rsidRPr="003F53C3">
              <w:rPr>
                <w:rFonts w:eastAsia="Arial" w:cstheme="minorHAnsi"/>
              </w:rPr>
              <w:t>PMID</w:t>
            </w:r>
            <w:r w:rsidR="00C2100C" w:rsidRPr="003F53C3">
              <w:rPr>
                <w:rFonts w:eastAsia="Arial" w:cstheme="minorHAnsi"/>
              </w:rPr>
              <w:t xml:space="preserve"> </w:t>
            </w:r>
            <w:r w:rsidR="000C3B82" w:rsidRPr="003F53C3">
              <w:rPr>
                <w:rFonts w:eastAsia="Arial" w:cstheme="minorHAnsi"/>
              </w:rPr>
              <w:t>30264747</w:t>
            </w:r>
          </w:p>
          <w:p w14:paraId="73995934" w14:textId="39144F64"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Grover</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Chandra</w:t>
            </w:r>
            <w:r w:rsidR="00C2100C" w:rsidRPr="003F53C3">
              <w:rPr>
                <w:rFonts w:eastAsia="Arial" w:cstheme="minorHAnsi"/>
              </w:rPr>
              <w:t xml:space="preserve"> </w:t>
            </w:r>
            <w:r w:rsidR="000C3B82" w:rsidRPr="003F53C3">
              <w:rPr>
                <w:rFonts w:eastAsia="Arial" w:cstheme="minorHAnsi"/>
              </w:rPr>
              <w:t>A.</w:t>
            </w:r>
            <w:r w:rsidR="00C2100C" w:rsidRPr="003F53C3">
              <w:rPr>
                <w:rFonts w:eastAsia="Arial" w:cstheme="minorHAnsi"/>
              </w:rPr>
              <w:t xml:space="preserve"> </w:t>
            </w:r>
            <w:r w:rsidR="000C3B82" w:rsidRPr="003F53C3">
              <w:rPr>
                <w:rFonts w:eastAsia="Arial" w:cstheme="minorHAnsi"/>
              </w:rPr>
              <w:t>(2018)</w:t>
            </w:r>
            <w:r w:rsidR="00C2100C" w:rsidRPr="003F53C3">
              <w:rPr>
                <w:rFonts w:eastAsia="Arial" w:cstheme="minorHAnsi"/>
              </w:rPr>
              <w:t xml:space="preserve"> </w:t>
            </w:r>
            <w:r w:rsidR="000C3B82" w:rsidRPr="003F53C3">
              <w:rPr>
                <w:rFonts w:eastAsia="Arial" w:cstheme="minorHAnsi"/>
              </w:rPr>
              <w:t>Role</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World</w:t>
            </w:r>
            <w:r w:rsidR="00C2100C" w:rsidRPr="003F53C3">
              <w:rPr>
                <w:rFonts w:eastAsia="Arial" w:cstheme="minorHAnsi"/>
              </w:rPr>
              <w:t xml:space="preserve"> </w:t>
            </w:r>
            <w:r w:rsidR="000C3B82" w:rsidRPr="003F53C3">
              <w:rPr>
                <w:rFonts w:eastAsia="Arial" w:cstheme="minorHAnsi"/>
              </w:rPr>
              <w:t>Health</w:t>
            </w:r>
            <w:r w:rsidR="00C2100C" w:rsidRPr="003F53C3">
              <w:rPr>
                <w:rFonts w:eastAsia="Arial" w:cstheme="minorHAnsi"/>
              </w:rPr>
              <w:t xml:space="preserve"> </w:t>
            </w:r>
            <w:r w:rsidR="000C3B82" w:rsidRPr="003F53C3">
              <w:rPr>
                <w:rFonts w:eastAsia="Arial" w:cstheme="minorHAnsi"/>
              </w:rPr>
              <w:t>Organization</w:t>
            </w:r>
            <w:r w:rsidR="00C2100C" w:rsidRPr="003F53C3">
              <w:rPr>
                <w:rFonts w:eastAsia="Arial" w:cstheme="minorHAnsi"/>
              </w:rPr>
              <w:t xml:space="preserve"> </w:t>
            </w:r>
            <w:r w:rsidR="000C3B82" w:rsidRPr="003F53C3">
              <w:rPr>
                <w:rFonts w:eastAsia="Arial" w:cstheme="minorHAnsi"/>
              </w:rPr>
              <w:t>Framework</w:t>
            </w:r>
            <w:r w:rsidR="00C2100C" w:rsidRPr="003F53C3">
              <w:rPr>
                <w:rFonts w:eastAsia="Arial" w:cstheme="minorHAnsi"/>
              </w:rPr>
              <w:t xml:space="preserve"> </w:t>
            </w:r>
            <w:r w:rsidR="000C3B82" w:rsidRPr="003F53C3">
              <w:rPr>
                <w:rFonts w:eastAsia="Arial" w:cstheme="minorHAnsi"/>
              </w:rPr>
              <w:t>Convention</w:t>
            </w:r>
            <w:r w:rsidR="00C2100C" w:rsidRPr="003F53C3">
              <w:rPr>
                <w:rFonts w:eastAsia="Arial" w:cstheme="minorHAnsi"/>
              </w:rPr>
              <w:t xml:space="preserve"> </w:t>
            </w:r>
            <w:r w:rsidR="000C3B82" w:rsidRPr="003F53C3">
              <w:rPr>
                <w:rFonts w:eastAsia="Arial" w:cstheme="minorHAnsi"/>
              </w:rPr>
              <w:t>on</w:t>
            </w:r>
            <w:r w:rsidR="00C2100C" w:rsidRPr="003F53C3">
              <w:rPr>
                <w:rFonts w:eastAsia="Arial" w:cstheme="minorHAnsi"/>
              </w:rPr>
              <w:t xml:space="preserve"> </w:t>
            </w:r>
            <w:r w:rsidR="000C3B82" w:rsidRPr="003F53C3">
              <w:rPr>
                <w:rFonts w:eastAsia="Arial" w:cstheme="minorHAnsi"/>
              </w:rPr>
              <w:t>Tobacco</w:t>
            </w:r>
            <w:r w:rsidR="00C2100C" w:rsidRPr="003F53C3">
              <w:rPr>
                <w:rFonts w:eastAsia="Arial" w:cstheme="minorHAnsi"/>
              </w:rPr>
              <w:t xml:space="preserve"> </w:t>
            </w:r>
            <w:r w:rsidR="000C3B82" w:rsidRPr="003F53C3">
              <w:rPr>
                <w:rFonts w:eastAsia="Arial" w:cstheme="minorHAnsi"/>
              </w:rPr>
              <w:t>Control</w:t>
            </w:r>
            <w:r w:rsidR="00C2100C" w:rsidRPr="003F53C3">
              <w:rPr>
                <w:rFonts w:eastAsia="Arial" w:cstheme="minorHAnsi"/>
              </w:rPr>
              <w:t xml:space="preserve"> </w:t>
            </w:r>
            <w:r w:rsidR="000C3B82" w:rsidRPr="003F53C3">
              <w:rPr>
                <w:rFonts w:eastAsia="Arial" w:cstheme="minorHAnsi"/>
              </w:rPr>
              <w:t>Global</w:t>
            </w:r>
            <w:r w:rsidR="00C2100C" w:rsidRPr="003F53C3">
              <w:rPr>
                <w:rFonts w:eastAsia="Arial" w:cstheme="minorHAnsi"/>
              </w:rPr>
              <w:t xml:space="preserve"> </w:t>
            </w:r>
            <w:r w:rsidR="000C3B82" w:rsidRPr="003F53C3">
              <w:rPr>
                <w:rFonts w:eastAsia="Arial" w:cstheme="minorHAnsi"/>
              </w:rPr>
              <w:t>Knowledge</w:t>
            </w:r>
            <w:r w:rsidR="00C2100C" w:rsidRPr="003F53C3">
              <w:rPr>
                <w:rFonts w:eastAsia="Arial" w:cstheme="minorHAnsi"/>
              </w:rPr>
              <w:t xml:space="preserve"> </w:t>
            </w:r>
            <w:r w:rsidR="000C3B82" w:rsidRPr="003F53C3">
              <w:rPr>
                <w:rFonts w:eastAsia="Arial" w:cstheme="minorHAnsi"/>
              </w:rPr>
              <w:t>Hub</w:t>
            </w:r>
            <w:r w:rsidR="00C2100C" w:rsidRPr="003F53C3">
              <w:rPr>
                <w:rFonts w:eastAsia="Arial" w:cstheme="minorHAnsi"/>
              </w:rPr>
              <w:t xml:space="preserve"> </w:t>
            </w:r>
            <w:r w:rsidR="000C3B82" w:rsidRPr="003F53C3">
              <w:rPr>
                <w:rFonts w:eastAsia="Arial" w:cstheme="minorHAnsi"/>
              </w:rPr>
              <w:t>on</w:t>
            </w:r>
            <w:r w:rsidR="00C2100C" w:rsidRPr="003F53C3">
              <w:rPr>
                <w:rFonts w:eastAsia="Arial" w:cstheme="minorHAnsi"/>
              </w:rPr>
              <w:t xml:space="preserve"> </w:t>
            </w:r>
            <w:r w:rsidR="000C3B82" w:rsidRPr="003F53C3">
              <w:rPr>
                <w:rFonts w:eastAsia="Arial" w:cstheme="minorHAnsi"/>
              </w:rPr>
              <w:t>Smokeless</w:t>
            </w:r>
            <w:r w:rsidR="00C2100C" w:rsidRPr="003F53C3">
              <w:rPr>
                <w:rFonts w:eastAsia="Arial" w:cstheme="minorHAnsi"/>
              </w:rPr>
              <w:t xml:space="preserve"> </w:t>
            </w:r>
            <w:r w:rsidR="000C3B82" w:rsidRPr="003F53C3">
              <w:rPr>
                <w:rFonts w:eastAsia="Arial" w:cstheme="minorHAnsi"/>
              </w:rPr>
              <w:t>Tobacco.</w:t>
            </w:r>
            <w:r w:rsidR="00C2100C" w:rsidRPr="003F53C3">
              <w:rPr>
                <w:rFonts w:eastAsia="Arial" w:cstheme="minorHAnsi"/>
                <w:b/>
                <w:bCs/>
              </w:rPr>
              <w:t xml:space="preserve"> </w:t>
            </w:r>
            <w:r w:rsidR="00C86CF0" w:rsidRPr="003F53C3">
              <w:rPr>
                <w:rFonts w:eastAsia="Arial" w:cstheme="minorHAnsi"/>
                <w:i/>
                <w:iCs/>
                <w:u w:val="single"/>
              </w:rPr>
              <w:t>Indian</w:t>
            </w:r>
            <w:r w:rsidR="00C2100C" w:rsidRPr="003F53C3">
              <w:rPr>
                <w:rFonts w:eastAsia="Arial" w:cstheme="minorHAnsi"/>
                <w:i/>
                <w:iCs/>
                <w:u w:val="single"/>
              </w:rPr>
              <w:t xml:space="preserve"> </w:t>
            </w:r>
            <w:r w:rsidR="00C86CF0" w:rsidRPr="003F53C3">
              <w:rPr>
                <w:rFonts w:eastAsia="Arial" w:cstheme="minorHAnsi"/>
                <w:i/>
                <w:iCs/>
                <w:u w:val="single"/>
              </w:rPr>
              <w:t>J</w:t>
            </w:r>
            <w:r w:rsidR="00C2100C" w:rsidRPr="003F53C3">
              <w:rPr>
                <w:rFonts w:eastAsia="Arial" w:cstheme="minorHAnsi"/>
                <w:i/>
                <w:iCs/>
                <w:u w:val="single"/>
              </w:rPr>
              <w:t xml:space="preserve"> </w:t>
            </w:r>
            <w:r w:rsidR="00C86CF0" w:rsidRPr="003F53C3">
              <w:rPr>
                <w:rFonts w:eastAsia="Arial" w:cstheme="minorHAnsi"/>
                <w:i/>
                <w:iCs/>
                <w:u w:val="single"/>
              </w:rPr>
              <w:t>Med</w:t>
            </w:r>
            <w:r w:rsidR="00C2100C" w:rsidRPr="003F53C3">
              <w:rPr>
                <w:rFonts w:eastAsia="Arial" w:cstheme="minorHAnsi"/>
                <w:i/>
                <w:iCs/>
                <w:u w:val="single"/>
              </w:rPr>
              <w:t xml:space="preserve"> </w:t>
            </w:r>
            <w:r w:rsidR="00C86CF0" w:rsidRPr="003F53C3">
              <w:rPr>
                <w:rFonts w:eastAsia="Arial" w:cstheme="minorHAnsi"/>
                <w:i/>
                <w:iCs/>
                <w:u w:val="single"/>
              </w:rPr>
              <w:t>Res</w:t>
            </w:r>
            <w:r w:rsidR="00C2100C" w:rsidRPr="003F53C3">
              <w:rPr>
                <w:rFonts w:eastAsia="Arial" w:cstheme="minorHAnsi"/>
              </w:rPr>
              <w:t xml:space="preserve"> </w:t>
            </w:r>
            <w:r w:rsidR="000C3B82" w:rsidRPr="003F53C3">
              <w:rPr>
                <w:rStyle w:val="citation-part"/>
                <w:rFonts w:cstheme="minorHAnsi"/>
                <w:color w:val="000000" w:themeColor="text1"/>
                <w:shd w:val="clear" w:color="auto" w:fill="FFFFFF"/>
              </w:rPr>
              <w:t>PMID:</w:t>
            </w:r>
            <w:r w:rsidR="00C2100C" w:rsidRPr="003F53C3">
              <w:rPr>
                <w:rStyle w:val="citation-part"/>
                <w:rFonts w:cstheme="minorHAnsi"/>
                <w:color w:val="000000" w:themeColor="text1"/>
                <w:shd w:val="clear" w:color="auto" w:fill="FFFFFF"/>
              </w:rPr>
              <w:t xml:space="preserve"> </w:t>
            </w:r>
            <w:r w:rsidR="000C3B82" w:rsidRPr="003F53C3">
              <w:rPr>
                <w:rStyle w:val="docsum-pmid"/>
                <w:rFonts w:cstheme="minorHAnsi"/>
                <w:color w:val="000000" w:themeColor="text1"/>
                <w:shd w:val="clear" w:color="auto" w:fill="FFFFFF"/>
              </w:rPr>
              <w:t>30264749</w:t>
            </w:r>
            <w:r w:rsidR="00C2100C" w:rsidRPr="003F53C3">
              <w:rPr>
                <w:rFonts w:cstheme="minorHAnsi"/>
                <w:color w:val="000000" w:themeColor="text1"/>
                <w:shd w:val="clear" w:color="auto" w:fill="FFFFFF"/>
              </w:rPr>
              <w:t xml:space="preserve"> </w:t>
            </w:r>
          </w:p>
          <w:p w14:paraId="5D001E25" w14:textId="6842F0FF"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b/>
                <w:bCs/>
              </w:rPr>
              <w:t>Mehrotra</w:t>
            </w:r>
            <w:r w:rsidR="00C2100C" w:rsidRPr="003F53C3">
              <w:rPr>
                <w:rFonts w:eastAsia="Arial" w:cstheme="minorHAnsi"/>
                <w:b/>
                <w:bCs/>
              </w:rPr>
              <w:t xml:space="preserve"> </w:t>
            </w:r>
            <w:r w:rsidRPr="003F53C3">
              <w:rPr>
                <w:rFonts w:eastAsia="Arial" w:cstheme="minorHAnsi"/>
                <w:b/>
                <w:bCs/>
              </w:rPr>
              <w:t>R</w:t>
            </w:r>
            <w:r w:rsidR="00A56FAA"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Hariprasad</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Rajaraman</w:t>
            </w:r>
            <w:r w:rsidR="00C2100C" w:rsidRPr="003F53C3">
              <w:rPr>
                <w:rFonts w:eastAsia="Arial" w:cstheme="minorHAnsi"/>
              </w:rPr>
              <w:t xml:space="preserve"> </w:t>
            </w:r>
            <w:r w:rsidR="000C3B82" w:rsidRPr="003F53C3">
              <w:rPr>
                <w:rFonts w:eastAsia="Arial" w:cstheme="minorHAnsi"/>
              </w:rPr>
              <w:t>P,</w:t>
            </w:r>
            <w:r w:rsidR="00C2100C" w:rsidRPr="003F53C3">
              <w:rPr>
                <w:rFonts w:eastAsia="Arial" w:cstheme="minorHAnsi"/>
              </w:rPr>
              <w:t xml:space="preserve"> </w:t>
            </w:r>
            <w:r w:rsidR="000C3B82" w:rsidRPr="003F53C3">
              <w:rPr>
                <w:rFonts w:eastAsia="Arial" w:cstheme="minorHAnsi"/>
              </w:rPr>
              <w:t>Mahajan</w:t>
            </w:r>
            <w:r w:rsidR="00C2100C" w:rsidRPr="003F53C3">
              <w:rPr>
                <w:rFonts w:eastAsia="Arial" w:cstheme="minorHAnsi"/>
              </w:rPr>
              <w:t xml:space="preserve"> </w:t>
            </w:r>
            <w:r w:rsidR="000C3B82" w:rsidRPr="003F53C3">
              <w:rPr>
                <w:rFonts w:eastAsia="Arial" w:cstheme="minorHAnsi"/>
              </w:rPr>
              <w:t>V,</w:t>
            </w:r>
            <w:r w:rsidR="00C2100C" w:rsidRPr="003F53C3">
              <w:rPr>
                <w:rFonts w:eastAsia="Arial" w:cstheme="minorHAnsi"/>
              </w:rPr>
              <w:t xml:space="preserve"> </w:t>
            </w:r>
            <w:r w:rsidR="000C3B82" w:rsidRPr="003F53C3">
              <w:rPr>
                <w:rFonts w:eastAsia="Arial" w:cstheme="minorHAnsi"/>
              </w:rPr>
              <w:t>Grover</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Kaur</w:t>
            </w:r>
            <w:r w:rsidR="00C2100C" w:rsidRPr="003F53C3">
              <w:rPr>
                <w:rFonts w:eastAsia="Arial" w:cstheme="minorHAnsi"/>
              </w:rPr>
              <w:t xml:space="preserve"> </w:t>
            </w:r>
            <w:r w:rsidR="000C3B82" w:rsidRPr="003F53C3">
              <w:rPr>
                <w:rFonts w:eastAsia="Arial" w:cstheme="minorHAnsi"/>
              </w:rPr>
              <w:t>P,</w:t>
            </w:r>
            <w:r w:rsidR="00C2100C" w:rsidRPr="003F53C3">
              <w:rPr>
                <w:rFonts w:eastAsia="Arial" w:cstheme="minorHAnsi"/>
              </w:rPr>
              <w:t xml:space="preserve"> </w:t>
            </w:r>
            <w:r w:rsidR="000C3B82" w:rsidRPr="003F53C3">
              <w:rPr>
                <w:rFonts w:eastAsia="Arial" w:cstheme="minorHAnsi"/>
              </w:rPr>
              <w:t>Swaminathan</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(2018)</w:t>
            </w:r>
            <w:r w:rsidR="00C2100C" w:rsidRPr="003F53C3">
              <w:rPr>
                <w:rFonts w:eastAsia="Arial" w:cstheme="minorHAnsi"/>
              </w:rPr>
              <w:t xml:space="preserve"> </w:t>
            </w:r>
            <w:r w:rsidR="000C3B82" w:rsidRPr="003F53C3">
              <w:rPr>
                <w:rFonts w:eastAsia="Arial" w:cstheme="minorHAnsi"/>
              </w:rPr>
              <w:t>Stemming</w:t>
            </w:r>
            <w:r w:rsidR="00C2100C" w:rsidRPr="003F53C3">
              <w:rPr>
                <w:rFonts w:eastAsia="Arial" w:cstheme="minorHAnsi"/>
              </w:rPr>
              <w:t xml:space="preserve"> </w:t>
            </w:r>
            <w:r w:rsidR="000C3B82" w:rsidRPr="003F53C3">
              <w:rPr>
                <w:rFonts w:eastAsia="Arial" w:cstheme="minorHAnsi"/>
              </w:rPr>
              <w:t>the</w:t>
            </w:r>
            <w:r w:rsidR="00C2100C" w:rsidRPr="003F53C3">
              <w:rPr>
                <w:rFonts w:eastAsia="Arial" w:cstheme="minorHAnsi"/>
              </w:rPr>
              <w:t xml:space="preserve"> </w:t>
            </w:r>
            <w:r w:rsidR="000C3B82" w:rsidRPr="003F53C3">
              <w:rPr>
                <w:rFonts w:eastAsia="Arial" w:cstheme="minorHAnsi"/>
              </w:rPr>
              <w:t>wave</w:t>
            </w:r>
            <w:r w:rsidR="00C2100C" w:rsidRPr="003F53C3">
              <w:rPr>
                <w:rFonts w:eastAsia="Arial" w:cstheme="minorHAnsi"/>
              </w:rPr>
              <w:t xml:space="preserve"> </w:t>
            </w:r>
            <w:r w:rsidR="000C3B82" w:rsidRPr="003F53C3">
              <w:rPr>
                <w:rFonts w:eastAsia="Arial" w:cstheme="minorHAnsi"/>
              </w:rPr>
              <w:t>of</w:t>
            </w:r>
            <w:r w:rsidR="00C2100C" w:rsidRPr="003F53C3">
              <w:rPr>
                <w:rFonts w:eastAsia="Arial" w:cstheme="minorHAnsi"/>
              </w:rPr>
              <w:t xml:space="preserve"> </w:t>
            </w:r>
            <w:r w:rsidR="000C3B82" w:rsidRPr="003F53C3">
              <w:rPr>
                <w:rFonts w:eastAsia="Arial" w:cstheme="minorHAnsi"/>
              </w:rPr>
              <w:t>cervical</w:t>
            </w:r>
            <w:r w:rsidR="00C2100C" w:rsidRPr="003F53C3">
              <w:rPr>
                <w:rFonts w:eastAsia="Arial" w:cstheme="minorHAnsi"/>
              </w:rPr>
              <w:t xml:space="preserve"> </w:t>
            </w:r>
            <w:r w:rsidR="000C3B82" w:rsidRPr="003F53C3">
              <w:rPr>
                <w:rFonts w:eastAsia="Arial" w:cstheme="minorHAnsi"/>
              </w:rPr>
              <w:t>cancer:</w:t>
            </w:r>
            <w:r w:rsidR="00C2100C" w:rsidRPr="003F53C3">
              <w:rPr>
                <w:rFonts w:eastAsia="Arial" w:cstheme="minorHAnsi"/>
              </w:rPr>
              <w:t xml:space="preserve"> </w:t>
            </w:r>
            <w:r w:rsidR="000C3B82" w:rsidRPr="003F53C3">
              <w:rPr>
                <w:rFonts w:eastAsia="Arial" w:cstheme="minorHAnsi"/>
              </w:rPr>
              <w:t>HPV</w:t>
            </w:r>
            <w:r w:rsidR="00C2100C" w:rsidRPr="003F53C3">
              <w:rPr>
                <w:rFonts w:eastAsia="Arial" w:cstheme="minorHAnsi"/>
              </w:rPr>
              <w:t xml:space="preserve"> </w:t>
            </w:r>
            <w:r w:rsidR="000C3B82" w:rsidRPr="003F53C3">
              <w:rPr>
                <w:rFonts w:eastAsia="Arial" w:cstheme="minorHAnsi"/>
              </w:rPr>
              <w:t>vaccine</w:t>
            </w:r>
            <w:r w:rsidR="00C2100C" w:rsidRPr="003F53C3">
              <w:rPr>
                <w:rFonts w:eastAsia="Arial" w:cstheme="minorHAnsi"/>
              </w:rPr>
              <w:t xml:space="preserve"> </w:t>
            </w:r>
            <w:r w:rsidR="000C3B82" w:rsidRPr="003F53C3">
              <w:rPr>
                <w:rFonts w:eastAsia="Arial" w:cstheme="minorHAnsi"/>
              </w:rPr>
              <w:t>introduction</w:t>
            </w:r>
            <w:r w:rsidR="00C2100C" w:rsidRPr="003F53C3">
              <w:rPr>
                <w:rFonts w:eastAsia="Arial" w:cstheme="minorHAnsi"/>
              </w:rPr>
              <w:t xml:space="preserve"> </w:t>
            </w:r>
            <w:r w:rsidR="000C3B82" w:rsidRPr="003F53C3">
              <w:rPr>
                <w:rFonts w:eastAsia="Arial" w:cstheme="minorHAnsi"/>
              </w:rPr>
              <w:t>in</w:t>
            </w:r>
            <w:r w:rsidR="00C2100C" w:rsidRPr="003F53C3">
              <w:rPr>
                <w:rFonts w:eastAsia="Arial" w:cstheme="minorHAnsi"/>
              </w:rPr>
              <w:t xml:space="preserve"> </w:t>
            </w:r>
            <w:r w:rsidR="000C3B82" w:rsidRPr="003F53C3">
              <w:rPr>
                <w:rFonts w:eastAsia="Arial" w:cstheme="minorHAnsi"/>
              </w:rPr>
              <w:t>India.</w:t>
            </w:r>
            <w:r w:rsidR="00C2100C" w:rsidRPr="003F53C3">
              <w:rPr>
                <w:rFonts w:eastAsia="Arial" w:cstheme="minorHAnsi"/>
              </w:rPr>
              <w:t xml:space="preserve"> </w:t>
            </w:r>
            <w:r w:rsidR="009E56CB" w:rsidRPr="003F53C3">
              <w:rPr>
                <w:rFonts w:eastAsia="Arial" w:cstheme="minorHAnsi"/>
                <w:i/>
                <w:iCs/>
                <w:u w:val="single"/>
              </w:rPr>
              <w:t>JCO</w:t>
            </w:r>
            <w:r w:rsidR="00C2100C" w:rsidRPr="003F53C3">
              <w:rPr>
                <w:rFonts w:eastAsia="Arial" w:cstheme="minorHAnsi"/>
                <w:i/>
                <w:iCs/>
                <w:u w:val="single"/>
              </w:rPr>
              <w:t xml:space="preserve"> </w:t>
            </w:r>
            <w:r w:rsidR="009E56CB" w:rsidRPr="003F53C3">
              <w:rPr>
                <w:rFonts w:eastAsia="Arial" w:cstheme="minorHAnsi"/>
                <w:i/>
                <w:iCs/>
                <w:u w:val="single"/>
              </w:rPr>
              <w:t>Glob</w:t>
            </w:r>
            <w:r w:rsidR="00C2100C" w:rsidRPr="003F53C3">
              <w:rPr>
                <w:rFonts w:eastAsia="Arial" w:cstheme="minorHAnsi"/>
                <w:i/>
                <w:iCs/>
                <w:u w:val="single"/>
              </w:rPr>
              <w:t xml:space="preserve"> </w:t>
            </w:r>
            <w:r w:rsidR="009E56CB" w:rsidRPr="003F53C3">
              <w:rPr>
                <w:rFonts w:eastAsia="Arial" w:cstheme="minorHAnsi"/>
                <w:i/>
                <w:iCs/>
                <w:u w:val="single"/>
              </w:rPr>
              <w:t>Oncol</w:t>
            </w:r>
            <w:r w:rsidR="00C2100C" w:rsidRPr="003F53C3">
              <w:rPr>
                <w:rFonts w:eastAsia="Arial" w:cstheme="minorHAnsi"/>
              </w:rPr>
              <w:t xml:space="preserve"> </w:t>
            </w:r>
            <w:r w:rsidR="000C3B82" w:rsidRPr="003F53C3">
              <w:rPr>
                <w:rFonts w:cstheme="minorHAnsi"/>
              </w:rPr>
              <w:t>PMID</w:t>
            </w:r>
            <w:r w:rsidR="00C2100C" w:rsidRPr="003F53C3">
              <w:rPr>
                <w:rFonts w:cstheme="minorHAnsi"/>
              </w:rPr>
              <w:t xml:space="preserve"> </w:t>
            </w:r>
            <w:r w:rsidR="000C3B82" w:rsidRPr="003F53C3">
              <w:rPr>
                <w:rFonts w:cstheme="minorHAnsi"/>
              </w:rPr>
              <w:t>30241163</w:t>
            </w:r>
          </w:p>
          <w:p w14:paraId="68914DD3" w14:textId="36F6E9F2"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Sundar</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proofErr w:type="spellStart"/>
            <w:r w:rsidRPr="003F53C3">
              <w:rPr>
                <w:rFonts w:eastAsia="Arial" w:cstheme="minorHAnsi"/>
              </w:rPr>
              <w:t>Khetrapal</w:t>
            </w:r>
            <w:proofErr w:type="spellEnd"/>
            <w:r w:rsidRPr="003F53C3">
              <w:rPr>
                <w:rFonts w:eastAsia="Arial" w:cstheme="minorHAnsi"/>
              </w:rPr>
              <w:t>-Singh</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Frampton</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Pr="003F53C3">
              <w:rPr>
                <w:rFonts w:eastAsia="Arial" w:cstheme="minorHAnsi"/>
              </w:rPr>
              <w:t>Trimble</w:t>
            </w:r>
            <w:r w:rsidR="00C2100C" w:rsidRPr="003F53C3">
              <w:rPr>
                <w:rFonts w:eastAsia="Arial" w:cstheme="minorHAnsi"/>
              </w:rPr>
              <w:t xml:space="preserve"> </w:t>
            </w:r>
            <w:r w:rsidRPr="003F53C3">
              <w:rPr>
                <w:rFonts w:eastAsia="Arial" w:cstheme="minorHAnsi"/>
              </w:rPr>
              <w:t>E,</w:t>
            </w:r>
            <w:r w:rsidR="00C2100C" w:rsidRPr="003F53C3">
              <w:rPr>
                <w:rFonts w:eastAsia="Arial" w:cstheme="minorHAnsi"/>
              </w:rPr>
              <w:t xml:space="preserve"> </w:t>
            </w:r>
            <w:r w:rsidRPr="003F53C3">
              <w:rPr>
                <w:rFonts w:eastAsia="Arial" w:cstheme="minorHAnsi"/>
              </w:rPr>
              <w:t>Rajaraman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B22730" w:rsidRPr="003F53C3">
              <w:rPr>
                <w:rFonts w:eastAsia="Arial" w:cstheme="minorHAnsi"/>
                <w:b/>
                <w:bCs/>
                <w:color w:val="000000"/>
              </w:rPr>
              <w:t>R,</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Maitra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Gill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Suri</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Srinivasan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Pr="003F53C3">
              <w:rPr>
                <w:rFonts w:eastAsia="Arial" w:cstheme="minorHAnsi"/>
              </w:rPr>
              <w:t>Thakur</w:t>
            </w:r>
            <w:r w:rsidR="00C2100C" w:rsidRPr="003F53C3">
              <w:rPr>
                <w:rFonts w:eastAsia="Arial" w:cstheme="minorHAnsi"/>
              </w:rPr>
              <w:t xml:space="preserve"> </w:t>
            </w:r>
            <w:r w:rsidRPr="003F53C3">
              <w:rPr>
                <w:rFonts w:eastAsia="Arial" w:cstheme="minorHAnsi"/>
              </w:rPr>
              <w:t>JS,</w:t>
            </w:r>
            <w:r w:rsidR="00C2100C" w:rsidRPr="003F53C3">
              <w:rPr>
                <w:rFonts w:eastAsia="Arial" w:cstheme="minorHAnsi"/>
              </w:rPr>
              <w:t xml:space="preserve"> </w:t>
            </w:r>
            <w:r w:rsidRPr="003F53C3">
              <w:rPr>
                <w:rFonts w:eastAsia="Arial" w:cstheme="minorHAnsi"/>
              </w:rPr>
              <w:t>Dhillon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Cazier</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Harnessing</w:t>
            </w:r>
            <w:r w:rsidR="00C2100C" w:rsidRPr="003F53C3">
              <w:rPr>
                <w:rFonts w:eastAsia="Arial" w:cstheme="minorHAnsi"/>
              </w:rPr>
              <w:t xml:space="preserve"> </w:t>
            </w:r>
            <w:r w:rsidRPr="003F53C3">
              <w:rPr>
                <w:rFonts w:eastAsia="Arial" w:cstheme="minorHAnsi"/>
              </w:rPr>
              <w:t>genomics</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improve</w:t>
            </w:r>
            <w:r w:rsidR="00C2100C" w:rsidRPr="003F53C3">
              <w:rPr>
                <w:rFonts w:eastAsia="Arial" w:cstheme="minorHAnsi"/>
              </w:rPr>
              <w:t xml:space="preserve"> </w:t>
            </w:r>
            <w:r w:rsidRPr="003F53C3">
              <w:rPr>
                <w:rFonts w:eastAsia="Arial" w:cstheme="minorHAnsi"/>
              </w:rPr>
              <w:t>outcomes</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00DB27E9" w:rsidRPr="003F53C3">
              <w:rPr>
                <w:rFonts w:eastAsia="Arial" w:cstheme="minorHAnsi"/>
              </w:rPr>
              <w:t>women's</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key</w:t>
            </w:r>
            <w:r w:rsidR="00C2100C" w:rsidRPr="003F53C3">
              <w:rPr>
                <w:rFonts w:eastAsia="Arial" w:cstheme="minorHAnsi"/>
              </w:rPr>
              <w:t xml:space="preserve"> </w:t>
            </w:r>
            <w:r w:rsidRPr="003F53C3">
              <w:rPr>
                <w:rFonts w:eastAsia="Arial" w:cstheme="minorHAnsi"/>
              </w:rPr>
              <w:t>priorities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research.</w:t>
            </w:r>
            <w:r w:rsidR="00C2100C" w:rsidRPr="003F53C3">
              <w:rPr>
                <w:rFonts w:eastAsia="Arial" w:cstheme="minorHAnsi"/>
              </w:rPr>
              <w:t xml:space="preserve"> </w:t>
            </w:r>
            <w:r w:rsidR="009E56CB"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009E56C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29413464</w:t>
            </w:r>
          </w:p>
          <w:p w14:paraId="2963966F" w14:textId="132AE7B4"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lastRenderedPageBreak/>
              <w:t>Sivaram</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Majumdar</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Pr="003F53C3">
              <w:rPr>
                <w:rFonts w:eastAsia="Arial" w:cstheme="minorHAnsi"/>
              </w:rPr>
              <w:t>Perin</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proofErr w:type="spellStart"/>
            <w:r w:rsidRPr="003F53C3">
              <w:rPr>
                <w:rFonts w:eastAsia="Arial" w:cstheme="minorHAnsi"/>
              </w:rPr>
              <w:t>Ashrafunnessa</w:t>
            </w:r>
            <w:proofErr w:type="spellEnd"/>
            <w:r w:rsidRPr="003F53C3">
              <w:rPr>
                <w:rFonts w:eastAsia="Arial" w:cstheme="minorHAnsi"/>
              </w:rPr>
              <w:t>,</w:t>
            </w:r>
            <w:r w:rsidR="00C2100C" w:rsidRPr="003F53C3">
              <w:rPr>
                <w:rFonts w:eastAsia="Arial" w:cstheme="minorHAnsi"/>
              </w:rPr>
              <w:t xml:space="preserve"> </w:t>
            </w:r>
            <w:r w:rsidRPr="003F53C3">
              <w:rPr>
                <w:rFonts w:eastAsia="Arial" w:cstheme="minorHAnsi"/>
              </w:rPr>
              <w:t>Broeders</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Lynge</w:t>
            </w:r>
            <w:r w:rsidR="00C2100C" w:rsidRPr="003F53C3">
              <w:rPr>
                <w:rFonts w:eastAsia="Arial" w:cstheme="minorHAnsi"/>
              </w:rPr>
              <w:t xml:space="preserve"> </w:t>
            </w:r>
            <w:r w:rsidRPr="003F53C3">
              <w:rPr>
                <w:rFonts w:eastAsia="Arial" w:cstheme="minorHAnsi"/>
              </w:rPr>
              <w:t>E,</w:t>
            </w:r>
            <w:r w:rsidR="00C2100C" w:rsidRPr="003F53C3">
              <w:rPr>
                <w:rFonts w:eastAsia="Arial" w:cstheme="minorHAnsi"/>
              </w:rPr>
              <w:t xml:space="preserve"> </w:t>
            </w:r>
            <w:r w:rsidRPr="003F53C3">
              <w:rPr>
                <w:rFonts w:eastAsia="Arial" w:cstheme="minorHAnsi"/>
              </w:rPr>
              <w:t>Saraiya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proofErr w:type="spellStart"/>
            <w:r w:rsidRPr="003F53C3">
              <w:rPr>
                <w:rFonts w:eastAsia="Arial" w:cstheme="minorHAnsi"/>
              </w:rPr>
              <w:t>Segnan</w:t>
            </w:r>
            <w:proofErr w:type="spellEnd"/>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Sankaranarayanan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Rajaraman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Trimble</w:t>
            </w:r>
            <w:r w:rsidR="00C2100C" w:rsidRPr="003F53C3">
              <w:rPr>
                <w:rFonts w:eastAsia="Arial" w:cstheme="minorHAnsi"/>
              </w:rPr>
              <w:t xml:space="preserve"> </w:t>
            </w:r>
            <w:r w:rsidRPr="003F53C3">
              <w:rPr>
                <w:rFonts w:eastAsia="Arial" w:cstheme="minorHAnsi"/>
              </w:rPr>
              <w:t>E,</w:t>
            </w:r>
            <w:r w:rsidR="00C2100C" w:rsidRPr="003F53C3">
              <w:rPr>
                <w:rFonts w:eastAsia="Arial" w:cstheme="minorHAnsi"/>
              </w:rPr>
              <w:t xml:space="preserve"> </w:t>
            </w:r>
            <w:r w:rsidRPr="003F53C3">
              <w:rPr>
                <w:rFonts w:eastAsia="Arial" w:cstheme="minorHAnsi"/>
              </w:rPr>
              <w:t>Taplin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GK,</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Population-based</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programmes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low-income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middle-</w:t>
            </w:r>
            <w:r w:rsidR="00C2100C" w:rsidRPr="003F53C3">
              <w:rPr>
                <w:rFonts w:eastAsia="Arial" w:cstheme="minorHAnsi"/>
              </w:rPr>
              <w:t xml:space="preserve"> </w:t>
            </w:r>
            <w:r w:rsidRPr="003F53C3">
              <w:rPr>
                <w:rFonts w:eastAsia="Arial" w:cstheme="minorHAnsi"/>
              </w:rPr>
              <w:t>income</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consultation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International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Network</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b/>
                <w:bCs/>
              </w:rPr>
              <w:t xml:space="preserve"> </w:t>
            </w:r>
            <w:r w:rsidR="009E56CB"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009E56C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29413465</w:t>
            </w:r>
          </w:p>
          <w:p w14:paraId="6C8EE0AF" w14:textId="1067A9D2"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00B22730" w:rsidRPr="003F53C3">
              <w:rPr>
                <w:rFonts w:eastAsia="Arial" w:cstheme="minorHAnsi"/>
                <w:color w:val="000000"/>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national</w:t>
            </w:r>
            <w:r w:rsidR="00C2100C" w:rsidRPr="003F53C3">
              <w:rPr>
                <w:rFonts w:eastAsia="Arial" w:cstheme="minorHAnsi"/>
              </w:rPr>
              <w:t xml:space="preserve"> </w:t>
            </w:r>
            <w:r w:rsidRPr="003F53C3">
              <w:rPr>
                <w:rFonts w:eastAsia="Arial" w:cstheme="minorHAnsi"/>
              </w:rPr>
              <w:t>age-sex-specific</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life</w:t>
            </w:r>
            <w:r w:rsidR="00C2100C" w:rsidRPr="003F53C3">
              <w:rPr>
                <w:rFonts w:eastAsia="Arial" w:cstheme="minorHAnsi"/>
              </w:rPr>
              <w:t xml:space="preserve"> </w:t>
            </w:r>
            <w:r w:rsidRPr="003F53C3">
              <w:rPr>
                <w:rFonts w:eastAsia="Arial" w:cstheme="minorHAnsi"/>
              </w:rPr>
              <w:t>expectancy,</w:t>
            </w:r>
            <w:r w:rsidR="00C2100C" w:rsidRPr="003F53C3">
              <w:rPr>
                <w:rFonts w:eastAsia="Arial" w:cstheme="minorHAnsi"/>
              </w:rPr>
              <w:t xml:space="preserve"> </w:t>
            </w:r>
            <w:r w:rsidRPr="003F53C3">
              <w:rPr>
                <w:rFonts w:eastAsia="Arial" w:cstheme="minorHAnsi"/>
              </w:rPr>
              <w:t>1950–2017:</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002979F7" w:rsidRPr="003F53C3">
              <w:rPr>
                <w:rFonts w:eastAsia="Arial" w:cstheme="minorHAnsi"/>
                <w:i/>
                <w:iCs/>
                <w:u w:val="single"/>
              </w:rPr>
              <w:t>Lancet</w:t>
            </w:r>
            <w:r w:rsidR="00C2100C" w:rsidRPr="003F53C3">
              <w:rPr>
                <w:rFonts w:eastAsia="Arial" w:cstheme="minorHAnsi"/>
                <w:u w:val="single"/>
              </w:rPr>
              <w:t xml:space="preserve"> </w:t>
            </w:r>
            <w:r w:rsidRPr="003F53C3">
              <w:rPr>
                <w:rFonts w:cstheme="minorHAnsi"/>
              </w:rPr>
              <w:t>PMID</w:t>
            </w:r>
            <w:r w:rsidR="00C2100C" w:rsidRPr="003F53C3">
              <w:rPr>
                <w:rFonts w:cstheme="minorHAnsi"/>
              </w:rPr>
              <w:t xml:space="preserve"> </w:t>
            </w:r>
            <w:r w:rsidRPr="003F53C3">
              <w:rPr>
                <w:rFonts w:cstheme="minorHAnsi"/>
              </w:rPr>
              <w:t>30496102</w:t>
            </w:r>
          </w:p>
          <w:p w14:paraId="404E9AE7" w14:textId="2E752BBC"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00B22730" w:rsidRPr="003F53C3">
              <w:rPr>
                <w:rFonts w:eastAsia="Arial" w:cstheme="minorHAnsi"/>
                <w:color w:val="000000"/>
              </w:rPr>
              <w:t>collaborators,</w:t>
            </w:r>
            <w:r w:rsidR="00C2100C" w:rsidRPr="003F53C3">
              <w:rPr>
                <w:rFonts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cstheme="minorHAnsi"/>
              </w:rPr>
              <w:t>(2018)</w:t>
            </w:r>
            <w:r w:rsidR="00C2100C" w:rsidRPr="003F53C3">
              <w:rPr>
                <w:rFonts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national</w:t>
            </w:r>
            <w:r w:rsidR="00C2100C" w:rsidRPr="003F53C3">
              <w:rPr>
                <w:rFonts w:eastAsia="Arial" w:cstheme="minorHAnsi"/>
              </w:rPr>
              <w:t xml:space="preserve"> </w:t>
            </w:r>
            <w:r w:rsidRPr="003F53C3">
              <w:rPr>
                <w:rFonts w:eastAsia="Arial" w:cstheme="minorHAnsi"/>
              </w:rPr>
              <w:t>age-sex-specific</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282</w:t>
            </w:r>
            <w:r w:rsidR="00C2100C" w:rsidRPr="003F53C3">
              <w:rPr>
                <w:rFonts w:eastAsia="Arial" w:cstheme="minorHAnsi"/>
              </w:rPr>
              <w:t xml:space="preserve"> </w:t>
            </w:r>
            <w:r w:rsidRPr="003F53C3">
              <w:rPr>
                <w:rFonts w:eastAsia="Arial" w:cstheme="minorHAnsi"/>
              </w:rPr>
              <w:t>causes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death</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1980–2017:</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i/>
                <w:iCs/>
              </w:rPr>
              <w:t xml:space="preserve"> </w:t>
            </w:r>
            <w:r w:rsidR="002979F7" w:rsidRPr="003F53C3">
              <w:rPr>
                <w:rFonts w:eastAsia="Arial" w:cstheme="minorHAnsi"/>
                <w:i/>
                <w:iCs/>
                <w:u w:val="single"/>
              </w:rPr>
              <w:t>Lancet</w:t>
            </w:r>
            <w:r w:rsidR="00C2100C" w:rsidRPr="003F53C3">
              <w:rPr>
                <w:rFonts w:eastAsia="Arial" w:cstheme="minorHAnsi"/>
                <w:i/>
                <w:iCs/>
              </w:rPr>
              <w:t xml:space="preserve"> </w:t>
            </w:r>
            <w:r w:rsidRPr="003F53C3">
              <w:rPr>
                <w:rFonts w:cstheme="minorHAnsi"/>
              </w:rPr>
              <w:t>PMID</w:t>
            </w:r>
            <w:r w:rsidR="00C2100C" w:rsidRPr="003F53C3">
              <w:rPr>
                <w:rFonts w:cstheme="minorHAnsi"/>
              </w:rPr>
              <w:t xml:space="preserve"> </w:t>
            </w:r>
            <w:r w:rsidRPr="003F53C3">
              <w:rPr>
                <w:rFonts w:cstheme="minorHAnsi"/>
              </w:rPr>
              <w:t>30496103</w:t>
            </w:r>
          </w:p>
          <w:p w14:paraId="2299572D" w14:textId="158247D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DALYs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HALE</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hyperlink r:id="rId51">
              <w:r w:rsidRPr="003F53C3">
                <w:rPr>
                  <w:rFonts w:eastAsia="Arial" w:cstheme="minorHAnsi"/>
                </w:rPr>
                <w:t>Global,</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national</w:t>
              </w:r>
              <w:r w:rsidR="00C2100C" w:rsidRPr="003F53C3">
                <w:rPr>
                  <w:rFonts w:eastAsia="Arial" w:cstheme="minorHAnsi"/>
                </w:rPr>
                <w:t xml:space="preserve"> </w:t>
              </w:r>
              <w:r w:rsidRPr="003F53C3">
                <w:rPr>
                  <w:rFonts w:eastAsia="Arial" w:cstheme="minorHAnsi"/>
                </w:rPr>
                <w:t>age</w:t>
              </w:r>
              <w:r w:rsidR="00C2100C" w:rsidRPr="003F53C3">
                <w:rPr>
                  <w:rFonts w:eastAsia="Arial" w:cstheme="minorHAnsi"/>
                </w:rPr>
                <w:t xml:space="preserve"> </w:t>
              </w:r>
              <w:r w:rsidRPr="003F53C3">
                <w:rPr>
                  <w:rFonts w:eastAsia="Arial" w:cstheme="minorHAnsi"/>
                </w:rPr>
                <w:t>adjusted</w:t>
              </w:r>
              <w:r w:rsidR="00C2100C" w:rsidRPr="003F53C3">
                <w:rPr>
                  <w:rFonts w:eastAsia="Arial" w:cstheme="minorHAnsi"/>
                </w:rPr>
                <w:t xml:space="preserve"> </w:t>
              </w:r>
              <w:r w:rsidRPr="003F53C3">
                <w:rPr>
                  <w:rFonts w:eastAsia="Arial" w:cstheme="minorHAnsi"/>
                </w:rPr>
                <w:t>life-years</w:t>
              </w:r>
              <w:r w:rsidR="00C2100C" w:rsidRPr="003F53C3">
                <w:rPr>
                  <w:rFonts w:eastAsia="Arial" w:cstheme="minorHAnsi"/>
                </w:rPr>
                <w:t xml:space="preserve"> </w:t>
              </w:r>
              <w:r w:rsidRPr="003F53C3">
                <w:rPr>
                  <w:rFonts w:eastAsia="Arial" w:cstheme="minorHAnsi"/>
                </w:rPr>
                <w:t>(DALYs)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359</w:t>
              </w:r>
              <w:r w:rsidR="00C2100C" w:rsidRPr="003F53C3">
                <w:rPr>
                  <w:rFonts w:eastAsia="Arial" w:cstheme="minorHAnsi"/>
                </w:rPr>
                <w:t xml:space="preserve"> </w:t>
              </w:r>
              <w:r w:rsidRPr="003F53C3">
                <w:rPr>
                  <w:rFonts w:eastAsia="Arial" w:cstheme="minorHAnsi"/>
                </w:rPr>
                <w:t>diseases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injuries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healthy</w:t>
              </w:r>
              <w:r w:rsidR="00C2100C" w:rsidRPr="003F53C3">
                <w:rPr>
                  <w:rFonts w:eastAsia="Arial" w:cstheme="minorHAnsi"/>
                </w:rPr>
                <w:t xml:space="preserve"> </w:t>
              </w:r>
              <w:r w:rsidRPr="003F53C3">
                <w:rPr>
                  <w:rFonts w:eastAsia="Arial" w:cstheme="minorHAnsi"/>
                </w:rPr>
                <w:t>life</w:t>
              </w:r>
              <w:r w:rsidR="00C2100C" w:rsidRPr="003F53C3">
                <w:rPr>
                  <w:rFonts w:eastAsia="Arial" w:cstheme="minorHAnsi"/>
                </w:rPr>
                <w:t xml:space="preserve"> </w:t>
              </w:r>
              <w:r w:rsidRPr="003F53C3">
                <w:rPr>
                  <w:rFonts w:eastAsia="Arial" w:cstheme="minorHAnsi"/>
                </w:rPr>
                <w:t>expectancy</w:t>
              </w:r>
              <w:r w:rsidR="00C2100C" w:rsidRPr="003F53C3">
                <w:rPr>
                  <w:rFonts w:eastAsia="Arial" w:cstheme="minorHAnsi"/>
                </w:rPr>
                <w:t xml:space="preserve"> </w:t>
              </w:r>
              <w:r w:rsidRPr="003F53C3">
                <w:rPr>
                  <w:rFonts w:eastAsia="Arial" w:cstheme="minorHAnsi"/>
                </w:rPr>
                <w:t>(HALE)</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1990-2017:</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2017.</w:t>
              </w:r>
            </w:hyperlink>
            <w:r w:rsidR="00C2100C" w:rsidRPr="003F53C3">
              <w:rPr>
                <w:rFonts w:eastAsia="Arial" w:cstheme="minorHAnsi"/>
              </w:rPr>
              <w:t xml:space="preserve"> </w:t>
            </w:r>
            <w:r w:rsidR="002979F7"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30415748</w:t>
            </w:r>
            <w:r w:rsidR="00C2100C" w:rsidRPr="003F53C3">
              <w:rPr>
                <w:rFonts w:eastAsia="Arial" w:cstheme="minorHAnsi"/>
              </w:rPr>
              <w:t xml:space="preserve"> </w:t>
            </w:r>
          </w:p>
          <w:p w14:paraId="6FB22938" w14:textId="354B8D3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00B22730" w:rsidRPr="003F53C3">
              <w:rPr>
                <w:rFonts w:eastAsia="Arial" w:cstheme="minorHAnsi"/>
                <w:color w:val="000000"/>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regional,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national</w:t>
            </w:r>
            <w:r w:rsidR="00C2100C" w:rsidRPr="003F53C3">
              <w:rPr>
                <w:rFonts w:eastAsia="Arial" w:cstheme="minorHAnsi"/>
              </w:rPr>
              <w:t xml:space="preserve"> </w:t>
            </w:r>
            <w:r w:rsidRPr="003F53C3">
              <w:rPr>
                <w:rFonts w:eastAsia="Arial" w:cstheme="minorHAnsi"/>
              </w:rPr>
              <w:t>comparative</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assessment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84</w:t>
            </w:r>
            <w:r w:rsidR="00C2100C" w:rsidRPr="003F53C3">
              <w:rPr>
                <w:rFonts w:eastAsia="Arial" w:cstheme="minorHAnsi"/>
              </w:rPr>
              <w:t xml:space="preserve"> </w:t>
            </w:r>
            <w:proofErr w:type="spellStart"/>
            <w:r w:rsidRPr="003F53C3">
              <w:rPr>
                <w:rFonts w:eastAsia="Arial" w:cstheme="minorHAnsi"/>
              </w:rPr>
              <w:t>behavioural</w:t>
            </w:r>
            <w:proofErr w:type="spellEnd"/>
            <w:r w:rsidRPr="003F53C3">
              <w:rPr>
                <w:rFonts w:eastAsia="Arial" w:cstheme="minorHAnsi"/>
              </w:rPr>
              <w:t>,</w:t>
            </w:r>
            <w:r w:rsidR="00C2100C" w:rsidRPr="003F53C3">
              <w:rPr>
                <w:rFonts w:eastAsia="Arial" w:cstheme="minorHAnsi"/>
              </w:rPr>
              <w:t xml:space="preserve"> </w:t>
            </w:r>
            <w:r w:rsidRPr="003F53C3">
              <w:rPr>
                <w:rFonts w:eastAsia="Arial" w:cstheme="minorHAnsi"/>
              </w:rPr>
              <w:t>environmental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occupational,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metabolic</w:t>
            </w:r>
            <w:r w:rsidR="00C2100C" w:rsidRPr="003F53C3">
              <w:rPr>
                <w:rFonts w:eastAsia="Arial" w:cstheme="minorHAnsi"/>
              </w:rPr>
              <w:t xml:space="preserve"> </w:t>
            </w:r>
            <w:r w:rsidRPr="003F53C3">
              <w:rPr>
                <w:rFonts w:eastAsia="Arial" w:cstheme="minorHAnsi"/>
              </w:rPr>
              <w:t>risks</w:t>
            </w:r>
            <w:r w:rsidR="00C2100C" w:rsidRPr="003F53C3">
              <w:rPr>
                <w:rFonts w:eastAsia="Arial" w:cstheme="minorHAnsi"/>
              </w:rPr>
              <w:t xml:space="preserve"> </w:t>
            </w:r>
            <w:r w:rsidRPr="003F53C3">
              <w:rPr>
                <w:rFonts w:eastAsia="Arial" w:cstheme="minorHAnsi"/>
              </w:rPr>
              <w:t>or</w:t>
            </w:r>
            <w:r w:rsidR="00C2100C" w:rsidRPr="003F53C3">
              <w:rPr>
                <w:rFonts w:eastAsia="Arial" w:cstheme="minorHAnsi"/>
              </w:rPr>
              <w:t xml:space="preserve"> </w:t>
            </w:r>
            <w:r w:rsidRPr="003F53C3">
              <w:rPr>
                <w:rFonts w:eastAsia="Arial" w:cstheme="minorHAnsi"/>
              </w:rPr>
              <w:t>clusters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risks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1990–2017:</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b/>
                <w:bCs/>
              </w:rPr>
              <w:t xml:space="preserve"> </w:t>
            </w:r>
            <w:r w:rsidR="002979F7"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30496105</w:t>
            </w:r>
          </w:p>
          <w:p w14:paraId="20E43B50" w14:textId="12FA484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aps/>
                <w:shd w:val="clear" w:color="auto" w:fill="4D6A75"/>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Population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fertility</w:t>
            </w:r>
            <w:r w:rsidR="00C2100C" w:rsidRPr="003F53C3">
              <w:rPr>
                <w:rFonts w:eastAsia="Arial" w:cstheme="minorHAnsi"/>
              </w:rPr>
              <w:t xml:space="preserve"> </w:t>
            </w:r>
            <w:r w:rsidRPr="003F53C3">
              <w:rPr>
                <w:rFonts w:eastAsia="Arial" w:cstheme="minorHAnsi"/>
              </w:rPr>
              <w:t>by</w:t>
            </w:r>
            <w:r w:rsidR="00C2100C" w:rsidRPr="003F53C3">
              <w:rPr>
                <w:rFonts w:eastAsia="Arial" w:cstheme="minorHAnsi"/>
              </w:rPr>
              <w:t xml:space="preserve"> </w:t>
            </w:r>
            <w:r w:rsidRPr="003F53C3">
              <w:rPr>
                <w:rFonts w:eastAsia="Arial" w:cstheme="minorHAnsi"/>
              </w:rPr>
              <w:t>age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sex</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1950–2017:</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00B22730" w:rsidRPr="003F53C3">
              <w:rPr>
                <w:rFonts w:eastAsia="Arial" w:cstheme="minorHAnsi"/>
                <w:color w:val="000000"/>
              </w:rPr>
              <w:t>global 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00B22730" w:rsidRPr="003F53C3">
              <w:rPr>
                <w:rFonts w:eastAsia="Arial" w:cstheme="minorHAnsi"/>
                <w:color w:val="000000"/>
              </w:rPr>
              <w:t>disease study.</w:t>
            </w:r>
            <w:r w:rsidR="00C2100C" w:rsidRPr="003F53C3">
              <w:rPr>
                <w:rFonts w:eastAsia="Arial" w:cstheme="minorHAnsi"/>
                <w:i/>
                <w:iCs/>
              </w:rPr>
              <w:t xml:space="preserve"> </w:t>
            </w:r>
            <w:r w:rsidR="002979F7"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30496106</w:t>
            </w:r>
          </w:p>
          <w:p w14:paraId="6EC42A2D" w14:textId="113969B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GBD</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Measuring</w:t>
            </w:r>
            <w:r w:rsidR="00C2100C" w:rsidRPr="003F53C3">
              <w:rPr>
                <w:rFonts w:eastAsia="Arial" w:cstheme="minorHAnsi"/>
              </w:rPr>
              <w:t xml:space="preserve"> </w:t>
            </w:r>
            <w:r w:rsidRPr="003F53C3">
              <w:rPr>
                <w:rFonts w:eastAsia="Arial" w:cstheme="minorHAnsi"/>
              </w:rPr>
              <w:t>progress</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1990</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projecting</w:t>
            </w:r>
            <w:r w:rsidR="00C2100C" w:rsidRPr="003F53C3">
              <w:rPr>
                <w:rFonts w:eastAsia="Arial" w:cstheme="minorHAnsi"/>
              </w:rPr>
              <w:t xml:space="preserve"> </w:t>
            </w:r>
            <w:r w:rsidRPr="003F53C3">
              <w:rPr>
                <w:rFonts w:eastAsia="Arial" w:cstheme="minorHAnsi"/>
              </w:rPr>
              <w:t>attainment</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2030</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health-related</w:t>
            </w:r>
            <w:r w:rsidR="00C2100C" w:rsidRPr="003F53C3">
              <w:rPr>
                <w:rFonts w:eastAsia="Arial" w:cstheme="minorHAnsi"/>
              </w:rPr>
              <w:t xml:space="preserve"> </w:t>
            </w:r>
            <w:r w:rsidRPr="003F53C3">
              <w:rPr>
                <w:rFonts w:eastAsia="Arial" w:cstheme="minorHAnsi"/>
              </w:rPr>
              <w:t>Sustainable</w:t>
            </w:r>
            <w:r w:rsidR="00C2100C" w:rsidRPr="003F53C3">
              <w:rPr>
                <w:rFonts w:eastAsia="Arial" w:cstheme="minorHAnsi"/>
              </w:rPr>
              <w:t xml:space="preserve"> </w:t>
            </w:r>
            <w:r w:rsidRPr="003F53C3">
              <w:rPr>
                <w:rFonts w:eastAsia="Arial" w:cstheme="minorHAnsi"/>
              </w:rPr>
              <w:t>Development</w:t>
            </w:r>
            <w:r w:rsidR="00C2100C" w:rsidRPr="003F53C3">
              <w:rPr>
                <w:rFonts w:eastAsia="Arial" w:cstheme="minorHAnsi"/>
              </w:rPr>
              <w:t xml:space="preserve"> </w:t>
            </w:r>
            <w:r w:rsidRPr="003F53C3">
              <w:rPr>
                <w:rFonts w:eastAsia="Arial" w:cstheme="minorHAnsi"/>
              </w:rPr>
              <w:t>Goals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30496107</w:t>
            </w:r>
          </w:p>
          <w:p w14:paraId="7692F070" w14:textId="00FE428B"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hyperlink r:id="rId52">
              <w:r w:rsidRPr="003F53C3">
                <w:rPr>
                  <w:rFonts w:eastAsia="Arial" w:cstheme="minorHAnsi"/>
                </w:rPr>
                <w:t>Mathur</w:t>
              </w:r>
            </w:hyperlink>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hyperlink r:id="rId53">
              <w:r w:rsidRPr="003F53C3">
                <w:rPr>
                  <w:rFonts w:eastAsia="Arial" w:cstheme="minorHAnsi"/>
                </w:rPr>
                <w:t>Fitzmaurice</w:t>
              </w:r>
            </w:hyperlink>
            <w:r w:rsidR="00C2100C" w:rsidRPr="003F53C3">
              <w:rPr>
                <w:rFonts w:eastAsia="Arial" w:cstheme="minorHAnsi"/>
              </w:rPr>
              <w:t xml:space="preserve"> </w:t>
            </w:r>
            <w:r w:rsidRPr="003F53C3">
              <w:rPr>
                <w:rFonts w:eastAsia="Arial" w:cstheme="minorHAnsi"/>
              </w:rPr>
              <w:t>C,</w:t>
            </w:r>
            <w:r w:rsidR="00C2100C" w:rsidRPr="003F53C3">
              <w:rPr>
                <w:rFonts w:eastAsia="Arial" w:cstheme="minorHAnsi"/>
              </w:rPr>
              <w:t xml:space="preserve"> </w:t>
            </w:r>
            <w:hyperlink r:id="rId54">
              <w:r w:rsidRPr="003F53C3">
                <w:rPr>
                  <w:rFonts w:eastAsia="Arial" w:cstheme="minorHAnsi"/>
                </w:rPr>
                <w:t>Dhillon</w:t>
              </w:r>
            </w:hyperlink>
            <w:r w:rsidR="00C2100C" w:rsidRPr="003F53C3">
              <w:rPr>
                <w:rFonts w:eastAsia="Arial" w:cstheme="minorHAnsi"/>
              </w:rPr>
              <w:t xml:space="preserve"> </w:t>
            </w:r>
            <w:r w:rsidRPr="003F53C3">
              <w:rPr>
                <w:rFonts w:eastAsia="Arial" w:cstheme="minorHAnsi"/>
              </w:rPr>
              <w:t>PK,</w:t>
            </w:r>
            <w:r w:rsidR="00C2100C" w:rsidRPr="003F53C3">
              <w:rPr>
                <w:rFonts w:eastAsia="Arial" w:cstheme="minorHAnsi"/>
              </w:rPr>
              <w:t xml:space="preserve"> </w:t>
            </w:r>
            <w:hyperlink r:id="rId55">
              <w:r w:rsidRPr="003F53C3">
                <w:rPr>
                  <w:rFonts w:eastAsia="Arial" w:cstheme="minorHAnsi"/>
                </w:rPr>
                <w:t>Nandakumar</w:t>
              </w:r>
            </w:hyperlink>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hyperlink r:id="rId56">
              <w:proofErr w:type="spellStart"/>
              <w:r w:rsidRPr="003F53C3">
                <w:rPr>
                  <w:rFonts w:eastAsia="Arial" w:cstheme="minorHAnsi"/>
                </w:rPr>
                <w:t>Dandona</w:t>
              </w:r>
              <w:proofErr w:type="spellEnd"/>
            </w:hyperlink>
            <w:r w:rsidR="00C2100C" w:rsidRPr="003F53C3">
              <w:rPr>
                <w:rFonts w:eastAsia="Arial" w:cstheme="minorHAnsi"/>
              </w:rPr>
              <w:t xml:space="preserve"> </w:t>
            </w:r>
            <w:r w:rsidRPr="003F53C3">
              <w:rPr>
                <w:rFonts w:eastAsia="Arial" w:cstheme="minorHAnsi"/>
              </w:rPr>
              <w:t>L</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State-Level</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Initiative</w:t>
            </w:r>
            <w:r w:rsidR="00C2100C" w:rsidRPr="003F53C3">
              <w:rPr>
                <w:rFonts w:eastAsia="Arial" w:cstheme="minorHAnsi"/>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Collaborators</w:t>
            </w:r>
            <w:r w:rsidR="00C2100C" w:rsidRPr="003F53C3">
              <w:rPr>
                <w:rFonts w:eastAsia="Arial" w:cstheme="minorHAnsi"/>
                <w:color w:val="000000" w:themeColor="text1"/>
              </w:rPr>
              <w:t xml:space="preserve"> </w:t>
            </w:r>
            <w:r w:rsidRPr="003F53C3">
              <w:rPr>
                <w:rFonts w:eastAsia="Arial" w:cstheme="minorHAnsi"/>
                <w:color w:val="000000" w:themeColor="text1"/>
              </w:rPr>
              <w:t>(2018)</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trends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burden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w:t>
            </w:r>
            <w:r w:rsidR="00C2100C" w:rsidRPr="003F53C3">
              <w:rPr>
                <w:rFonts w:eastAsia="Arial" w:cstheme="minorHAnsi"/>
                <w:color w:val="000000" w:themeColor="text1"/>
              </w:rPr>
              <w:t xml:space="preserve"> </w:t>
            </w:r>
            <w:r w:rsidR="00DB27E9" w:rsidRPr="003F53C3">
              <w:rPr>
                <w:rFonts w:eastAsia="Arial" w:cstheme="minorHAnsi"/>
                <w:color w:val="000000" w:themeColor="text1"/>
              </w:rPr>
              <w:t>Authors'</w:t>
            </w:r>
            <w:r w:rsidR="00C2100C" w:rsidRPr="003F53C3">
              <w:rPr>
                <w:rFonts w:eastAsia="Arial" w:cstheme="minorHAnsi"/>
                <w:color w:val="000000" w:themeColor="text1"/>
              </w:rPr>
              <w:t xml:space="preserve"> </w:t>
            </w:r>
            <w:r w:rsidRPr="003F53C3">
              <w:rPr>
                <w:rFonts w:eastAsia="Arial" w:cstheme="minorHAnsi"/>
                <w:color w:val="000000" w:themeColor="text1"/>
              </w:rPr>
              <w:t>response.</w:t>
            </w:r>
            <w:r w:rsidR="00C2100C" w:rsidRPr="003F53C3">
              <w:rPr>
                <w:rFonts w:eastAsia="Arial" w:cstheme="minorHAnsi"/>
                <w:color w:val="000000" w:themeColor="text1"/>
              </w:rPr>
              <w:t xml:space="preserve"> </w:t>
            </w:r>
            <w:r w:rsidR="009E56CB"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009E56C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Style w:val="citation-part"/>
                <w:rFonts w:cstheme="minorHAnsi"/>
                <w:color w:val="000000" w:themeColor="text1"/>
                <w:shd w:val="clear" w:color="auto" w:fill="FFFFFF"/>
              </w:rPr>
              <w:t>PMID:</w:t>
            </w:r>
            <w:r w:rsidR="00C2100C" w:rsidRPr="003F53C3">
              <w:rPr>
                <w:rStyle w:val="citation-part"/>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30507424</w:t>
            </w:r>
            <w:r w:rsidR="00C2100C" w:rsidRPr="003F53C3">
              <w:rPr>
                <w:rFonts w:cstheme="minorHAnsi"/>
                <w:color w:val="000000" w:themeColor="text1"/>
                <w:shd w:val="clear" w:color="auto" w:fill="FFFFFF"/>
              </w:rPr>
              <w:t xml:space="preserve"> </w:t>
            </w:r>
          </w:p>
          <w:p w14:paraId="7E1EEEB2" w14:textId="30BD339D"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proofErr w:type="gramStart"/>
            <w:r w:rsidRPr="003F53C3">
              <w:rPr>
                <w:rFonts w:eastAsia="Arial" w:cstheme="minorHAnsi"/>
              </w:rPr>
              <w:t>)</w:t>
            </w:r>
            <w:r w:rsidR="00C2100C" w:rsidRPr="003F53C3">
              <w:rPr>
                <w:rFonts w:eastAsia="Arial" w:cstheme="minorHAnsi"/>
              </w:rPr>
              <w:t xml:space="preserve">  </w:t>
            </w:r>
            <w:r w:rsidRPr="003F53C3">
              <w:rPr>
                <w:rFonts w:eastAsia="Arial" w:cstheme="minorHAnsi"/>
              </w:rPr>
              <w:t>A</w:t>
            </w:r>
            <w:proofErr w:type="gramEnd"/>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association</w:t>
            </w:r>
            <w:r w:rsidR="00C2100C" w:rsidRPr="003F53C3">
              <w:rPr>
                <w:rFonts w:eastAsia="Arial" w:cstheme="minorHAnsi"/>
              </w:rPr>
              <w:t xml:space="preserve"> </w:t>
            </w:r>
            <w:r w:rsidRPr="003F53C3">
              <w:rPr>
                <w:rFonts w:eastAsia="Arial" w:cstheme="minorHAnsi"/>
              </w:rPr>
              <w:t>between</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&amp;</w:t>
            </w:r>
            <w:r w:rsidR="00C2100C" w:rsidRPr="003F53C3">
              <w:rPr>
                <w:rFonts w:eastAsia="Arial" w:cstheme="minorHAnsi"/>
              </w:rPr>
              <w:t xml:space="preserve"> </w:t>
            </w:r>
            <w:r w:rsidRPr="003F53C3">
              <w:rPr>
                <w:rFonts w:eastAsia="Arial" w:cstheme="minorHAnsi"/>
              </w:rPr>
              <w:t>cardiovascular</w:t>
            </w:r>
            <w:r w:rsidR="00C2100C" w:rsidRPr="003F53C3">
              <w:rPr>
                <w:rFonts w:eastAsia="Arial" w:cstheme="minorHAnsi"/>
              </w:rPr>
              <w:t xml:space="preserve"> </w:t>
            </w:r>
            <w:r w:rsidRPr="003F53C3">
              <w:rPr>
                <w:rFonts w:eastAsia="Arial" w:cstheme="minorHAnsi"/>
              </w:rPr>
              <w:t>diseases.</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148,</w:t>
            </w:r>
            <w:r w:rsidR="00C2100C" w:rsidRPr="003F53C3">
              <w:rPr>
                <w:rFonts w:eastAsia="Arial" w:cstheme="minorHAnsi"/>
              </w:rPr>
              <w:t xml:space="preserve"> </w:t>
            </w:r>
            <w:r w:rsidRPr="003F53C3">
              <w:rPr>
                <w:rFonts w:eastAsia="Arial" w:cstheme="minorHAnsi"/>
              </w:rPr>
              <w:t>pp</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30264756</w:t>
            </w:r>
          </w:p>
          <w:p w14:paraId="03B8262B" w14:textId="4883FFE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Grover</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changing</w:t>
            </w:r>
            <w:r w:rsidR="00C2100C" w:rsidRPr="003F53C3">
              <w:rPr>
                <w:rFonts w:eastAsia="Arial" w:cstheme="minorHAnsi"/>
              </w:rPr>
              <w:t xml:space="preserve"> </w:t>
            </w:r>
            <w:r w:rsidRPr="003F53C3">
              <w:rPr>
                <w:rFonts w:eastAsia="Arial" w:cstheme="minorHAnsi"/>
              </w:rPr>
              <w:t>face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factors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non-communicable</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Myanmar:</w:t>
            </w:r>
            <w:r w:rsidR="00C2100C" w:rsidRPr="003F53C3">
              <w:rPr>
                <w:rFonts w:eastAsia="Arial" w:cstheme="minorHAnsi"/>
              </w:rPr>
              <w:t xml:space="preserve"> </w:t>
            </w:r>
            <w:r w:rsidRPr="003F53C3">
              <w:rPr>
                <w:rFonts w:eastAsia="Arial" w:cstheme="minorHAnsi"/>
              </w:rPr>
              <w:t>Findings</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2009</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2014</w:t>
            </w:r>
            <w:r w:rsidR="00C2100C" w:rsidRPr="003F53C3">
              <w:rPr>
                <w:rFonts w:eastAsia="Arial" w:cstheme="minorHAnsi"/>
              </w:rPr>
              <w:t xml:space="preserve"> </w:t>
            </w:r>
            <w:r w:rsidRPr="003F53C3">
              <w:rPr>
                <w:rFonts w:eastAsia="Arial" w:cstheme="minorHAnsi"/>
              </w:rPr>
              <w:t>WHO</w:t>
            </w:r>
            <w:r w:rsidR="00C2100C" w:rsidRPr="003F53C3">
              <w:rPr>
                <w:rFonts w:eastAsia="Arial" w:cstheme="minorHAnsi"/>
              </w:rPr>
              <w:t xml:space="preserve"> </w:t>
            </w:r>
            <w:r w:rsidRPr="003F53C3">
              <w:rPr>
                <w:rFonts w:eastAsia="Arial" w:cstheme="minorHAnsi"/>
              </w:rPr>
              <w:t>STEP</w:t>
            </w:r>
            <w:r w:rsidR="00C2100C" w:rsidRPr="003F53C3">
              <w:rPr>
                <w:rFonts w:eastAsia="Arial" w:cstheme="minorHAnsi"/>
              </w:rPr>
              <w:t xml:space="preserve"> </w:t>
            </w:r>
            <w:r w:rsidRPr="003F53C3">
              <w:rPr>
                <w:rFonts w:eastAsia="Arial" w:cstheme="minorHAnsi"/>
              </w:rPr>
              <w:t>Surveys.</w:t>
            </w:r>
            <w:r w:rsidR="00C2100C" w:rsidRPr="003F53C3">
              <w:rPr>
                <w:rFonts w:eastAsia="Arial" w:cstheme="minorHAnsi"/>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Pub</w:t>
            </w:r>
            <w:r w:rsidR="00C2100C" w:rsidRPr="003F53C3">
              <w:rPr>
                <w:rFonts w:eastAsia="Arial" w:cstheme="minorHAnsi"/>
                <w:i/>
                <w:iCs/>
                <w:u w:val="single"/>
              </w:rPr>
              <w:t xml:space="preserve"> </w:t>
            </w:r>
            <w:r w:rsidRPr="003F53C3">
              <w:rPr>
                <w:rFonts w:eastAsia="Arial" w:cstheme="minorHAnsi"/>
                <w:i/>
                <w:iCs/>
                <w:u w:val="single"/>
              </w:rPr>
              <w:t>Health</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30321380</w:t>
            </w:r>
          </w:p>
          <w:p w14:paraId="4A9CEAB4" w14:textId="192D7C17"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shd w:val="clear" w:color="auto" w:fill="FFFFFF"/>
              </w:rPr>
              <w:t xml:space="preserve"> </w:t>
            </w:r>
            <w:r w:rsidRPr="003F53C3">
              <w:rPr>
                <w:rFonts w:eastAsia="Arial" w:cstheme="minorHAnsi"/>
              </w:rPr>
              <w:t>Relationship</w:t>
            </w:r>
            <w:r w:rsidR="00C2100C" w:rsidRPr="003F53C3">
              <w:rPr>
                <w:rFonts w:eastAsia="Arial" w:cstheme="minorHAnsi"/>
              </w:rPr>
              <w:t xml:space="preserve"> </w:t>
            </w:r>
            <w:r w:rsidRPr="003F53C3">
              <w:rPr>
                <w:rFonts w:eastAsia="Arial" w:cstheme="minorHAnsi"/>
              </w:rPr>
              <w:t>between</w:t>
            </w:r>
            <w:r w:rsidR="00C2100C" w:rsidRPr="003F53C3">
              <w:rPr>
                <w:rFonts w:eastAsia="Arial" w:cstheme="minorHAnsi"/>
              </w:rPr>
              <w:t xml:space="preserve"> </w:t>
            </w:r>
            <w:r w:rsidRPr="003F53C3">
              <w:rPr>
                <w:rFonts w:eastAsia="Arial" w:cstheme="minorHAnsi"/>
              </w:rPr>
              <w:t>type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&amp;</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30264755</w:t>
            </w:r>
          </w:p>
          <w:p w14:paraId="00E4E63E" w14:textId="39078A8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Saraf</w:t>
            </w:r>
            <w:r w:rsidR="00C2100C" w:rsidRPr="003F53C3">
              <w:rPr>
                <w:rFonts w:eastAsia="Arial" w:cstheme="minorHAnsi"/>
              </w:rPr>
              <w:t xml:space="preserve"> </w:t>
            </w:r>
            <w:r w:rsidRPr="003F53C3">
              <w:rPr>
                <w:rFonts w:eastAsia="Arial" w:cstheme="minorHAnsi"/>
              </w:rPr>
              <w:t>DS,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B22730" w:rsidRPr="003F53C3">
              <w:rPr>
                <w:rFonts w:eastAsia="Arial" w:cstheme="minorHAnsi"/>
                <w:b/>
                <w:bCs/>
                <w:color w:val="000000"/>
              </w:rPr>
              <w:t>R,</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C,</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Yadav</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trade</w:t>
            </w:r>
            <w:r w:rsidR="00C2100C" w:rsidRPr="003F53C3">
              <w:rPr>
                <w:rFonts w:eastAsia="Arial" w:cstheme="minorHAnsi"/>
              </w:rPr>
              <w:t xml:space="preserve"> </w:t>
            </w:r>
            <w:r w:rsidRPr="003F53C3">
              <w:rPr>
                <w:rFonts w:eastAsia="Arial" w:cstheme="minorHAnsi"/>
              </w:rPr>
              <w:t>practices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products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terms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prohibition</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sale,</w:t>
            </w:r>
            <w:r w:rsidR="00C2100C" w:rsidRPr="003F53C3">
              <w:rPr>
                <w:rFonts w:eastAsia="Arial" w:cstheme="minorHAnsi"/>
              </w:rPr>
              <w:t xml:space="preserve"> </w:t>
            </w:r>
            <w:r w:rsidRPr="003F53C3">
              <w:rPr>
                <w:rFonts w:eastAsia="Arial" w:cstheme="minorHAnsi"/>
              </w:rPr>
              <w:t>manufacturing</w:t>
            </w:r>
            <w:r w:rsidR="00C2100C" w:rsidRPr="003F53C3">
              <w:rPr>
                <w:rFonts w:eastAsia="Arial" w:cstheme="minorHAnsi"/>
              </w:rPr>
              <w:t xml:space="preserve"> </w:t>
            </w:r>
            <w:r w:rsidRPr="003F53C3">
              <w:rPr>
                <w:rFonts w:eastAsia="Arial" w:cstheme="minorHAnsi"/>
              </w:rPr>
              <w:t>&amp;</w:t>
            </w:r>
            <w:r w:rsidR="00C2100C" w:rsidRPr="003F53C3">
              <w:rPr>
                <w:rFonts w:eastAsia="Arial" w:cstheme="minorHAnsi"/>
              </w:rPr>
              <w:t xml:space="preserve"> </w:t>
            </w:r>
            <w:r w:rsidRPr="003F53C3">
              <w:rPr>
                <w:rFonts w:eastAsia="Arial" w:cstheme="minorHAnsi"/>
              </w:rPr>
              <w:t>importation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Framework</w:t>
            </w:r>
            <w:r w:rsidR="00C2100C" w:rsidRPr="003F53C3">
              <w:rPr>
                <w:rFonts w:eastAsia="Arial" w:cstheme="minorHAnsi"/>
              </w:rPr>
              <w:t xml:space="preserve"> </w:t>
            </w:r>
            <w:r w:rsidRPr="003F53C3">
              <w:rPr>
                <w:rFonts w:eastAsia="Arial" w:cstheme="minorHAnsi"/>
              </w:rPr>
              <w:t>Convention</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Control</w:t>
            </w:r>
            <w:r w:rsidR="00C2100C" w:rsidRPr="003F53C3">
              <w:rPr>
                <w:rFonts w:eastAsia="Arial" w:cstheme="minorHAnsi"/>
              </w:rPr>
              <w:t xml:space="preserve"> </w:t>
            </w:r>
            <w:r w:rsidRPr="003F53C3">
              <w:rPr>
                <w:rFonts w:eastAsia="Arial" w:cstheme="minorHAnsi"/>
              </w:rPr>
              <w:t>ratified</w:t>
            </w:r>
            <w:r w:rsidR="00C2100C" w:rsidRPr="003F53C3">
              <w:rPr>
                <w:rFonts w:eastAsia="Arial" w:cstheme="minorHAnsi"/>
              </w:rPr>
              <w:t xml:space="preserve"> </w:t>
            </w:r>
            <w:r w:rsidRPr="003F53C3">
              <w:rPr>
                <w:rFonts w:eastAsia="Arial" w:cstheme="minorHAnsi"/>
              </w:rPr>
              <w:t>Parties</w:t>
            </w:r>
            <w:r w:rsidRPr="003F53C3">
              <w:rPr>
                <w:rFonts w:eastAsia="Arial" w:cstheme="minorHAnsi"/>
                <w:b/>
                <w:bCs/>
              </w:rPr>
              <w:t>.</w:t>
            </w:r>
            <w:r w:rsidR="00C2100C" w:rsidRPr="003F53C3">
              <w:rPr>
                <w:rFonts w:eastAsia="Arial" w:cstheme="minorHAnsi"/>
                <w:b/>
                <w:bCs/>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30264757</w:t>
            </w:r>
          </w:p>
          <w:p w14:paraId="68618CBF" w14:textId="5CB7FB3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Gulati</w:t>
            </w:r>
            <w:r w:rsidR="00C2100C" w:rsidRPr="003F53C3">
              <w:rPr>
                <w:rFonts w:eastAsia="Arial" w:cstheme="minorHAnsi"/>
              </w:rPr>
              <w:t xml:space="preserve"> </w:t>
            </w:r>
            <w:r w:rsidRPr="003F53C3">
              <w:rPr>
                <w:rFonts w:eastAsia="Arial" w:cstheme="minorHAnsi"/>
              </w:rPr>
              <w:t>HK,</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proofErr w:type="spellStart"/>
            <w:r w:rsidRPr="003F53C3">
              <w:rPr>
                <w:rFonts w:eastAsia="Arial" w:cstheme="minorHAnsi"/>
              </w:rPr>
              <w:t>Dhama</w:t>
            </w:r>
            <w:proofErr w:type="spellEnd"/>
            <w:r w:rsidR="00C2100C" w:rsidRPr="003F53C3">
              <w:rPr>
                <w:rFonts w:eastAsia="Arial" w:cstheme="minorHAnsi"/>
              </w:rPr>
              <w:t xml:space="preserve"> </w:t>
            </w:r>
            <w:r w:rsidRPr="003F53C3">
              <w:rPr>
                <w:rFonts w:eastAsia="Arial" w:cstheme="minorHAnsi"/>
              </w:rPr>
              <w:t>AS,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Setting</w:t>
            </w:r>
            <w:r w:rsidR="00C2100C" w:rsidRPr="003F53C3">
              <w:rPr>
                <w:rFonts w:eastAsia="Arial" w:cstheme="minorHAnsi"/>
              </w:rPr>
              <w:t xml:space="preserve"> </w:t>
            </w:r>
            <w:r w:rsidRPr="003F53C3">
              <w:rPr>
                <w:rFonts w:eastAsia="Arial" w:cstheme="minorHAnsi"/>
              </w:rPr>
              <w:t>research</w:t>
            </w:r>
            <w:r w:rsidR="00C2100C" w:rsidRPr="003F53C3">
              <w:rPr>
                <w:rFonts w:eastAsia="Arial" w:cstheme="minorHAnsi"/>
              </w:rPr>
              <w:t xml:space="preserve"> </w:t>
            </w:r>
            <w:r w:rsidRPr="003F53C3">
              <w:rPr>
                <w:rFonts w:eastAsia="Arial" w:cstheme="minorHAnsi"/>
              </w:rPr>
              <w:t>priorities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control:</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retrospective</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30264759</w:t>
            </w:r>
          </w:p>
          <w:p w14:paraId="01616C62" w14:textId="1C79A9A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Bhartiya</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Pr="003F53C3">
              <w:rPr>
                <w:rFonts w:eastAsia="Arial" w:cstheme="minorHAnsi"/>
              </w:rPr>
              <w:t>Kumari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Saraf</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B22730" w:rsidRPr="003F53C3">
              <w:rPr>
                <w:rFonts w:eastAsia="Arial" w:cstheme="minorHAnsi"/>
                <w:b/>
                <w:bCs/>
                <w:color w:val="000000"/>
              </w:rPr>
              <w:t>R.</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Regulation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toxic</w:t>
            </w:r>
            <w:r w:rsidR="00C2100C" w:rsidRPr="003F53C3">
              <w:rPr>
                <w:rFonts w:eastAsia="Arial" w:cstheme="minorHAnsi"/>
              </w:rPr>
              <w:t xml:space="preserve"> </w:t>
            </w:r>
            <w:r w:rsidRPr="003F53C3">
              <w:rPr>
                <w:rFonts w:eastAsia="Arial" w:cstheme="minorHAnsi"/>
              </w:rPr>
              <w:t>contents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products.</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30264750</w:t>
            </w:r>
          </w:p>
          <w:p w14:paraId="1187A73F" w14:textId="026F404E"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Gulati</w:t>
            </w:r>
            <w:r w:rsidR="00C2100C" w:rsidRPr="003F53C3">
              <w:rPr>
                <w:rFonts w:eastAsia="Arial" w:cstheme="minorHAnsi"/>
              </w:rPr>
              <w:t xml:space="preserve"> </w:t>
            </w:r>
            <w:r w:rsidRPr="003F53C3">
              <w:rPr>
                <w:rFonts w:eastAsia="Arial" w:cstheme="minorHAnsi"/>
              </w:rPr>
              <w:t>HK,</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shd w:val="clear" w:color="auto" w:fill="FFFFFF"/>
              </w:rPr>
              <w:t xml:space="preserve"> </w:t>
            </w:r>
            <w:r w:rsidRPr="003F53C3">
              <w:rPr>
                <w:rFonts w:eastAsia="Arial" w:cstheme="minorHAnsi"/>
              </w:rPr>
              <w:t>Implementation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Article</w:t>
            </w:r>
            <w:r w:rsidR="00C2100C" w:rsidRPr="003F53C3">
              <w:rPr>
                <w:rFonts w:eastAsia="Arial" w:cstheme="minorHAnsi"/>
              </w:rPr>
              <w:t xml:space="preserve"> </w:t>
            </w:r>
            <w:r w:rsidRPr="003F53C3">
              <w:rPr>
                <w:rFonts w:eastAsia="Arial" w:cstheme="minorHAnsi"/>
              </w:rPr>
              <w:t>20</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World</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Organization</w:t>
            </w:r>
            <w:r w:rsidR="00C2100C" w:rsidRPr="003F53C3">
              <w:rPr>
                <w:rFonts w:eastAsia="Arial" w:cstheme="minorHAnsi"/>
              </w:rPr>
              <w:t xml:space="preserve"> </w:t>
            </w:r>
            <w:r w:rsidRPr="003F53C3">
              <w:rPr>
                <w:rFonts w:eastAsia="Arial" w:cstheme="minorHAnsi"/>
              </w:rPr>
              <w:t>Framework</w:t>
            </w:r>
            <w:r w:rsidR="00C2100C" w:rsidRPr="003F53C3">
              <w:rPr>
                <w:rFonts w:eastAsia="Arial" w:cstheme="minorHAnsi"/>
              </w:rPr>
              <w:t xml:space="preserve"> </w:t>
            </w:r>
            <w:r w:rsidRPr="003F53C3">
              <w:rPr>
                <w:rFonts w:eastAsia="Arial" w:cstheme="minorHAnsi"/>
              </w:rPr>
              <w:t>Convention</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Control.</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30264749</w:t>
            </w:r>
          </w:p>
          <w:p w14:paraId="1C27E5D8" w14:textId="65FC55EF"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lastRenderedPageBreak/>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Nandan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Shukla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Chandra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Kaushik</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shd w:val="clear" w:color="auto" w:fill="FFFFFF"/>
              </w:rPr>
              <w:t xml:space="preserve"> </w:t>
            </w:r>
            <w:r w:rsidRPr="003F53C3">
              <w:rPr>
                <w:rFonts w:eastAsia="Arial" w:cstheme="minorHAnsi"/>
              </w:rPr>
              <w:t>Dohra</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mixture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potent</w:t>
            </w:r>
            <w:r w:rsidR="00C2100C" w:rsidRPr="003F53C3">
              <w:rPr>
                <w:rFonts w:eastAsia="Arial" w:cstheme="minorHAnsi"/>
              </w:rPr>
              <w:t xml:space="preserve"> </w:t>
            </w:r>
            <w:r w:rsidRPr="003F53C3">
              <w:rPr>
                <w:rFonts w:eastAsia="Arial" w:cstheme="minorHAnsi"/>
              </w:rPr>
              <w:t>carcinogens.</w:t>
            </w:r>
            <w:r w:rsidR="00C2100C" w:rsidRPr="003F53C3">
              <w:rPr>
                <w:rFonts w:eastAsia="Arial" w:cstheme="minorHAnsi"/>
                <w:b/>
                <w:bCs/>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cstheme="minorHAnsi"/>
              </w:rPr>
              <w:t>PMID</w:t>
            </w:r>
            <w:r w:rsidRPr="003F53C3">
              <w:rPr>
                <w:rFonts w:cstheme="minorHAnsi"/>
                <w:color w:val="000000" w:themeColor="text1"/>
              </w:rPr>
              <w:t>:</w:t>
            </w:r>
            <w:r w:rsidR="00C2100C" w:rsidRPr="003F53C3">
              <w:rPr>
                <w:rFonts w:cstheme="minorHAnsi"/>
                <w:color w:val="000000" w:themeColor="text1"/>
              </w:rPr>
              <w:t xml:space="preserve"> </w:t>
            </w:r>
            <w:hyperlink r:id="rId57" w:history="1">
              <w:r w:rsidRPr="003F53C3">
                <w:rPr>
                  <w:rStyle w:val="Hyperlink"/>
                  <w:rFonts w:eastAsiaTheme="majorEastAsia" w:cstheme="minorHAnsi"/>
                  <w:color w:val="000000" w:themeColor="text1"/>
                </w:rPr>
                <w:t>30264761</w:t>
              </w:r>
            </w:hyperlink>
          </w:p>
          <w:p w14:paraId="41A95929" w14:textId="727AA441"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Thakur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Kumari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Association</w:t>
            </w:r>
            <w:r w:rsidR="00C2100C" w:rsidRPr="003F53C3">
              <w:rPr>
                <w:rFonts w:eastAsia="Arial" w:cstheme="minorHAnsi"/>
              </w:rPr>
              <w:t xml:space="preserve"> </w:t>
            </w:r>
            <w:r w:rsidRPr="003F53C3">
              <w:rPr>
                <w:rFonts w:eastAsia="Arial" w:cstheme="minorHAnsi"/>
              </w:rPr>
              <w:t>between</w:t>
            </w:r>
            <w:r w:rsidR="00C2100C" w:rsidRPr="003F53C3">
              <w:rPr>
                <w:rFonts w:eastAsia="Arial" w:cstheme="minorHAnsi"/>
              </w:rPr>
              <w:t xml:space="preserve"> </w:t>
            </w:r>
            <w:r w:rsidRPr="003F53C3">
              <w:rPr>
                <w:rFonts w:eastAsia="Arial" w:cstheme="minorHAnsi"/>
              </w:rPr>
              <w:t>Cyclin</w:t>
            </w:r>
            <w:r w:rsidR="00C2100C" w:rsidRPr="003F53C3">
              <w:rPr>
                <w:rFonts w:eastAsia="Arial" w:cstheme="minorHAnsi"/>
              </w:rPr>
              <w:t xml:space="preserve"> </w:t>
            </w:r>
            <w:r w:rsidRPr="003F53C3">
              <w:rPr>
                <w:rFonts w:eastAsia="Arial" w:cstheme="minorHAnsi"/>
              </w:rPr>
              <w:t>D1</w:t>
            </w:r>
            <w:r w:rsidR="00C2100C" w:rsidRPr="003F53C3">
              <w:rPr>
                <w:rFonts w:eastAsia="Arial" w:cstheme="minorHAnsi"/>
              </w:rPr>
              <w:t xml:space="preserve"> </w:t>
            </w:r>
            <w:r w:rsidRPr="003F53C3">
              <w:rPr>
                <w:rFonts w:eastAsia="Arial" w:cstheme="minorHAnsi"/>
              </w:rPr>
              <w:t>G870A</w:t>
            </w:r>
            <w:r w:rsidR="00C2100C" w:rsidRPr="003F53C3">
              <w:rPr>
                <w:rFonts w:eastAsia="Arial" w:cstheme="minorHAnsi"/>
              </w:rPr>
              <w:t xml:space="preserve"> </w:t>
            </w:r>
            <w:r w:rsidRPr="003F53C3">
              <w:rPr>
                <w:rFonts w:eastAsia="Arial" w:cstheme="minorHAnsi"/>
              </w:rPr>
              <w:t>(rs9344)</w:t>
            </w:r>
            <w:r w:rsidR="00C2100C" w:rsidRPr="003F53C3">
              <w:rPr>
                <w:rFonts w:eastAsia="Arial" w:cstheme="minorHAnsi"/>
              </w:rPr>
              <w:t xml:space="preserve"> </w:t>
            </w:r>
            <w:r w:rsidRPr="003F53C3">
              <w:rPr>
                <w:rFonts w:eastAsia="Arial" w:cstheme="minorHAnsi"/>
              </w:rPr>
              <w:t>polymorphism</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Indian</w:t>
            </w:r>
            <w:r w:rsidR="00C2100C" w:rsidRPr="003F53C3">
              <w:rPr>
                <w:rFonts w:eastAsia="Arial" w:cstheme="minorHAnsi"/>
              </w:rPr>
              <w:t xml:space="preserve"> </w:t>
            </w:r>
            <w:r w:rsidRPr="003F53C3">
              <w:rPr>
                <w:rFonts w:eastAsia="Arial" w:cstheme="minorHAnsi"/>
              </w:rPr>
              <w:t>population:</w:t>
            </w:r>
            <w:r w:rsidR="00C2100C" w:rsidRPr="003F53C3">
              <w:rPr>
                <w:rFonts w:eastAsia="Arial" w:cstheme="minorHAnsi"/>
              </w:rPr>
              <w:t xml:space="preserve"> </w:t>
            </w:r>
            <w:r w:rsidRPr="003F53C3">
              <w:rPr>
                <w:rFonts w:eastAsia="Arial" w:cstheme="minorHAnsi"/>
              </w:rPr>
              <w:t>Meta-analysis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Trial</w:t>
            </w:r>
            <w:r w:rsidR="00C2100C" w:rsidRPr="003F53C3">
              <w:rPr>
                <w:rFonts w:eastAsia="Arial" w:cstheme="minorHAnsi"/>
              </w:rPr>
              <w:t xml:space="preserve"> </w:t>
            </w:r>
            <w:r w:rsidRPr="003F53C3">
              <w:rPr>
                <w:rFonts w:eastAsia="Arial" w:cstheme="minorHAnsi"/>
              </w:rPr>
              <w:t>Sequential</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i/>
                <w:iCs/>
                <w:u w:val="single"/>
              </w:rPr>
              <w:t>Bioscience</w:t>
            </w:r>
            <w:r w:rsidR="00C2100C" w:rsidRPr="003F53C3">
              <w:rPr>
                <w:rFonts w:eastAsia="Arial" w:cstheme="minorHAnsi"/>
                <w:i/>
                <w:iCs/>
                <w:u w:val="single"/>
              </w:rPr>
              <w:t xml:space="preserve"> </w:t>
            </w:r>
            <w:r w:rsidRPr="003F53C3">
              <w:rPr>
                <w:rFonts w:eastAsia="Arial" w:cstheme="minorHAnsi"/>
                <w:i/>
                <w:iCs/>
                <w:u w:val="single"/>
              </w:rPr>
              <w:t>Reports</w:t>
            </w:r>
            <w:r w:rsidR="00C2100C" w:rsidRPr="003F53C3">
              <w:rPr>
                <w:rFonts w:eastAsia="Arial" w:cstheme="minorHAnsi"/>
                <w:b/>
                <w:bCs/>
                <w:u w:val="single"/>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30361291</w:t>
            </w:r>
          </w:p>
          <w:p w14:paraId="18CE593E" w14:textId="22C3430D"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Palat</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Vallath</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PEP</w:t>
            </w:r>
            <w:r w:rsidR="00C2100C" w:rsidRPr="003F53C3">
              <w:rPr>
                <w:rFonts w:eastAsia="Arial" w:cstheme="minorHAnsi"/>
              </w:rPr>
              <w:t xml:space="preserve"> </w:t>
            </w:r>
            <w:r w:rsidRPr="003F53C3">
              <w:rPr>
                <w:rFonts w:eastAsia="Arial" w:cstheme="minorHAnsi"/>
              </w:rPr>
              <w:t>Project</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Pr="003F53C3">
              <w:rPr>
                <w:rFonts w:eastAsia="Arial" w:cstheme="minorHAnsi"/>
              </w:rPr>
              <w:t>synergetic</w:t>
            </w:r>
            <w:r w:rsidR="00C2100C" w:rsidRPr="003F53C3">
              <w:rPr>
                <w:rFonts w:eastAsia="Arial" w:cstheme="minorHAnsi"/>
              </w:rPr>
              <w:t xml:space="preserve"> </w:t>
            </w:r>
            <w:proofErr w:type="gramStart"/>
            <w:r w:rsidRPr="003F53C3">
              <w:rPr>
                <w:rFonts w:eastAsia="Arial" w:cstheme="minorHAnsi"/>
              </w:rPr>
              <w:t>community</w:t>
            </w:r>
            <w:r w:rsidR="00C2100C" w:rsidRPr="003F53C3">
              <w:rPr>
                <w:rFonts w:eastAsia="Arial" w:cstheme="minorHAnsi"/>
              </w:rPr>
              <w:t xml:space="preserve"> </w:t>
            </w:r>
            <w:r w:rsidRPr="003F53C3">
              <w:rPr>
                <w:rFonts w:eastAsia="Arial" w:cstheme="minorHAnsi"/>
              </w:rPr>
              <w:t>based</w:t>
            </w:r>
            <w:proofErr w:type="gramEnd"/>
            <w:r w:rsidR="00C2100C" w:rsidRPr="003F53C3">
              <w:rPr>
                <w:rFonts w:eastAsia="Arial" w:cstheme="minorHAnsi"/>
              </w:rPr>
              <w:t xml:space="preserve"> </w:t>
            </w:r>
            <w:r w:rsidRPr="003F53C3">
              <w:rPr>
                <w:rFonts w:eastAsia="Arial" w:cstheme="minorHAnsi"/>
              </w:rPr>
              <w:t>action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Prevention,</w:t>
            </w:r>
            <w:r w:rsidR="00C2100C" w:rsidRPr="003F53C3">
              <w:rPr>
                <w:rFonts w:eastAsia="Arial" w:cstheme="minorHAnsi"/>
              </w:rPr>
              <w:t xml:space="preserve"> </w:t>
            </w:r>
            <w:r w:rsidRPr="003F53C3">
              <w:rPr>
                <w:rFonts w:eastAsia="Arial" w:cstheme="minorHAnsi"/>
              </w:rPr>
              <w:t>Early</w:t>
            </w:r>
            <w:r w:rsidR="00C2100C" w:rsidRPr="003F53C3">
              <w:rPr>
                <w:rFonts w:eastAsia="Arial" w:cstheme="minorHAnsi"/>
              </w:rPr>
              <w:t xml:space="preserve"> </w:t>
            </w:r>
            <w:r w:rsidRPr="003F53C3">
              <w:rPr>
                <w:rFonts w:eastAsia="Arial" w:cstheme="minorHAnsi"/>
              </w:rPr>
              <w:t>detection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common</w:t>
            </w:r>
            <w:r w:rsidR="00C2100C" w:rsidRPr="003F53C3">
              <w:rPr>
                <w:rFonts w:eastAsia="Arial" w:cstheme="minorHAnsi"/>
              </w:rPr>
              <w:t xml:space="preserve"> </w:t>
            </w:r>
            <w:r w:rsidRPr="003F53C3">
              <w:rPr>
                <w:rFonts w:eastAsia="Arial" w:cstheme="minorHAnsi"/>
              </w:rPr>
              <w:t>cancers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Palliative</w:t>
            </w:r>
            <w:r w:rsidR="00C2100C" w:rsidRPr="003F53C3">
              <w:rPr>
                <w:rFonts w:eastAsia="Arial" w:cstheme="minorHAnsi"/>
              </w:rPr>
              <w:t xml:space="preserve"> </w:t>
            </w:r>
            <w:r w:rsidRPr="003F53C3">
              <w:rPr>
                <w:rFonts w:eastAsia="Arial" w:cstheme="minorHAnsi"/>
              </w:rPr>
              <w:t>care,</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impact</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i/>
                <w:iCs/>
                <w:u w:val="single"/>
              </w:rPr>
              <w:t>Ind</w:t>
            </w:r>
            <w:r w:rsidR="008C50CD" w:rsidRPr="003F53C3">
              <w:rPr>
                <w:rFonts w:eastAsia="Arial" w:cstheme="minorHAnsi"/>
                <w:i/>
                <w:iCs/>
                <w:u w:val="single"/>
              </w:rPr>
              <w:t>ian</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proofErr w:type="spellStart"/>
            <w:r w:rsidRPr="003F53C3">
              <w:rPr>
                <w:rFonts w:eastAsia="Arial" w:cstheme="minorHAnsi"/>
                <w:i/>
                <w:iCs/>
                <w:u w:val="single"/>
              </w:rPr>
              <w:t>Pa</w:t>
            </w:r>
            <w:r w:rsidR="008C50CD" w:rsidRPr="003F53C3">
              <w:rPr>
                <w:rFonts w:eastAsia="Arial" w:cstheme="minorHAnsi"/>
                <w:i/>
                <w:iCs/>
                <w:u w:val="single"/>
              </w:rPr>
              <w:t>l</w:t>
            </w:r>
            <w:r w:rsidRPr="003F53C3">
              <w:rPr>
                <w:rFonts w:eastAsia="Arial" w:cstheme="minorHAnsi"/>
                <w:i/>
                <w:iCs/>
                <w:u w:val="single"/>
              </w:rPr>
              <w:t>l</w:t>
            </w:r>
            <w:r w:rsidR="008C50CD" w:rsidRPr="003F53C3">
              <w:rPr>
                <w:rFonts w:eastAsia="Arial" w:cstheme="minorHAnsi"/>
                <w:i/>
                <w:iCs/>
                <w:u w:val="single"/>
              </w:rPr>
              <w:t>iat</w:t>
            </w:r>
            <w:proofErr w:type="spellEnd"/>
            <w:r w:rsidR="00C2100C" w:rsidRPr="003F53C3">
              <w:rPr>
                <w:rFonts w:eastAsia="Arial" w:cstheme="minorHAnsi"/>
                <w:i/>
                <w:iCs/>
                <w:u w:val="single"/>
              </w:rPr>
              <w:t xml:space="preserve"> </w:t>
            </w:r>
            <w:r w:rsidRPr="003F53C3">
              <w:rPr>
                <w:rFonts w:eastAsia="Arial" w:cstheme="minorHAnsi"/>
                <w:i/>
                <w:iCs/>
                <w:u w:val="single"/>
              </w:rPr>
              <w:t>Care</w:t>
            </w:r>
            <w:r w:rsidR="00C2100C" w:rsidRPr="003F53C3">
              <w:rPr>
                <w:rFonts w:eastAsia="Arial" w:cstheme="minorHAnsi"/>
              </w:rPr>
              <w:t xml:space="preserve"> </w:t>
            </w:r>
            <w:r w:rsidRPr="003F53C3">
              <w:rPr>
                <w:rFonts w:cstheme="minorHAnsi"/>
              </w:rPr>
              <w:t>PMID</w:t>
            </w:r>
            <w:r w:rsidR="00C2100C" w:rsidRPr="003F53C3">
              <w:rPr>
                <w:rFonts w:cstheme="minorHAnsi"/>
              </w:rPr>
              <w:t xml:space="preserve"> </w:t>
            </w:r>
            <w:r w:rsidRPr="003F53C3">
              <w:rPr>
                <w:rFonts w:cstheme="minorHAnsi"/>
              </w:rPr>
              <w:t>30111950</w:t>
            </w:r>
          </w:p>
          <w:p w14:paraId="3F426B80" w14:textId="0E9587F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Prabhakaran</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proofErr w:type="spellStart"/>
            <w:r w:rsidRPr="003F53C3">
              <w:rPr>
                <w:rFonts w:eastAsia="Arial" w:cstheme="minorHAnsi"/>
              </w:rPr>
              <w:t>Jeemon</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Roth</w:t>
            </w:r>
            <w:r w:rsidR="00C2100C" w:rsidRPr="003F53C3">
              <w:rPr>
                <w:rFonts w:eastAsia="Arial" w:cstheme="minorHAnsi"/>
              </w:rPr>
              <w:t xml:space="preserve"> </w:t>
            </w:r>
            <w:r w:rsidRPr="003F53C3">
              <w:rPr>
                <w:rFonts w:eastAsia="Arial" w:cstheme="minorHAnsi"/>
              </w:rPr>
              <w:t>GA,</w:t>
            </w:r>
            <w:r w:rsidR="00C2100C" w:rsidRPr="003F53C3">
              <w:rPr>
                <w:rFonts w:eastAsia="Arial" w:cstheme="minorHAnsi"/>
              </w:rPr>
              <w:t xml:space="preserve"> </w:t>
            </w:r>
            <w:r w:rsidRPr="003F53C3">
              <w:rPr>
                <w:rFonts w:eastAsia="Arial" w:cstheme="minorHAnsi"/>
              </w:rPr>
              <w:t>Johnson</w:t>
            </w:r>
            <w:r w:rsidR="00C2100C" w:rsidRPr="003F53C3">
              <w:rPr>
                <w:rFonts w:eastAsia="Arial" w:cstheme="minorHAnsi"/>
              </w:rPr>
              <w:t xml:space="preserve"> </w:t>
            </w:r>
            <w:r w:rsidRPr="003F53C3">
              <w:rPr>
                <w:rFonts w:eastAsia="Arial" w:cstheme="minorHAnsi"/>
              </w:rPr>
              <w:t>C,</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evolution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cardiovascular</w:t>
            </w:r>
            <w:r w:rsidR="00C2100C" w:rsidRPr="003F53C3">
              <w:rPr>
                <w:rFonts w:eastAsia="Arial" w:cstheme="minorHAnsi"/>
              </w:rPr>
              <w:t xml:space="preserve"> </w:t>
            </w:r>
            <w:r w:rsidRPr="003F53C3">
              <w:rPr>
                <w:rFonts w:eastAsia="Arial" w:cstheme="minorHAnsi"/>
              </w:rPr>
              <w:t>diseases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factors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states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proofErr w:type="gramStart"/>
            <w:r w:rsidRPr="003F53C3">
              <w:rPr>
                <w:rFonts w:eastAsia="Arial" w:cstheme="minorHAnsi"/>
              </w:rPr>
              <w:t>the</w:t>
            </w:r>
            <w:proofErr w:type="gramEnd"/>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1990-2016.</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u w:val="single"/>
              </w:rPr>
              <w:t xml:space="preserve"> </w:t>
            </w:r>
            <w:r w:rsidRPr="003F53C3">
              <w:rPr>
                <w:rFonts w:eastAsia="Arial" w:cstheme="minorHAnsi"/>
                <w:i/>
                <w:iCs/>
                <w:u w:val="single"/>
              </w:rPr>
              <w:t>Glob</w:t>
            </w:r>
            <w:r w:rsidR="00C2100C" w:rsidRPr="003F53C3">
              <w:rPr>
                <w:rFonts w:eastAsia="Arial" w:cstheme="minorHAnsi"/>
                <w:i/>
                <w:iCs/>
                <w:u w:val="single"/>
              </w:rPr>
              <w:t xml:space="preserve"> </w:t>
            </w:r>
            <w:r w:rsidRPr="003F53C3">
              <w:rPr>
                <w:rFonts w:eastAsia="Arial" w:cstheme="minorHAnsi"/>
                <w:i/>
                <w:iCs/>
                <w:u w:val="single"/>
              </w:rPr>
              <w:t>Health</w:t>
            </w:r>
            <w:r w:rsidR="00C2100C" w:rsidRPr="003F53C3">
              <w:rPr>
                <w:rFonts w:eastAsia="Arial" w:cstheme="minorHAnsi"/>
                <w:b/>
                <w:b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30219317</w:t>
            </w:r>
          </w:p>
          <w:p w14:paraId="7222EE61" w14:textId="4158B04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Salvi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GA,</w:t>
            </w:r>
            <w:r w:rsidR="00C2100C" w:rsidRPr="003F53C3">
              <w:rPr>
                <w:rFonts w:eastAsia="Arial" w:cstheme="minorHAnsi"/>
              </w:rPr>
              <w:t xml:space="preserve"> </w:t>
            </w:r>
            <w:r w:rsidRPr="003F53C3">
              <w:rPr>
                <w:rFonts w:eastAsia="Arial" w:cstheme="minorHAnsi"/>
              </w:rPr>
              <w:t>Dhaliwal</w:t>
            </w:r>
            <w:r w:rsidR="00C2100C" w:rsidRPr="003F53C3">
              <w:rPr>
                <w:rFonts w:eastAsia="Arial" w:cstheme="minorHAnsi"/>
              </w:rPr>
              <w:t xml:space="preserve"> </w:t>
            </w:r>
            <w:r w:rsidRPr="003F53C3">
              <w:rPr>
                <w:rFonts w:eastAsia="Arial" w:cstheme="minorHAnsi"/>
              </w:rPr>
              <w:t>RS,</w:t>
            </w:r>
            <w:r w:rsidR="00C2100C" w:rsidRPr="003F53C3">
              <w:rPr>
                <w:rFonts w:eastAsia="Arial" w:cstheme="minorHAnsi"/>
              </w:rPr>
              <w:t xml:space="preserve"> </w:t>
            </w:r>
            <w:r w:rsidRPr="003F53C3">
              <w:rPr>
                <w:rFonts w:eastAsia="Arial" w:cstheme="minorHAnsi"/>
              </w:rPr>
              <w:t>Paulson</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Agrawal</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D4402B"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proofErr w:type="gramStart"/>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proofErr w:type="gramEnd"/>
            <w:r w:rsidR="00C2100C" w:rsidRPr="003F53C3">
              <w:rPr>
                <w:rFonts w:eastAsia="Arial" w:cstheme="minorHAnsi"/>
              </w:rPr>
              <w:t xml:space="preserve"> </w:t>
            </w:r>
            <w:r w:rsidRPr="003F53C3">
              <w:rPr>
                <w:rFonts w:eastAsia="Arial" w:cstheme="minorHAnsi"/>
              </w:rPr>
              <w:t>chronic</w:t>
            </w:r>
            <w:r w:rsidR="00C2100C" w:rsidRPr="003F53C3">
              <w:rPr>
                <w:rFonts w:eastAsia="Arial" w:cstheme="minorHAnsi"/>
              </w:rPr>
              <w:t xml:space="preserve"> </w:t>
            </w:r>
            <w:r w:rsidRPr="003F53C3">
              <w:rPr>
                <w:rFonts w:eastAsia="Arial" w:cstheme="minorHAnsi"/>
              </w:rPr>
              <w:t>respiratory</w:t>
            </w:r>
            <w:r w:rsidR="00C2100C" w:rsidRPr="003F53C3">
              <w:rPr>
                <w:rFonts w:eastAsia="Arial" w:cstheme="minorHAnsi"/>
              </w:rPr>
              <w:t xml:space="preserve"> </w:t>
            </w:r>
            <w:r w:rsidRPr="003F53C3">
              <w:rPr>
                <w:rFonts w:eastAsia="Arial" w:cstheme="minorHAnsi"/>
              </w:rPr>
              <w:t>diseases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heterogeneity</w:t>
            </w:r>
            <w:r w:rsidR="00C2100C" w:rsidRPr="003F53C3">
              <w:rPr>
                <w:rFonts w:eastAsia="Arial" w:cstheme="minorHAnsi"/>
              </w:rPr>
              <w:t xml:space="preserve"> </w:t>
            </w:r>
            <w:r w:rsidRPr="003F53C3">
              <w:rPr>
                <w:rFonts w:eastAsia="Arial" w:cstheme="minorHAnsi"/>
              </w:rPr>
              <w:t>across</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states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proofErr w:type="gramStart"/>
            <w:r w:rsidRPr="003F53C3">
              <w:rPr>
                <w:rFonts w:eastAsia="Arial" w:cstheme="minorHAnsi"/>
              </w:rPr>
              <w:t>the</w:t>
            </w:r>
            <w:proofErr w:type="gramEnd"/>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1990-2016.</w:t>
            </w:r>
            <w:r w:rsidR="00C2100C" w:rsidRPr="003F53C3">
              <w:rPr>
                <w:rFonts w:eastAsia="Arial" w:cstheme="minorHAnsi"/>
              </w:rPr>
              <w:t xml:space="preserve"> </w:t>
            </w:r>
            <w:r w:rsidRPr="003F53C3">
              <w:rPr>
                <w:rFonts w:eastAsia="Arial" w:cstheme="minorHAnsi"/>
                <w:i/>
                <w:iCs/>
                <w:u w:val="single"/>
              </w:rPr>
              <w:t>Lancet</w:t>
            </w:r>
            <w:r w:rsidR="00C2100C" w:rsidRPr="003F53C3">
              <w:rPr>
                <w:rFonts w:eastAsia="Arial" w:cstheme="minorHAnsi"/>
                <w:i/>
                <w:iCs/>
                <w:u w:val="single"/>
              </w:rPr>
              <w:t xml:space="preserve"> </w:t>
            </w:r>
            <w:r w:rsidRPr="003F53C3">
              <w:rPr>
                <w:rFonts w:eastAsia="Arial" w:cstheme="minorHAnsi"/>
                <w:i/>
                <w:iCs/>
                <w:u w:val="single"/>
              </w:rPr>
              <w:t>Glob</w:t>
            </w:r>
            <w:r w:rsidR="00C2100C" w:rsidRPr="003F53C3">
              <w:rPr>
                <w:rFonts w:eastAsia="Arial" w:cstheme="minorHAnsi"/>
                <w:i/>
                <w:iCs/>
                <w:u w:val="single"/>
              </w:rPr>
              <w:t xml:space="preserve"> </w:t>
            </w:r>
            <w:r w:rsidRPr="003F53C3">
              <w:rPr>
                <w:rFonts w:eastAsia="Arial" w:cstheme="minorHAnsi"/>
                <w:i/>
                <w:iCs/>
                <w:u w:val="single"/>
              </w:rPr>
              <w:t>Health</w:t>
            </w:r>
            <w:r w:rsidR="00C2100C" w:rsidRPr="003F53C3">
              <w:rPr>
                <w:rFonts w:eastAsia="Arial" w:cstheme="minorHAnsi"/>
                <w:b/>
                <w:bCs/>
                <w:shd w:val="clear" w:color="auto" w:fill="FFFFFF"/>
              </w:rPr>
              <w:t xml:space="preserve"> </w:t>
            </w:r>
            <w:r w:rsidRPr="003F53C3">
              <w:rPr>
                <w:rFonts w:cstheme="minorHAnsi"/>
              </w:rPr>
              <w:t>PMID</w:t>
            </w:r>
            <w:r w:rsidR="00C2100C" w:rsidRPr="003F53C3">
              <w:rPr>
                <w:rFonts w:cstheme="minorHAnsi"/>
              </w:rPr>
              <w:t xml:space="preserve"> </w:t>
            </w:r>
            <w:r w:rsidRPr="003F53C3">
              <w:rPr>
                <w:rFonts w:cstheme="minorHAnsi"/>
              </w:rPr>
              <w:t>30219316</w:t>
            </w:r>
          </w:p>
          <w:p w14:paraId="411FFA1F" w14:textId="6107EA3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Dhillon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Mathur</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Nandakumar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Swaminathan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proofErr w:type="spellStart"/>
            <w:r w:rsidRPr="003F53C3">
              <w:rPr>
                <w:rFonts w:eastAsia="Arial" w:cstheme="minorHAnsi"/>
              </w:rPr>
              <w:t>Dandona</w:t>
            </w:r>
            <w:proofErr w:type="spellEnd"/>
            <w:r w:rsidR="00C2100C" w:rsidRPr="003F53C3">
              <w:rPr>
                <w:rFonts w:eastAsia="Arial" w:cstheme="minorHAnsi"/>
              </w:rPr>
              <w:t xml:space="preserve"> </w:t>
            </w:r>
            <w:r w:rsidRPr="003F53C3">
              <w:rPr>
                <w:rFonts w:eastAsia="Arial" w:cstheme="minorHAnsi"/>
              </w:rPr>
              <w:t>L.</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State-Level</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Initiative</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cancers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variations</w:t>
            </w:r>
            <w:r w:rsidR="00C2100C" w:rsidRPr="003F53C3">
              <w:rPr>
                <w:rFonts w:eastAsia="Arial" w:cstheme="minorHAnsi"/>
              </w:rPr>
              <w:t xml:space="preserve"> </w:t>
            </w:r>
            <w:r w:rsidRPr="003F53C3">
              <w:rPr>
                <w:rFonts w:eastAsia="Arial" w:cstheme="minorHAnsi"/>
              </w:rPr>
              <w:t>across</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states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1990</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2016:</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b/>
                <w:bCs/>
              </w:rPr>
              <w:t xml:space="preserve"> </w:t>
            </w:r>
            <w:r w:rsidR="009E56CB"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009E56C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cstheme="minorHAnsi"/>
              </w:rPr>
              <w:t>PMID</w:t>
            </w:r>
            <w:r w:rsidR="00C2100C" w:rsidRPr="003F53C3">
              <w:rPr>
                <w:rFonts w:cstheme="minorHAnsi"/>
              </w:rPr>
              <w:t xml:space="preserve"> </w:t>
            </w:r>
            <w:r w:rsidRPr="003F53C3">
              <w:rPr>
                <w:rFonts w:cstheme="minorHAnsi"/>
              </w:rPr>
              <w:t>30219626</w:t>
            </w:r>
          </w:p>
          <w:p w14:paraId="02CB4CE9" w14:textId="67A84F2D"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Fullman</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Yearwood</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Lozano</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behalf</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GBD</w:t>
            </w:r>
            <w:r w:rsidR="00C2100C" w:rsidRPr="003F53C3">
              <w:rPr>
                <w:rFonts w:eastAsia="Arial" w:cstheme="minorHAnsi"/>
              </w:rPr>
              <w:t xml:space="preserve"> </w:t>
            </w:r>
            <w:r w:rsidRPr="003F53C3">
              <w:rPr>
                <w:rFonts w:eastAsia="Arial" w:cstheme="minorHAnsi"/>
              </w:rPr>
              <w:t>2016</w:t>
            </w:r>
            <w:r w:rsidR="00C2100C" w:rsidRPr="003F53C3">
              <w:rPr>
                <w:rFonts w:eastAsia="Arial" w:cstheme="minorHAnsi"/>
              </w:rPr>
              <w:t xml:space="preserve"> </w:t>
            </w:r>
            <w:r w:rsidRPr="003F53C3">
              <w:rPr>
                <w:rFonts w:eastAsia="Arial" w:cstheme="minorHAnsi"/>
              </w:rPr>
              <w:t>Healthcare</w:t>
            </w:r>
            <w:r w:rsidR="00C2100C" w:rsidRPr="003F53C3">
              <w:rPr>
                <w:rFonts w:eastAsia="Arial" w:cstheme="minorHAnsi"/>
              </w:rPr>
              <w:t xml:space="preserve"> </w:t>
            </w:r>
            <w:r w:rsidRPr="003F53C3">
              <w:rPr>
                <w:rFonts w:eastAsia="Arial" w:cstheme="minorHAnsi"/>
              </w:rPr>
              <w:t>Access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Quality</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Measuring</w:t>
            </w:r>
            <w:r w:rsidR="00C2100C" w:rsidRPr="003F53C3">
              <w:rPr>
                <w:rFonts w:eastAsia="Arial" w:cstheme="minorHAnsi"/>
              </w:rPr>
              <w:t xml:space="preserve"> </w:t>
            </w:r>
            <w:r w:rsidRPr="003F53C3">
              <w:rPr>
                <w:rFonts w:eastAsia="Arial" w:cstheme="minorHAnsi"/>
              </w:rPr>
              <w:t>performance</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Healthcare</w:t>
            </w:r>
            <w:r w:rsidR="00C2100C" w:rsidRPr="003F53C3">
              <w:rPr>
                <w:rFonts w:eastAsia="Arial" w:cstheme="minorHAnsi"/>
              </w:rPr>
              <w:t xml:space="preserve"> </w:t>
            </w:r>
            <w:r w:rsidRPr="003F53C3">
              <w:rPr>
                <w:rFonts w:eastAsia="Arial" w:cstheme="minorHAnsi"/>
              </w:rPr>
              <w:t>Access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Quality</w:t>
            </w:r>
            <w:r w:rsidR="00C2100C" w:rsidRPr="003F53C3">
              <w:rPr>
                <w:rFonts w:eastAsia="Arial" w:cstheme="minorHAnsi"/>
              </w:rPr>
              <w:t xml:space="preserve"> </w:t>
            </w:r>
            <w:r w:rsidRPr="003F53C3">
              <w:rPr>
                <w:rFonts w:eastAsia="Arial" w:cstheme="minorHAnsi"/>
              </w:rPr>
              <w:t>Index</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195</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territories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selected</w:t>
            </w:r>
            <w:r w:rsidR="00C2100C" w:rsidRPr="003F53C3">
              <w:rPr>
                <w:rFonts w:eastAsia="Arial" w:cstheme="minorHAnsi"/>
              </w:rPr>
              <w:t xml:space="preserve"> </w:t>
            </w:r>
            <w:r w:rsidRPr="003F53C3">
              <w:rPr>
                <w:rFonts w:eastAsia="Arial" w:cstheme="minorHAnsi"/>
              </w:rPr>
              <w:t>subnational</w:t>
            </w:r>
            <w:r w:rsidR="00C2100C" w:rsidRPr="003F53C3">
              <w:rPr>
                <w:rFonts w:eastAsia="Arial" w:cstheme="minorHAnsi"/>
              </w:rPr>
              <w:t xml:space="preserve"> </w:t>
            </w:r>
            <w:r w:rsidRPr="003F53C3">
              <w:rPr>
                <w:rFonts w:eastAsia="Arial" w:cstheme="minorHAnsi"/>
              </w:rPr>
              <w:t>locations:</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analysis</w:t>
            </w:r>
            <w:r w:rsidR="00C2100C" w:rsidRPr="003F53C3">
              <w:rPr>
                <w:rFonts w:eastAsia="Arial" w:cstheme="minorHAnsi"/>
              </w:rPr>
              <w:t xml:space="preserve"> </w:t>
            </w:r>
            <w:r w:rsidRPr="003F53C3">
              <w:rPr>
                <w:rFonts w:eastAsia="Arial" w:cstheme="minorHAnsi"/>
              </w:rPr>
              <w:t>from</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Pr="003F53C3">
              <w:rPr>
                <w:rFonts w:eastAsia="Arial" w:cstheme="minorHAnsi"/>
              </w:rPr>
              <w:t>2016.</w:t>
            </w:r>
            <w:r w:rsidR="00C2100C" w:rsidRPr="003F53C3">
              <w:rPr>
                <w:rFonts w:eastAsia="Arial" w:cstheme="minorHAnsi"/>
              </w:rPr>
              <w:t xml:space="preserve"> </w:t>
            </w:r>
            <w:r w:rsidR="002979F7" w:rsidRPr="003F53C3">
              <w:rPr>
                <w:rFonts w:eastAsia="Arial" w:cstheme="minorHAnsi"/>
                <w:i/>
                <w:iCs/>
                <w:u w:val="single"/>
              </w:rPr>
              <w:t>Lancet</w:t>
            </w:r>
            <w:r w:rsidR="00C2100C" w:rsidRPr="003F53C3">
              <w:rPr>
                <w:rFonts w:eastAsia="Arial" w:cstheme="minorHAnsi"/>
                <w:i/>
                <w:iCs/>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29893224</w:t>
            </w:r>
          </w:p>
          <w:p w14:paraId="4C522B5C" w14:textId="151B810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Sharma</w:t>
            </w:r>
            <w:r w:rsidR="00C2100C" w:rsidRPr="003F53C3">
              <w:rPr>
                <w:rFonts w:eastAsia="Arial" w:cstheme="minorHAnsi"/>
              </w:rPr>
              <w:t xml:space="preserve"> </w:t>
            </w:r>
            <w:r w:rsidRPr="003F53C3">
              <w:rPr>
                <w:rFonts w:eastAsia="Arial" w:cstheme="minorHAnsi"/>
              </w:rPr>
              <w:t>U,</w:t>
            </w:r>
            <w:r w:rsidR="00C2100C" w:rsidRPr="003F53C3">
              <w:rPr>
                <w:rFonts w:eastAsia="Arial" w:cstheme="minorHAnsi"/>
              </w:rPr>
              <w:t xml:space="preserve"> </w:t>
            </w:r>
            <w:r w:rsidRPr="003F53C3">
              <w:rPr>
                <w:rFonts w:eastAsia="Arial" w:cstheme="minorHAnsi"/>
              </w:rPr>
              <w:t>Singhal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proofErr w:type="spellStart"/>
            <w:r w:rsidRPr="003F53C3">
              <w:rPr>
                <w:rFonts w:eastAsia="Arial" w:cstheme="minorHAnsi"/>
              </w:rPr>
              <w:t>Bandil</w:t>
            </w:r>
            <w:proofErr w:type="spellEnd"/>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Bose</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Ahuja</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Kohli</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Dewan</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Tayal</w:t>
            </w:r>
            <w:r w:rsidR="00C2100C" w:rsidRPr="003F53C3">
              <w:rPr>
                <w:rFonts w:eastAsia="Arial" w:cstheme="minorHAnsi"/>
              </w:rPr>
              <w:t xml:space="preserve"> </w:t>
            </w:r>
            <w:r w:rsidRPr="003F53C3">
              <w:rPr>
                <w:rFonts w:eastAsia="Arial" w:cstheme="minorHAnsi"/>
              </w:rPr>
              <w:t>J,</w:t>
            </w:r>
            <w:r w:rsidR="00C2100C" w:rsidRPr="003F53C3">
              <w:rPr>
                <w:rFonts w:eastAsia="Arial" w:cstheme="minorHAnsi"/>
              </w:rPr>
              <w:t xml:space="preserve"> </w:t>
            </w:r>
            <w:r w:rsidRPr="003F53C3">
              <w:rPr>
                <w:rFonts w:eastAsia="Arial" w:cstheme="minorHAnsi"/>
              </w:rPr>
              <w:t>Banerjee</w:t>
            </w:r>
            <w:r w:rsidR="00C2100C" w:rsidRPr="003F53C3">
              <w:rPr>
                <w:rFonts w:eastAsia="Arial" w:cstheme="minorHAnsi"/>
              </w:rPr>
              <w:t xml:space="preserve"> </w:t>
            </w:r>
            <w:r w:rsidRPr="003F53C3">
              <w:rPr>
                <w:rFonts w:eastAsia="Arial" w:cstheme="minorHAnsi"/>
              </w:rPr>
              <w:t>BD,</w:t>
            </w:r>
            <w:r w:rsidR="00C2100C" w:rsidRPr="003F53C3">
              <w:rPr>
                <w:rFonts w:eastAsia="Arial" w:cstheme="minorHAnsi"/>
              </w:rPr>
              <w:t xml:space="preserve"> </w:t>
            </w:r>
            <w:proofErr w:type="spellStart"/>
            <w:r w:rsidRPr="003F53C3">
              <w:rPr>
                <w:rFonts w:eastAsia="Arial" w:cstheme="minorHAnsi"/>
              </w:rPr>
              <w:t>Prasheri</w:t>
            </w:r>
            <w:proofErr w:type="spellEnd"/>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Genetic</w:t>
            </w:r>
            <w:r w:rsidR="00C2100C" w:rsidRPr="003F53C3">
              <w:rPr>
                <w:rFonts w:eastAsia="Arial" w:cstheme="minorHAnsi"/>
              </w:rPr>
              <w:t xml:space="preserve"> </w:t>
            </w:r>
            <w:r w:rsidRPr="003F53C3">
              <w:rPr>
                <w:rFonts w:eastAsia="Arial" w:cstheme="minorHAnsi"/>
              </w:rPr>
              <w:t>variations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IL-10:</w:t>
            </w:r>
            <w:r w:rsidR="00C2100C" w:rsidRPr="003F53C3">
              <w:rPr>
                <w:rFonts w:eastAsia="Arial" w:cstheme="minorHAnsi"/>
              </w:rPr>
              <w:t xml:space="preserve"> </w:t>
            </w:r>
            <w:r w:rsidRPr="003F53C3">
              <w:rPr>
                <w:rFonts w:eastAsia="Arial" w:cstheme="minorHAnsi"/>
              </w:rPr>
              <w:t>Identification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novel</w:t>
            </w:r>
            <w:r w:rsidR="00C2100C" w:rsidRPr="003F53C3">
              <w:rPr>
                <w:rFonts w:eastAsia="Arial" w:cstheme="minorHAnsi"/>
              </w:rPr>
              <w:t xml:space="preserve"> </w:t>
            </w:r>
            <w:r w:rsidRPr="003F53C3">
              <w:rPr>
                <w:rFonts w:eastAsia="Arial" w:cstheme="minorHAnsi"/>
              </w:rPr>
              <w:t>variations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evaluation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impact</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SNPs/haplotype</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promoter</w:t>
            </w:r>
            <w:r w:rsidR="00C2100C" w:rsidRPr="003F53C3">
              <w:rPr>
                <w:rFonts w:eastAsia="Arial" w:cstheme="minorHAnsi"/>
              </w:rPr>
              <w:t xml:space="preserve"> </w:t>
            </w:r>
            <w:r w:rsidRPr="003F53C3">
              <w:rPr>
                <w:rFonts w:eastAsia="Arial" w:cstheme="minorHAnsi"/>
              </w:rPr>
              <w:t>region</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progression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squamous</w:t>
            </w:r>
            <w:r w:rsidR="00C2100C" w:rsidRPr="003F53C3">
              <w:rPr>
                <w:rFonts w:eastAsia="Arial" w:cstheme="minorHAnsi"/>
              </w:rPr>
              <w:t xml:space="preserve"> </w:t>
            </w:r>
            <w:r w:rsidRPr="003F53C3">
              <w:rPr>
                <w:rFonts w:eastAsia="Arial" w:cstheme="minorHAnsi"/>
              </w:rPr>
              <w:t>cell</w:t>
            </w:r>
            <w:r w:rsidR="00C2100C" w:rsidRPr="003F53C3">
              <w:rPr>
                <w:rFonts w:eastAsia="Arial" w:cstheme="minorHAnsi"/>
              </w:rPr>
              <w:t xml:space="preserve"> </w:t>
            </w:r>
            <w:r w:rsidRPr="003F53C3">
              <w:rPr>
                <w:rFonts w:eastAsia="Arial" w:cstheme="minorHAnsi"/>
              </w:rPr>
              <w:t>carcinoma</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Indian</w:t>
            </w:r>
            <w:r w:rsidR="00C2100C" w:rsidRPr="003F53C3">
              <w:rPr>
                <w:rFonts w:eastAsia="Arial" w:cstheme="minorHAnsi"/>
              </w:rPr>
              <w:t xml:space="preserve"> </w:t>
            </w:r>
            <w:r w:rsidRPr="003F53C3">
              <w:rPr>
                <w:rFonts w:eastAsia="Arial" w:cstheme="minorHAnsi"/>
              </w:rPr>
              <w:t>population.</w:t>
            </w:r>
            <w:r w:rsidR="00C2100C" w:rsidRPr="003F53C3">
              <w:rPr>
                <w:rFonts w:eastAsia="Arial" w:cstheme="minorHAnsi"/>
                <w:i/>
                <w:iCs/>
              </w:rPr>
              <w:t xml:space="preserve"> </w:t>
            </w:r>
            <w:r w:rsidRPr="003F53C3">
              <w:rPr>
                <w:rFonts w:eastAsia="Arial" w:cstheme="minorHAnsi"/>
                <w:i/>
                <w:iCs/>
                <w:u w:val="single"/>
              </w:rPr>
              <w:t>Cytokine</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31129425</w:t>
            </w:r>
          </w:p>
          <w:p w14:paraId="0756426B" w14:textId="7FF4287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Arora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Babu</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Sriram</w:t>
            </w:r>
            <w:r w:rsidR="00C2100C" w:rsidRPr="003F53C3">
              <w:rPr>
                <w:rFonts w:eastAsia="Arial" w:cstheme="minorHAnsi"/>
              </w:rPr>
              <w:t xml:space="preserve"> </w:t>
            </w:r>
            <w:r w:rsidRPr="003F53C3">
              <w:rPr>
                <w:rFonts w:eastAsia="Arial" w:cstheme="minorHAnsi"/>
              </w:rPr>
              <w:t>L,</w:t>
            </w:r>
            <w:r w:rsidR="00C2100C" w:rsidRPr="003F53C3">
              <w:rPr>
                <w:rFonts w:eastAsia="Arial" w:cstheme="minorHAnsi"/>
              </w:rPr>
              <w:t xml:space="preserve"> </w:t>
            </w:r>
            <w:r w:rsidRPr="003F53C3">
              <w:rPr>
                <w:rFonts w:eastAsia="Arial" w:cstheme="minorHAnsi"/>
              </w:rPr>
              <w:t>Sardana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proofErr w:type="spellStart"/>
            <w:r w:rsidRPr="003F53C3">
              <w:rPr>
                <w:rFonts w:eastAsia="Arial" w:cstheme="minorHAnsi"/>
              </w:rPr>
              <w:t>Hanumappa</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Retention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knowledge</w:t>
            </w:r>
            <w:r w:rsidR="00C2100C" w:rsidRPr="003F53C3">
              <w:rPr>
                <w:rFonts w:eastAsia="Arial" w:cstheme="minorHAnsi"/>
              </w:rPr>
              <w:t xml:space="preserve"> </w:t>
            </w:r>
            <w:r w:rsidRPr="003F53C3">
              <w:rPr>
                <w:rFonts w:eastAsia="Arial" w:cstheme="minorHAnsi"/>
              </w:rPr>
              <w:t>levels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care</w:t>
            </w:r>
            <w:r w:rsidR="00C2100C" w:rsidRPr="003F53C3">
              <w:rPr>
                <w:rFonts w:eastAsia="Arial" w:cstheme="minorHAnsi"/>
              </w:rPr>
              <w:t xml:space="preserve"> </w:t>
            </w:r>
            <w:r w:rsidRPr="003F53C3">
              <w:rPr>
                <w:rFonts w:eastAsia="Arial" w:cstheme="minorHAnsi"/>
              </w:rPr>
              <w:t>providers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through</w:t>
            </w:r>
            <w:r w:rsidR="00C2100C" w:rsidRPr="003F53C3">
              <w:rPr>
                <w:rFonts w:eastAsia="Arial" w:cstheme="minorHAnsi"/>
              </w:rPr>
              <w:t xml:space="preserve"> </w:t>
            </w:r>
            <w:r w:rsidRPr="003F53C3">
              <w:rPr>
                <w:rFonts w:eastAsia="Arial" w:cstheme="minorHAnsi"/>
              </w:rPr>
              <w:t>tele-mentoring.</w:t>
            </w:r>
            <w:r w:rsidR="00C2100C" w:rsidRPr="003F53C3">
              <w:rPr>
                <w:rFonts w:eastAsia="Arial" w:cstheme="minorHAnsi"/>
              </w:rPr>
              <w:t xml:space="preserve"> </w:t>
            </w:r>
            <w:r w:rsidRPr="003F53C3">
              <w:rPr>
                <w:rFonts w:eastAsia="Arial" w:cstheme="minorHAnsi"/>
                <w:i/>
                <w:iCs/>
                <w:u w:val="single"/>
              </w:rPr>
              <w:t>JCO</w:t>
            </w:r>
            <w:r w:rsidR="00C2100C" w:rsidRPr="003F53C3">
              <w:rPr>
                <w:rFonts w:eastAsia="Arial" w:cstheme="minorHAnsi"/>
                <w:i/>
                <w:iCs/>
                <w:u w:val="single"/>
              </w:rPr>
              <w:t xml:space="preserve"> </w:t>
            </w:r>
            <w:r w:rsidRPr="003F53C3">
              <w:rPr>
                <w:rFonts w:eastAsia="Arial" w:cstheme="minorHAnsi"/>
                <w:i/>
                <w:iCs/>
                <w:u w:val="single"/>
              </w:rPr>
              <w:t>Gl</w:t>
            </w:r>
            <w:r w:rsidR="00A705DF" w:rsidRPr="003F53C3">
              <w:rPr>
                <w:rFonts w:eastAsia="Arial" w:cstheme="minorHAnsi"/>
                <w:i/>
                <w:iCs/>
                <w:u w:val="single"/>
              </w:rPr>
              <w:t>ob</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30084700</w:t>
            </w:r>
          </w:p>
          <w:p w14:paraId="133EACC2" w14:textId="413B2B9E"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Tripathi</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w:t>
            </w:r>
            <w:r w:rsidR="00C2100C" w:rsidRPr="003F53C3">
              <w:rPr>
                <w:rFonts w:eastAsia="Arial" w:cstheme="minorHAnsi"/>
              </w:rPr>
              <w:t xml:space="preserve"> </w:t>
            </w:r>
            <w:r w:rsidRPr="003F53C3">
              <w:rPr>
                <w:rFonts w:eastAsia="Arial" w:cstheme="minorHAnsi"/>
              </w:rPr>
              <w:t>Hussain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proofErr w:type="spellStart"/>
            <w:r w:rsidRPr="003F53C3">
              <w:rPr>
                <w:rFonts w:eastAsia="Arial" w:cstheme="minorHAnsi"/>
              </w:rPr>
              <w:t>Jawanjal</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proofErr w:type="spellStart"/>
            <w:r w:rsidR="00B22730" w:rsidRPr="003F53C3">
              <w:rPr>
                <w:rFonts w:eastAsia="Arial" w:cstheme="minorHAnsi"/>
                <w:color w:val="000000"/>
              </w:rPr>
              <w:t>Bandil</w:t>
            </w:r>
            <w:proofErr w:type="spellEnd"/>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Jagged-1</w:t>
            </w:r>
            <w:r w:rsidR="00C2100C" w:rsidRPr="003F53C3">
              <w:rPr>
                <w:rFonts w:eastAsia="Arial" w:cstheme="minorHAnsi"/>
              </w:rPr>
              <w:t xml:space="preserve"> </w:t>
            </w:r>
            <w:r w:rsidRPr="003F53C3">
              <w:rPr>
                <w:rFonts w:eastAsia="Arial" w:cstheme="minorHAnsi"/>
              </w:rPr>
              <w:t>induced</w:t>
            </w:r>
            <w:r w:rsidR="00C2100C" w:rsidRPr="003F53C3">
              <w:rPr>
                <w:rFonts w:eastAsia="Arial" w:cstheme="minorHAnsi"/>
              </w:rPr>
              <w:t xml:space="preserve"> </w:t>
            </w:r>
            <w:r w:rsidRPr="003F53C3">
              <w:rPr>
                <w:rFonts w:eastAsia="Arial" w:cstheme="minorHAnsi"/>
              </w:rPr>
              <w:t>molecular</w:t>
            </w:r>
            <w:r w:rsidR="00C2100C" w:rsidRPr="003F53C3">
              <w:rPr>
                <w:rFonts w:eastAsia="Arial" w:cstheme="minorHAnsi"/>
              </w:rPr>
              <w:t xml:space="preserve"> </w:t>
            </w:r>
            <w:r w:rsidRPr="003F53C3">
              <w:rPr>
                <w:rFonts w:eastAsia="Arial" w:cstheme="minorHAnsi"/>
              </w:rPr>
              <w:t>alterations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HPV</w:t>
            </w:r>
            <w:r w:rsidR="00C2100C" w:rsidRPr="003F53C3">
              <w:rPr>
                <w:rFonts w:eastAsia="Arial" w:cstheme="minorHAnsi"/>
              </w:rPr>
              <w:t xml:space="preserve"> </w:t>
            </w:r>
            <w:r w:rsidRPr="003F53C3">
              <w:rPr>
                <w:rFonts w:eastAsia="Arial" w:cstheme="minorHAnsi"/>
              </w:rPr>
              <w:t>associated</w:t>
            </w:r>
            <w:r w:rsidR="00C2100C" w:rsidRPr="003F53C3">
              <w:rPr>
                <w:rFonts w:eastAsia="Arial" w:cstheme="minorHAnsi"/>
              </w:rPr>
              <w:t xml:space="preserve"> </w:t>
            </w:r>
            <w:r w:rsidRPr="003F53C3">
              <w:rPr>
                <w:rFonts w:eastAsia="Arial" w:cstheme="minorHAnsi"/>
              </w:rPr>
              <w:t>invasive</w:t>
            </w:r>
            <w:r w:rsidR="00C2100C" w:rsidRPr="003F53C3">
              <w:rPr>
                <w:rFonts w:eastAsia="Arial" w:cstheme="minorHAnsi"/>
              </w:rPr>
              <w:t xml:space="preserve"> </w:t>
            </w:r>
            <w:r w:rsidRPr="003F53C3">
              <w:rPr>
                <w:rFonts w:eastAsia="Arial" w:cstheme="minorHAnsi"/>
              </w:rPr>
              <w:t>squamous</w:t>
            </w:r>
            <w:r w:rsidR="00C2100C" w:rsidRPr="003F53C3">
              <w:rPr>
                <w:rFonts w:eastAsia="Arial" w:cstheme="minorHAnsi"/>
              </w:rPr>
              <w:t xml:space="preserve"> </w:t>
            </w:r>
            <w:r w:rsidRPr="003F53C3">
              <w:rPr>
                <w:rFonts w:eastAsia="Arial" w:cstheme="minorHAnsi"/>
              </w:rPr>
              <w:t>cell</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adenocarcinoma</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human</w:t>
            </w:r>
            <w:r w:rsidR="00C2100C" w:rsidRPr="003F53C3">
              <w:rPr>
                <w:rFonts w:eastAsia="Arial" w:cstheme="minorHAnsi"/>
              </w:rPr>
              <w:t xml:space="preserve"> </w:t>
            </w:r>
            <w:r w:rsidRPr="003F53C3">
              <w:rPr>
                <w:rFonts w:eastAsia="Arial" w:cstheme="minorHAnsi"/>
              </w:rPr>
              <w:t>uterine</w:t>
            </w:r>
            <w:r w:rsidR="00C2100C" w:rsidRPr="003F53C3">
              <w:rPr>
                <w:rFonts w:eastAsia="Arial" w:cstheme="minorHAnsi"/>
              </w:rPr>
              <w:t xml:space="preserve"> </w:t>
            </w:r>
            <w:r w:rsidRPr="003F53C3">
              <w:rPr>
                <w:rFonts w:eastAsia="Arial" w:cstheme="minorHAnsi"/>
              </w:rPr>
              <w:t>cervix.</w:t>
            </w:r>
            <w:r w:rsidR="00C2100C" w:rsidRPr="003F53C3">
              <w:rPr>
                <w:rFonts w:eastAsia="Arial" w:cstheme="minorHAnsi"/>
              </w:rPr>
              <w:t xml:space="preserve"> </w:t>
            </w:r>
            <w:r w:rsidRPr="003F53C3">
              <w:rPr>
                <w:rFonts w:eastAsia="Arial" w:cstheme="minorHAnsi"/>
                <w:i/>
                <w:iCs/>
                <w:u w:val="single"/>
              </w:rPr>
              <w:t>Nature-Sci</w:t>
            </w:r>
            <w:r w:rsidR="00C2100C" w:rsidRPr="003F53C3">
              <w:rPr>
                <w:rFonts w:eastAsia="Arial" w:cstheme="minorHAnsi"/>
                <w:i/>
                <w:iCs/>
                <w:u w:val="single"/>
              </w:rPr>
              <w:t xml:space="preserve"> </w:t>
            </w:r>
            <w:r w:rsidRPr="003F53C3">
              <w:rPr>
                <w:rFonts w:eastAsia="Arial" w:cstheme="minorHAnsi"/>
                <w:i/>
                <w:iCs/>
                <w:u w:val="single"/>
              </w:rPr>
              <w:t>Rep</w:t>
            </w:r>
            <w:r w:rsidR="00C2100C" w:rsidRPr="003F53C3">
              <w:rPr>
                <w:rFonts w:eastAsia="Arial" w:cstheme="minorHAnsi"/>
                <w:b/>
                <w:bCs/>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29921897</w:t>
            </w:r>
          </w:p>
          <w:p w14:paraId="6676568E" w14:textId="443D151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Asthana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Labani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Kailash</w:t>
            </w:r>
            <w:r w:rsidR="00C2100C" w:rsidRPr="003F53C3">
              <w:rPr>
                <w:rFonts w:eastAsia="Arial" w:cstheme="minorHAnsi"/>
              </w:rPr>
              <w:t xml:space="preserve"> </w:t>
            </w:r>
            <w:r w:rsidRPr="003F53C3">
              <w:rPr>
                <w:rFonts w:eastAsia="Arial" w:cstheme="minorHAnsi"/>
              </w:rPr>
              <w:t>U,</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hyperlink r:id="rId58">
              <w:r w:rsidRPr="003F53C3">
                <w:rPr>
                  <w:rFonts w:eastAsia="Arial" w:cstheme="minorHAnsi"/>
                </w:rPr>
                <w:t>Association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meta-analysis</w:t>
              </w:r>
            </w:hyperlink>
            <w:r w:rsidRPr="003F53C3">
              <w:rPr>
                <w:rFonts w:eastAsia="Arial" w:cstheme="minorHAnsi"/>
                <w:b/>
                <w:bCs/>
              </w:rPr>
              <w:t>.</w:t>
            </w:r>
            <w:r w:rsidR="00C2100C" w:rsidRPr="003F53C3">
              <w:rPr>
                <w:rFonts w:eastAsia="Arial" w:cstheme="minorHAnsi"/>
              </w:rPr>
              <w:t xml:space="preserve"> </w:t>
            </w:r>
            <w:r w:rsidR="00880247" w:rsidRPr="003F53C3">
              <w:rPr>
                <w:rFonts w:eastAsia="Arial" w:cstheme="minorHAnsi"/>
                <w:i/>
                <w:iCs/>
                <w:u w:val="single"/>
              </w:rPr>
              <w:t>Nicotine</w:t>
            </w:r>
            <w:r w:rsidR="00C2100C" w:rsidRPr="003F53C3">
              <w:rPr>
                <w:rFonts w:eastAsia="Arial" w:cstheme="minorHAnsi"/>
                <w:i/>
                <w:iCs/>
                <w:u w:val="single"/>
              </w:rPr>
              <w:t xml:space="preserve"> </w:t>
            </w:r>
            <w:r w:rsidR="00880247" w:rsidRPr="003F53C3">
              <w:rPr>
                <w:rFonts w:eastAsia="Arial" w:cstheme="minorHAnsi"/>
                <w:i/>
                <w:iCs/>
                <w:u w:val="single"/>
              </w:rPr>
              <w:t>Tob</w:t>
            </w:r>
            <w:r w:rsidR="00C2100C" w:rsidRPr="003F53C3">
              <w:rPr>
                <w:rFonts w:eastAsia="Arial" w:cstheme="minorHAnsi"/>
                <w:i/>
                <w:iCs/>
                <w:u w:val="single"/>
              </w:rPr>
              <w:t xml:space="preserve"> </w:t>
            </w:r>
            <w:r w:rsidR="00880247" w:rsidRPr="003F53C3">
              <w:rPr>
                <w:rFonts w:eastAsia="Arial" w:cstheme="minorHAnsi"/>
                <w:i/>
                <w:iCs/>
                <w:u w:val="single"/>
              </w:rPr>
              <w:t>Res</w:t>
            </w:r>
            <w:r w:rsidR="00C2100C" w:rsidRPr="003F53C3">
              <w:rPr>
                <w:rFonts w:eastAsia="Arial" w:cstheme="minorHAnsi"/>
              </w:rPr>
              <w:t xml:space="preserve"> </w:t>
            </w:r>
            <w:r w:rsidRPr="003F53C3">
              <w:rPr>
                <w:rStyle w:val="id-label"/>
                <w:rFonts w:cstheme="minorHAnsi"/>
                <w:color w:val="000000"/>
              </w:rPr>
              <w:t>PMID:</w:t>
            </w:r>
            <w:r w:rsidR="00C2100C" w:rsidRPr="003F53C3">
              <w:rPr>
                <w:rStyle w:val="id-label"/>
                <w:rFonts w:cstheme="minorHAnsi"/>
                <w:color w:val="000000"/>
              </w:rPr>
              <w:t xml:space="preserve"> </w:t>
            </w:r>
            <w:r w:rsidRPr="003F53C3">
              <w:rPr>
                <w:rStyle w:val="Strong"/>
                <w:rFonts w:cstheme="minorHAnsi"/>
                <w:b w:val="0"/>
                <w:bCs w:val="0"/>
                <w:color w:val="000000"/>
              </w:rPr>
              <w:t>29790998</w:t>
            </w:r>
          </w:p>
          <w:p w14:paraId="64E37BBF" w14:textId="356C39D2"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hyperlink r:id="rId59">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hyperlink>
            <w:r w:rsidRPr="003F53C3">
              <w:rPr>
                <w:rFonts w:eastAsia="Arial" w:cstheme="minorHAnsi"/>
              </w:rPr>
              <w:t>,</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b/>
                <w:bCs/>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Pocket</w:t>
            </w:r>
            <w:r w:rsidR="00C2100C" w:rsidRPr="003F53C3">
              <w:rPr>
                <w:rFonts w:eastAsia="Arial" w:cstheme="minorHAnsi"/>
              </w:rPr>
              <w:t xml:space="preserve"> </w:t>
            </w:r>
            <w:r w:rsidRPr="003F53C3">
              <w:rPr>
                <w:rFonts w:eastAsia="Arial" w:cstheme="minorHAnsi"/>
              </w:rPr>
              <w:t>colposcope:</w:t>
            </w:r>
            <w:r w:rsidR="00C2100C" w:rsidRPr="003F53C3">
              <w:rPr>
                <w:rFonts w:eastAsia="Arial" w:cstheme="minorHAnsi"/>
              </w:rPr>
              <w:t xml:space="preserve"> </w:t>
            </w:r>
            <w:r w:rsidRPr="003F53C3">
              <w:rPr>
                <w:rFonts w:eastAsia="Arial" w:cstheme="minorHAnsi"/>
              </w:rPr>
              <w:t>could</w:t>
            </w:r>
            <w:r w:rsidR="00C2100C" w:rsidRPr="003F53C3">
              <w:rPr>
                <w:rFonts w:eastAsia="Arial" w:cstheme="minorHAnsi"/>
              </w:rPr>
              <w:t xml:space="preserve"> </w:t>
            </w:r>
            <w:r w:rsidRPr="003F53C3">
              <w:rPr>
                <w:rFonts w:eastAsia="Arial" w:cstheme="minorHAnsi"/>
              </w:rPr>
              <w:t>it</w:t>
            </w:r>
            <w:r w:rsidR="00C2100C" w:rsidRPr="003F53C3">
              <w:rPr>
                <w:rFonts w:eastAsia="Arial" w:cstheme="minorHAnsi"/>
              </w:rPr>
              <w:t xml:space="preserve"> </w:t>
            </w:r>
            <w:r w:rsidRPr="003F53C3">
              <w:rPr>
                <w:rFonts w:eastAsia="Arial" w:cstheme="minorHAnsi"/>
              </w:rPr>
              <w:t>improve</w:t>
            </w:r>
            <w:r w:rsidR="00C2100C" w:rsidRPr="003F53C3">
              <w:rPr>
                <w:rFonts w:eastAsia="Arial" w:cstheme="minorHAnsi"/>
              </w:rPr>
              <w:t xml:space="preserve"> </w:t>
            </w:r>
            <w:r w:rsidRPr="003F53C3">
              <w:rPr>
                <w:rFonts w:eastAsia="Arial" w:cstheme="minorHAnsi"/>
              </w:rPr>
              <w:t>attendance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increase</w:t>
            </w:r>
            <w:r w:rsidR="00C2100C" w:rsidRPr="003F53C3">
              <w:rPr>
                <w:rFonts w:eastAsia="Arial" w:cstheme="minorHAnsi"/>
              </w:rPr>
              <w:t xml:space="preserve"> </w:t>
            </w:r>
            <w:r w:rsidRPr="003F53C3">
              <w:rPr>
                <w:rFonts w:eastAsia="Arial" w:cstheme="minorHAnsi"/>
              </w:rPr>
              <w:t>access</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programmes?</w:t>
            </w:r>
            <w:r w:rsidR="00C2100C" w:rsidRPr="003F53C3">
              <w:rPr>
                <w:rFonts w:eastAsia="Arial" w:cstheme="minorHAnsi"/>
              </w:rPr>
              <w:t xml:space="preserve"> </w:t>
            </w:r>
            <w:r w:rsidRPr="003F53C3">
              <w:rPr>
                <w:rFonts w:eastAsia="Arial" w:cstheme="minorHAnsi"/>
                <w:i/>
                <w:iCs/>
                <w:u w:val="single"/>
              </w:rPr>
              <w:t>Expert</w:t>
            </w:r>
            <w:r w:rsidR="00C2100C" w:rsidRPr="003F53C3">
              <w:rPr>
                <w:rFonts w:eastAsia="Arial" w:cstheme="minorHAnsi"/>
                <w:i/>
                <w:iCs/>
                <w:u w:val="single"/>
              </w:rPr>
              <w:t xml:space="preserve"> </w:t>
            </w:r>
            <w:r w:rsidRPr="003F53C3">
              <w:rPr>
                <w:rFonts w:eastAsia="Arial" w:cstheme="minorHAnsi"/>
                <w:i/>
                <w:iCs/>
                <w:u w:val="single"/>
              </w:rPr>
              <w:t>Rev</w:t>
            </w:r>
            <w:r w:rsidR="00C2100C" w:rsidRPr="003F53C3">
              <w:rPr>
                <w:rFonts w:eastAsia="Arial" w:cstheme="minorHAnsi"/>
                <w:i/>
                <w:iCs/>
                <w:u w:val="single"/>
              </w:rPr>
              <w:t xml:space="preserve"> </w:t>
            </w:r>
            <w:r w:rsidRPr="003F53C3">
              <w:rPr>
                <w:rFonts w:eastAsia="Arial" w:cstheme="minorHAnsi"/>
                <w:i/>
                <w:iCs/>
                <w:u w:val="single"/>
              </w:rPr>
              <w:t>Anticancer</w:t>
            </w:r>
            <w:r w:rsidR="00C2100C" w:rsidRPr="003F53C3">
              <w:rPr>
                <w:rFonts w:eastAsia="Arial" w:cstheme="minorHAnsi"/>
                <w:i/>
                <w:iCs/>
                <w:u w:val="single"/>
              </w:rPr>
              <w:t xml:space="preserve"> </w:t>
            </w:r>
            <w:r w:rsidRPr="003F53C3">
              <w:rPr>
                <w:rFonts w:eastAsia="Arial" w:cstheme="minorHAnsi"/>
                <w:i/>
                <w:iCs/>
                <w:u w:val="single"/>
              </w:rPr>
              <w:t>Ther</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28263237</w:t>
            </w:r>
          </w:p>
          <w:p w14:paraId="060F3963" w14:textId="6C8F05D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proofErr w:type="spellStart"/>
            <w:r w:rsidRPr="003F53C3">
              <w:rPr>
                <w:rFonts w:eastAsia="Arial" w:cstheme="minorHAnsi"/>
              </w:rPr>
              <w:t>Suliankatchi</w:t>
            </w:r>
            <w:proofErr w:type="spellEnd"/>
            <w:r w:rsidR="00C2100C" w:rsidRPr="003F53C3">
              <w:rPr>
                <w:rFonts w:eastAsia="Arial" w:cstheme="minorHAnsi"/>
              </w:rPr>
              <w:t xml:space="preserve"> </w:t>
            </w:r>
            <w:r w:rsidRPr="003F53C3">
              <w:rPr>
                <w:rFonts w:eastAsia="Arial" w:cstheme="minorHAnsi"/>
              </w:rPr>
              <w:t>RA,</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proofErr w:type="spellStart"/>
            <w:r w:rsidRPr="003F53C3">
              <w:rPr>
                <w:rFonts w:eastAsia="Arial" w:cstheme="minorHAnsi"/>
              </w:rPr>
              <w:t>Thamarangsi</w:t>
            </w:r>
            <w:proofErr w:type="spellEnd"/>
            <w:r w:rsidR="00C2100C" w:rsidRPr="003F53C3">
              <w:rPr>
                <w:rFonts w:eastAsia="Arial" w:cstheme="minorHAnsi"/>
              </w:rPr>
              <w:t xml:space="preserve"> </w:t>
            </w:r>
            <w:r w:rsidRPr="003F53C3">
              <w:rPr>
                <w:rFonts w:eastAsia="Arial" w:cstheme="minorHAnsi"/>
              </w:rPr>
              <w:t>T,</w:t>
            </w:r>
            <w:r w:rsidR="00C2100C" w:rsidRPr="003F53C3">
              <w:rPr>
                <w:rFonts w:eastAsia="Arial" w:cstheme="minorHAnsi"/>
              </w:rPr>
              <w:t xml:space="preserve"> </w:t>
            </w:r>
            <w:r w:rsidRPr="003F53C3">
              <w:rPr>
                <w:rFonts w:eastAsia="Arial" w:cstheme="minorHAnsi"/>
              </w:rPr>
              <w:t>Agarwal</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Parascandola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D4402B"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all</w:t>
            </w:r>
            <w:r w:rsidR="00C2100C" w:rsidRPr="003F53C3">
              <w:rPr>
                <w:rFonts w:eastAsia="Arial" w:cstheme="minorHAnsi"/>
              </w:rPr>
              <w:t xml:space="preserve"> </w:t>
            </w:r>
            <w:r w:rsidRPr="003F53C3">
              <w:rPr>
                <w:rFonts w:eastAsia="Arial" w:cstheme="minorHAnsi"/>
              </w:rPr>
              <w:t>cause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cause</w:t>
            </w:r>
            <w:r w:rsidR="00C2100C" w:rsidRPr="003F53C3">
              <w:rPr>
                <w:rFonts w:eastAsia="Arial" w:cstheme="minorHAnsi"/>
              </w:rPr>
              <w:t xml:space="preserve"> </w:t>
            </w:r>
            <w:r w:rsidRPr="003F53C3">
              <w:rPr>
                <w:rFonts w:eastAsia="Arial" w:cstheme="minorHAnsi"/>
              </w:rPr>
              <w:t>specific</w:t>
            </w:r>
            <w:r w:rsidR="00C2100C" w:rsidRPr="003F53C3">
              <w:rPr>
                <w:rFonts w:eastAsia="Arial" w:cstheme="minorHAnsi"/>
              </w:rPr>
              <w:t xml:space="preserve"> </w:t>
            </w:r>
            <w:r w:rsidRPr="003F53C3">
              <w:rPr>
                <w:rFonts w:eastAsia="Arial" w:cstheme="minorHAnsi"/>
              </w:rPr>
              <w:t>mortality</w:t>
            </w:r>
            <w:r w:rsidR="00C2100C" w:rsidRPr="003F53C3">
              <w:rPr>
                <w:rFonts w:eastAsia="Arial" w:cstheme="minorHAnsi"/>
              </w:rPr>
              <w:t xml:space="preserve"> </w:t>
            </w:r>
            <w:r w:rsidRPr="003F53C3">
              <w:rPr>
                <w:rFonts w:eastAsia="Arial" w:cstheme="minorHAnsi"/>
              </w:rPr>
              <w:t>due</w:t>
            </w:r>
            <w:r w:rsidR="00C2100C" w:rsidRPr="003F53C3">
              <w:rPr>
                <w:rFonts w:eastAsia="Arial" w:cstheme="minorHAnsi"/>
              </w:rPr>
              <w:t xml:space="preserve"> </w:t>
            </w:r>
            <w:r w:rsidRPr="003F53C3">
              <w:rPr>
                <w:rFonts w:eastAsia="Arial" w:cstheme="minorHAnsi"/>
              </w:rPr>
              <w:t>to</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systematic</w:t>
            </w:r>
            <w:r w:rsidR="00C2100C" w:rsidRPr="003F53C3">
              <w:rPr>
                <w:rFonts w:eastAsia="Arial" w:cstheme="minorHAnsi"/>
              </w:rPr>
              <w:t xml:space="preserve"> </w:t>
            </w:r>
            <w:r w:rsidRPr="003F53C3">
              <w:rPr>
                <w:rFonts w:eastAsia="Arial" w:cstheme="minorHAnsi"/>
              </w:rPr>
              <w:t>review</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meta-analysis.</w:t>
            </w:r>
            <w:r w:rsidR="00C2100C" w:rsidRPr="003F53C3">
              <w:rPr>
                <w:rFonts w:eastAsia="Arial" w:cstheme="minorHAnsi"/>
              </w:rPr>
              <w:t xml:space="preserve"> </w:t>
            </w:r>
            <w:r w:rsidRPr="003F53C3">
              <w:rPr>
                <w:rFonts w:eastAsia="Arial" w:cstheme="minorHAnsi"/>
                <w:i/>
                <w:iCs/>
                <w:u w:val="single"/>
              </w:rPr>
              <w:t>BMJ</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r w:rsidRPr="003F53C3">
              <w:rPr>
                <w:rFonts w:eastAsia="Arial" w:cstheme="minorHAnsi"/>
                <w:i/>
                <w:iCs/>
                <w:u w:val="single"/>
              </w:rPr>
              <w:t>Control</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27903956</w:t>
            </w:r>
          </w:p>
          <w:p w14:paraId="11194D21" w14:textId="4A8559DF"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Zaidi</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Hussain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Verma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proofErr w:type="spellStart"/>
            <w:r w:rsidRPr="003F53C3">
              <w:rPr>
                <w:rFonts w:eastAsia="Arial" w:cstheme="minorHAnsi"/>
              </w:rPr>
              <w:t>Veqar</w:t>
            </w:r>
            <w:proofErr w:type="spellEnd"/>
            <w:r w:rsidR="00C2100C" w:rsidRPr="003F53C3">
              <w:rPr>
                <w:rFonts w:eastAsia="Arial" w:cstheme="minorHAnsi"/>
              </w:rPr>
              <w:t xml:space="preserve"> </w:t>
            </w:r>
            <w:r w:rsidRPr="003F53C3">
              <w:rPr>
                <w:rFonts w:eastAsia="Arial" w:cstheme="minorHAnsi"/>
              </w:rPr>
              <w:t>Z,</w:t>
            </w:r>
            <w:r w:rsidR="00C2100C" w:rsidRPr="003F53C3">
              <w:rPr>
                <w:rFonts w:eastAsia="Arial" w:cstheme="minorHAnsi"/>
              </w:rPr>
              <w:t xml:space="preserve"> </w:t>
            </w:r>
            <w:r w:rsidRPr="003F53C3">
              <w:rPr>
                <w:rFonts w:eastAsia="Arial" w:cstheme="minorHAnsi"/>
              </w:rPr>
              <w:t>Khan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Nazir</w:t>
            </w:r>
            <w:r w:rsidR="00C2100C" w:rsidRPr="003F53C3">
              <w:rPr>
                <w:rFonts w:eastAsia="Arial" w:cstheme="minorHAnsi"/>
              </w:rPr>
              <w:t xml:space="preserve"> </w:t>
            </w:r>
            <w:r w:rsidRPr="003F53C3">
              <w:rPr>
                <w:rFonts w:eastAsia="Arial" w:cstheme="minorHAnsi"/>
              </w:rPr>
              <w:t>SU,</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Moiz</w:t>
            </w:r>
            <w:r w:rsidR="00C2100C" w:rsidRPr="003F53C3">
              <w:rPr>
                <w:rFonts w:eastAsia="Arial" w:cstheme="minorHAnsi"/>
              </w:rPr>
              <w:t xml:space="preserve"> </w:t>
            </w:r>
            <w:r w:rsidRPr="003F53C3">
              <w:rPr>
                <w:rFonts w:eastAsia="Arial" w:cstheme="minorHAnsi"/>
              </w:rPr>
              <w:t>JA,</w:t>
            </w:r>
            <w:r w:rsidR="00C2100C" w:rsidRPr="003F53C3">
              <w:rPr>
                <w:rFonts w:eastAsia="Arial" w:cstheme="minorHAnsi"/>
              </w:rPr>
              <w:t xml:space="preserve"> </w:t>
            </w:r>
            <w:r w:rsidRPr="003F53C3">
              <w:rPr>
                <w:rFonts w:eastAsia="Arial" w:cstheme="minorHAnsi"/>
              </w:rPr>
              <w:t>Tanwar</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Srivastava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GK,</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r w:rsidRPr="003F53C3">
              <w:rPr>
                <w:rFonts w:eastAsia="Arial" w:cstheme="minorHAnsi"/>
              </w:rPr>
              <w:t>Efficacy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complementary</w:t>
            </w:r>
            <w:r w:rsidR="00C2100C" w:rsidRPr="003F53C3">
              <w:rPr>
                <w:rFonts w:eastAsia="Arial" w:cstheme="minorHAnsi"/>
              </w:rPr>
              <w:t xml:space="preserve"> </w:t>
            </w:r>
            <w:r w:rsidRPr="003F53C3">
              <w:rPr>
                <w:rFonts w:eastAsia="Arial" w:cstheme="minorHAnsi"/>
              </w:rPr>
              <w:t>therapies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quality</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life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survivor.</w:t>
            </w:r>
            <w:r w:rsidR="00C2100C" w:rsidRPr="003F53C3">
              <w:rPr>
                <w:rFonts w:eastAsia="Arial" w:cstheme="minorHAnsi"/>
              </w:rPr>
              <w:t xml:space="preserve"> </w:t>
            </w:r>
            <w:r w:rsidRPr="003F53C3">
              <w:rPr>
                <w:rFonts w:eastAsia="Arial" w:cstheme="minorHAnsi"/>
                <w:i/>
                <w:iCs/>
                <w:u w:val="single"/>
              </w:rPr>
              <w:t>Front</w:t>
            </w:r>
            <w:r w:rsidR="00C2100C" w:rsidRPr="003F53C3">
              <w:rPr>
                <w:rFonts w:eastAsia="Arial" w:cstheme="minorHAnsi"/>
                <w:i/>
                <w:iCs/>
                <w:u w:val="single"/>
              </w:rPr>
              <w:t xml:space="preserve"> </w:t>
            </w:r>
            <w:r w:rsidRPr="003F53C3">
              <w:rPr>
                <w:rFonts w:eastAsia="Arial" w:cstheme="minorHAnsi"/>
                <w:i/>
                <w:iCs/>
                <w:u w:val="single"/>
              </w:rPr>
              <w:t>Oncol</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29376027</w:t>
            </w:r>
          </w:p>
          <w:p w14:paraId="12B0AD61" w14:textId="6244AC24"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shd w:val="clear" w:color="auto" w:fill="FFFFFF"/>
              </w:rPr>
            </w:pPr>
            <w:r w:rsidRPr="003F53C3">
              <w:rPr>
                <w:rFonts w:eastAsia="Arial" w:cstheme="minorHAnsi"/>
                <w:shd w:val="clear" w:color="auto" w:fill="FFFFFF"/>
              </w:rPr>
              <w:lastRenderedPageBreak/>
              <w:t>Bhartiya</w:t>
            </w:r>
            <w:r w:rsidR="00C2100C" w:rsidRPr="003F53C3">
              <w:rPr>
                <w:rFonts w:eastAsia="Arial" w:cstheme="minorHAnsi"/>
                <w:shd w:val="clear" w:color="auto" w:fill="FFFFFF"/>
              </w:rPr>
              <w:t xml:space="preserve"> </w:t>
            </w:r>
            <w:r w:rsidRPr="003F53C3">
              <w:rPr>
                <w:rFonts w:eastAsia="Arial" w:cstheme="minorHAnsi"/>
                <w:shd w:val="clear" w:color="auto" w:fill="FFFFFF"/>
              </w:rPr>
              <w:t>D,</w:t>
            </w:r>
            <w:r w:rsidR="00C2100C" w:rsidRPr="003F53C3">
              <w:rPr>
                <w:rFonts w:eastAsia="Arial" w:cstheme="minorHAnsi"/>
                <w:shd w:val="clear" w:color="auto" w:fill="FFFFFF"/>
              </w:rPr>
              <w:t xml:space="preserve"> </w:t>
            </w:r>
            <w:r w:rsidRPr="003F53C3">
              <w:rPr>
                <w:rFonts w:eastAsia="Arial" w:cstheme="minorHAnsi"/>
                <w:shd w:val="clear" w:color="auto" w:fill="FFFFFF"/>
              </w:rPr>
              <w:t>Kumar</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Kaur</w:t>
            </w:r>
            <w:r w:rsidR="00C2100C" w:rsidRPr="003F53C3">
              <w:rPr>
                <w:rFonts w:eastAsia="Arial" w:cstheme="minorHAnsi"/>
                <w:shd w:val="clear" w:color="auto" w:fill="FFFFFF"/>
              </w:rPr>
              <w:t xml:space="preserve"> </w:t>
            </w:r>
            <w:r w:rsidRPr="003F53C3">
              <w:rPr>
                <w:rFonts w:eastAsia="Arial" w:cstheme="minorHAnsi"/>
                <w:shd w:val="clear" w:color="auto" w:fill="FFFFFF"/>
              </w:rPr>
              <w:t>J,</w:t>
            </w:r>
            <w:r w:rsidR="00C2100C" w:rsidRPr="003F53C3">
              <w:rPr>
                <w:rFonts w:eastAsia="Arial" w:cstheme="minorHAnsi"/>
                <w:shd w:val="clear" w:color="auto" w:fill="FFFFFF"/>
              </w:rPr>
              <w:t xml:space="preserve"> </w:t>
            </w:r>
            <w:r w:rsidRPr="003F53C3">
              <w:rPr>
                <w:rFonts w:eastAsia="Arial" w:cstheme="minorHAnsi"/>
                <w:shd w:val="clear" w:color="auto" w:fill="FFFFFF"/>
              </w:rPr>
              <w:t>Kumari</w:t>
            </w:r>
            <w:r w:rsidR="00C2100C" w:rsidRPr="003F53C3">
              <w:rPr>
                <w:rFonts w:eastAsia="Arial" w:cstheme="minorHAnsi"/>
                <w:shd w:val="clear" w:color="auto" w:fill="FFFFFF"/>
              </w:rPr>
              <w:t xml:space="preserve"> </w:t>
            </w:r>
            <w:r w:rsidRPr="003F53C3">
              <w:rPr>
                <w:rFonts w:eastAsia="Arial" w:cstheme="minorHAnsi"/>
                <w:shd w:val="clear" w:color="auto" w:fill="FFFFFF"/>
              </w:rPr>
              <w:t>S,</w:t>
            </w:r>
            <w:r w:rsidR="00C2100C" w:rsidRPr="003F53C3">
              <w:rPr>
                <w:rFonts w:eastAsia="Arial" w:cstheme="minorHAnsi"/>
                <w:shd w:val="clear" w:color="auto" w:fill="FFFFFF"/>
              </w:rPr>
              <w:t xml:space="preserve"> </w:t>
            </w:r>
            <w:r w:rsidRPr="003F53C3">
              <w:rPr>
                <w:rFonts w:eastAsia="Arial" w:cstheme="minorHAnsi"/>
                <w:shd w:val="clear" w:color="auto" w:fill="FFFFFF"/>
              </w:rPr>
              <w:t>Sharma</w:t>
            </w:r>
            <w:r w:rsidR="00C2100C" w:rsidRPr="003F53C3">
              <w:rPr>
                <w:rFonts w:eastAsia="Arial" w:cstheme="minorHAnsi"/>
                <w:shd w:val="clear" w:color="auto" w:fill="FFFFFF"/>
              </w:rPr>
              <w:t xml:space="preserve"> </w:t>
            </w:r>
            <w:r w:rsidRPr="003F53C3">
              <w:rPr>
                <w:rFonts w:eastAsia="Arial" w:cstheme="minorHAnsi"/>
                <w:shd w:val="clear" w:color="auto" w:fill="FFFFFF"/>
              </w:rPr>
              <w:t>AK.</w:t>
            </w:r>
            <w:r w:rsidR="00C2100C" w:rsidRPr="003F53C3">
              <w:rPr>
                <w:rFonts w:eastAsia="Arial" w:cstheme="minorHAnsi"/>
                <w:shd w:val="clear" w:color="auto" w:fill="FFFFFF"/>
              </w:rPr>
              <w:t xml:space="preserve"> </w:t>
            </w:r>
            <w:r w:rsidRPr="003F53C3">
              <w:rPr>
                <w:rFonts w:eastAsia="Arial" w:cstheme="minorHAnsi"/>
                <w:shd w:val="clear" w:color="auto" w:fill="FFFFFF"/>
              </w:rPr>
              <w:t>Sinha</w:t>
            </w:r>
            <w:r w:rsidR="00C2100C" w:rsidRPr="003F53C3">
              <w:rPr>
                <w:rFonts w:eastAsia="Arial" w:cstheme="minorHAnsi"/>
                <w:shd w:val="clear" w:color="auto" w:fill="FFFFFF"/>
              </w:rPr>
              <w:t xml:space="preserve"> </w:t>
            </w:r>
            <w:r w:rsidRPr="003F53C3">
              <w:rPr>
                <w:rFonts w:eastAsia="Arial" w:cstheme="minorHAnsi"/>
                <w:shd w:val="clear" w:color="auto" w:fill="FFFFFF"/>
              </w:rPr>
              <w:t>DN,</w:t>
            </w:r>
            <w:r w:rsidR="00C2100C" w:rsidRPr="003F53C3">
              <w:rPr>
                <w:rFonts w:eastAsia="Arial" w:cstheme="minorHAnsi"/>
                <w:shd w:val="clear" w:color="auto" w:fill="FFFFFF"/>
              </w:rPr>
              <w:t xml:space="preserve"> </w:t>
            </w:r>
            <w:r w:rsidRPr="003F53C3">
              <w:rPr>
                <w:rFonts w:eastAsia="Arial" w:cstheme="minorHAnsi"/>
                <w:shd w:val="clear" w:color="auto" w:fill="FFFFFF"/>
              </w:rPr>
              <w:t>Singh</w:t>
            </w:r>
            <w:r w:rsidR="00C2100C" w:rsidRPr="003F53C3">
              <w:rPr>
                <w:rFonts w:eastAsia="Arial" w:cstheme="minorHAnsi"/>
                <w:shd w:val="clear" w:color="auto" w:fill="FFFFFF"/>
              </w:rPr>
              <w:t xml:space="preserve"> </w:t>
            </w:r>
            <w:r w:rsidRPr="003F53C3">
              <w:rPr>
                <w:rFonts w:eastAsia="Arial" w:cstheme="minorHAnsi"/>
                <w:shd w:val="clear" w:color="auto" w:fill="FFFFFF"/>
              </w:rPr>
              <w:t>H,</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shd w:val="clear" w:color="auto" w:fill="FFFFFF"/>
              </w:rPr>
              <w:t>.</w:t>
            </w:r>
            <w:r w:rsidR="00C2100C" w:rsidRPr="003F53C3">
              <w:rPr>
                <w:rFonts w:eastAsia="Arial" w:cstheme="minorHAnsi"/>
                <w:shd w:val="clear" w:color="auto" w:fill="FFFFFF"/>
              </w:rPr>
              <w:t xml:space="preserve"> </w:t>
            </w:r>
            <w:r w:rsidRPr="003F53C3">
              <w:rPr>
                <w:rFonts w:eastAsia="Arial" w:cstheme="minorHAnsi"/>
                <w:shd w:val="clear" w:color="auto" w:fill="FFFFFF"/>
              </w:rPr>
              <w:t>(2018)</w:t>
            </w:r>
            <w:r w:rsidR="00C2100C" w:rsidRPr="003F53C3">
              <w:rPr>
                <w:rFonts w:eastAsia="Arial" w:cstheme="minorHAnsi"/>
                <w:shd w:val="clear" w:color="auto" w:fill="FFFFFF"/>
              </w:rPr>
              <w:t xml:space="preserve"> </w:t>
            </w:r>
            <w:r w:rsidRPr="003F53C3">
              <w:rPr>
                <w:rFonts w:eastAsia="Arial" w:cstheme="minorHAnsi"/>
                <w:shd w:val="clear" w:color="auto" w:fill="FFFFFF"/>
              </w:rPr>
              <w:t>In-silico</w:t>
            </w:r>
            <w:r w:rsidR="00C2100C" w:rsidRPr="003F53C3">
              <w:rPr>
                <w:rFonts w:eastAsia="Arial" w:cstheme="minorHAnsi"/>
                <w:shd w:val="clear" w:color="auto" w:fill="FFFFFF"/>
              </w:rPr>
              <w:t xml:space="preserve"> </w:t>
            </w:r>
            <w:r w:rsidRPr="003F53C3">
              <w:rPr>
                <w:rFonts w:eastAsia="Arial" w:cstheme="minorHAnsi"/>
                <w:shd w:val="clear" w:color="auto" w:fill="FFFFFF"/>
              </w:rPr>
              <w:t>analysis</w:t>
            </w:r>
            <w:r w:rsidR="00C2100C" w:rsidRPr="003F53C3">
              <w:rPr>
                <w:rFonts w:eastAsia="Arial" w:cstheme="minorHAnsi"/>
                <w:shd w:val="clear" w:color="auto" w:fill="FFFFFF"/>
              </w:rPr>
              <w:t xml:space="preserve"> </w:t>
            </w:r>
            <w:proofErr w:type="spellStart"/>
            <w:r w:rsidRPr="003F53C3">
              <w:rPr>
                <w:rFonts w:eastAsia="Arial" w:cstheme="minorHAnsi"/>
                <w:shd w:val="clear" w:color="auto" w:fill="FFFFFF"/>
              </w:rPr>
              <w:t>toxicokinetics</w:t>
            </w:r>
            <w:proofErr w:type="spellEnd"/>
            <w:r w:rsidR="00C2100C" w:rsidRPr="003F53C3">
              <w:rPr>
                <w:rFonts w:eastAsia="Arial" w:cstheme="minorHAnsi"/>
                <w:shd w:val="clear" w:color="auto" w:fill="FFFFFF"/>
              </w:rPr>
              <w:t xml:space="preserve"> </w:t>
            </w:r>
            <w:r w:rsidRPr="003F53C3">
              <w:rPr>
                <w:rFonts w:eastAsia="Arial" w:cstheme="minorHAnsi"/>
                <w:shd w:val="clear" w:color="auto" w:fill="FFFFFF"/>
              </w:rPr>
              <w:t>and</w:t>
            </w:r>
            <w:r w:rsidR="00C2100C" w:rsidRPr="003F53C3">
              <w:rPr>
                <w:rFonts w:eastAsia="Arial" w:cstheme="minorHAnsi"/>
                <w:shd w:val="clear" w:color="auto" w:fill="FFFFFF"/>
              </w:rPr>
              <w:t xml:space="preserve"> </w:t>
            </w:r>
            <w:r w:rsidRPr="003F53C3">
              <w:rPr>
                <w:rFonts w:eastAsia="Arial" w:cstheme="minorHAnsi"/>
                <w:shd w:val="clear" w:color="auto" w:fill="FFFFFF"/>
              </w:rPr>
              <w:t>disease</w:t>
            </w:r>
            <w:r w:rsidR="00C2100C" w:rsidRPr="003F53C3">
              <w:rPr>
                <w:rFonts w:eastAsia="Arial" w:cstheme="minorHAnsi"/>
                <w:shd w:val="clear" w:color="auto" w:fill="FFFFFF"/>
              </w:rPr>
              <w:t xml:space="preserve"> </w:t>
            </w:r>
            <w:r w:rsidRPr="003F53C3">
              <w:rPr>
                <w:rFonts w:eastAsia="Arial" w:cstheme="minorHAnsi"/>
                <w:shd w:val="clear" w:color="auto" w:fill="FFFFFF"/>
              </w:rPr>
              <w:t>association</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chemicals</w:t>
            </w:r>
            <w:r w:rsidR="00C2100C" w:rsidRPr="003F53C3">
              <w:rPr>
                <w:rFonts w:eastAsia="Arial" w:cstheme="minorHAnsi"/>
                <w:shd w:val="clear" w:color="auto" w:fill="FFFFFF"/>
              </w:rPr>
              <w:t xml:space="preserve"> </w:t>
            </w:r>
            <w:r w:rsidRPr="003F53C3">
              <w:rPr>
                <w:rFonts w:eastAsia="Arial" w:cstheme="minorHAnsi"/>
                <w:shd w:val="clear" w:color="auto" w:fill="FFFFFF"/>
              </w:rPr>
              <w:t>present</w:t>
            </w:r>
            <w:r w:rsidR="00C2100C" w:rsidRPr="003F53C3">
              <w:rPr>
                <w:rFonts w:eastAsia="Arial" w:cstheme="minorHAnsi"/>
                <w:shd w:val="clear" w:color="auto" w:fill="FFFFFF"/>
              </w:rPr>
              <w:t xml:space="preserve"> </w:t>
            </w:r>
            <w:r w:rsidRPr="003F53C3">
              <w:rPr>
                <w:rFonts w:eastAsia="Arial" w:cstheme="minorHAnsi"/>
                <w:shd w:val="clear" w:color="auto" w:fill="FFFFFF"/>
              </w:rPr>
              <w:t>in</w:t>
            </w:r>
            <w:r w:rsidR="00C2100C" w:rsidRPr="003F53C3">
              <w:rPr>
                <w:rFonts w:eastAsia="Arial" w:cstheme="minorHAnsi"/>
                <w:shd w:val="clear" w:color="auto" w:fill="FFFFFF"/>
              </w:rPr>
              <w:t xml:space="preserve"> </w:t>
            </w:r>
            <w:r w:rsidRPr="003F53C3">
              <w:rPr>
                <w:rFonts w:eastAsia="Arial" w:cstheme="minorHAnsi"/>
                <w:shd w:val="clear" w:color="auto" w:fill="FFFFFF"/>
              </w:rPr>
              <w:t>smokeless</w:t>
            </w:r>
            <w:r w:rsidR="00C2100C" w:rsidRPr="003F53C3">
              <w:rPr>
                <w:rFonts w:eastAsia="Arial" w:cstheme="minorHAnsi"/>
                <w:shd w:val="clear" w:color="auto" w:fill="FFFFFF"/>
              </w:rPr>
              <w:t xml:space="preserve"> </w:t>
            </w:r>
            <w:r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Pr="003F53C3">
              <w:rPr>
                <w:rFonts w:eastAsia="Arial" w:cstheme="minorHAnsi"/>
                <w:shd w:val="clear" w:color="auto" w:fill="FFFFFF"/>
              </w:rPr>
              <w:t>products.</w:t>
            </w:r>
            <w:r w:rsidR="00C2100C" w:rsidRPr="003F53C3">
              <w:rPr>
                <w:rFonts w:eastAsia="Arial" w:cstheme="minorHAnsi"/>
                <w:shd w:val="clear" w:color="auto" w:fill="FFFFFF"/>
              </w:rPr>
              <w:t xml:space="preserve"> </w:t>
            </w:r>
            <w:proofErr w:type="spellStart"/>
            <w:r w:rsidRPr="003F53C3">
              <w:rPr>
                <w:rFonts w:eastAsia="Arial" w:cstheme="minorHAnsi"/>
                <w:i/>
                <w:iCs/>
                <w:u w:val="single"/>
                <w:shd w:val="clear" w:color="auto" w:fill="FFFFFF"/>
              </w:rPr>
              <w:t>Regul</w:t>
            </w:r>
            <w:proofErr w:type="spellEnd"/>
            <w:r w:rsidR="00C2100C" w:rsidRPr="003F53C3">
              <w:rPr>
                <w:rFonts w:eastAsia="Arial" w:cstheme="minorHAnsi"/>
                <w:i/>
                <w:iCs/>
                <w:u w:val="single"/>
                <w:shd w:val="clear" w:color="auto" w:fill="FFFFFF"/>
              </w:rPr>
              <w:t xml:space="preserve"> </w:t>
            </w:r>
            <w:proofErr w:type="spellStart"/>
            <w:r w:rsidRPr="003F53C3">
              <w:rPr>
                <w:rFonts w:eastAsia="Arial" w:cstheme="minorHAnsi"/>
                <w:i/>
                <w:iCs/>
                <w:u w:val="single"/>
                <w:shd w:val="clear" w:color="auto" w:fill="FFFFFF"/>
              </w:rPr>
              <w:t>Toxicol</w:t>
            </w:r>
            <w:proofErr w:type="spellEnd"/>
            <w:r w:rsidR="00C2100C" w:rsidRPr="003F53C3">
              <w:rPr>
                <w:rFonts w:eastAsia="Arial" w:cstheme="minorHAnsi"/>
                <w:i/>
                <w:iCs/>
                <w:u w:val="single"/>
                <w:shd w:val="clear" w:color="auto" w:fill="FFFFFF"/>
              </w:rPr>
              <w:t xml:space="preserve"> </w:t>
            </w:r>
            <w:proofErr w:type="spellStart"/>
            <w:r w:rsidRPr="003F53C3">
              <w:rPr>
                <w:rFonts w:eastAsia="Arial" w:cstheme="minorHAnsi"/>
                <w:i/>
                <w:iCs/>
                <w:u w:val="single"/>
                <w:shd w:val="clear" w:color="auto" w:fill="FFFFFF"/>
              </w:rPr>
              <w:t>Pharmacol</w:t>
            </w:r>
            <w:proofErr w:type="spellEnd"/>
            <w:r w:rsidR="00C2100C" w:rsidRPr="003F53C3">
              <w:rPr>
                <w:rFonts w:eastAsia="Arial" w:cstheme="minorHAnsi"/>
                <w:shd w:val="clear" w:color="auto" w:fill="FFFFFF"/>
              </w:rPr>
              <w:t xml:space="preserve"> </w:t>
            </w:r>
            <w:r w:rsidRPr="003F53C3">
              <w:rPr>
                <w:rFonts w:cstheme="minorHAnsi"/>
              </w:rPr>
              <w:t>PMID</w:t>
            </w:r>
            <w:r w:rsidR="00C2100C" w:rsidRPr="003F53C3">
              <w:rPr>
                <w:rFonts w:cstheme="minorHAnsi"/>
              </w:rPr>
              <w:t xml:space="preserve"> </w:t>
            </w:r>
            <w:r w:rsidRPr="003F53C3">
              <w:rPr>
                <w:rFonts w:cstheme="minorHAnsi"/>
              </w:rPr>
              <w:t>29505798</w:t>
            </w:r>
          </w:p>
          <w:p w14:paraId="1EF8132B" w14:textId="422A51C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shd w:val="clear" w:color="auto" w:fill="FFFFFF"/>
              </w:rPr>
            </w:pPr>
            <w:r w:rsidRPr="003F53C3">
              <w:rPr>
                <w:rFonts w:eastAsia="Arial" w:cstheme="minorHAnsi"/>
                <w:shd w:val="clear" w:color="auto" w:fill="FFFFFF"/>
              </w:rPr>
              <w:t>Sinha</w:t>
            </w:r>
            <w:r w:rsidR="00C2100C" w:rsidRPr="003F53C3">
              <w:rPr>
                <w:rFonts w:eastAsia="Arial" w:cstheme="minorHAnsi"/>
                <w:shd w:val="clear" w:color="auto" w:fill="FFFFFF"/>
              </w:rPr>
              <w:t xml:space="preserve"> </w:t>
            </w:r>
            <w:r w:rsidRPr="003F53C3">
              <w:rPr>
                <w:rFonts w:eastAsia="Arial" w:cstheme="minorHAnsi"/>
                <w:shd w:val="clear" w:color="auto" w:fill="FFFFFF"/>
              </w:rPr>
              <w:t>DN,</w:t>
            </w:r>
            <w:r w:rsidR="00C2100C" w:rsidRPr="003F53C3">
              <w:rPr>
                <w:rFonts w:eastAsia="Arial" w:cstheme="minorHAnsi"/>
                <w:shd w:val="clear" w:color="auto" w:fill="FFFFFF"/>
              </w:rPr>
              <w:t xml:space="preserve"> </w:t>
            </w:r>
            <w:r w:rsidRPr="003F53C3">
              <w:rPr>
                <w:rFonts w:eastAsia="Arial" w:cstheme="minorHAnsi"/>
                <w:shd w:val="clear" w:color="auto" w:fill="FFFFFF"/>
              </w:rPr>
              <w:t>Kumar</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Bhartiya</w:t>
            </w:r>
            <w:r w:rsidR="00C2100C" w:rsidRPr="003F53C3">
              <w:rPr>
                <w:rFonts w:eastAsia="Arial" w:cstheme="minorHAnsi"/>
                <w:shd w:val="clear" w:color="auto" w:fill="FFFFFF"/>
              </w:rPr>
              <w:t xml:space="preserve"> </w:t>
            </w:r>
            <w:r w:rsidRPr="003F53C3">
              <w:rPr>
                <w:rFonts w:eastAsia="Arial" w:cstheme="minorHAnsi"/>
                <w:shd w:val="clear" w:color="auto" w:fill="FFFFFF"/>
              </w:rPr>
              <w:t>D,</w:t>
            </w:r>
            <w:r w:rsidR="00C2100C" w:rsidRPr="003F53C3">
              <w:rPr>
                <w:rFonts w:eastAsia="Arial" w:cstheme="minorHAnsi"/>
                <w:shd w:val="clear" w:color="auto" w:fill="FFFFFF"/>
              </w:rPr>
              <w:t xml:space="preserve"> </w:t>
            </w:r>
            <w:r w:rsidRPr="003F53C3">
              <w:rPr>
                <w:rFonts w:eastAsia="Arial" w:cstheme="minorHAnsi"/>
                <w:shd w:val="clear" w:color="auto" w:fill="FFFFFF"/>
              </w:rPr>
              <w:t>Sharma</w:t>
            </w:r>
            <w:r w:rsidR="00C2100C" w:rsidRPr="003F53C3">
              <w:rPr>
                <w:rFonts w:eastAsia="Arial" w:cstheme="minorHAnsi"/>
                <w:shd w:val="clear" w:color="auto" w:fill="FFFFFF"/>
              </w:rPr>
              <w:t xml:space="preserve"> </w:t>
            </w:r>
            <w:r w:rsidRPr="003F53C3">
              <w:rPr>
                <w:rFonts w:eastAsia="Arial" w:cstheme="minorHAnsi"/>
                <w:shd w:val="clear" w:color="auto" w:fill="FFFFFF"/>
              </w:rPr>
              <w:t>S,</w:t>
            </w:r>
            <w:r w:rsidR="00C2100C" w:rsidRPr="003F53C3">
              <w:rPr>
                <w:rFonts w:eastAsia="Arial" w:cstheme="minorHAnsi"/>
                <w:shd w:val="clear" w:color="auto" w:fill="FFFFFF"/>
              </w:rPr>
              <w:t xml:space="preserve"> </w:t>
            </w:r>
            <w:r w:rsidRPr="003F53C3">
              <w:rPr>
                <w:rFonts w:eastAsia="Arial" w:cstheme="minorHAnsi"/>
                <w:shd w:val="clear" w:color="auto" w:fill="FFFFFF"/>
              </w:rPr>
              <w:t>Gupta</w:t>
            </w:r>
            <w:r w:rsidR="00C2100C" w:rsidRPr="003F53C3">
              <w:rPr>
                <w:rFonts w:eastAsia="Arial" w:cstheme="minorHAnsi"/>
                <w:shd w:val="clear" w:color="auto" w:fill="FFFFFF"/>
              </w:rPr>
              <w:t xml:space="preserve"> </w:t>
            </w:r>
            <w:r w:rsidRPr="003F53C3">
              <w:rPr>
                <w:rFonts w:eastAsia="Arial" w:cstheme="minorHAnsi"/>
                <w:shd w:val="clear" w:color="auto" w:fill="FFFFFF"/>
              </w:rPr>
              <w:t>PC,</w:t>
            </w:r>
            <w:r w:rsidR="00C2100C" w:rsidRPr="003F53C3">
              <w:rPr>
                <w:rFonts w:eastAsia="Arial" w:cstheme="minorHAnsi"/>
                <w:shd w:val="clear" w:color="auto" w:fill="FFFFFF"/>
              </w:rPr>
              <w:t xml:space="preserve"> </w:t>
            </w:r>
            <w:r w:rsidRPr="003F53C3">
              <w:rPr>
                <w:rFonts w:eastAsia="Arial" w:cstheme="minorHAnsi"/>
                <w:shd w:val="clear" w:color="auto" w:fill="FFFFFF"/>
              </w:rPr>
              <w:t>Singh</w:t>
            </w:r>
            <w:r w:rsidR="00C2100C" w:rsidRPr="003F53C3">
              <w:rPr>
                <w:rFonts w:eastAsia="Arial" w:cstheme="minorHAnsi"/>
                <w:shd w:val="clear" w:color="auto" w:fill="FFFFFF"/>
              </w:rPr>
              <w:t xml:space="preserve"> </w:t>
            </w:r>
            <w:r w:rsidRPr="003F53C3">
              <w:rPr>
                <w:rFonts w:eastAsia="Arial" w:cstheme="minorHAnsi"/>
                <w:shd w:val="clear" w:color="auto" w:fill="FFFFFF"/>
              </w:rPr>
              <w:t>H,</w:t>
            </w:r>
            <w:r w:rsidR="00C2100C" w:rsidRPr="003F53C3">
              <w:rPr>
                <w:rFonts w:eastAsia="Arial" w:cstheme="minorHAnsi"/>
                <w:shd w:val="clear" w:color="auto" w:fill="FFFFFF"/>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shd w:val="clear" w:color="auto" w:fill="FFFFFF"/>
              </w:rPr>
              <w:t>Parascandola</w:t>
            </w:r>
            <w:r w:rsidR="00C2100C" w:rsidRPr="003F53C3">
              <w:rPr>
                <w:rFonts w:eastAsia="Arial" w:cstheme="minorHAnsi"/>
                <w:shd w:val="clear" w:color="auto" w:fill="FFFFFF"/>
              </w:rPr>
              <w:t xml:space="preserve"> </w:t>
            </w:r>
            <w:r w:rsidRPr="003F53C3">
              <w:rPr>
                <w:rFonts w:eastAsia="Arial" w:cstheme="minorHAnsi"/>
                <w:shd w:val="clear" w:color="auto" w:fill="FFFFFF"/>
              </w:rPr>
              <w:t>M</w:t>
            </w:r>
            <w:r w:rsidR="00D4402B" w:rsidRPr="003F53C3">
              <w:rPr>
                <w:rFonts w:eastAsia="Arial" w:cstheme="minorHAnsi"/>
                <w:shd w:val="clear" w:color="auto" w:fill="FFFFFF"/>
              </w:rPr>
              <w:t>.</w:t>
            </w:r>
            <w:r w:rsidR="00C2100C" w:rsidRPr="003F53C3">
              <w:rPr>
                <w:rFonts w:eastAsia="Arial" w:cstheme="minorHAnsi"/>
                <w:shd w:val="clear" w:color="auto" w:fill="FFFFFF"/>
              </w:rPr>
              <w:t xml:space="preserve"> </w:t>
            </w:r>
            <w:r w:rsidRPr="003F53C3">
              <w:rPr>
                <w:rFonts w:eastAsia="Arial" w:cstheme="minorHAnsi"/>
                <w:shd w:val="clear" w:color="auto" w:fill="FFFFFF"/>
              </w:rPr>
              <w:t>(2017)</w:t>
            </w:r>
            <w:r w:rsidR="00C2100C" w:rsidRPr="003F53C3">
              <w:rPr>
                <w:rFonts w:eastAsia="Arial" w:cstheme="minorHAnsi"/>
                <w:shd w:val="clear" w:color="auto" w:fill="FFFFFF"/>
              </w:rPr>
              <w:t xml:space="preserve"> </w:t>
            </w:r>
            <w:r w:rsidRPr="003F53C3">
              <w:rPr>
                <w:rFonts w:eastAsia="Arial" w:cstheme="minorHAnsi"/>
                <w:shd w:val="clear" w:color="auto" w:fill="FFFFFF"/>
              </w:rPr>
              <w:t>The</w:t>
            </w:r>
            <w:r w:rsidR="00C2100C" w:rsidRPr="003F53C3">
              <w:rPr>
                <w:rFonts w:eastAsia="Arial" w:cstheme="minorHAnsi"/>
                <w:shd w:val="clear" w:color="auto" w:fill="FFFFFF"/>
              </w:rPr>
              <w:t xml:space="preserve"> </w:t>
            </w:r>
            <w:r w:rsidRPr="003F53C3">
              <w:rPr>
                <w:rFonts w:eastAsia="Arial" w:cstheme="minorHAnsi"/>
                <w:shd w:val="clear" w:color="auto" w:fill="FFFFFF"/>
              </w:rPr>
              <w:t>poorest</w:t>
            </w:r>
            <w:r w:rsidR="00C2100C" w:rsidRPr="003F53C3">
              <w:rPr>
                <w:rFonts w:eastAsia="Arial" w:cstheme="minorHAnsi"/>
                <w:shd w:val="clear" w:color="auto" w:fill="FFFFFF"/>
              </w:rPr>
              <w:t xml:space="preserve"> </w:t>
            </w:r>
            <w:r w:rsidRPr="003F53C3">
              <w:rPr>
                <w:rFonts w:eastAsia="Arial" w:cstheme="minorHAnsi"/>
                <w:shd w:val="clear" w:color="auto" w:fill="FFFFFF"/>
              </w:rPr>
              <w:t>of</w:t>
            </w:r>
            <w:r w:rsidR="00C2100C" w:rsidRPr="003F53C3">
              <w:rPr>
                <w:rFonts w:eastAsia="Arial" w:cstheme="minorHAnsi"/>
                <w:shd w:val="clear" w:color="auto" w:fill="FFFFFF"/>
              </w:rPr>
              <w:t xml:space="preserve"> </w:t>
            </w:r>
            <w:r w:rsidRPr="003F53C3">
              <w:rPr>
                <w:rFonts w:eastAsia="Arial" w:cstheme="minorHAnsi"/>
                <w:shd w:val="clear" w:color="auto" w:fill="FFFFFF"/>
              </w:rPr>
              <w:t>poor</w:t>
            </w:r>
            <w:r w:rsidR="00C2100C" w:rsidRPr="003F53C3">
              <w:rPr>
                <w:rFonts w:eastAsia="Arial" w:cstheme="minorHAnsi"/>
                <w:shd w:val="clear" w:color="auto" w:fill="FFFFFF"/>
              </w:rPr>
              <w:t xml:space="preserve"> </w:t>
            </w:r>
            <w:r w:rsidRPr="003F53C3">
              <w:rPr>
                <w:rFonts w:eastAsia="Arial" w:cstheme="minorHAnsi"/>
                <w:shd w:val="clear" w:color="auto" w:fill="FFFFFF"/>
              </w:rPr>
              <w:t>suffer</w:t>
            </w:r>
            <w:r w:rsidR="00C2100C" w:rsidRPr="003F53C3">
              <w:rPr>
                <w:rFonts w:eastAsia="Arial" w:cstheme="minorHAnsi"/>
                <w:shd w:val="clear" w:color="auto" w:fill="FFFFFF"/>
              </w:rPr>
              <w:t xml:space="preserve"> </w:t>
            </w:r>
            <w:r w:rsidRPr="003F53C3">
              <w:rPr>
                <w:rFonts w:eastAsia="Arial" w:cstheme="minorHAnsi"/>
                <w:shd w:val="clear" w:color="auto" w:fill="FFFFFF"/>
              </w:rPr>
              <w:t>the</w:t>
            </w:r>
            <w:r w:rsidR="00C2100C" w:rsidRPr="003F53C3">
              <w:rPr>
                <w:rFonts w:eastAsia="Arial" w:cstheme="minorHAnsi"/>
                <w:shd w:val="clear" w:color="auto" w:fill="FFFFFF"/>
              </w:rPr>
              <w:t xml:space="preserve"> </w:t>
            </w:r>
            <w:r w:rsidRPr="003F53C3">
              <w:rPr>
                <w:rFonts w:eastAsia="Arial" w:cstheme="minorHAnsi"/>
                <w:shd w:val="clear" w:color="auto" w:fill="FFFFFF"/>
              </w:rPr>
              <w:t>greatest</w:t>
            </w:r>
            <w:r w:rsidR="00C2100C" w:rsidRPr="003F53C3">
              <w:rPr>
                <w:rFonts w:eastAsia="Arial" w:cstheme="minorHAnsi"/>
                <w:shd w:val="clear" w:color="auto" w:fill="FFFFFF"/>
              </w:rPr>
              <w:t xml:space="preserve"> </w:t>
            </w:r>
            <w:r w:rsidRPr="003F53C3">
              <w:rPr>
                <w:rFonts w:eastAsia="Arial" w:cstheme="minorHAnsi"/>
                <w:shd w:val="clear" w:color="auto" w:fill="FFFFFF"/>
              </w:rPr>
              <w:t>burden</w:t>
            </w:r>
            <w:r w:rsidR="00C2100C" w:rsidRPr="003F53C3">
              <w:rPr>
                <w:rFonts w:eastAsia="Arial" w:cstheme="minorHAnsi"/>
                <w:shd w:val="clear" w:color="auto" w:fill="FFFFFF"/>
              </w:rPr>
              <w:t xml:space="preserve"> </w:t>
            </w:r>
            <w:r w:rsidRPr="003F53C3">
              <w:rPr>
                <w:rFonts w:eastAsia="Arial" w:cstheme="minorHAnsi"/>
                <w:shd w:val="clear" w:color="auto" w:fill="FFFFFF"/>
              </w:rPr>
              <w:t>from</w:t>
            </w:r>
            <w:r w:rsidR="00C2100C" w:rsidRPr="003F53C3">
              <w:rPr>
                <w:rFonts w:eastAsia="Arial" w:cstheme="minorHAnsi"/>
                <w:shd w:val="clear" w:color="auto" w:fill="FFFFFF"/>
              </w:rPr>
              <w:t xml:space="preserve"> </w:t>
            </w:r>
            <w:r w:rsidRPr="003F53C3">
              <w:rPr>
                <w:rFonts w:eastAsia="Arial" w:cstheme="minorHAnsi"/>
                <w:shd w:val="clear" w:color="auto" w:fill="FFFFFF"/>
              </w:rPr>
              <w:t>smokeless</w:t>
            </w:r>
            <w:r w:rsidR="00C2100C" w:rsidRPr="003F53C3">
              <w:rPr>
                <w:rFonts w:eastAsia="Arial" w:cstheme="minorHAnsi"/>
                <w:shd w:val="clear" w:color="auto" w:fill="FFFFFF"/>
              </w:rPr>
              <w:t xml:space="preserve"> </w:t>
            </w:r>
            <w:r w:rsidRPr="003F53C3">
              <w:rPr>
                <w:rFonts w:eastAsia="Arial" w:cstheme="minorHAnsi"/>
                <w:shd w:val="clear" w:color="auto" w:fill="FFFFFF"/>
              </w:rPr>
              <w:t>tobacco</w:t>
            </w:r>
            <w:r w:rsidR="00C2100C" w:rsidRPr="003F53C3">
              <w:rPr>
                <w:rFonts w:eastAsia="Arial" w:cstheme="minorHAnsi"/>
                <w:shd w:val="clear" w:color="auto" w:fill="FFFFFF"/>
              </w:rPr>
              <w:t xml:space="preserve"> </w:t>
            </w:r>
            <w:r w:rsidRPr="003F53C3">
              <w:rPr>
                <w:rFonts w:eastAsia="Arial" w:cstheme="minorHAnsi"/>
                <w:shd w:val="clear" w:color="auto" w:fill="FFFFFF"/>
              </w:rPr>
              <w:t>use:</w:t>
            </w:r>
            <w:r w:rsidR="00C2100C" w:rsidRPr="003F53C3">
              <w:rPr>
                <w:rFonts w:eastAsia="Arial" w:cstheme="minorHAnsi"/>
                <w:shd w:val="clear" w:color="auto" w:fill="FFFFFF"/>
              </w:rPr>
              <w:t xml:space="preserve"> </w:t>
            </w:r>
            <w:r w:rsidRPr="003F53C3">
              <w:rPr>
                <w:rFonts w:eastAsia="Arial" w:cstheme="minorHAnsi"/>
                <w:shd w:val="clear" w:color="auto" w:fill="FFFFFF"/>
              </w:rPr>
              <w:t>A</w:t>
            </w:r>
            <w:r w:rsidR="00C2100C" w:rsidRPr="003F53C3">
              <w:rPr>
                <w:rFonts w:eastAsia="Arial" w:cstheme="minorHAnsi"/>
                <w:shd w:val="clear" w:color="auto" w:fill="FFFFFF"/>
              </w:rPr>
              <w:t xml:space="preserve"> </w:t>
            </w:r>
            <w:r w:rsidRPr="003F53C3">
              <w:rPr>
                <w:rFonts w:eastAsia="Arial" w:cstheme="minorHAnsi"/>
                <w:shd w:val="clear" w:color="auto" w:fill="FFFFFF"/>
              </w:rPr>
              <w:t>study</w:t>
            </w:r>
            <w:r w:rsidR="00C2100C" w:rsidRPr="003F53C3">
              <w:rPr>
                <w:rFonts w:eastAsia="Arial" w:cstheme="minorHAnsi"/>
                <w:shd w:val="clear" w:color="auto" w:fill="FFFFFF"/>
              </w:rPr>
              <w:t xml:space="preserve"> </w:t>
            </w:r>
            <w:r w:rsidRPr="003F53C3">
              <w:rPr>
                <w:rFonts w:eastAsia="Arial" w:cstheme="minorHAnsi"/>
                <w:shd w:val="clear" w:color="auto" w:fill="FFFFFF"/>
              </w:rPr>
              <w:t>from</w:t>
            </w:r>
            <w:r w:rsidR="00C2100C" w:rsidRPr="003F53C3">
              <w:rPr>
                <w:rFonts w:eastAsia="Arial" w:cstheme="minorHAnsi"/>
                <w:shd w:val="clear" w:color="auto" w:fill="FFFFFF"/>
              </w:rPr>
              <w:t xml:space="preserve"> </w:t>
            </w:r>
            <w:r w:rsidRPr="003F53C3">
              <w:rPr>
                <w:rFonts w:eastAsia="Arial" w:cstheme="minorHAnsi"/>
                <w:shd w:val="clear" w:color="auto" w:fill="FFFFFF"/>
              </w:rPr>
              <w:t>144</w:t>
            </w:r>
            <w:r w:rsidR="00C2100C" w:rsidRPr="003F53C3">
              <w:rPr>
                <w:rFonts w:eastAsia="Arial" w:cstheme="minorHAnsi"/>
                <w:shd w:val="clear" w:color="auto" w:fill="FFFFFF"/>
              </w:rPr>
              <w:t xml:space="preserve"> </w:t>
            </w:r>
            <w:r w:rsidRPr="003F53C3">
              <w:rPr>
                <w:rFonts w:eastAsia="Arial" w:cstheme="minorHAnsi"/>
                <w:shd w:val="clear" w:color="auto" w:fill="FFFFFF"/>
              </w:rPr>
              <w:t>countries.</w:t>
            </w:r>
            <w:r w:rsidR="00C2100C" w:rsidRPr="003F53C3">
              <w:rPr>
                <w:rFonts w:eastAsia="Arial" w:cstheme="minorHAnsi"/>
                <w:shd w:val="clear" w:color="auto" w:fill="FFFFFF"/>
              </w:rPr>
              <w:t xml:space="preserve"> </w:t>
            </w:r>
            <w:r w:rsidR="00880247" w:rsidRPr="003F53C3">
              <w:rPr>
                <w:rFonts w:eastAsia="Arial" w:cstheme="minorHAnsi"/>
                <w:i/>
                <w:iCs/>
                <w:u w:val="single"/>
              </w:rPr>
              <w:t>Nicotine</w:t>
            </w:r>
            <w:r w:rsidR="00C2100C" w:rsidRPr="003F53C3">
              <w:rPr>
                <w:rFonts w:eastAsia="Arial" w:cstheme="minorHAnsi"/>
                <w:i/>
                <w:iCs/>
                <w:u w:val="single"/>
              </w:rPr>
              <w:t xml:space="preserve"> </w:t>
            </w:r>
            <w:r w:rsidR="00880247" w:rsidRPr="003F53C3">
              <w:rPr>
                <w:rFonts w:eastAsia="Arial" w:cstheme="minorHAnsi"/>
                <w:i/>
                <w:iCs/>
                <w:u w:val="single"/>
              </w:rPr>
              <w:t>Tob</w:t>
            </w:r>
            <w:r w:rsidR="00C2100C" w:rsidRPr="003F53C3">
              <w:rPr>
                <w:rFonts w:eastAsia="Arial" w:cstheme="minorHAnsi"/>
                <w:i/>
                <w:iCs/>
                <w:u w:val="single"/>
              </w:rPr>
              <w:t xml:space="preserve"> </w:t>
            </w:r>
            <w:r w:rsidR="00880247" w:rsidRPr="003F53C3">
              <w:rPr>
                <w:rFonts w:eastAsia="Arial" w:cstheme="minorHAnsi"/>
                <w:i/>
                <w:iCs/>
                <w:u w:val="single"/>
              </w:rPr>
              <w:t>Res</w:t>
            </w:r>
            <w:r w:rsidR="00C2100C" w:rsidRPr="003F53C3">
              <w:rPr>
                <w:rFonts w:eastAsia="Arial" w:cstheme="minorHAnsi"/>
                <w:shd w:val="clear" w:color="auto" w:fill="FFFFFF"/>
              </w:rPr>
              <w:t xml:space="preserve"> </w:t>
            </w:r>
            <w:r w:rsidRPr="003F53C3">
              <w:rPr>
                <w:rFonts w:eastAsia="Arial" w:cstheme="minorHAnsi"/>
                <w:shd w:val="clear" w:color="auto" w:fill="FFFFFF"/>
              </w:rPr>
              <w:t>PMID</w:t>
            </w:r>
            <w:r w:rsidR="00C2100C" w:rsidRPr="003F53C3">
              <w:rPr>
                <w:rFonts w:eastAsia="Arial" w:cstheme="minorHAnsi"/>
                <w:shd w:val="clear" w:color="auto" w:fill="FFFFFF"/>
              </w:rPr>
              <w:t xml:space="preserve"> </w:t>
            </w:r>
            <w:r w:rsidRPr="003F53C3">
              <w:rPr>
                <w:rFonts w:eastAsia="Arial" w:cstheme="minorHAnsi"/>
                <w:shd w:val="clear" w:color="auto" w:fill="FFFFFF"/>
              </w:rPr>
              <w:t>29309692</w:t>
            </w:r>
          </w:p>
          <w:p w14:paraId="2E04238D" w14:textId="6A9DC8B9"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proofErr w:type="spellStart"/>
            <w:r w:rsidRPr="003F53C3">
              <w:rPr>
                <w:rFonts w:eastAsia="Arial" w:cstheme="minorHAnsi"/>
              </w:rPr>
              <w:t>Mehrtash</w:t>
            </w:r>
            <w:proofErr w:type="spellEnd"/>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Duncan</w:t>
            </w:r>
            <w:r w:rsidR="00C2100C" w:rsidRPr="003F53C3">
              <w:rPr>
                <w:rFonts w:eastAsia="Arial" w:cstheme="minorHAnsi"/>
              </w:rPr>
              <w:t xml:space="preserve"> </w:t>
            </w:r>
            <w:r w:rsidRPr="003F53C3">
              <w:rPr>
                <w:rFonts w:eastAsia="Arial" w:cstheme="minorHAnsi"/>
              </w:rPr>
              <w:t>K,</w:t>
            </w:r>
            <w:r w:rsidR="00C2100C" w:rsidRPr="003F53C3">
              <w:rPr>
                <w:rFonts w:eastAsia="Arial" w:cstheme="minorHAnsi"/>
              </w:rPr>
              <w:t xml:space="preserve"> </w:t>
            </w:r>
            <w:r w:rsidRPr="003F53C3">
              <w:rPr>
                <w:rFonts w:eastAsia="Arial" w:cstheme="minorHAnsi"/>
              </w:rPr>
              <w:t>Parascandola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David</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Gritz</w:t>
            </w:r>
            <w:r w:rsidR="00C2100C" w:rsidRPr="003F53C3">
              <w:rPr>
                <w:rFonts w:eastAsia="Arial" w:cstheme="minorHAnsi"/>
              </w:rPr>
              <w:t xml:space="preserve"> </w:t>
            </w:r>
            <w:r w:rsidRPr="003F53C3">
              <w:rPr>
                <w:rFonts w:eastAsia="Arial" w:cstheme="minorHAnsi"/>
              </w:rPr>
              <w:t>ER,</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Nordin</w:t>
            </w:r>
            <w:r w:rsidR="00C2100C" w:rsidRPr="003F53C3">
              <w:rPr>
                <w:rFonts w:eastAsia="Arial" w:cstheme="minorHAnsi"/>
              </w:rPr>
              <w:t xml:space="preserve"> </w:t>
            </w:r>
            <w:r w:rsidRPr="003F53C3">
              <w:rPr>
                <w:rFonts w:eastAsia="Arial" w:cstheme="minorHAnsi"/>
              </w:rPr>
              <w:t>ASA,</w:t>
            </w:r>
            <w:r w:rsidR="00C2100C" w:rsidRPr="003F53C3">
              <w:rPr>
                <w:rFonts w:eastAsia="Arial" w:cstheme="minorHAnsi"/>
              </w:rPr>
              <w:t xml:space="preserve"> </w:t>
            </w:r>
            <w:r w:rsidRPr="003F53C3">
              <w:rPr>
                <w:rFonts w:eastAsia="Arial" w:cstheme="minorHAnsi"/>
              </w:rPr>
              <w:t>Pearlman</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r w:rsidRPr="003F53C3">
              <w:rPr>
                <w:rFonts w:eastAsia="Arial" w:cstheme="minorHAnsi"/>
              </w:rPr>
              <w:t>Warnakulasuriya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Wen</w:t>
            </w:r>
            <w:r w:rsidR="00C2100C" w:rsidRPr="003F53C3">
              <w:rPr>
                <w:rFonts w:eastAsia="Arial" w:cstheme="minorHAnsi"/>
              </w:rPr>
              <w:t xml:space="preserve"> </w:t>
            </w:r>
            <w:r w:rsidRPr="003F53C3">
              <w:rPr>
                <w:rFonts w:eastAsia="Arial" w:cstheme="minorHAnsi"/>
              </w:rPr>
              <w:t>C,</w:t>
            </w:r>
            <w:r w:rsidR="00C2100C" w:rsidRPr="003F53C3">
              <w:rPr>
                <w:rFonts w:eastAsia="Arial" w:cstheme="minorHAnsi"/>
              </w:rPr>
              <w:t xml:space="preserve"> </w:t>
            </w:r>
            <w:r w:rsidRPr="003F53C3">
              <w:rPr>
                <w:rFonts w:eastAsia="Arial" w:cstheme="minorHAnsi"/>
              </w:rPr>
              <w:t>Zain</w:t>
            </w:r>
            <w:r w:rsidR="00C2100C" w:rsidRPr="003F53C3">
              <w:rPr>
                <w:rFonts w:eastAsia="Arial" w:cstheme="minorHAnsi"/>
              </w:rPr>
              <w:t xml:space="preserve"> </w:t>
            </w:r>
            <w:r w:rsidRPr="003F53C3">
              <w:rPr>
                <w:rFonts w:eastAsia="Arial" w:cstheme="minorHAnsi"/>
              </w:rPr>
              <w:t>RB,</w:t>
            </w:r>
            <w:r w:rsidR="00C2100C" w:rsidRPr="003F53C3">
              <w:rPr>
                <w:rFonts w:eastAsia="Arial" w:cstheme="minorHAnsi"/>
              </w:rPr>
              <w:t xml:space="preserve"> </w:t>
            </w:r>
            <w:r w:rsidRPr="003F53C3">
              <w:rPr>
                <w:rFonts w:eastAsia="Arial" w:cstheme="minorHAnsi"/>
              </w:rPr>
              <w:t>Trimble</w:t>
            </w:r>
            <w:r w:rsidR="00C2100C" w:rsidRPr="003F53C3">
              <w:rPr>
                <w:rFonts w:eastAsia="Arial" w:cstheme="minorHAnsi"/>
              </w:rPr>
              <w:t xml:space="preserve"> </w:t>
            </w:r>
            <w:r w:rsidRPr="003F53C3">
              <w:rPr>
                <w:rFonts w:eastAsia="Arial" w:cstheme="minorHAnsi"/>
              </w:rPr>
              <w:t>EL</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Defining</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research</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policy</w:t>
            </w:r>
            <w:r w:rsidR="00C2100C" w:rsidRPr="003F53C3">
              <w:rPr>
                <w:rFonts w:eastAsia="Arial" w:cstheme="minorHAnsi"/>
              </w:rPr>
              <w:t xml:space="preserve"> </w:t>
            </w:r>
            <w:r w:rsidRPr="003F53C3">
              <w:rPr>
                <w:rFonts w:eastAsia="Arial" w:cstheme="minorHAnsi"/>
              </w:rPr>
              <w:t>agenda</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betel</w:t>
            </w:r>
            <w:r w:rsidR="00C2100C" w:rsidRPr="003F53C3">
              <w:rPr>
                <w:rFonts w:eastAsia="Arial" w:cstheme="minorHAnsi"/>
              </w:rPr>
              <w:t xml:space="preserve"> </w:t>
            </w:r>
            <w:r w:rsidRPr="003F53C3">
              <w:rPr>
                <w:rFonts w:eastAsia="Arial" w:cstheme="minorHAnsi"/>
              </w:rPr>
              <w:t>quid</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areca</w:t>
            </w:r>
            <w:r w:rsidR="00C2100C" w:rsidRPr="003F53C3">
              <w:rPr>
                <w:rFonts w:eastAsia="Arial" w:cstheme="minorHAnsi"/>
              </w:rPr>
              <w:t xml:space="preserve"> </w:t>
            </w:r>
            <w:r w:rsidRPr="003F53C3">
              <w:rPr>
                <w:rFonts w:eastAsia="Arial" w:cstheme="minorHAnsi"/>
              </w:rPr>
              <w:t>nut.</w:t>
            </w:r>
            <w:r w:rsidR="00C2100C" w:rsidRPr="003F53C3">
              <w:rPr>
                <w:rFonts w:eastAsia="Arial" w:cstheme="minorHAnsi"/>
              </w:rPr>
              <w:t xml:space="preserve"> </w:t>
            </w:r>
            <w:r w:rsidR="009E56CB"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009E56CB" w:rsidRPr="003F53C3">
              <w:rPr>
                <w:rFonts w:eastAsia="Arial" w:cstheme="minorHAnsi"/>
                <w:i/>
                <w:iCs/>
                <w:color w:val="000000" w:themeColor="text1"/>
                <w:u w:val="single"/>
              </w:rPr>
              <w:t>Oncol</w:t>
            </w:r>
            <w:r w:rsidR="00C2100C" w:rsidRPr="003F53C3">
              <w:rPr>
                <w:rFonts w:eastAsia="Arial" w:cstheme="minorHAnsi"/>
                <w:b/>
                <w:bCs/>
                <w:color w:val="000000" w:themeColor="text1"/>
                <w:u w:val="single"/>
              </w:rPr>
              <w:t xml:space="preserve"> </w:t>
            </w:r>
            <w:r w:rsidRPr="003F53C3">
              <w:rPr>
                <w:rFonts w:cstheme="minorHAnsi"/>
              </w:rPr>
              <w:t>PMID:</w:t>
            </w:r>
            <w:r w:rsidR="00C2100C" w:rsidRPr="003F53C3">
              <w:rPr>
                <w:rFonts w:cstheme="minorHAnsi"/>
              </w:rPr>
              <w:t xml:space="preserve"> </w:t>
            </w:r>
            <w:r w:rsidRPr="003F53C3">
              <w:rPr>
                <w:rFonts w:eastAsia="Arial" w:cstheme="minorHAnsi"/>
              </w:rPr>
              <w:t>29208442</w:t>
            </w:r>
          </w:p>
          <w:p w14:paraId="6FD4A446" w14:textId="41C0A97B"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proofErr w:type="spellStart"/>
            <w:r w:rsidRPr="003F53C3">
              <w:rPr>
                <w:rFonts w:eastAsia="Arial" w:cstheme="minorHAnsi"/>
                <w:lang w:val="es-ES"/>
              </w:rPr>
              <w:t>Dandona</w:t>
            </w:r>
            <w:proofErr w:type="spellEnd"/>
            <w:r w:rsidR="00C2100C" w:rsidRPr="003F53C3">
              <w:rPr>
                <w:rFonts w:eastAsia="Arial" w:cstheme="minorHAnsi"/>
                <w:lang w:val="es-ES"/>
              </w:rPr>
              <w:t xml:space="preserve"> </w:t>
            </w:r>
            <w:r w:rsidRPr="003F53C3">
              <w:rPr>
                <w:rFonts w:eastAsia="Arial" w:cstheme="minorHAnsi"/>
                <w:lang w:val="es-ES"/>
              </w:rPr>
              <w:t>L,</w:t>
            </w:r>
            <w:r w:rsidR="00C2100C" w:rsidRPr="003F53C3">
              <w:rPr>
                <w:rFonts w:eastAsia="Arial" w:cstheme="minorHAnsi"/>
                <w:lang w:val="es-ES"/>
              </w:rPr>
              <w:t xml:space="preserve"> </w:t>
            </w:r>
            <w:proofErr w:type="spellStart"/>
            <w:r w:rsidRPr="003F53C3">
              <w:rPr>
                <w:rFonts w:eastAsia="Arial" w:cstheme="minorHAnsi"/>
                <w:lang w:val="es-ES"/>
              </w:rPr>
              <w:t>Dandona</w:t>
            </w:r>
            <w:proofErr w:type="spellEnd"/>
            <w:r w:rsidR="00C2100C" w:rsidRPr="003F53C3">
              <w:rPr>
                <w:rFonts w:eastAsia="Arial" w:cstheme="minorHAnsi"/>
                <w:lang w:val="es-ES"/>
              </w:rPr>
              <w:t xml:space="preserve"> </w:t>
            </w:r>
            <w:r w:rsidRPr="003F53C3">
              <w:rPr>
                <w:rFonts w:eastAsia="Arial" w:cstheme="minorHAnsi"/>
                <w:lang w:val="es-ES"/>
              </w:rPr>
              <w:t>R,</w:t>
            </w:r>
            <w:r w:rsidR="00C2100C" w:rsidRPr="003F53C3">
              <w:rPr>
                <w:rFonts w:eastAsia="Arial" w:cstheme="minorHAnsi"/>
                <w:lang w:val="es-ES"/>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proofErr w:type="spellStart"/>
            <w:r w:rsidRPr="003F53C3">
              <w:rPr>
                <w:rFonts w:eastAsia="Arial" w:cstheme="minorHAnsi"/>
                <w:lang w:val="es-ES"/>
              </w:rPr>
              <w:t>Swaminathan</w:t>
            </w:r>
            <w:proofErr w:type="spellEnd"/>
            <w:r w:rsidR="00C2100C" w:rsidRPr="003F53C3">
              <w:rPr>
                <w:rFonts w:eastAsia="Arial" w:cstheme="minorHAnsi"/>
                <w:lang w:val="es-ES"/>
              </w:rPr>
              <w:t xml:space="preserve"> </w:t>
            </w:r>
            <w:r w:rsidRPr="003F53C3">
              <w:rPr>
                <w:rFonts w:eastAsia="Arial" w:cstheme="minorHAnsi"/>
                <w:lang w:val="es-ES"/>
              </w:rPr>
              <w:t>S</w:t>
            </w:r>
            <w:r w:rsidR="00C2100C" w:rsidRPr="003F53C3">
              <w:rPr>
                <w:rFonts w:eastAsia="Arial" w:cstheme="minorHAnsi"/>
                <w:lang w:val="es-ES"/>
              </w:rPr>
              <w:t xml:space="preserve"> </w:t>
            </w:r>
            <w:r w:rsidRPr="003F53C3">
              <w:rPr>
                <w:rFonts w:eastAsia="Arial" w:cstheme="minorHAnsi"/>
                <w:lang w:val="es-ES"/>
              </w:rPr>
              <w:t>et</w:t>
            </w:r>
            <w:r w:rsidR="00C2100C" w:rsidRPr="003F53C3">
              <w:rPr>
                <w:rFonts w:eastAsia="Arial" w:cstheme="minorHAnsi"/>
                <w:lang w:val="es-ES"/>
              </w:rPr>
              <w:t xml:space="preserve"> </w:t>
            </w:r>
            <w:r w:rsidRPr="003F53C3">
              <w:rPr>
                <w:rFonts w:eastAsia="Arial" w:cstheme="minorHAnsi"/>
                <w:lang w:val="es-ES"/>
              </w:rPr>
              <w:t>al.</w:t>
            </w:r>
            <w:r w:rsidR="00C2100C" w:rsidRPr="003F53C3">
              <w:rPr>
                <w:rFonts w:eastAsia="Arial" w:cstheme="minorHAnsi"/>
                <w:lang w:val="es-ES"/>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State-Level</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Initiative</w:t>
            </w:r>
            <w:r w:rsidR="00C2100C" w:rsidRPr="003F53C3">
              <w:rPr>
                <w:rFonts w:eastAsia="Arial" w:cstheme="minorHAnsi"/>
              </w:rPr>
              <w:t xml:space="preserve"> </w:t>
            </w:r>
            <w:r w:rsidRPr="003F53C3">
              <w:rPr>
                <w:rFonts w:eastAsia="Arial" w:cstheme="minorHAnsi"/>
              </w:rPr>
              <w:t>Collaborators.</w:t>
            </w:r>
            <w:r w:rsidR="00C2100C" w:rsidRPr="003F53C3">
              <w:rPr>
                <w:rFonts w:eastAsia="Arial" w:cstheme="minorHAnsi"/>
              </w:rPr>
              <w:t xml:space="preserve"> </w:t>
            </w:r>
            <w:r w:rsidRPr="003F53C3">
              <w:rPr>
                <w:rFonts w:eastAsia="Arial" w:cstheme="minorHAnsi"/>
              </w:rPr>
              <w:t>Nations</w:t>
            </w:r>
            <w:r w:rsidR="00C2100C" w:rsidRPr="003F53C3">
              <w:rPr>
                <w:rFonts w:eastAsia="Arial" w:cstheme="minorHAnsi"/>
              </w:rPr>
              <w:t xml:space="preserve"> </w:t>
            </w:r>
            <w:r w:rsidRPr="003F53C3">
              <w:rPr>
                <w:rFonts w:eastAsia="Arial" w:cstheme="minorHAnsi"/>
              </w:rPr>
              <w:t>within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nation:</w:t>
            </w:r>
            <w:r w:rsidR="00C2100C" w:rsidRPr="003F53C3">
              <w:rPr>
                <w:rFonts w:eastAsia="Arial" w:cstheme="minorHAnsi"/>
              </w:rPr>
              <w:t xml:space="preserve"> </w:t>
            </w:r>
            <w:r w:rsidRPr="003F53C3">
              <w:rPr>
                <w:rFonts w:eastAsia="Arial" w:cstheme="minorHAnsi"/>
              </w:rPr>
              <w:t>variations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epidemiological</w:t>
            </w:r>
            <w:r w:rsidR="00C2100C" w:rsidRPr="003F53C3">
              <w:rPr>
                <w:rFonts w:eastAsia="Arial" w:cstheme="minorHAnsi"/>
              </w:rPr>
              <w:t xml:space="preserve"> </w:t>
            </w:r>
            <w:r w:rsidRPr="003F53C3">
              <w:rPr>
                <w:rFonts w:eastAsia="Arial" w:cstheme="minorHAnsi"/>
              </w:rPr>
              <w:t>transition</w:t>
            </w:r>
            <w:r w:rsidR="00C2100C" w:rsidRPr="003F53C3">
              <w:rPr>
                <w:rFonts w:eastAsia="Arial" w:cstheme="minorHAnsi"/>
              </w:rPr>
              <w:t xml:space="preserve"> </w:t>
            </w:r>
            <w:r w:rsidRPr="003F53C3">
              <w:rPr>
                <w:rFonts w:eastAsia="Arial" w:cstheme="minorHAnsi"/>
              </w:rPr>
              <w:t>across</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states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1990-2016</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the</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Burden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rPr>
              <w:t xml:space="preserve"> </w:t>
            </w:r>
            <w:r w:rsidR="002979F7" w:rsidRPr="003F53C3">
              <w:rPr>
                <w:rFonts w:eastAsia="Arial" w:cstheme="minorHAnsi"/>
                <w:i/>
                <w:iCs/>
                <w:u w:val="single"/>
              </w:rPr>
              <w:t>Lancet</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29150201</w:t>
            </w:r>
          </w:p>
          <w:p w14:paraId="4BAEF948" w14:textId="58B547D9"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Nandan</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6F3153"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Signature</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genetic</w:t>
            </w:r>
            <w:r w:rsidR="00C2100C" w:rsidRPr="003F53C3">
              <w:rPr>
                <w:rFonts w:eastAsia="Arial" w:cstheme="minorHAnsi"/>
              </w:rPr>
              <w:t xml:space="preserve"> </w:t>
            </w:r>
            <w:r w:rsidRPr="003F53C3">
              <w:rPr>
                <w:rFonts w:eastAsia="Arial" w:cstheme="minorHAnsi"/>
              </w:rPr>
              <w:t>associations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oral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i/>
                <w:iCs/>
                <w:u w:val="single"/>
              </w:rPr>
              <w:t>Tumo</w:t>
            </w:r>
            <w:r w:rsidR="008C50CD" w:rsidRPr="003F53C3">
              <w:rPr>
                <w:rFonts w:eastAsia="Arial" w:cstheme="minorHAnsi"/>
                <w:i/>
                <w:iCs/>
                <w:u w:val="single"/>
              </w:rPr>
              <w:t>u</w:t>
            </w:r>
            <w:r w:rsidRPr="003F53C3">
              <w:rPr>
                <w:rFonts w:eastAsia="Arial" w:cstheme="minorHAnsi"/>
                <w:i/>
                <w:iCs/>
                <w:u w:val="single"/>
              </w:rPr>
              <w:t>r</w:t>
            </w:r>
            <w:r w:rsidR="00C2100C" w:rsidRPr="003F53C3">
              <w:rPr>
                <w:rFonts w:eastAsia="Arial" w:cstheme="minorHAnsi"/>
                <w:i/>
                <w:iCs/>
                <w:u w:val="single"/>
              </w:rPr>
              <w:t xml:space="preserve"> </w:t>
            </w:r>
            <w:r w:rsidRPr="003F53C3">
              <w:rPr>
                <w:rFonts w:eastAsia="Arial" w:cstheme="minorHAnsi"/>
                <w:i/>
                <w:iCs/>
                <w:u w:val="single"/>
              </w:rPr>
              <w:t>Biol</w:t>
            </w:r>
            <w:r w:rsidR="00C2100C" w:rsidRPr="003F53C3">
              <w:rPr>
                <w:rFonts w:eastAsia="Arial" w:cstheme="minorHAnsi"/>
                <w:b/>
                <w:bCs/>
              </w:rPr>
              <w:t xml:space="preserve"> </w:t>
            </w:r>
            <w:r w:rsidRPr="003F53C3">
              <w:rPr>
                <w:rFonts w:cstheme="minorHAnsi"/>
                <w:color w:val="000000" w:themeColor="text1"/>
                <w:shd w:val="clear" w:color="auto" w:fill="FFFFFF"/>
              </w:rPr>
              <w:t>PMID:</w:t>
            </w:r>
            <w:r w:rsidR="00C2100C" w:rsidRPr="003F53C3">
              <w:rPr>
                <w:rFonts w:cstheme="minorHAnsi"/>
                <w:color w:val="000000" w:themeColor="text1"/>
                <w:shd w:val="clear" w:color="auto" w:fill="FFFFFF"/>
              </w:rPr>
              <w:t xml:space="preserve"> </w:t>
            </w:r>
            <w:r w:rsidRPr="003F53C3">
              <w:rPr>
                <w:rStyle w:val="docsum-pmid"/>
                <w:rFonts w:cstheme="minorHAnsi"/>
                <w:color w:val="000000" w:themeColor="text1"/>
                <w:shd w:val="clear" w:color="auto" w:fill="FFFFFF"/>
              </w:rPr>
              <w:t>29037125</w:t>
            </w:r>
          </w:p>
          <w:p w14:paraId="129E0FB5" w14:textId="160F78E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proofErr w:type="spellStart"/>
            <w:r w:rsidRPr="003F53C3">
              <w:rPr>
                <w:rFonts w:eastAsia="Arial" w:cstheme="minorHAnsi"/>
              </w:rPr>
              <w:t>Sodhani</w:t>
            </w:r>
            <w:proofErr w:type="spellEnd"/>
            <w:r w:rsidR="00C2100C" w:rsidRPr="003F53C3">
              <w:rPr>
                <w:rFonts w:eastAsia="Arial" w:cstheme="minorHAnsi"/>
              </w:rPr>
              <w:t xml:space="preserve"> </w:t>
            </w:r>
            <w:r w:rsidRPr="003F53C3">
              <w:rPr>
                <w:rFonts w:eastAsia="Arial" w:cstheme="minorHAnsi"/>
              </w:rPr>
              <w:t>P</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resource-</w:t>
            </w:r>
            <w:r w:rsidR="00C2100C" w:rsidRPr="003F53C3">
              <w:rPr>
                <w:rFonts w:eastAsia="Arial" w:cstheme="minorHAnsi"/>
              </w:rPr>
              <w:t xml:space="preserve"> </w:t>
            </w:r>
            <w:r w:rsidRPr="003F53C3">
              <w:rPr>
                <w:rFonts w:eastAsia="Arial" w:cstheme="minorHAnsi"/>
              </w:rPr>
              <w:t>constrained</w:t>
            </w:r>
            <w:r w:rsidR="00C2100C" w:rsidRPr="003F53C3">
              <w:rPr>
                <w:rFonts w:eastAsia="Arial" w:cstheme="minorHAnsi"/>
              </w:rPr>
              <w:t xml:space="preserve"> </w:t>
            </w:r>
            <w:r w:rsidRPr="003F53C3">
              <w:rPr>
                <w:rFonts w:eastAsia="Arial" w:cstheme="minorHAnsi"/>
              </w:rPr>
              <w:t>countries:</w:t>
            </w:r>
            <w:r w:rsidR="00C2100C" w:rsidRPr="003F53C3">
              <w:rPr>
                <w:rFonts w:eastAsia="Arial" w:cstheme="minorHAnsi"/>
              </w:rPr>
              <w:t xml:space="preserve"> </w:t>
            </w:r>
            <w:proofErr w:type="gramStart"/>
            <w:r w:rsidRPr="003F53C3">
              <w:rPr>
                <w:rFonts w:eastAsia="Arial" w:cstheme="minorHAnsi"/>
              </w:rPr>
              <w:t>current</w:t>
            </w:r>
            <w:r w:rsidR="00C2100C" w:rsidRPr="003F53C3">
              <w:rPr>
                <w:rFonts w:eastAsia="Arial" w:cstheme="minorHAnsi"/>
              </w:rPr>
              <w:t xml:space="preserve"> </w:t>
            </w:r>
            <w:r w:rsidRPr="003F53C3">
              <w:rPr>
                <w:rFonts w:eastAsia="Arial" w:cstheme="minorHAnsi"/>
              </w:rPr>
              <w:t>status</w:t>
            </w:r>
            <w:proofErr w:type="gramEnd"/>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future</w:t>
            </w:r>
            <w:r w:rsidR="00C2100C" w:rsidRPr="003F53C3">
              <w:rPr>
                <w:rFonts w:eastAsia="Arial" w:cstheme="minorHAnsi"/>
              </w:rPr>
              <w:t xml:space="preserve"> </w:t>
            </w:r>
            <w:r w:rsidRPr="003F53C3">
              <w:rPr>
                <w:rFonts w:eastAsia="Arial" w:cstheme="minorHAnsi"/>
              </w:rPr>
              <w:t>directions.</w:t>
            </w:r>
            <w:r w:rsidR="00C2100C" w:rsidRPr="003F53C3">
              <w:rPr>
                <w:rFonts w:eastAsia="Arial" w:cstheme="minorHAnsi"/>
              </w:rPr>
              <w:t xml:space="preserve"> </w:t>
            </w:r>
            <w:r w:rsidR="00BE792C"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28669152</w:t>
            </w:r>
          </w:p>
          <w:p w14:paraId="54CD5058" w14:textId="5A57C26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Gupta</w:t>
            </w:r>
            <w:r w:rsidR="00C2100C" w:rsidRPr="003F53C3">
              <w:rPr>
                <w:rFonts w:eastAsia="Arial" w:cstheme="minorHAnsi"/>
              </w:rPr>
              <w:t xml:space="preserve"> </w:t>
            </w:r>
            <w:r w:rsidRPr="003F53C3">
              <w:rPr>
                <w:rFonts w:eastAsia="Arial" w:cstheme="minorHAnsi"/>
              </w:rPr>
              <w:t>AK,</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Spiro-oxindoles</w:t>
            </w:r>
            <w:r w:rsidR="00C2100C" w:rsidRPr="003F53C3">
              <w:rPr>
                <w:rFonts w:eastAsia="Arial" w:cstheme="minorHAnsi"/>
              </w:rPr>
              <w:t xml:space="preserve"> </w:t>
            </w:r>
            <w:r w:rsidRPr="003F53C3">
              <w:rPr>
                <w:rFonts w:eastAsia="Arial" w:cstheme="minorHAnsi"/>
              </w:rPr>
              <w:t>as</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promising</w:t>
            </w:r>
            <w:r w:rsidR="00C2100C" w:rsidRPr="003F53C3">
              <w:rPr>
                <w:rFonts w:eastAsia="Arial" w:cstheme="minorHAnsi"/>
              </w:rPr>
              <w:t xml:space="preserve"> </w:t>
            </w:r>
            <w:r w:rsidRPr="003F53C3">
              <w:rPr>
                <w:rFonts w:eastAsia="Arial" w:cstheme="minorHAnsi"/>
              </w:rPr>
              <w:t>class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small</w:t>
            </w:r>
            <w:r w:rsidR="00C2100C" w:rsidRPr="003F53C3">
              <w:rPr>
                <w:rFonts w:eastAsia="Arial" w:cstheme="minorHAnsi"/>
              </w:rPr>
              <w:t xml:space="preserve"> </w:t>
            </w:r>
            <w:r w:rsidRPr="003F53C3">
              <w:rPr>
                <w:rFonts w:eastAsia="Arial" w:cstheme="minorHAnsi"/>
              </w:rPr>
              <w:t>molecule</w:t>
            </w:r>
            <w:r w:rsidR="00C2100C" w:rsidRPr="003F53C3">
              <w:rPr>
                <w:rFonts w:eastAsia="Arial" w:cstheme="minorHAnsi"/>
              </w:rPr>
              <w:t xml:space="preserve"> </w:t>
            </w:r>
            <w:r w:rsidRPr="003F53C3">
              <w:rPr>
                <w:rFonts w:eastAsia="Arial" w:cstheme="minorHAnsi"/>
              </w:rPr>
              <w:t>inhibitors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p53-MDM2</w:t>
            </w:r>
            <w:r w:rsidR="00C2100C" w:rsidRPr="003F53C3">
              <w:rPr>
                <w:rFonts w:eastAsia="Arial" w:cstheme="minorHAnsi"/>
              </w:rPr>
              <w:t xml:space="preserve"> </w:t>
            </w:r>
            <w:r w:rsidRPr="003F53C3">
              <w:rPr>
                <w:rFonts w:eastAsia="Arial" w:cstheme="minorHAnsi"/>
              </w:rPr>
              <w:t>interaction</w:t>
            </w:r>
            <w:r w:rsidR="00C2100C" w:rsidRPr="003F53C3">
              <w:rPr>
                <w:rFonts w:eastAsia="Arial" w:cstheme="minorHAnsi"/>
              </w:rPr>
              <w:t xml:space="preserve"> </w:t>
            </w:r>
            <w:r w:rsidRPr="003F53C3">
              <w:rPr>
                <w:rFonts w:eastAsia="Arial" w:cstheme="minorHAnsi"/>
              </w:rPr>
              <w:t>useful</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targeted</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therapy.</w:t>
            </w:r>
            <w:r w:rsidR="00C2100C" w:rsidRPr="003F53C3">
              <w:rPr>
                <w:rFonts w:eastAsia="Arial" w:cstheme="minorHAnsi"/>
              </w:rPr>
              <w:t xml:space="preserve"> </w:t>
            </w:r>
            <w:r w:rsidRPr="003F53C3">
              <w:rPr>
                <w:rFonts w:eastAsia="Arial" w:cstheme="minorHAnsi"/>
                <w:i/>
                <w:iCs/>
                <w:u w:val="single"/>
              </w:rPr>
              <w:t>Top</w:t>
            </w:r>
            <w:r w:rsidR="00C2100C" w:rsidRPr="003F53C3">
              <w:rPr>
                <w:rFonts w:eastAsia="Arial" w:cstheme="minorHAnsi"/>
                <w:i/>
                <w:iCs/>
                <w:u w:val="single"/>
              </w:rPr>
              <w:t xml:space="preserve"> </w:t>
            </w:r>
            <w:r w:rsidRPr="003F53C3">
              <w:rPr>
                <w:rFonts w:eastAsia="Arial" w:cstheme="minorHAnsi"/>
                <w:i/>
                <w:iCs/>
                <w:u w:val="single"/>
              </w:rPr>
              <w:t>Curr</w:t>
            </w:r>
            <w:r w:rsidR="00C2100C" w:rsidRPr="003F53C3">
              <w:rPr>
                <w:rFonts w:eastAsia="Arial" w:cstheme="minorHAnsi"/>
                <w:i/>
                <w:iCs/>
                <w:u w:val="single"/>
              </w:rPr>
              <w:t xml:space="preserve"> </w:t>
            </w:r>
            <w:r w:rsidRPr="003F53C3">
              <w:rPr>
                <w:rFonts w:eastAsia="Arial" w:cstheme="minorHAnsi"/>
                <w:u w:val="single"/>
              </w:rPr>
              <w:t>Chem</w:t>
            </w:r>
            <w:r w:rsidR="00C2100C" w:rsidRPr="003F53C3">
              <w:rPr>
                <w:rFonts w:eastAsia="Arial" w:cstheme="minorHAnsi"/>
                <w:u w:val="single"/>
              </w:rPr>
              <w:t xml:space="preserve"> </w:t>
            </w:r>
            <w:r w:rsidR="008C50CD" w:rsidRPr="003F53C3">
              <w:rPr>
                <w:rFonts w:eastAsia="Arial" w:cstheme="minorHAnsi"/>
                <w:u w:val="single"/>
              </w:rPr>
              <w:t>(Cham)</w:t>
            </w:r>
            <w:r w:rsidR="008C50CD"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27943171</w:t>
            </w:r>
          </w:p>
          <w:p w14:paraId="639025A5" w14:textId="0C765FC1"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Kaur</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proofErr w:type="spellStart"/>
            <w:r w:rsidRPr="003F53C3">
              <w:rPr>
                <w:rFonts w:eastAsia="Arial" w:cstheme="minorHAnsi"/>
              </w:rPr>
              <w:t>Rengaswamy</w:t>
            </w:r>
            <w:proofErr w:type="spellEnd"/>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Mehendale</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Rajaraman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Rath</w:t>
            </w:r>
            <w:r w:rsidR="00C2100C" w:rsidRPr="003F53C3">
              <w:rPr>
                <w:rFonts w:eastAsia="Arial" w:cstheme="minorHAnsi"/>
              </w:rPr>
              <w:t xml:space="preserve"> </w:t>
            </w:r>
            <w:r w:rsidRPr="003F53C3">
              <w:rPr>
                <w:rFonts w:eastAsia="Arial" w:cstheme="minorHAnsi"/>
              </w:rPr>
              <w:t>GK,</w:t>
            </w:r>
            <w:r w:rsidR="00C2100C" w:rsidRPr="003F53C3">
              <w:rPr>
                <w:rFonts w:eastAsia="Arial" w:cstheme="minorHAnsi"/>
              </w:rPr>
              <w:t xml:space="preserve"> </w:t>
            </w:r>
            <w:proofErr w:type="spellStart"/>
            <w:r w:rsidRPr="003F53C3">
              <w:rPr>
                <w:rFonts w:eastAsia="Arial" w:cstheme="minorHAnsi"/>
              </w:rPr>
              <w:t>Bhatla</w:t>
            </w:r>
            <w:proofErr w:type="spellEnd"/>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Krishnan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Nayyar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Swaminathan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Human</w:t>
            </w:r>
            <w:r w:rsidR="00C2100C" w:rsidRPr="003F53C3">
              <w:rPr>
                <w:rFonts w:eastAsia="Arial" w:cstheme="minorHAnsi"/>
              </w:rPr>
              <w:t xml:space="preserve"> </w:t>
            </w:r>
            <w:r w:rsidRPr="003F53C3">
              <w:rPr>
                <w:rFonts w:eastAsia="Arial" w:cstheme="minorHAnsi"/>
              </w:rPr>
              <w:t>Papilloma</w:t>
            </w:r>
            <w:r w:rsidR="00C2100C" w:rsidRPr="003F53C3">
              <w:rPr>
                <w:rFonts w:eastAsia="Arial" w:cstheme="minorHAnsi"/>
              </w:rPr>
              <w:t xml:space="preserve"> </w:t>
            </w:r>
            <w:r w:rsidRPr="003F53C3">
              <w:rPr>
                <w:rFonts w:eastAsia="Arial" w:cstheme="minorHAnsi"/>
              </w:rPr>
              <w:t>Virus</w:t>
            </w:r>
            <w:r w:rsidR="00C2100C" w:rsidRPr="003F53C3">
              <w:rPr>
                <w:rFonts w:eastAsia="Arial" w:cstheme="minorHAnsi"/>
              </w:rPr>
              <w:t xml:space="preserve"> </w:t>
            </w:r>
            <w:r w:rsidRPr="003F53C3">
              <w:rPr>
                <w:rFonts w:eastAsia="Arial" w:cstheme="minorHAnsi"/>
              </w:rPr>
              <w:t>(HPV)</w:t>
            </w:r>
            <w:r w:rsidR="00C2100C" w:rsidRPr="003F53C3">
              <w:rPr>
                <w:rFonts w:eastAsia="Arial" w:cstheme="minorHAnsi"/>
              </w:rPr>
              <w:t xml:space="preserve"> </w:t>
            </w:r>
            <w:r w:rsidRPr="003F53C3">
              <w:rPr>
                <w:rFonts w:eastAsia="Arial" w:cstheme="minorHAnsi"/>
              </w:rPr>
              <w:t>vaccine</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00B22730" w:rsidRPr="003F53C3">
              <w:rPr>
                <w:rFonts w:eastAsia="Arial" w:cstheme="minorHAnsi"/>
                <w:color w:val="000000"/>
              </w:rPr>
              <w:t>cancer cervical prevention:</w:t>
            </w:r>
            <w:r w:rsidR="00C2100C" w:rsidRPr="003F53C3">
              <w:rPr>
                <w:rFonts w:eastAsia="Arial" w:cstheme="minorHAnsi"/>
              </w:rPr>
              <w:t xml:space="preserve"> </w:t>
            </w:r>
            <w:r w:rsidRPr="003F53C3">
              <w:rPr>
                <w:rFonts w:eastAsia="Arial" w:cstheme="minorHAnsi"/>
              </w:rPr>
              <w:t>Rationale</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00B22730" w:rsidRPr="003F53C3">
              <w:rPr>
                <w:rFonts w:eastAsia="Arial" w:cstheme="minorHAnsi"/>
                <w:color w:val="000000"/>
              </w:rPr>
              <w:t>recommendations</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00B22730" w:rsidRPr="003F53C3">
              <w:rPr>
                <w:rFonts w:eastAsia="Arial" w:cstheme="minorHAnsi"/>
                <w:color w:val="000000"/>
              </w:rPr>
              <w:t>implementation</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29265015</w:t>
            </w:r>
          </w:p>
          <w:p w14:paraId="2C011770" w14:textId="18EABEE7"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Non-communicable</w:t>
            </w:r>
            <w:r w:rsidR="00C2100C" w:rsidRPr="003F53C3">
              <w:rPr>
                <w:rFonts w:eastAsia="Arial" w:cstheme="minorHAnsi"/>
              </w:rPr>
              <w:t xml:space="preserve"> </w:t>
            </w:r>
            <w:r w:rsidRPr="003F53C3">
              <w:rPr>
                <w:rFonts w:eastAsia="Arial" w:cstheme="minorHAnsi"/>
              </w:rPr>
              <w:t>disease</w:t>
            </w:r>
            <w:r w:rsidR="00C2100C" w:rsidRPr="003F53C3">
              <w:rPr>
                <w:rFonts w:eastAsia="Arial" w:cstheme="minorHAnsi"/>
              </w:rPr>
              <w:t xml:space="preserve"> </w:t>
            </w:r>
            <w:r w:rsidRPr="003F53C3">
              <w:rPr>
                <w:rFonts w:eastAsia="Arial" w:cstheme="minorHAnsi"/>
              </w:rPr>
              <w:t>risk</w:t>
            </w:r>
            <w:r w:rsidR="00C2100C" w:rsidRPr="003F53C3">
              <w:rPr>
                <w:rFonts w:eastAsia="Arial" w:cstheme="minorHAnsi"/>
              </w:rPr>
              <w:t xml:space="preserve"> </w:t>
            </w:r>
            <w:r w:rsidRPr="003F53C3">
              <w:rPr>
                <w:rFonts w:eastAsia="Arial" w:cstheme="minorHAnsi"/>
              </w:rPr>
              <w:t>factors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their</w:t>
            </w:r>
            <w:r w:rsidR="00C2100C" w:rsidRPr="003F53C3">
              <w:rPr>
                <w:rFonts w:eastAsia="Arial" w:cstheme="minorHAnsi"/>
              </w:rPr>
              <w:t xml:space="preserve"> </w:t>
            </w:r>
            <w:r w:rsidRPr="003F53C3">
              <w:rPr>
                <w:rFonts w:eastAsia="Arial" w:cstheme="minorHAnsi"/>
              </w:rPr>
              <w:t>trends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i/>
                <w:iCs/>
                <w:u w:val="single"/>
              </w:rPr>
              <w:t>Asian</w:t>
            </w:r>
            <w:r w:rsidR="00C2100C" w:rsidRPr="003F53C3">
              <w:rPr>
                <w:rFonts w:eastAsia="Arial" w:cstheme="minorHAnsi"/>
                <w:i/>
                <w:iCs/>
                <w:u w:val="single"/>
              </w:rPr>
              <w:t xml:space="preserve"> </w:t>
            </w:r>
            <w:r w:rsidRPr="003F53C3">
              <w:rPr>
                <w:rFonts w:eastAsia="Arial" w:cstheme="minorHAnsi"/>
                <w:i/>
                <w:iCs/>
                <w:u w:val="single"/>
              </w:rPr>
              <w:t>Pac</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Pr="003F53C3">
              <w:rPr>
                <w:rFonts w:eastAsia="Arial" w:cstheme="minorHAnsi"/>
                <w:i/>
                <w:iCs/>
                <w:u w:val="single"/>
              </w:rPr>
              <w:t>Prev</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28749643</w:t>
            </w:r>
          </w:p>
          <w:p w14:paraId="40ECFE20" w14:textId="092EC097"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proofErr w:type="spellStart"/>
            <w:r w:rsidRPr="003F53C3">
              <w:rPr>
                <w:rFonts w:eastAsia="Arial" w:cstheme="minorHAnsi"/>
              </w:rPr>
              <w:t>Sodhani</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Bacterial</w:t>
            </w:r>
            <w:r w:rsidR="00C2100C" w:rsidRPr="003F53C3">
              <w:rPr>
                <w:rFonts w:eastAsia="Arial" w:cstheme="minorHAnsi"/>
              </w:rPr>
              <w:t xml:space="preserve"> </w:t>
            </w:r>
            <w:r w:rsidRPr="003F53C3">
              <w:rPr>
                <w:rFonts w:eastAsia="Arial" w:cstheme="minorHAnsi"/>
              </w:rPr>
              <w:t>vaginosis</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intraepithelial</w:t>
            </w:r>
            <w:r w:rsidR="00C2100C" w:rsidRPr="003F53C3">
              <w:rPr>
                <w:rFonts w:eastAsia="Arial" w:cstheme="minorHAnsi"/>
              </w:rPr>
              <w:t xml:space="preserve"> </w:t>
            </w:r>
            <w:r w:rsidRPr="003F53C3">
              <w:rPr>
                <w:rFonts w:eastAsia="Arial" w:cstheme="minorHAnsi"/>
              </w:rPr>
              <w:t>neoplasia:</w:t>
            </w:r>
            <w:r w:rsidR="00C2100C" w:rsidRPr="003F53C3">
              <w:rPr>
                <w:rFonts w:eastAsia="Arial" w:cstheme="minorHAnsi"/>
              </w:rPr>
              <w:t xml:space="preserve"> </w:t>
            </w:r>
            <w:r w:rsidRPr="003F53C3">
              <w:rPr>
                <w:rFonts w:eastAsia="Arial" w:cstheme="minorHAnsi"/>
              </w:rPr>
              <w:t>is</w:t>
            </w:r>
            <w:r w:rsidR="00C2100C" w:rsidRPr="003F53C3">
              <w:rPr>
                <w:rFonts w:eastAsia="Arial" w:cstheme="minorHAnsi"/>
              </w:rPr>
              <w:t xml:space="preserve"> </w:t>
            </w:r>
            <w:r w:rsidRPr="003F53C3">
              <w:rPr>
                <w:rFonts w:eastAsia="Arial" w:cstheme="minorHAnsi"/>
              </w:rPr>
              <w:t>there</w:t>
            </w:r>
            <w:r w:rsidR="00C2100C" w:rsidRPr="003F53C3">
              <w:rPr>
                <w:rFonts w:eastAsia="Arial" w:cstheme="minorHAnsi"/>
              </w:rPr>
              <w:t xml:space="preserve"> </w:t>
            </w:r>
            <w:r w:rsidRPr="003F53C3">
              <w:rPr>
                <w:rFonts w:eastAsia="Arial" w:cstheme="minorHAnsi"/>
              </w:rPr>
              <w:t>an</w:t>
            </w:r>
            <w:r w:rsidR="00C2100C" w:rsidRPr="003F53C3">
              <w:rPr>
                <w:rFonts w:eastAsia="Arial" w:cstheme="minorHAnsi"/>
              </w:rPr>
              <w:t xml:space="preserve"> </w:t>
            </w:r>
            <w:r w:rsidRPr="003F53C3">
              <w:rPr>
                <w:rFonts w:eastAsia="Arial" w:cstheme="minorHAnsi"/>
              </w:rPr>
              <w:t>association</w:t>
            </w:r>
            <w:r w:rsidR="00C2100C" w:rsidRPr="003F53C3">
              <w:rPr>
                <w:rFonts w:eastAsia="Arial" w:cstheme="minorHAnsi"/>
              </w:rPr>
              <w:t xml:space="preserve"> </w:t>
            </w:r>
            <w:r w:rsidRPr="003F53C3">
              <w:rPr>
                <w:rFonts w:eastAsia="Arial" w:cstheme="minorHAnsi"/>
              </w:rPr>
              <w:t>or</w:t>
            </w:r>
            <w:r w:rsidR="00C2100C" w:rsidRPr="003F53C3">
              <w:rPr>
                <w:rFonts w:eastAsia="Arial" w:cstheme="minorHAnsi"/>
              </w:rPr>
              <w:t xml:space="preserve"> </w:t>
            </w:r>
            <w:r w:rsidRPr="003F53C3">
              <w:rPr>
                <w:rFonts w:eastAsia="Arial" w:cstheme="minorHAnsi"/>
              </w:rPr>
              <w:t>is</w:t>
            </w:r>
            <w:r w:rsidR="00C2100C" w:rsidRPr="003F53C3">
              <w:rPr>
                <w:rFonts w:eastAsia="Arial" w:cstheme="minorHAnsi"/>
              </w:rPr>
              <w:t xml:space="preserve"> </w:t>
            </w:r>
            <w:r w:rsidRPr="003F53C3">
              <w:rPr>
                <w:rFonts w:eastAsia="Arial" w:cstheme="minorHAnsi"/>
              </w:rPr>
              <w:t>co-existence</w:t>
            </w:r>
            <w:r w:rsidR="00C2100C" w:rsidRPr="003F53C3">
              <w:rPr>
                <w:rFonts w:eastAsia="Arial" w:cstheme="minorHAnsi"/>
              </w:rPr>
              <w:t xml:space="preserve"> </w:t>
            </w:r>
            <w:r w:rsidRPr="003F53C3">
              <w:rPr>
                <w:rFonts w:eastAsia="Arial" w:cstheme="minorHAnsi"/>
              </w:rPr>
              <w:t>incidental?</w:t>
            </w:r>
            <w:r w:rsidR="00C2100C" w:rsidRPr="003F53C3">
              <w:rPr>
                <w:rFonts w:eastAsia="Arial" w:cstheme="minorHAnsi"/>
              </w:rPr>
              <w:t xml:space="preserve"> </w:t>
            </w:r>
            <w:r w:rsidR="00BE792C"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BE792C"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28610416</w:t>
            </w:r>
          </w:p>
          <w:p w14:paraId="5EDDF4AE" w14:textId="1BA2B28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Bhatt</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Predictors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hypertension</w:t>
            </w:r>
            <w:r w:rsidR="00C2100C" w:rsidRPr="003F53C3">
              <w:rPr>
                <w:rFonts w:eastAsia="Arial" w:cstheme="minorHAnsi"/>
              </w:rPr>
              <w:t xml:space="preserve"> </w:t>
            </w:r>
            <w:r w:rsidRPr="003F53C3">
              <w:rPr>
                <w:rFonts w:eastAsia="Arial" w:cstheme="minorHAnsi"/>
              </w:rPr>
              <w:t>among</w:t>
            </w:r>
            <w:r w:rsidR="00C2100C" w:rsidRPr="003F53C3">
              <w:rPr>
                <w:rFonts w:eastAsia="Arial" w:cstheme="minorHAnsi"/>
              </w:rPr>
              <w:t xml:space="preserve"> </w:t>
            </w:r>
            <w:r w:rsidRPr="003F53C3">
              <w:rPr>
                <w:rFonts w:eastAsia="Arial" w:cstheme="minorHAnsi"/>
              </w:rPr>
              <w:t>non-pregnant</w:t>
            </w:r>
            <w:r w:rsidR="00C2100C" w:rsidRPr="003F53C3">
              <w:rPr>
                <w:rFonts w:eastAsia="Arial" w:cstheme="minorHAnsi"/>
              </w:rPr>
              <w:t xml:space="preserve"> </w:t>
            </w:r>
            <w:r w:rsidRPr="003F53C3">
              <w:rPr>
                <w:rFonts w:eastAsia="Arial" w:cstheme="minorHAnsi"/>
              </w:rPr>
              <w:t>females</w:t>
            </w:r>
            <w:r w:rsidR="00C2100C" w:rsidRPr="003F53C3">
              <w:rPr>
                <w:rFonts w:eastAsia="Arial" w:cstheme="minorHAnsi"/>
              </w:rPr>
              <w:t xml:space="preserve"> </w:t>
            </w:r>
            <w:r w:rsidRPr="003F53C3">
              <w:rPr>
                <w:rFonts w:eastAsia="Arial" w:cstheme="minorHAnsi"/>
              </w:rPr>
              <w:t>attending</w:t>
            </w:r>
            <w:r w:rsidR="00C2100C" w:rsidRPr="003F53C3">
              <w:rPr>
                <w:rFonts w:eastAsia="Arial" w:cstheme="minorHAnsi"/>
              </w:rPr>
              <w:t xml:space="preserve"> </w:t>
            </w:r>
            <w:r w:rsidRPr="003F53C3">
              <w:rPr>
                <w:rFonts w:eastAsia="Arial" w:cstheme="minorHAnsi"/>
              </w:rPr>
              <w:t>health</w:t>
            </w:r>
            <w:r w:rsidR="00C2100C" w:rsidRPr="003F53C3">
              <w:rPr>
                <w:rFonts w:eastAsia="Arial" w:cstheme="minorHAnsi"/>
              </w:rPr>
              <w:t xml:space="preserve"> </w:t>
            </w:r>
            <w:r w:rsidRPr="003F53C3">
              <w:rPr>
                <w:rFonts w:eastAsia="Arial" w:cstheme="minorHAnsi"/>
              </w:rPr>
              <w:t>promotion</w:t>
            </w:r>
            <w:r w:rsidR="00C2100C" w:rsidRPr="003F53C3">
              <w:rPr>
                <w:rFonts w:eastAsia="Arial" w:cstheme="minorHAnsi"/>
              </w:rPr>
              <w:t xml:space="preserve"> </w:t>
            </w:r>
            <w:r w:rsidRPr="003F53C3">
              <w:rPr>
                <w:rFonts w:eastAsia="Arial" w:cstheme="minorHAnsi"/>
              </w:rPr>
              <w:t>clinic</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special</w:t>
            </w:r>
            <w:r w:rsidR="00C2100C" w:rsidRPr="003F53C3">
              <w:rPr>
                <w:rFonts w:eastAsia="Arial" w:cstheme="minorHAnsi"/>
              </w:rPr>
              <w:t xml:space="preserve"> </w:t>
            </w:r>
            <w:r w:rsidRPr="003F53C3">
              <w:rPr>
                <w:rFonts w:eastAsia="Arial" w:cstheme="minorHAnsi"/>
              </w:rPr>
              <w:t>emphasis</w:t>
            </w:r>
            <w:r w:rsidR="00C2100C" w:rsidRPr="003F53C3">
              <w:rPr>
                <w:rFonts w:eastAsia="Arial" w:cstheme="minorHAnsi"/>
              </w:rPr>
              <w:t xml:space="preserve"> </w:t>
            </w:r>
            <w:r w:rsidRPr="003F53C3">
              <w:rPr>
                <w:rFonts w:eastAsia="Arial" w:cstheme="minorHAnsi"/>
              </w:rPr>
              <w:t>on</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cross-sectional</w:t>
            </w:r>
            <w:r w:rsidR="00C2100C" w:rsidRPr="003F53C3">
              <w:rPr>
                <w:rFonts w:eastAsia="Arial" w:cstheme="minorHAnsi"/>
              </w:rPr>
              <w:t xml:space="preserve"> </w:t>
            </w:r>
            <w:r w:rsidRPr="003F53C3">
              <w:rPr>
                <w:rFonts w:eastAsia="Arial" w:cstheme="minorHAnsi"/>
              </w:rPr>
              <w:t>study.</w:t>
            </w:r>
            <w:r w:rsidR="00C2100C" w:rsidRPr="003F53C3">
              <w:rPr>
                <w:rFonts w:eastAsia="Arial" w:cstheme="minorHAnsi"/>
                <w:b/>
                <w:bCs/>
              </w:rPr>
              <w:t xml:space="preserve"> </w:t>
            </w:r>
            <w:r w:rsidRPr="003F53C3">
              <w:rPr>
                <w:rFonts w:eastAsia="Arial" w:cstheme="minorHAnsi"/>
                <w:i/>
                <w:iCs/>
                <w:u w:val="single"/>
              </w:rPr>
              <w:t>BioMed</w:t>
            </w:r>
            <w:r w:rsidR="00C2100C" w:rsidRPr="003F53C3">
              <w:rPr>
                <w:rFonts w:eastAsia="Arial" w:cstheme="minorHAnsi"/>
                <w:i/>
                <w:iCs/>
                <w:u w:val="single"/>
              </w:rPr>
              <w:t xml:space="preserve"> </w:t>
            </w:r>
            <w:r w:rsidRPr="003F53C3">
              <w:rPr>
                <w:rFonts w:eastAsia="Arial" w:cstheme="minorHAnsi"/>
                <w:i/>
                <w:iCs/>
                <w:u w:val="single"/>
              </w:rPr>
              <w:t>Re</w:t>
            </w:r>
            <w:r w:rsidR="009E4AA4" w:rsidRPr="003F53C3">
              <w:rPr>
                <w:rFonts w:eastAsia="Arial" w:cstheme="minorHAnsi"/>
                <w:i/>
                <w:iCs/>
                <w:u w:val="single"/>
              </w:rPr>
              <w:t>s</w:t>
            </w:r>
            <w:r w:rsidR="00C2100C" w:rsidRPr="003F53C3">
              <w:rPr>
                <w:rFonts w:eastAsia="Arial" w:cstheme="minorHAnsi"/>
                <w:i/>
                <w:iCs/>
                <w:u w:val="single"/>
              </w:rPr>
              <w:t xml:space="preserve"> </w:t>
            </w:r>
            <w:r w:rsidRPr="003F53C3">
              <w:rPr>
                <w:rFonts w:eastAsia="Arial" w:cstheme="minorHAnsi"/>
                <w:i/>
                <w:iCs/>
                <w:u w:val="single"/>
              </w:rPr>
              <w:t>Int</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28900627</w:t>
            </w:r>
          </w:p>
          <w:p w14:paraId="04009600" w14:textId="387E95BC"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Thakur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Pr="003F53C3">
              <w:rPr>
                <w:rFonts w:eastAsia="Arial" w:cstheme="minorHAnsi"/>
              </w:rPr>
              <w:t>Basir</w:t>
            </w:r>
            <w:r w:rsidR="00C2100C" w:rsidRPr="003F53C3">
              <w:rPr>
                <w:rFonts w:eastAsia="Arial" w:cstheme="minorHAnsi"/>
              </w:rPr>
              <w:t xml:space="preserve"> </w:t>
            </w:r>
            <w:r w:rsidRPr="003F53C3">
              <w:rPr>
                <w:rFonts w:eastAsia="Arial" w:cstheme="minorHAnsi"/>
              </w:rPr>
              <w:t>SF,</w:t>
            </w:r>
            <w:r w:rsidR="00C2100C" w:rsidRPr="003F53C3">
              <w:rPr>
                <w:rFonts w:eastAsia="Arial" w:cstheme="minorHAnsi"/>
              </w:rPr>
              <w:t xml:space="preserve"> </w:t>
            </w:r>
            <w:r w:rsidRPr="003F53C3">
              <w:rPr>
                <w:rFonts w:eastAsia="Arial" w:cstheme="minorHAnsi"/>
              </w:rPr>
              <w:t>Bharadwaj</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proofErr w:type="gramStart"/>
            <w:r w:rsidR="001D4FD7" w:rsidRPr="003F53C3">
              <w:rPr>
                <w:rFonts w:eastAsia="Arial" w:cstheme="minorHAnsi"/>
                <w:b/>
                <w:bCs/>
              </w:rPr>
              <w:t>R</w:t>
            </w:r>
            <w:r w:rsidR="00880247" w:rsidRPr="003F53C3">
              <w:rPr>
                <w:rFonts w:eastAsia="Arial" w:cstheme="minorHAnsi"/>
              </w:rPr>
              <w:t>.</w:t>
            </w:r>
            <w:r w:rsidRPr="003F53C3">
              <w:rPr>
                <w:rFonts w:eastAsia="Arial" w:cstheme="minorHAnsi"/>
              </w:rPr>
              <w:t>(</w:t>
            </w:r>
            <w:proofErr w:type="gramEnd"/>
            <w:r w:rsidRPr="003F53C3">
              <w:rPr>
                <w:rFonts w:eastAsia="Arial" w:cstheme="minorHAnsi"/>
              </w:rPr>
              <w:t>2017)</w:t>
            </w:r>
            <w:r w:rsidR="00C2100C" w:rsidRPr="003F53C3">
              <w:rPr>
                <w:rFonts w:eastAsia="Arial" w:cstheme="minorHAnsi"/>
              </w:rPr>
              <w:t xml:space="preserve"> </w:t>
            </w:r>
            <w:r w:rsidRPr="003F53C3">
              <w:rPr>
                <w:rFonts w:eastAsia="Arial" w:cstheme="minorHAnsi"/>
              </w:rPr>
              <w:t>Computational</w:t>
            </w:r>
            <w:r w:rsidR="00C2100C" w:rsidRPr="003F53C3">
              <w:rPr>
                <w:rFonts w:eastAsia="Arial" w:cstheme="minorHAnsi"/>
              </w:rPr>
              <w:t xml:space="preserve"> </w:t>
            </w:r>
            <w:r w:rsidRPr="003F53C3">
              <w:rPr>
                <w:rFonts w:eastAsia="Arial" w:cstheme="minorHAnsi"/>
              </w:rPr>
              <w:t>prediction</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novel</w:t>
            </w:r>
            <w:r w:rsidR="00C2100C" w:rsidRPr="003F53C3">
              <w:rPr>
                <w:rFonts w:eastAsia="Arial" w:cstheme="minorHAnsi"/>
              </w:rPr>
              <w:t xml:space="preserve"> </w:t>
            </w:r>
            <w:r w:rsidRPr="003F53C3">
              <w:rPr>
                <w:rFonts w:eastAsia="Arial" w:cstheme="minorHAnsi"/>
              </w:rPr>
              <w:t>human</w:t>
            </w:r>
            <w:r w:rsidR="00C2100C" w:rsidRPr="003F53C3">
              <w:rPr>
                <w:rFonts w:eastAsia="Arial" w:cstheme="minorHAnsi"/>
              </w:rPr>
              <w:t xml:space="preserve"> </w:t>
            </w:r>
            <w:r w:rsidRPr="003F53C3">
              <w:rPr>
                <w:rFonts w:eastAsia="Arial" w:cstheme="minorHAnsi"/>
              </w:rPr>
              <w:t>miRNAs/</w:t>
            </w:r>
            <w:r w:rsidR="00C2100C" w:rsidRPr="003F53C3">
              <w:rPr>
                <w:rFonts w:eastAsia="Arial" w:cstheme="minorHAnsi"/>
              </w:rPr>
              <w:t xml:space="preserve"> </w:t>
            </w:r>
            <w:r w:rsidRPr="003F53C3">
              <w:rPr>
                <w:rFonts w:eastAsia="Arial" w:cstheme="minorHAnsi"/>
              </w:rPr>
              <w:t>miRNA</w:t>
            </w:r>
            <w:r w:rsidR="00C2100C" w:rsidRPr="003F53C3">
              <w:rPr>
                <w:rFonts w:eastAsia="Arial" w:cstheme="minorHAnsi"/>
              </w:rPr>
              <w:t xml:space="preserve"> </w:t>
            </w:r>
            <w:r w:rsidRPr="003F53C3">
              <w:rPr>
                <w:rFonts w:eastAsia="Arial" w:cstheme="minorHAnsi"/>
              </w:rPr>
              <w:t>target</w:t>
            </w:r>
            <w:r w:rsidR="00C2100C" w:rsidRPr="003F53C3">
              <w:rPr>
                <w:rFonts w:eastAsia="Arial" w:cstheme="minorHAnsi"/>
              </w:rPr>
              <w:t xml:space="preserve"> </w:t>
            </w:r>
            <w:r w:rsidRPr="003F53C3">
              <w:rPr>
                <w:rFonts w:eastAsia="Arial" w:cstheme="minorHAnsi"/>
              </w:rPr>
              <w:t>sites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correlation</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SNP</w:t>
            </w:r>
            <w:r w:rsidR="00C2100C" w:rsidRPr="003F53C3">
              <w:rPr>
                <w:rFonts w:eastAsia="Arial" w:cstheme="minorHAnsi"/>
              </w:rPr>
              <w:t xml:space="preserve"> </w:t>
            </w:r>
            <w:r w:rsidRPr="003F53C3">
              <w:rPr>
                <w:rFonts w:eastAsia="Arial" w:cstheme="minorHAnsi"/>
              </w:rPr>
              <w:t>(rs678653)</w:t>
            </w:r>
            <w:r w:rsidR="00C2100C" w:rsidRPr="003F53C3">
              <w:rPr>
                <w:rFonts w:eastAsia="Arial" w:cstheme="minorHAnsi"/>
              </w:rPr>
              <w:t xml:space="preserve"> </w:t>
            </w:r>
            <w:r w:rsidRPr="003F53C3">
              <w:rPr>
                <w:rFonts w:eastAsia="Arial" w:cstheme="minorHAnsi"/>
              </w:rPr>
              <w:t>at</w:t>
            </w:r>
            <w:r w:rsidR="00C2100C" w:rsidRPr="003F53C3">
              <w:rPr>
                <w:rFonts w:eastAsia="Arial" w:cstheme="minorHAnsi"/>
              </w:rPr>
              <w:t xml:space="preserve"> </w:t>
            </w:r>
            <w:r w:rsidR="00DB27E9" w:rsidRPr="003F53C3">
              <w:rPr>
                <w:rFonts w:eastAsia="Arial" w:cstheme="minorHAnsi"/>
              </w:rPr>
              <w:t>3'UTR</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cyclin</w:t>
            </w:r>
            <w:r w:rsidR="00C2100C" w:rsidRPr="003F53C3">
              <w:rPr>
                <w:rFonts w:eastAsia="Arial" w:cstheme="minorHAnsi"/>
              </w:rPr>
              <w:t xml:space="preserve"> </w:t>
            </w:r>
            <w:r w:rsidRPr="003F53C3">
              <w:rPr>
                <w:rFonts w:eastAsia="Arial" w:cstheme="minorHAnsi"/>
              </w:rPr>
              <w:t>D1</w:t>
            </w:r>
            <w:r w:rsidR="00C2100C" w:rsidRPr="003F53C3">
              <w:rPr>
                <w:rFonts w:eastAsia="Arial" w:cstheme="minorHAnsi"/>
              </w:rPr>
              <w:t xml:space="preserve"> </w:t>
            </w:r>
            <w:r w:rsidRPr="003F53C3">
              <w:rPr>
                <w:rFonts w:eastAsia="Arial" w:cstheme="minorHAnsi"/>
              </w:rPr>
              <w:t>gene.</w:t>
            </w:r>
            <w:r w:rsidR="00C2100C" w:rsidRPr="003F53C3">
              <w:rPr>
                <w:rFonts w:eastAsia="Arial" w:cstheme="minorHAnsi"/>
              </w:rPr>
              <w:t xml:space="preserve"> </w:t>
            </w:r>
            <w:r w:rsidRPr="003F53C3">
              <w:rPr>
                <w:rFonts w:eastAsia="Arial" w:cstheme="minorHAnsi"/>
                <w:i/>
                <w:iCs/>
                <w:u w:val="single"/>
              </w:rPr>
              <w:t>Integrative</w:t>
            </w:r>
            <w:r w:rsidR="00C2100C" w:rsidRPr="003F53C3">
              <w:rPr>
                <w:rFonts w:eastAsia="Arial" w:cstheme="minorHAnsi"/>
                <w:i/>
                <w:iCs/>
                <w:u w:val="single"/>
              </w:rPr>
              <w:t xml:space="preserve"> </w:t>
            </w:r>
            <w:r w:rsidRPr="003F53C3">
              <w:rPr>
                <w:rFonts w:eastAsia="Arial" w:cstheme="minorHAnsi"/>
                <w:i/>
                <w:iCs/>
                <w:u w:val="single"/>
              </w:rPr>
              <w:t>Mol</w:t>
            </w:r>
            <w:r w:rsidR="00C2100C" w:rsidRPr="003F53C3">
              <w:rPr>
                <w:rFonts w:eastAsia="Arial" w:cstheme="minorHAnsi"/>
                <w:i/>
                <w:iCs/>
                <w:u w:val="single"/>
              </w:rPr>
              <w:t xml:space="preserve"> </w:t>
            </w:r>
            <w:r w:rsidRPr="003F53C3">
              <w:rPr>
                <w:rFonts w:eastAsia="Arial" w:cstheme="minorHAnsi"/>
                <w:i/>
                <w:iCs/>
                <w:u w:val="single"/>
              </w:rPr>
              <w:t>Med</w:t>
            </w:r>
            <w:r w:rsidR="00C2100C" w:rsidRPr="003F53C3">
              <w:rPr>
                <w:rFonts w:eastAsia="Arial" w:cstheme="minorHAnsi"/>
              </w:rPr>
              <w:t xml:space="preserve"> </w:t>
            </w:r>
            <w:r w:rsidRPr="003F53C3">
              <w:rPr>
                <w:rFonts w:eastAsia="Arial" w:cstheme="minorHAnsi"/>
              </w:rPr>
              <w:t>DOI:</w:t>
            </w:r>
            <w:r w:rsidR="00C2100C" w:rsidRPr="003F53C3">
              <w:rPr>
                <w:rFonts w:eastAsia="Arial" w:cstheme="minorHAnsi"/>
              </w:rPr>
              <w:t xml:space="preserve"> </w:t>
            </w:r>
            <w:r w:rsidRPr="003F53C3">
              <w:rPr>
                <w:rFonts w:eastAsia="Arial" w:cstheme="minorHAnsi"/>
              </w:rPr>
              <w:t>10.15761/IMM.1000280</w:t>
            </w:r>
            <w:r w:rsidR="00C2100C" w:rsidRPr="003F53C3">
              <w:rPr>
                <w:rFonts w:eastAsia="Arial" w:cstheme="minorHAnsi"/>
              </w:rPr>
              <w:t xml:space="preserve"> </w:t>
            </w:r>
          </w:p>
          <w:p w14:paraId="258728DC" w14:textId="751A893A"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proofErr w:type="spellStart"/>
            <w:r w:rsidRPr="003F53C3">
              <w:rPr>
                <w:rFonts w:eastAsia="Arial" w:cstheme="minorHAnsi"/>
              </w:rPr>
              <w:t>Sodhani</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Sriram</w:t>
            </w:r>
            <w:r w:rsidR="00C2100C" w:rsidRPr="003F53C3">
              <w:rPr>
                <w:rFonts w:eastAsia="Arial" w:cstheme="minorHAnsi"/>
              </w:rPr>
              <w:t xml:space="preserve"> </w:t>
            </w:r>
            <w:r w:rsidRPr="003F53C3">
              <w:rPr>
                <w:rFonts w:eastAsia="Arial" w:cstheme="minorHAnsi"/>
              </w:rPr>
              <w:t>L,</w:t>
            </w:r>
            <w:r w:rsidR="00C2100C" w:rsidRPr="003F53C3">
              <w:rPr>
                <w:rFonts w:eastAsia="Arial" w:cstheme="minorHAnsi"/>
              </w:rPr>
              <w:t xml:space="preserve"> </w:t>
            </w:r>
            <w:r w:rsidRPr="003F53C3">
              <w:rPr>
                <w:rFonts w:eastAsia="Arial" w:cstheme="minorHAnsi"/>
              </w:rPr>
              <w:t>Saraf</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proofErr w:type="spellStart"/>
            <w:r w:rsidRPr="003F53C3">
              <w:rPr>
                <w:rFonts w:eastAsia="Arial" w:cstheme="minorHAnsi"/>
              </w:rPr>
              <w:t>Bodat</w:t>
            </w:r>
            <w:proofErr w:type="spellEnd"/>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Rajaraman</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b/>
                <w:bCs/>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Opportunistic</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screening</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Pr="003F53C3">
              <w:rPr>
                <w:rFonts w:eastAsia="Arial" w:cstheme="minorHAnsi"/>
              </w:rPr>
              <w:t>women</w:t>
            </w:r>
            <w:r w:rsidR="00C2100C" w:rsidRPr="003F53C3">
              <w:rPr>
                <w:rFonts w:eastAsia="Arial" w:cstheme="minorHAnsi"/>
              </w:rPr>
              <w:t xml:space="preserve"> </w:t>
            </w:r>
            <w:r w:rsidRPr="003F53C3">
              <w:rPr>
                <w:rFonts w:eastAsia="Arial" w:cstheme="minorHAnsi"/>
              </w:rPr>
              <w:t>visitors</w:t>
            </w:r>
            <w:r w:rsidR="00C2100C" w:rsidRPr="003F53C3">
              <w:rPr>
                <w:rFonts w:eastAsia="Arial" w:cstheme="minorHAnsi"/>
              </w:rPr>
              <w:t xml:space="preserve"> </w:t>
            </w:r>
            <w:r w:rsidRPr="003F53C3">
              <w:rPr>
                <w:rFonts w:eastAsia="Arial" w:cstheme="minorHAnsi"/>
              </w:rPr>
              <w:t>at</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trade</w:t>
            </w:r>
            <w:r w:rsidR="00C2100C" w:rsidRPr="003F53C3">
              <w:rPr>
                <w:rFonts w:eastAsia="Arial" w:cstheme="minorHAnsi"/>
              </w:rPr>
              <w:t xml:space="preserve"> </w:t>
            </w:r>
            <w:r w:rsidRPr="003F53C3">
              <w:rPr>
                <w:rFonts w:eastAsia="Arial" w:cstheme="minorHAnsi"/>
              </w:rPr>
              <w:t>fair</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28574029</w:t>
            </w:r>
          </w:p>
          <w:p w14:paraId="4D3755DD" w14:textId="59FDB521"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Kumar</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Sahu</w:t>
            </w:r>
            <w:r w:rsidR="00C2100C" w:rsidRPr="003F53C3">
              <w:rPr>
                <w:rFonts w:eastAsia="Arial" w:cstheme="minorHAnsi"/>
              </w:rPr>
              <w:t xml:space="preserve"> </w:t>
            </w:r>
            <w:r w:rsidRPr="003F53C3">
              <w:rPr>
                <w:rFonts w:eastAsia="Arial" w:cstheme="minorHAnsi"/>
              </w:rPr>
              <w:t>RK,</w:t>
            </w:r>
            <w:r w:rsidR="00C2100C" w:rsidRPr="003F53C3">
              <w:rPr>
                <w:rFonts w:eastAsia="Arial" w:cstheme="minorHAnsi"/>
              </w:rPr>
              <w:t xml:space="preserve"> </w:t>
            </w:r>
            <w:r w:rsidRPr="003F53C3">
              <w:rPr>
                <w:rFonts w:eastAsia="Arial" w:cstheme="minorHAnsi"/>
              </w:rPr>
              <w:t>Goyal</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N,</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UR,</w:t>
            </w:r>
            <w:r w:rsidR="00C2100C" w:rsidRPr="003F53C3">
              <w:rPr>
                <w:rFonts w:eastAsia="Arial" w:cstheme="minorHAnsi"/>
              </w:rPr>
              <w:t xml:space="preserve"> </w:t>
            </w:r>
            <w:proofErr w:type="spellStart"/>
            <w:r w:rsidRPr="003F53C3">
              <w:rPr>
                <w:rFonts w:eastAsia="Arial" w:cstheme="minorHAnsi"/>
              </w:rPr>
              <w:t>Hedau</w:t>
            </w:r>
            <w:proofErr w:type="spellEnd"/>
            <w:r w:rsidR="00C2100C" w:rsidRPr="003F53C3">
              <w:rPr>
                <w:rFonts w:eastAsia="Arial" w:cstheme="minorHAnsi"/>
              </w:rPr>
              <w:t xml:space="preserve"> </w:t>
            </w:r>
            <w:r w:rsidR="00B22730" w:rsidRPr="003F53C3">
              <w:rPr>
                <w:rFonts w:eastAsia="Arial" w:cstheme="minorHAnsi"/>
                <w:color w:val="000000"/>
              </w:rPr>
              <w:t>S.</w:t>
            </w:r>
            <w:r w:rsidR="00D4402B" w:rsidRPr="003F53C3">
              <w:rPr>
                <w:rFonts w:eastAsia="Arial" w:cstheme="minorHAnsi"/>
                <w:color w:val="000000"/>
              </w:rPr>
              <w:t xml:space="preserve"> </w:t>
            </w:r>
            <w:r w:rsidR="00B22730" w:rsidRPr="003F53C3">
              <w:rPr>
                <w:rFonts w:eastAsia="Arial" w:cstheme="minorHAnsi"/>
                <w:color w:val="000000"/>
              </w:rPr>
              <w:t>(2017). BRCA1 promoter methylation</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00B22730" w:rsidRPr="003F53C3">
              <w:rPr>
                <w:rFonts w:eastAsia="Arial" w:cstheme="minorHAnsi"/>
                <w:color w:val="000000"/>
              </w:rPr>
              <w:t>expression</w:t>
            </w:r>
            <w:r w:rsidR="00C2100C" w:rsidRPr="003F53C3">
              <w:rPr>
                <w:rFonts w:eastAsia="Arial" w:cstheme="minorHAnsi"/>
              </w:rPr>
              <w:t xml:space="preserve"> </w:t>
            </w:r>
            <w:r w:rsidRPr="003F53C3">
              <w:rPr>
                <w:rFonts w:eastAsia="Arial" w:cstheme="minorHAnsi"/>
              </w:rPr>
              <w:t>-</w:t>
            </w:r>
            <w:r w:rsidR="00C2100C" w:rsidRPr="003F53C3">
              <w:rPr>
                <w:rFonts w:eastAsia="Arial" w:cstheme="minorHAnsi"/>
              </w:rPr>
              <w:t xml:space="preserve"> </w:t>
            </w:r>
            <w:r w:rsidR="00B22730" w:rsidRPr="003F53C3">
              <w:rPr>
                <w:rFonts w:eastAsia="Arial" w:cstheme="minorHAnsi"/>
                <w:color w:val="000000"/>
              </w:rPr>
              <w:t>associations with ER +, PR +,</w:t>
            </w:r>
            <w:r w:rsidR="00C2100C" w:rsidRPr="003F53C3">
              <w:rPr>
                <w:rFonts w:eastAsia="Arial" w:cstheme="minorHAnsi"/>
              </w:rPr>
              <w:t xml:space="preserve"> </w:t>
            </w:r>
            <w:r w:rsidRPr="003F53C3">
              <w:rPr>
                <w:rFonts w:eastAsia="Arial" w:cstheme="minorHAnsi"/>
              </w:rPr>
              <w:t>and</w:t>
            </w:r>
            <w:r w:rsidR="00C2100C" w:rsidRPr="003F53C3">
              <w:rPr>
                <w:rFonts w:eastAsia="Arial" w:cstheme="minorHAnsi"/>
              </w:rPr>
              <w:t xml:space="preserve"> </w:t>
            </w:r>
            <w:r w:rsidR="00B22730" w:rsidRPr="003F53C3">
              <w:rPr>
                <w:rFonts w:eastAsia="Arial" w:cstheme="minorHAnsi"/>
                <w:color w:val="000000"/>
              </w:rPr>
              <w:t>HER2 + subtypes</w:t>
            </w:r>
            <w:r w:rsidR="00C2100C" w:rsidRPr="003F53C3">
              <w:rPr>
                <w:rFonts w:eastAsia="Arial" w:cstheme="minorHAnsi"/>
              </w:rPr>
              <w:t xml:space="preserve"> </w:t>
            </w:r>
            <w:r w:rsidRPr="003F53C3">
              <w:rPr>
                <w:rFonts w:eastAsia="Arial" w:cstheme="minorHAnsi"/>
              </w:rPr>
              <w:t>of</w:t>
            </w:r>
            <w:r w:rsidR="00C2100C" w:rsidRPr="003F53C3">
              <w:rPr>
                <w:rFonts w:eastAsia="Arial" w:cstheme="minorHAnsi"/>
              </w:rPr>
              <w:t xml:space="preserve"> </w:t>
            </w:r>
            <w:r w:rsidR="00B22730" w:rsidRPr="003F53C3">
              <w:rPr>
                <w:rFonts w:eastAsia="Arial" w:cstheme="minorHAnsi"/>
                <w:color w:val="000000"/>
              </w:rPr>
              <w:t>breast cancer.</w:t>
            </w:r>
            <w:r w:rsidR="00C2100C" w:rsidRPr="003F53C3">
              <w:rPr>
                <w:rFonts w:eastAsia="Arial" w:cstheme="minorHAnsi"/>
              </w:rPr>
              <w:t xml:space="preserve"> </w:t>
            </w:r>
            <w:r w:rsidRPr="003F53C3">
              <w:rPr>
                <w:rFonts w:eastAsia="Arial" w:cstheme="minorHAnsi"/>
                <w:i/>
                <w:iCs/>
                <w:u w:val="single"/>
              </w:rPr>
              <w:t>Asian</w:t>
            </w:r>
            <w:r w:rsidR="00C2100C" w:rsidRPr="003F53C3">
              <w:rPr>
                <w:rFonts w:eastAsia="Arial" w:cstheme="minorHAnsi"/>
                <w:i/>
                <w:iCs/>
                <w:u w:val="single"/>
              </w:rPr>
              <w:t xml:space="preserve"> </w:t>
            </w:r>
            <w:r w:rsidRPr="003F53C3">
              <w:rPr>
                <w:rFonts w:eastAsia="Arial" w:cstheme="minorHAnsi"/>
                <w:i/>
                <w:iCs/>
                <w:u w:val="single"/>
              </w:rPr>
              <w:t>Pac</w:t>
            </w:r>
            <w:r w:rsidR="00C2100C" w:rsidRPr="003F53C3">
              <w:rPr>
                <w:rFonts w:eastAsia="Arial" w:cstheme="minorHAnsi"/>
                <w:i/>
                <w:iCs/>
                <w:u w:val="single"/>
              </w:rPr>
              <w:t xml:space="preserve"> </w:t>
            </w:r>
            <w:r w:rsidRPr="003F53C3">
              <w:rPr>
                <w:rFonts w:eastAsia="Arial" w:cstheme="minorHAnsi"/>
                <w:i/>
                <w:iCs/>
                <w:u w:val="single"/>
              </w:rPr>
              <w:t>J</w:t>
            </w:r>
            <w:r w:rsidR="00C2100C" w:rsidRPr="003F53C3">
              <w:rPr>
                <w:rFonts w:eastAsia="Arial" w:cstheme="minorHAnsi"/>
                <w:i/>
                <w:iCs/>
                <w:u w:val="single"/>
              </w:rPr>
              <w:t xml:space="preserve"> </w:t>
            </w:r>
            <w:r w:rsidRPr="003F53C3">
              <w:rPr>
                <w:rFonts w:eastAsia="Arial" w:cstheme="minorHAnsi"/>
                <w:i/>
                <w:iCs/>
                <w:u w:val="single"/>
              </w:rPr>
              <w:t>Cancer</w:t>
            </w:r>
            <w:r w:rsidR="00C2100C" w:rsidRPr="003F53C3">
              <w:rPr>
                <w:rFonts w:eastAsia="Arial" w:cstheme="minorHAnsi"/>
                <w:i/>
                <w:iCs/>
                <w:u w:val="single"/>
              </w:rPr>
              <w:t xml:space="preserve"> </w:t>
            </w:r>
            <w:r w:rsidRPr="003F53C3">
              <w:rPr>
                <w:rFonts w:eastAsia="Arial" w:cstheme="minorHAnsi"/>
                <w:i/>
                <w:iCs/>
                <w:u w:val="single"/>
              </w:rPr>
              <w:t>Prev</w:t>
            </w:r>
            <w:r w:rsidR="00C2100C" w:rsidRPr="003F53C3">
              <w:rPr>
                <w:rFonts w:eastAsia="Arial" w:cstheme="minorHAnsi"/>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29286222</w:t>
            </w:r>
          </w:p>
          <w:p w14:paraId="5EE5E63C" w14:textId="44D928C4"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rPr>
            </w:pP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Bhartiya</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PC,</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rPr>
              <w:t>.</w:t>
            </w:r>
            <w:r w:rsidR="00C2100C" w:rsidRPr="003F53C3">
              <w:rPr>
                <w:rFonts w:eastAsia="Arial" w:cstheme="minorHAnsi"/>
              </w:rPr>
              <w:t xml:space="preserve"> </w:t>
            </w:r>
            <w:r w:rsidRPr="003F53C3">
              <w:rPr>
                <w:rFonts w:eastAsia="Arial" w:cstheme="minorHAnsi"/>
              </w:rPr>
              <w:t>(2017)</w:t>
            </w:r>
            <w:r w:rsidR="00C2100C" w:rsidRPr="003F53C3">
              <w:rPr>
                <w:rFonts w:eastAsia="Arial" w:cstheme="minorHAnsi"/>
              </w:rPr>
              <w:t xml:space="preserve"> </w:t>
            </w:r>
            <w:r w:rsidRPr="003F53C3">
              <w:rPr>
                <w:rFonts w:eastAsia="Arial" w:cstheme="minorHAnsi"/>
              </w:rPr>
              <w:t>Smokeless</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among</w:t>
            </w:r>
            <w:r w:rsidR="00C2100C" w:rsidRPr="003F53C3">
              <w:rPr>
                <w:rFonts w:eastAsia="Arial" w:cstheme="minorHAnsi"/>
              </w:rPr>
              <w:t xml:space="preserve"> </w:t>
            </w:r>
            <w:r w:rsidRPr="003F53C3">
              <w:rPr>
                <w:rFonts w:eastAsia="Arial" w:cstheme="minorHAnsi"/>
              </w:rPr>
              <w:t>adolescents</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global</w:t>
            </w:r>
            <w:r w:rsidR="00C2100C" w:rsidRPr="003F53C3">
              <w:rPr>
                <w:rFonts w:eastAsia="Arial" w:cstheme="minorHAnsi"/>
              </w:rPr>
              <w:t xml:space="preserve"> </w:t>
            </w:r>
            <w:r w:rsidRPr="003F53C3">
              <w:rPr>
                <w:rFonts w:eastAsia="Arial" w:cstheme="minorHAnsi"/>
              </w:rPr>
              <w:t>perspective.</w:t>
            </w:r>
            <w:r w:rsidR="00C2100C" w:rsidRPr="003F53C3">
              <w:rPr>
                <w:rFonts w:eastAsia="Arial" w:cstheme="minorHAnsi"/>
              </w:rPr>
              <w:t xml:space="preserve"> </w:t>
            </w:r>
            <w:r w:rsidRPr="003F53C3">
              <w:rPr>
                <w:rFonts w:eastAsia="Arial" w:cstheme="minorHAnsi"/>
                <w:i/>
                <w:iCs/>
                <w:u w:val="single"/>
              </w:rPr>
              <w:t>Nicotine</w:t>
            </w:r>
            <w:r w:rsidR="00C2100C" w:rsidRPr="003F53C3">
              <w:rPr>
                <w:rFonts w:eastAsia="Arial" w:cstheme="minorHAnsi"/>
                <w:i/>
                <w:iCs/>
                <w:u w:val="single"/>
              </w:rPr>
              <w:t xml:space="preserve"> </w:t>
            </w:r>
            <w:r w:rsidRPr="003F53C3">
              <w:rPr>
                <w:rFonts w:eastAsia="Arial" w:cstheme="minorHAnsi"/>
                <w:i/>
                <w:iCs/>
                <w:u w:val="single"/>
              </w:rPr>
              <w:t>Tob</w:t>
            </w:r>
            <w:r w:rsidR="00C2100C" w:rsidRPr="003F53C3">
              <w:rPr>
                <w:rFonts w:eastAsia="Arial" w:cstheme="minorHAnsi"/>
                <w:i/>
                <w:iCs/>
                <w:u w:val="single"/>
              </w:rPr>
              <w:t xml:space="preserve"> </w:t>
            </w:r>
            <w:r w:rsidRPr="003F53C3">
              <w:rPr>
                <w:rFonts w:eastAsia="Arial" w:cstheme="minorHAnsi"/>
                <w:i/>
                <w:iCs/>
                <w:u w:val="single"/>
              </w:rPr>
              <w:t>Res</w:t>
            </w:r>
            <w:r w:rsidR="00C2100C" w:rsidRPr="003F53C3">
              <w:rPr>
                <w:rFonts w:eastAsia="Arial" w:cstheme="minorHAnsi"/>
              </w:rPr>
              <w:t xml:space="preserve"> </w:t>
            </w:r>
            <w:r w:rsidRPr="003F53C3">
              <w:rPr>
                <w:rFonts w:cstheme="minorHAnsi"/>
              </w:rPr>
              <w:t>PMID</w:t>
            </w:r>
            <w:r w:rsidR="00C2100C" w:rsidRPr="003F53C3">
              <w:rPr>
                <w:rFonts w:cstheme="minorHAnsi"/>
              </w:rPr>
              <w:t xml:space="preserve"> </w:t>
            </w:r>
            <w:r w:rsidRPr="003F53C3">
              <w:rPr>
                <w:rFonts w:cstheme="minorHAnsi"/>
              </w:rPr>
              <w:t>28180905</w:t>
            </w:r>
          </w:p>
          <w:p w14:paraId="34BE7BAA" w14:textId="5DE8D93E"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lastRenderedPageBreak/>
              <w:t>Ogilvie</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r w:rsidRPr="003F53C3">
              <w:rPr>
                <w:rFonts w:eastAsia="Arial" w:cstheme="minorHAnsi"/>
                <w:color w:val="000000" w:themeColor="text1"/>
              </w:rPr>
              <w:t>Nakisige</w:t>
            </w:r>
            <w:r w:rsidR="00C2100C" w:rsidRPr="003F53C3">
              <w:rPr>
                <w:rFonts w:eastAsia="Arial" w:cstheme="minorHAnsi"/>
                <w:color w:val="000000" w:themeColor="text1"/>
              </w:rPr>
              <w:t xml:space="preserve"> </w:t>
            </w:r>
            <w:r w:rsidRPr="003F53C3">
              <w:rPr>
                <w:rFonts w:eastAsia="Arial" w:cstheme="minorHAnsi"/>
                <w:color w:val="000000" w:themeColor="text1"/>
              </w:rPr>
              <w:t>C,</w:t>
            </w:r>
            <w:r w:rsidR="00C2100C" w:rsidRPr="003F53C3">
              <w:rPr>
                <w:rFonts w:eastAsia="Arial" w:cstheme="minorHAnsi"/>
                <w:color w:val="000000" w:themeColor="text1"/>
              </w:rPr>
              <w:t xml:space="preserve"> </w:t>
            </w:r>
            <w:r w:rsidRPr="003F53C3">
              <w:rPr>
                <w:rFonts w:eastAsia="Arial" w:cstheme="minorHAnsi"/>
                <w:color w:val="000000" w:themeColor="text1"/>
              </w:rPr>
              <w:t>Huh</w:t>
            </w:r>
            <w:r w:rsidR="00C2100C" w:rsidRPr="003F53C3">
              <w:rPr>
                <w:rFonts w:eastAsia="Arial" w:cstheme="minorHAnsi"/>
                <w:color w:val="000000" w:themeColor="text1"/>
              </w:rPr>
              <w:t xml:space="preserve"> </w:t>
            </w:r>
            <w:r w:rsidRPr="003F53C3">
              <w:rPr>
                <w:rFonts w:eastAsia="Arial" w:cstheme="minorHAnsi"/>
                <w:color w:val="000000" w:themeColor="text1"/>
              </w:rPr>
              <w:t>W,</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color w:val="000000" w:themeColor="text1"/>
              </w:rPr>
              <w:t>Franco</w:t>
            </w:r>
            <w:r w:rsidR="00C2100C" w:rsidRPr="003F53C3">
              <w:rPr>
                <w:rFonts w:eastAsia="Arial" w:cstheme="minorHAnsi"/>
                <w:color w:val="000000" w:themeColor="text1"/>
              </w:rPr>
              <w:t xml:space="preserve"> </w:t>
            </w:r>
            <w:r w:rsidRPr="003F53C3">
              <w:rPr>
                <w:rFonts w:eastAsia="Arial" w:cstheme="minorHAnsi"/>
                <w:color w:val="000000" w:themeColor="text1"/>
              </w:rPr>
              <w:t>E,</w:t>
            </w:r>
            <w:r w:rsidR="00C2100C" w:rsidRPr="003F53C3">
              <w:rPr>
                <w:rFonts w:eastAsia="Arial" w:cstheme="minorHAnsi"/>
                <w:color w:val="000000" w:themeColor="text1"/>
              </w:rPr>
              <w:t xml:space="preserve"> </w:t>
            </w:r>
            <w:r w:rsidRPr="003F53C3">
              <w:rPr>
                <w:rFonts w:eastAsia="Arial" w:cstheme="minorHAnsi"/>
                <w:color w:val="000000" w:themeColor="text1"/>
              </w:rPr>
              <w:t>Jeronimo</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6C3755" w:rsidRPr="003F53C3">
              <w:rPr>
                <w:rFonts w:eastAsia="Arial" w:cstheme="minorHAnsi"/>
                <w:color w:val="000000" w:themeColor="text1"/>
              </w:rPr>
              <w:t>.</w:t>
            </w:r>
            <w:r w:rsidR="00C2100C" w:rsidRPr="003F53C3">
              <w:rPr>
                <w:rFonts w:eastAsia="Arial" w:cstheme="minorHAnsi"/>
                <w:color w:val="000000" w:themeColor="text1"/>
              </w:rPr>
              <w:t xml:space="preserve"> </w:t>
            </w:r>
            <w:r w:rsidR="006C3755" w:rsidRPr="003F53C3">
              <w:rPr>
                <w:rFonts w:eastAsia="Arial" w:cstheme="minorHAnsi"/>
                <w:color w:val="000000" w:themeColor="text1"/>
              </w:rPr>
              <w:t>(2017)</w:t>
            </w:r>
            <w:r w:rsidR="00C2100C" w:rsidRPr="003F53C3">
              <w:rPr>
                <w:rFonts w:eastAsia="Arial" w:cstheme="minorHAnsi"/>
                <w:color w:val="000000" w:themeColor="text1"/>
              </w:rPr>
              <w:t xml:space="preserve"> </w:t>
            </w:r>
            <w:r w:rsidR="006B595D" w:rsidRPr="003F53C3">
              <w:rPr>
                <w:rFonts w:eastAsia="Arial" w:cstheme="minorHAnsi"/>
                <w:color w:val="000000" w:themeColor="text1"/>
              </w:rPr>
              <w:t>Optimizing</w:t>
            </w:r>
            <w:r w:rsidR="00C2100C" w:rsidRPr="003F53C3">
              <w:rPr>
                <w:rFonts w:eastAsia="Arial" w:cstheme="minorHAnsi"/>
                <w:color w:val="000000" w:themeColor="text1"/>
              </w:rPr>
              <w:t xml:space="preserve"> </w:t>
            </w:r>
            <w:r w:rsidRPr="003F53C3">
              <w:rPr>
                <w:rFonts w:eastAsia="Arial" w:cstheme="minorHAnsi"/>
                <w:color w:val="000000" w:themeColor="text1"/>
              </w:rPr>
              <w:t>secondary</w:t>
            </w:r>
            <w:r w:rsidR="00C2100C" w:rsidRPr="003F53C3">
              <w:rPr>
                <w:rFonts w:eastAsia="Arial" w:cstheme="minorHAnsi"/>
                <w:color w:val="000000" w:themeColor="text1"/>
              </w:rPr>
              <w:t xml:space="preserve"> </w:t>
            </w:r>
            <w:r w:rsidRPr="003F53C3">
              <w:rPr>
                <w:rFonts w:eastAsia="Arial" w:cstheme="minorHAnsi"/>
                <w:color w:val="000000" w:themeColor="text1"/>
              </w:rPr>
              <w:t>prevention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recent</w:t>
            </w:r>
            <w:r w:rsidR="00C2100C" w:rsidRPr="003F53C3">
              <w:rPr>
                <w:rFonts w:eastAsia="Arial" w:cstheme="minorHAnsi"/>
                <w:color w:val="000000" w:themeColor="text1"/>
              </w:rPr>
              <w:t xml:space="preserve"> </w:t>
            </w:r>
            <w:r w:rsidRPr="003F53C3">
              <w:rPr>
                <w:rFonts w:eastAsia="Arial" w:cstheme="minorHAnsi"/>
                <w:color w:val="000000" w:themeColor="text1"/>
              </w:rPr>
              <w:t>advances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future</w:t>
            </w:r>
            <w:r w:rsidR="00C2100C" w:rsidRPr="003F53C3">
              <w:rPr>
                <w:rFonts w:eastAsia="Arial" w:cstheme="minorHAnsi"/>
                <w:color w:val="000000" w:themeColor="text1"/>
              </w:rPr>
              <w:t xml:space="preserve"> </w:t>
            </w:r>
            <w:r w:rsidRPr="003F53C3">
              <w:rPr>
                <w:rFonts w:eastAsia="Arial" w:cstheme="minorHAnsi"/>
                <w:color w:val="000000" w:themeColor="text1"/>
              </w:rPr>
              <w:t>challenges.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Int</w:t>
            </w:r>
            <w:r w:rsidR="00C2100C" w:rsidRPr="003F53C3">
              <w:rPr>
                <w:rFonts w:eastAsia="Arial" w:cstheme="minorHAnsi"/>
                <w:i/>
                <w:iCs/>
                <w:color w:val="000000" w:themeColor="text1"/>
                <w:u w:val="single"/>
              </w:rPr>
              <w:t xml:space="preserve"> </w:t>
            </w:r>
            <w:proofErr w:type="gramStart"/>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Gyn</w:t>
            </w:r>
            <w:r w:rsidR="00F600AD" w:rsidRPr="003F53C3">
              <w:rPr>
                <w:rFonts w:eastAsia="Arial" w:cstheme="minorHAnsi"/>
                <w:i/>
                <w:iCs/>
                <w:color w:val="000000" w:themeColor="text1"/>
                <w:u w:val="single"/>
              </w:rPr>
              <w:t>ecol</w:t>
            </w:r>
            <w:proofErr w:type="spellEnd"/>
            <w:proofErr w:type="gramEnd"/>
            <w:r w:rsidR="00F600AD" w:rsidRPr="003F53C3">
              <w:rPr>
                <w:rFonts w:eastAsia="Arial" w:cstheme="minorHAnsi"/>
                <w:i/>
                <w:iCs/>
                <w:color w:val="000000" w:themeColor="text1"/>
                <w:u w:val="single"/>
              </w:rPr>
              <w:t xml:space="preserve"> </w:t>
            </w:r>
            <w:proofErr w:type="spellStart"/>
            <w:r w:rsidR="00F600AD" w:rsidRPr="003F53C3">
              <w:rPr>
                <w:rFonts w:eastAsia="Arial" w:cstheme="minorHAnsi"/>
                <w:i/>
                <w:iCs/>
                <w:color w:val="000000" w:themeColor="text1"/>
                <w:u w:val="single"/>
              </w:rPr>
              <w:t>Obstet</w:t>
            </w:r>
            <w:proofErr w:type="spellEnd"/>
            <w:r w:rsidR="00C2100C" w:rsidRPr="003F53C3">
              <w:rPr>
                <w:rFonts w:eastAsia="Arial" w:cstheme="minorHAnsi"/>
                <w:b/>
                <w:bCs/>
                <w:color w:val="000000" w:themeColor="text1"/>
                <w:u w:val="single"/>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28691338</w:t>
            </w:r>
          </w:p>
          <w:p w14:paraId="0A9B09DE" w14:textId="18A8167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Mueller</w:t>
            </w:r>
            <w:r w:rsidR="00C2100C" w:rsidRPr="003F53C3">
              <w:rPr>
                <w:rFonts w:eastAsia="Arial" w:cstheme="minorHAnsi"/>
                <w:color w:val="000000" w:themeColor="text1"/>
              </w:rPr>
              <w:t xml:space="preserve"> </w:t>
            </w:r>
            <w:r w:rsidRPr="003F53C3">
              <w:rPr>
                <w:rFonts w:eastAsia="Arial" w:cstheme="minorHAnsi"/>
                <w:color w:val="000000" w:themeColor="text1"/>
              </w:rPr>
              <w:t>JL,</w:t>
            </w:r>
            <w:r w:rsidR="00C2100C" w:rsidRPr="003F53C3">
              <w:rPr>
                <w:rFonts w:eastAsia="Arial" w:cstheme="minorHAnsi"/>
                <w:color w:val="000000" w:themeColor="text1"/>
              </w:rPr>
              <w:t xml:space="preserve"> </w:t>
            </w:r>
            <w:r w:rsidRPr="003F53C3">
              <w:rPr>
                <w:rFonts w:eastAsia="Arial" w:cstheme="minorHAnsi"/>
                <w:color w:val="000000" w:themeColor="text1"/>
              </w:rPr>
              <w:t>Asma</w:t>
            </w:r>
            <w:r w:rsidR="00C2100C" w:rsidRPr="003F53C3">
              <w:rPr>
                <w:rFonts w:eastAsia="Arial" w:cstheme="minorHAnsi"/>
                <w:color w:val="000000" w:themeColor="text1"/>
              </w:rPr>
              <w:t xml:space="preserve"> </w:t>
            </w:r>
            <w:r w:rsidRPr="003F53C3">
              <w:rPr>
                <w:rFonts w:eastAsia="Arial" w:cstheme="minorHAnsi"/>
                <w:color w:val="000000" w:themeColor="text1"/>
              </w:rPr>
              <w:t>E,</w:t>
            </w:r>
            <w:r w:rsidR="00C2100C" w:rsidRPr="003F53C3">
              <w:rPr>
                <w:rFonts w:eastAsia="Arial" w:cstheme="minorHAnsi"/>
                <w:color w:val="000000" w:themeColor="text1"/>
              </w:rPr>
              <w:t xml:space="preserve"> </w:t>
            </w:r>
            <w:r w:rsidRPr="003F53C3">
              <w:rPr>
                <w:rFonts w:eastAsia="Arial" w:cstheme="minorHAnsi"/>
                <w:color w:val="000000" w:themeColor="text1"/>
              </w:rPr>
              <w:t>Lam</w:t>
            </w:r>
            <w:r w:rsidR="00C2100C" w:rsidRPr="003F53C3">
              <w:rPr>
                <w:rFonts w:eastAsia="Arial" w:cstheme="minorHAnsi"/>
                <w:color w:val="000000" w:themeColor="text1"/>
              </w:rPr>
              <w:t xml:space="preserve"> </w:t>
            </w:r>
            <w:r w:rsidRPr="003F53C3">
              <w:rPr>
                <w:rFonts w:eastAsia="Arial" w:cstheme="minorHAnsi"/>
                <w:color w:val="000000" w:themeColor="text1"/>
              </w:rPr>
              <w:t>CT,</w:t>
            </w:r>
            <w:r w:rsidR="00C2100C" w:rsidRPr="003F53C3">
              <w:rPr>
                <w:rFonts w:eastAsia="Arial" w:cstheme="minorHAnsi"/>
                <w:color w:val="000000" w:themeColor="text1"/>
              </w:rPr>
              <w:t xml:space="preserve"> </w:t>
            </w:r>
            <w:r w:rsidRPr="003F53C3">
              <w:rPr>
                <w:rFonts w:eastAsia="Arial" w:cstheme="minorHAnsi"/>
                <w:color w:val="000000" w:themeColor="text1"/>
              </w:rPr>
              <w:t>Krieger</w:t>
            </w:r>
            <w:r w:rsidR="00C2100C" w:rsidRPr="003F53C3">
              <w:rPr>
                <w:rFonts w:eastAsia="Arial" w:cstheme="minorHAnsi"/>
                <w:color w:val="000000" w:themeColor="text1"/>
              </w:rPr>
              <w:t xml:space="preserve"> </w:t>
            </w:r>
            <w:r w:rsidRPr="003F53C3">
              <w:rPr>
                <w:rFonts w:eastAsia="Arial" w:cstheme="minorHAnsi"/>
                <w:color w:val="000000" w:themeColor="text1"/>
              </w:rPr>
              <w:t>MS,</w:t>
            </w:r>
            <w:r w:rsidR="00C2100C" w:rsidRPr="003F53C3">
              <w:rPr>
                <w:rFonts w:eastAsia="Arial" w:cstheme="minorHAnsi"/>
                <w:color w:val="000000" w:themeColor="text1"/>
              </w:rPr>
              <w:t xml:space="preserve"> </w:t>
            </w:r>
            <w:r w:rsidRPr="003F53C3">
              <w:rPr>
                <w:rFonts w:eastAsia="Arial" w:cstheme="minorHAnsi"/>
                <w:color w:val="000000" w:themeColor="text1"/>
              </w:rPr>
              <w:t>Gallagher</w:t>
            </w:r>
            <w:r w:rsidR="00C2100C" w:rsidRPr="003F53C3">
              <w:rPr>
                <w:rFonts w:eastAsia="Arial" w:cstheme="minorHAnsi"/>
                <w:color w:val="000000" w:themeColor="text1"/>
              </w:rPr>
              <w:t xml:space="preserve"> </w:t>
            </w:r>
            <w:r w:rsidRPr="003F53C3">
              <w:rPr>
                <w:rFonts w:eastAsia="Arial" w:cstheme="minorHAnsi"/>
                <w:color w:val="000000" w:themeColor="text1"/>
              </w:rPr>
              <w:t>JE,</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Erkanli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Hariprasad</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Malliga</w:t>
            </w:r>
            <w:r w:rsidR="00C2100C" w:rsidRPr="003F53C3">
              <w:rPr>
                <w:rFonts w:eastAsia="Arial" w:cstheme="minorHAnsi"/>
                <w:color w:val="000000" w:themeColor="text1"/>
              </w:rPr>
              <w:t xml:space="preserve"> </w:t>
            </w:r>
            <w:r w:rsidRPr="003F53C3">
              <w:rPr>
                <w:rFonts w:eastAsia="Arial" w:cstheme="minorHAnsi"/>
                <w:color w:val="000000" w:themeColor="text1"/>
              </w:rPr>
              <w:t>JS,</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Muasher</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LC,</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Mchome</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Oneko</w:t>
            </w:r>
            <w:r w:rsidR="00C2100C" w:rsidRPr="003F53C3">
              <w:rPr>
                <w:rFonts w:eastAsia="Arial" w:cstheme="minorHAnsi"/>
                <w:color w:val="000000" w:themeColor="text1"/>
              </w:rPr>
              <w:t xml:space="preserve"> </w:t>
            </w:r>
            <w:r w:rsidRPr="003F53C3">
              <w:rPr>
                <w:rFonts w:eastAsia="Arial" w:cstheme="minorHAnsi"/>
                <w:color w:val="000000" w:themeColor="text1"/>
              </w:rPr>
              <w:t>O,</w:t>
            </w:r>
            <w:r w:rsidR="00C2100C" w:rsidRPr="003F53C3">
              <w:rPr>
                <w:rFonts w:eastAsia="Arial" w:cstheme="minorHAnsi"/>
                <w:color w:val="000000" w:themeColor="text1"/>
              </w:rPr>
              <w:t xml:space="preserve"> </w:t>
            </w:r>
            <w:r w:rsidRPr="003F53C3">
              <w:rPr>
                <w:rFonts w:eastAsia="Arial" w:cstheme="minorHAnsi"/>
                <w:color w:val="000000" w:themeColor="text1"/>
              </w:rPr>
              <w:t>Taylor</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Venegas</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Wanyoro</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color w:val="000000" w:themeColor="text1"/>
              </w:rPr>
              <w:t xml:space="preserve"> </w:t>
            </w:r>
            <w:r w:rsidRPr="003F53C3">
              <w:rPr>
                <w:rFonts w:eastAsia="Arial" w:cstheme="minorHAnsi"/>
                <w:color w:val="000000" w:themeColor="text1"/>
              </w:rPr>
              <w:t>Schmitt</w:t>
            </w:r>
            <w:r w:rsidR="00C2100C" w:rsidRPr="003F53C3">
              <w:rPr>
                <w:rFonts w:eastAsia="Arial" w:cstheme="minorHAnsi"/>
                <w:color w:val="000000" w:themeColor="text1"/>
              </w:rPr>
              <w:t xml:space="preserve"> </w:t>
            </w:r>
            <w:r w:rsidRPr="003F53C3">
              <w:rPr>
                <w:rFonts w:eastAsia="Arial" w:cstheme="minorHAnsi"/>
                <w:color w:val="000000" w:themeColor="text1"/>
              </w:rPr>
              <w:t>JW,</w:t>
            </w:r>
            <w:r w:rsidR="00C2100C" w:rsidRPr="003F53C3">
              <w:rPr>
                <w:rFonts w:eastAsia="Arial" w:cstheme="minorHAnsi"/>
                <w:color w:val="000000" w:themeColor="text1"/>
              </w:rPr>
              <w:t xml:space="preserve"> </w:t>
            </w:r>
            <w:r w:rsidRPr="003F53C3">
              <w:rPr>
                <w:rFonts w:eastAsia="Arial" w:cstheme="minorHAnsi"/>
                <w:color w:val="000000" w:themeColor="text1"/>
              </w:rPr>
              <w:t>Ramanujam</w:t>
            </w:r>
            <w:r w:rsidR="00C2100C" w:rsidRPr="003F53C3">
              <w:rPr>
                <w:rFonts w:eastAsia="Arial" w:cstheme="minorHAnsi"/>
                <w:color w:val="000000" w:themeColor="text1"/>
              </w:rPr>
              <w:t xml:space="preserve"> </w:t>
            </w:r>
            <w:r w:rsidRPr="003F53C3">
              <w:rPr>
                <w:rFonts w:eastAsia="Arial" w:cstheme="minorHAnsi"/>
                <w:color w:val="000000" w:themeColor="text1"/>
              </w:rPr>
              <w:t>N</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(2017)</w:t>
            </w:r>
            <w:r w:rsidR="00C2100C" w:rsidRPr="003F53C3">
              <w:rPr>
                <w:rFonts w:eastAsia="Arial" w:cstheme="minorHAnsi"/>
                <w:color w:val="000000" w:themeColor="text1"/>
              </w:rPr>
              <w:t xml:space="preserve"> </w:t>
            </w:r>
            <w:r w:rsidRPr="003F53C3">
              <w:rPr>
                <w:rFonts w:eastAsia="Arial" w:cstheme="minorHAnsi"/>
                <w:color w:val="000000" w:themeColor="text1"/>
              </w:rPr>
              <w:t>International</w:t>
            </w:r>
            <w:r w:rsidR="00C2100C" w:rsidRPr="003F53C3">
              <w:rPr>
                <w:rFonts w:eastAsia="Arial" w:cstheme="minorHAnsi"/>
                <w:color w:val="000000" w:themeColor="text1"/>
              </w:rPr>
              <w:t xml:space="preserve"> </w:t>
            </w:r>
            <w:r w:rsidRPr="003F53C3">
              <w:rPr>
                <w:rFonts w:eastAsia="Arial" w:cstheme="minorHAnsi"/>
                <w:color w:val="000000" w:themeColor="text1"/>
              </w:rPr>
              <w:t>image</w:t>
            </w:r>
            <w:r w:rsidR="00C2100C" w:rsidRPr="003F53C3">
              <w:rPr>
                <w:rFonts w:eastAsia="Arial" w:cstheme="minorHAnsi"/>
                <w:color w:val="000000" w:themeColor="text1"/>
              </w:rPr>
              <w:t xml:space="preserve"> </w:t>
            </w:r>
            <w:r w:rsidRPr="003F53C3">
              <w:rPr>
                <w:rFonts w:eastAsia="Arial" w:cstheme="minorHAnsi"/>
                <w:color w:val="000000" w:themeColor="text1"/>
              </w:rPr>
              <w:t>concordance</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compare</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point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care</w:t>
            </w:r>
            <w:r w:rsidR="00C2100C" w:rsidRPr="003F53C3">
              <w:rPr>
                <w:rFonts w:eastAsia="Arial" w:cstheme="minorHAnsi"/>
                <w:color w:val="000000" w:themeColor="text1"/>
              </w:rPr>
              <w:t xml:space="preserve"> </w:t>
            </w:r>
            <w:r w:rsidRPr="003F53C3">
              <w:rPr>
                <w:rFonts w:eastAsia="Arial" w:cstheme="minorHAnsi"/>
                <w:color w:val="000000" w:themeColor="text1"/>
              </w:rPr>
              <w:t>tampon</w:t>
            </w:r>
            <w:r w:rsidR="00C2100C" w:rsidRPr="003F53C3">
              <w:rPr>
                <w:rFonts w:eastAsia="Arial" w:cstheme="minorHAnsi"/>
                <w:color w:val="000000" w:themeColor="text1"/>
              </w:rPr>
              <w:t xml:space="preserve"> </w:t>
            </w:r>
            <w:r w:rsidRPr="003F53C3">
              <w:rPr>
                <w:rFonts w:eastAsia="Arial" w:cstheme="minorHAnsi"/>
                <w:color w:val="000000" w:themeColor="text1"/>
              </w:rPr>
              <w:t>(</w:t>
            </w:r>
            <w:proofErr w:type="spellStart"/>
            <w:r w:rsidRPr="003F53C3">
              <w:rPr>
                <w:rFonts w:eastAsia="Arial" w:cstheme="minorHAnsi"/>
                <w:color w:val="000000" w:themeColor="text1"/>
              </w:rPr>
              <w:t>POCkeT</w:t>
            </w:r>
            <w:proofErr w:type="spellEnd"/>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colposcope</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binocular</w:t>
            </w:r>
            <w:r w:rsidR="00C2100C" w:rsidRPr="003F53C3">
              <w:rPr>
                <w:rFonts w:eastAsia="Arial" w:cstheme="minorHAnsi"/>
                <w:color w:val="000000" w:themeColor="text1"/>
              </w:rPr>
              <w:t xml:space="preserve"> </w:t>
            </w:r>
            <w:r w:rsidRPr="003F53C3">
              <w:rPr>
                <w:rFonts w:eastAsia="Arial" w:cstheme="minorHAnsi"/>
                <w:color w:val="000000" w:themeColor="text1"/>
              </w:rPr>
              <w:t>colposcope.</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Low</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Genit</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Tract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Dis</w:t>
            </w:r>
            <w:r w:rsidR="00C2100C" w:rsidRPr="003F53C3">
              <w:rPr>
                <w:rFonts w:eastAsia="Arial" w:cstheme="minorHAnsi"/>
                <w:color w:val="000000" w:themeColor="text1"/>
              </w:rPr>
              <w:t xml:space="preserve"> </w:t>
            </w:r>
            <w:r w:rsidRPr="003F53C3">
              <w:rPr>
                <w:rStyle w:val="id-label"/>
                <w:rFonts w:cstheme="minorHAnsi"/>
                <w:color w:val="000000" w:themeColor="text1"/>
              </w:rPr>
              <w:t>PMID:</w:t>
            </w:r>
            <w:r w:rsidR="00C2100C" w:rsidRPr="003F53C3">
              <w:rPr>
                <w:rStyle w:val="id-label"/>
                <w:rFonts w:cstheme="minorHAnsi"/>
                <w:color w:val="000000" w:themeColor="text1"/>
              </w:rPr>
              <w:t xml:space="preserve"> </w:t>
            </w:r>
            <w:r w:rsidRPr="003F53C3">
              <w:rPr>
                <w:rStyle w:val="Strong"/>
                <w:rFonts w:eastAsiaTheme="majorEastAsia" w:cstheme="minorHAnsi"/>
                <w:b w:val="0"/>
                <w:bCs w:val="0"/>
                <w:color w:val="000000" w:themeColor="text1"/>
              </w:rPr>
              <w:t>28263237</w:t>
            </w:r>
          </w:p>
          <w:p w14:paraId="78D64CB5" w14:textId="54E4CC47"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Bharadwaj</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(2016)</w:t>
            </w:r>
            <w:r w:rsidR="00C2100C" w:rsidRPr="003F53C3">
              <w:rPr>
                <w:rFonts w:eastAsia="Arial" w:cstheme="minorHAnsi"/>
                <w:color w:val="000000" w:themeColor="text1"/>
              </w:rPr>
              <w:t xml:space="preserve"> </w:t>
            </w:r>
            <w:r w:rsidRPr="003F53C3">
              <w:rPr>
                <w:rFonts w:eastAsia="Arial" w:cstheme="minorHAnsi"/>
                <w:color w:val="000000" w:themeColor="text1"/>
              </w:rPr>
              <w:t>Skin</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concerns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people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color:</w:t>
            </w:r>
            <w:r w:rsidR="00C2100C" w:rsidRPr="003F53C3">
              <w:rPr>
                <w:rFonts w:eastAsia="Arial" w:cstheme="minorHAnsi"/>
                <w:color w:val="000000" w:themeColor="text1"/>
              </w:rPr>
              <w:t xml:space="preserve"> </w:t>
            </w:r>
            <w:r w:rsidRPr="003F53C3">
              <w:rPr>
                <w:rFonts w:eastAsia="Arial" w:cstheme="minorHAnsi"/>
                <w:color w:val="000000" w:themeColor="text1"/>
              </w:rPr>
              <w:t>risk</w:t>
            </w:r>
            <w:r w:rsidR="00C2100C" w:rsidRPr="003F53C3">
              <w:rPr>
                <w:rFonts w:eastAsia="Arial" w:cstheme="minorHAnsi"/>
                <w:color w:val="000000" w:themeColor="text1"/>
              </w:rPr>
              <w:t xml:space="preserve"> </w:t>
            </w:r>
            <w:r w:rsidRPr="003F53C3">
              <w:rPr>
                <w:rFonts w:eastAsia="Arial" w:cstheme="minorHAnsi"/>
                <w:color w:val="000000" w:themeColor="text1"/>
              </w:rPr>
              <w:t>factors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prevention.</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28125871</w:t>
            </w:r>
          </w:p>
          <w:p w14:paraId="5049AB65" w14:textId="2812E40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bookmarkStart w:id="7" w:name="_Hlk23063469"/>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Pr="003F53C3">
              <w:rPr>
                <w:rFonts w:eastAsia="Arial" w:cstheme="minorHAnsi"/>
                <w:color w:val="000000"/>
              </w:rPr>
              <w:t>Bhartiya</w:t>
            </w:r>
            <w:r w:rsidR="00C2100C" w:rsidRPr="003F53C3">
              <w:rPr>
                <w:rFonts w:eastAsia="Arial" w:cstheme="minorHAnsi"/>
                <w:color w:val="000000"/>
              </w:rPr>
              <w:t xml:space="preserve"> </w:t>
            </w:r>
            <w:r w:rsidRPr="003F53C3">
              <w:rPr>
                <w:rFonts w:eastAsia="Arial" w:cstheme="minorHAnsi"/>
                <w:color w:val="000000"/>
              </w:rPr>
              <w:t>D,</w:t>
            </w:r>
            <w:r w:rsidR="00C2100C" w:rsidRPr="003F53C3">
              <w:rPr>
                <w:rFonts w:eastAsia="Arial" w:cstheme="minorHAnsi"/>
                <w:color w:val="000000"/>
              </w:rPr>
              <w:t xml:space="preserve"> </w:t>
            </w:r>
            <w:r w:rsidRPr="003F53C3">
              <w:rPr>
                <w:rFonts w:eastAsia="Arial" w:cstheme="minorHAnsi"/>
                <w:color w:val="000000"/>
              </w:rPr>
              <w:t>Kumar</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Singh</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880247" w:rsidRPr="003F53C3">
              <w:rPr>
                <w:rFonts w:eastAsia="Arial" w:cstheme="minorHAnsi"/>
              </w:rPr>
              <w:t>.</w:t>
            </w:r>
            <w:r w:rsidR="00C2100C" w:rsidRPr="003F53C3">
              <w:rPr>
                <w:rFonts w:eastAsia="Arial" w:cstheme="minorHAnsi"/>
              </w:rPr>
              <w:t xml:space="preserve"> </w:t>
            </w:r>
            <w:r w:rsidRPr="003F53C3">
              <w:rPr>
                <w:rFonts w:eastAsia="Arial" w:cstheme="minorHAnsi"/>
                <w:color w:val="000000"/>
              </w:rPr>
              <w:t>(2016)</w:t>
            </w:r>
            <w:r w:rsidR="00C2100C" w:rsidRPr="003F53C3">
              <w:rPr>
                <w:rFonts w:eastAsia="Arial" w:cstheme="minorHAnsi"/>
                <w:color w:val="000000"/>
              </w:rPr>
              <w:t xml:space="preserve"> </w:t>
            </w:r>
            <w:r w:rsidRPr="003F53C3">
              <w:rPr>
                <w:rFonts w:eastAsia="Arial" w:cstheme="minorHAnsi"/>
                <w:color w:val="000000"/>
              </w:rPr>
              <w:t>Men</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Myanmar</w:t>
            </w:r>
            <w:r w:rsidR="00C2100C" w:rsidRPr="003F53C3">
              <w:rPr>
                <w:rFonts w:eastAsia="Arial" w:cstheme="minorHAnsi"/>
                <w:color w:val="000000"/>
              </w:rPr>
              <w:t xml:space="preserve"> </w:t>
            </w:r>
            <w:r w:rsidRPr="003F53C3">
              <w:rPr>
                <w:rFonts w:eastAsia="Arial" w:cstheme="minorHAnsi"/>
                <w:color w:val="000000"/>
              </w:rPr>
              <w:t>submerged</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women</w:t>
            </w:r>
            <w:r w:rsidR="00C2100C" w:rsidRPr="003F53C3">
              <w:rPr>
                <w:rFonts w:eastAsia="Arial" w:cstheme="minorHAnsi"/>
                <w:color w:val="000000"/>
              </w:rPr>
              <w:t xml:space="preserve"> </w:t>
            </w:r>
            <w:r w:rsidRPr="003F53C3">
              <w:rPr>
                <w:rFonts w:eastAsia="Arial" w:cstheme="minorHAnsi"/>
                <w:color w:val="000000"/>
              </w:rPr>
              <w:t>following.</w:t>
            </w:r>
            <w:r w:rsidR="00C2100C" w:rsidRPr="003F53C3">
              <w:rPr>
                <w:rFonts w:eastAsia="Arial" w:cstheme="minorHAnsi"/>
                <w:color w:val="000000"/>
              </w:rPr>
              <w:t xml:space="preserve"> </w:t>
            </w:r>
            <w:r w:rsidR="00880247" w:rsidRPr="003F53C3">
              <w:rPr>
                <w:rFonts w:eastAsia="Arial" w:cstheme="minorHAnsi"/>
                <w:i/>
                <w:iCs/>
                <w:u w:val="single"/>
              </w:rPr>
              <w:t>Nicotine</w:t>
            </w:r>
            <w:r w:rsidR="00C2100C" w:rsidRPr="003F53C3">
              <w:rPr>
                <w:rFonts w:eastAsia="Arial" w:cstheme="minorHAnsi"/>
                <w:i/>
                <w:iCs/>
                <w:u w:val="single"/>
              </w:rPr>
              <w:t xml:space="preserve"> </w:t>
            </w:r>
            <w:r w:rsidR="00880247" w:rsidRPr="003F53C3">
              <w:rPr>
                <w:rFonts w:eastAsia="Arial" w:cstheme="minorHAnsi"/>
                <w:i/>
                <w:iCs/>
                <w:u w:val="single"/>
              </w:rPr>
              <w:t>Tob</w:t>
            </w:r>
            <w:r w:rsidR="00C2100C" w:rsidRPr="003F53C3">
              <w:rPr>
                <w:rFonts w:eastAsia="Arial" w:cstheme="minorHAnsi"/>
                <w:i/>
                <w:iCs/>
                <w:u w:val="single"/>
              </w:rPr>
              <w:t xml:space="preserve"> </w:t>
            </w:r>
            <w:r w:rsidR="0088024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color w:val="000000"/>
              </w:rPr>
              <w:t>PMID</w:t>
            </w:r>
            <w:r w:rsidR="00C2100C" w:rsidRPr="003F53C3">
              <w:rPr>
                <w:rFonts w:eastAsia="Arial" w:cstheme="minorHAnsi"/>
                <w:color w:val="000000"/>
              </w:rPr>
              <w:t xml:space="preserve"> </w:t>
            </w:r>
            <w:r w:rsidRPr="003F53C3">
              <w:rPr>
                <w:rFonts w:eastAsia="Arial" w:cstheme="minorHAnsi"/>
                <w:color w:val="000000"/>
              </w:rPr>
              <w:t>27928049</w:t>
            </w:r>
          </w:p>
          <w:p w14:paraId="35413468" w14:textId="7E4D991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Hariprasad</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(2016)</w:t>
            </w:r>
            <w:r w:rsidR="00C2100C" w:rsidRPr="003F53C3">
              <w:rPr>
                <w:rFonts w:eastAsia="Arial" w:cstheme="minorHAnsi"/>
                <w:color w:val="000000" w:themeColor="text1"/>
              </w:rPr>
              <w:t xml:space="preserve"> </w:t>
            </w:r>
            <w:r w:rsidRPr="003F53C3">
              <w:rPr>
                <w:rFonts w:eastAsia="Arial" w:cstheme="minorHAnsi"/>
                <w:color w:val="000000" w:themeColor="text1"/>
              </w:rPr>
              <w:t>Role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accredited</w:t>
            </w:r>
            <w:r w:rsidR="00C2100C" w:rsidRPr="003F53C3">
              <w:rPr>
                <w:rFonts w:eastAsia="Arial" w:cstheme="minorHAnsi"/>
                <w:color w:val="000000" w:themeColor="text1"/>
              </w:rPr>
              <w:t xml:space="preserve"> </w:t>
            </w:r>
            <w:r w:rsidRPr="003F53C3">
              <w:rPr>
                <w:rFonts w:eastAsia="Arial" w:cstheme="minorHAnsi"/>
                <w:color w:val="000000" w:themeColor="text1"/>
              </w:rPr>
              <w:t>social</w:t>
            </w:r>
            <w:r w:rsidR="00C2100C" w:rsidRPr="003F53C3">
              <w:rPr>
                <w:rFonts w:eastAsia="Arial" w:cstheme="minorHAnsi"/>
                <w:color w:val="000000" w:themeColor="text1"/>
              </w:rPr>
              <w:t xml:space="preserve"> </w:t>
            </w:r>
            <w:r w:rsidRPr="003F53C3">
              <w:rPr>
                <w:rFonts w:eastAsia="Arial" w:cstheme="minorHAnsi"/>
                <w:color w:val="000000" w:themeColor="text1"/>
              </w:rPr>
              <w:t>health</w:t>
            </w:r>
            <w:r w:rsidR="00C2100C" w:rsidRPr="003F53C3">
              <w:rPr>
                <w:rFonts w:eastAsia="Arial" w:cstheme="minorHAnsi"/>
                <w:color w:val="000000" w:themeColor="text1"/>
              </w:rPr>
              <w:t xml:space="preserve"> </w:t>
            </w:r>
            <w:r w:rsidRPr="003F53C3">
              <w:rPr>
                <w:rFonts w:eastAsia="Arial" w:cstheme="minorHAnsi"/>
                <w:color w:val="000000" w:themeColor="text1"/>
              </w:rPr>
              <w:t>activists</w:t>
            </w:r>
            <w:r w:rsidR="00C2100C" w:rsidRPr="003F53C3">
              <w:rPr>
                <w:rFonts w:eastAsia="Arial" w:cstheme="minorHAnsi"/>
                <w:color w:val="000000" w:themeColor="text1"/>
              </w:rPr>
              <w:t xml:space="preserve"> </w:t>
            </w:r>
            <w:r w:rsidRPr="003F53C3">
              <w:rPr>
                <w:rFonts w:eastAsia="Arial" w:cstheme="minorHAnsi"/>
                <w:color w:val="000000" w:themeColor="text1"/>
              </w:rPr>
              <w:t>(ASHAs)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screening</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brightest</w:t>
            </w:r>
            <w:r w:rsidR="00C2100C" w:rsidRPr="003F53C3">
              <w:rPr>
                <w:rFonts w:eastAsia="Arial" w:cstheme="minorHAnsi"/>
                <w:color w:val="000000" w:themeColor="text1"/>
              </w:rPr>
              <w:t xml:space="preserve"> </w:t>
            </w:r>
            <w:r w:rsidR="00DB27E9" w:rsidRPr="003F53C3">
              <w:rPr>
                <w:rFonts w:eastAsia="Arial" w:cstheme="minorHAnsi"/>
                <w:color w:val="000000" w:themeColor="text1"/>
              </w:rPr>
              <w:t>'</w:t>
            </w:r>
            <w:r w:rsidRPr="003F53C3">
              <w:rPr>
                <w:rFonts w:eastAsia="Arial" w:cstheme="minorHAnsi"/>
                <w:color w:val="000000" w:themeColor="text1"/>
              </w:rPr>
              <w:t>Ray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hope</w:t>
            </w:r>
            <w:r w:rsidR="00DB27E9"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Pac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27510027</w:t>
            </w:r>
          </w:p>
          <w:bookmarkEnd w:id="7"/>
          <w:p w14:paraId="21845725" w14:textId="3E324C7E"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Verma</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Vishnoi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Tyagi</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Jadli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Goel</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Agarwal</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Prasad</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Pandey</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SM,</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006B595D" w:rsidRPr="003F53C3">
              <w:rPr>
                <w:rFonts w:eastAsia="Arial" w:cstheme="minorHAnsi"/>
                <w:color w:val="000000" w:themeColor="text1"/>
              </w:rPr>
              <w:t>Characterizati</w:t>
            </w:r>
            <w:r w:rsidR="006C3755"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key</w:t>
            </w:r>
            <w:r w:rsidR="00C2100C" w:rsidRPr="003F53C3">
              <w:rPr>
                <w:rFonts w:eastAsia="Arial" w:cstheme="minorHAnsi"/>
                <w:color w:val="000000" w:themeColor="text1"/>
              </w:rPr>
              <w:t xml:space="preserve"> </w:t>
            </w:r>
            <w:r w:rsidRPr="003F53C3">
              <w:rPr>
                <w:rFonts w:eastAsia="Arial" w:cstheme="minorHAnsi"/>
                <w:color w:val="000000" w:themeColor="text1"/>
              </w:rPr>
              <w:t>transcription</w:t>
            </w:r>
            <w:r w:rsidR="00C2100C" w:rsidRPr="003F53C3">
              <w:rPr>
                <w:rFonts w:eastAsia="Arial" w:cstheme="minorHAnsi"/>
                <w:color w:val="000000" w:themeColor="text1"/>
              </w:rPr>
              <w:t xml:space="preserve"> </w:t>
            </w:r>
            <w:r w:rsidRPr="003F53C3">
              <w:rPr>
                <w:rFonts w:eastAsia="Arial" w:cstheme="minorHAnsi"/>
                <w:color w:val="000000" w:themeColor="text1"/>
              </w:rPr>
              <w:t>factors</w:t>
            </w:r>
            <w:r w:rsidR="00C2100C" w:rsidRPr="003F53C3">
              <w:rPr>
                <w:rFonts w:eastAsia="Arial" w:cstheme="minorHAnsi"/>
                <w:color w:val="000000" w:themeColor="text1"/>
              </w:rPr>
              <w:t xml:space="preserve"> </w:t>
            </w:r>
            <w:r w:rsidRPr="003F53C3">
              <w:rPr>
                <w:rFonts w:eastAsia="Arial" w:cstheme="minorHAnsi"/>
                <w:color w:val="000000" w:themeColor="text1"/>
              </w:rPr>
              <w:t>as</w:t>
            </w:r>
            <w:r w:rsidR="00C2100C" w:rsidRPr="003F53C3">
              <w:rPr>
                <w:rFonts w:eastAsia="Arial" w:cstheme="minorHAnsi"/>
                <w:color w:val="000000" w:themeColor="text1"/>
              </w:rPr>
              <w:t xml:space="preserve"> </w:t>
            </w:r>
            <w:r w:rsidRPr="003F53C3">
              <w:rPr>
                <w:rFonts w:eastAsia="Arial" w:cstheme="minorHAnsi"/>
                <w:color w:val="000000" w:themeColor="text1"/>
              </w:rPr>
              <w:t>molecular</w:t>
            </w:r>
            <w:r w:rsidR="00C2100C" w:rsidRPr="003F53C3">
              <w:rPr>
                <w:rFonts w:eastAsia="Arial" w:cstheme="minorHAnsi"/>
                <w:color w:val="000000" w:themeColor="text1"/>
              </w:rPr>
              <w:t xml:space="preserve"> </w:t>
            </w:r>
            <w:r w:rsidRPr="003F53C3">
              <w:rPr>
                <w:rFonts w:eastAsia="Arial" w:cstheme="minorHAnsi"/>
                <w:color w:val="000000" w:themeColor="text1"/>
              </w:rPr>
              <w:t>signatures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HPV-positive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HPV-negative</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cancers.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28155253</w:t>
            </w:r>
          </w:p>
          <w:p w14:paraId="6D0FE65A" w14:textId="379CF3B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proofErr w:type="spellStart"/>
            <w:r w:rsidRPr="003F53C3">
              <w:rPr>
                <w:rFonts w:eastAsia="Arial" w:cstheme="minorHAnsi"/>
                <w:color w:val="000000"/>
              </w:rPr>
              <w:t>Bandil</w:t>
            </w:r>
            <w:proofErr w:type="spellEnd"/>
            <w:r w:rsidR="00C2100C" w:rsidRPr="003F53C3">
              <w:rPr>
                <w:rFonts w:eastAsia="Arial" w:cstheme="minorHAnsi"/>
                <w:color w:val="000000"/>
              </w:rPr>
              <w:t xml:space="preserve"> </w:t>
            </w:r>
            <w:r w:rsidRPr="003F53C3">
              <w:rPr>
                <w:rFonts w:eastAsia="Arial" w:cstheme="minorHAnsi"/>
                <w:color w:val="000000"/>
              </w:rPr>
              <w:t>K,</w:t>
            </w:r>
            <w:r w:rsidR="00C2100C" w:rsidRPr="003F53C3">
              <w:rPr>
                <w:rFonts w:eastAsia="Arial" w:cstheme="minorHAnsi"/>
                <w:color w:val="000000"/>
              </w:rPr>
              <w:t xml:space="preserve"> </w:t>
            </w:r>
            <w:r w:rsidRPr="003F53C3">
              <w:rPr>
                <w:rFonts w:eastAsia="Arial" w:cstheme="minorHAnsi"/>
                <w:color w:val="000000"/>
              </w:rPr>
              <w:t>Singhal</w:t>
            </w:r>
            <w:r w:rsidR="00C2100C" w:rsidRPr="003F53C3">
              <w:rPr>
                <w:rFonts w:eastAsia="Arial" w:cstheme="minorHAnsi"/>
                <w:color w:val="000000"/>
              </w:rPr>
              <w:t xml:space="preserve"> </w:t>
            </w:r>
            <w:r w:rsidRPr="003F53C3">
              <w:rPr>
                <w:rFonts w:eastAsia="Arial" w:cstheme="minorHAnsi"/>
                <w:color w:val="000000"/>
              </w:rPr>
              <w:t>P,</w:t>
            </w:r>
            <w:r w:rsidR="00C2100C" w:rsidRPr="003F53C3">
              <w:rPr>
                <w:rFonts w:eastAsia="Arial" w:cstheme="minorHAnsi"/>
                <w:color w:val="000000"/>
              </w:rPr>
              <w:t xml:space="preserve"> </w:t>
            </w: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U,</w:t>
            </w:r>
            <w:r w:rsidR="00C2100C" w:rsidRPr="003F53C3">
              <w:rPr>
                <w:rFonts w:eastAsia="Arial" w:cstheme="minorHAnsi"/>
                <w:color w:val="000000"/>
              </w:rPr>
              <w:t xml:space="preserve"> </w:t>
            </w:r>
            <w:r w:rsidRPr="003F53C3">
              <w:rPr>
                <w:rFonts w:eastAsia="Arial" w:cstheme="minorHAnsi"/>
                <w:color w:val="000000"/>
              </w:rPr>
              <w:t>Hussain</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Basu</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proofErr w:type="spellStart"/>
            <w:r w:rsidRPr="003F53C3">
              <w:rPr>
                <w:rFonts w:eastAsia="Arial" w:cstheme="minorHAnsi"/>
                <w:color w:val="000000"/>
              </w:rPr>
              <w:t>Parashari</w:t>
            </w:r>
            <w:proofErr w:type="spellEnd"/>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Singh</w:t>
            </w:r>
            <w:r w:rsidR="00C2100C" w:rsidRPr="003F53C3">
              <w:rPr>
                <w:rFonts w:eastAsia="Arial" w:cstheme="minorHAnsi"/>
                <w:color w:val="000000"/>
              </w:rPr>
              <w:t xml:space="preserve"> </w:t>
            </w:r>
            <w:r w:rsidRPr="003F53C3">
              <w:rPr>
                <w:rFonts w:eastAsia="Arial" w:cstheme="minorHAnsi"/>
                <w:color w:val="000000"/>
              </w:rPr>
              <w:t>V,</w:t>
            </w:r>
            <w:r w:rsidR="00C2100C" w:rsidRPr="003F53C3">
              <w:rPr>
                <w:rFonts w:eastAsia="Arial" w:cstheme="minorHAnsi"/>
                <w:color w:val="000000"/>
              </w:rPr>
              <w:t xml:space="preserve"> </w:t>
            </w:r>
            <w:r w:rsidRPr="003F53C3">
              <w:rPr>
                <w:rFonts w:eastAsia="Arial" w:cstheme="minorHAnsi"/>
                <w:color w:val="000000"/>
              </w:rPr>
              <w:t>Sehgal</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Shivam</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Ahuja</w:t>
            </w:r>
            <w:r w:rsidR="00C2100C" w:rsidRPr="003F53C3">
              <w:rPr>
                <w:rFonts w:eastAsia="Arial" w:cstheme="minorHAnsi"/>
                <w:color w:val="000000"/>
              </w:rPr>
              <w:t xml:space="preserve"> </w:t>
            </w:r>
            <w:r w:rsidRPr="003F53C3">
              <w:rPr>
                <w:rFonts w:eastAsia="Arial" w:cstheme="minorHAnsi"/>
                <w:color w:val="000000"/>
              </w:rPr>
              <w:t>P,</w:t>
            </w:r>
            <w:r w:rsidR="00C2100C" w:rsidRPr="003F53C3">
              <w:rPr>
                <w:rFonts w:eastAsia="Arial" w:cstheme="minorHAnsi"/>
                <w:color w:val="000000"/>
              </w:rPr>
              <w:t xml:space="preserve"> </w:t>
            </w:r>
            <w:r w:rsidRPr="003F53C3">
              <w:rPr>
                <w:rFonts w:eastAsia="Arial" w:cstheme="minorHAnsi"/>
                <w:color w:val="000000"/>
              </w:rPr>
              <w:t>Bharadwaj</w:t>
            </w:r>
            <w:r w:rsidR="00C2100C" w:rsidRPr="003F53C3">
              <w:rPr>
                <w:rFonts w:eastAsia="Arial" w:cstheme="minorHAnsi"/>
                <w:color w:val="000000"/>
              </w:rPr>
              <w:t xml:space="preserve"> </w:t>
            </w:r>
            <w:r w:rsidRPr="003F53C3">
              <w:rPr>
                <w:rFonts w:eastAsia="Arial" w:cstheme="minorHAnsi"/>
                <w:color w:val="000000"/>
              </w:rPr>
              <w:t>M,</w:t>
            </w:r>
            <w:r w:rsidR="00C2100C" w:rsidRPr="003F53C3">
              <w:rPr>
                <w:rFonts w:eastAsia="Arial" w:cstheme="minorHAnsi"/>
                <w:color w:val="000000"/>
              </w:rPr>
              <w:t xml:space="preserve"> </w:t>
            </w:r>
            <w:r w:rsidRPr="003F53C3">
              <w:rPr>
                <w:rFonts w:eastAsia="Arial" w:cstheme="minorHAnsi"/>
                <w:color w:val="000000"/>
              </w:rPr>
              <w:t>Banerjee</w:t>
            </w:r>
            <w:r w:rsidR="00C2100C" w:rsidRPr="003F53C3">
              <w:rPr>
                <w:rFonts w:eastAsia="Arial" w:cstheme="minorHAnsi"/>
                <w:color w:val="000000"/>
              </w:rPr>
              <w:t xml:space="preserve"> </w:t>
            </w:r>
            <w:r w:rsidRPr="003F53C3">
              <w:rPr>
                <w:rFonts w:eastAsia="Arial" w:cstheme="minorHAnsi"/>
                <w:color w:val="000000"/>
              </w:rPr>
              <w:t>BD,</w:t>
            </w:r>
            <w:r w:rsidR="00C2100C" w:rsidRPr="003F53C3">
              <w:rPr>
                <w:rFonts w:eastAsia="Arial" w:cstheme="minorHAnsi"/>
                <w:color w:val="000000"/>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b/>
                <w:bCs/>
              </w:rPr>
              <w:t>.</w:t>
            </w:r>
            <w:r w:rsidR="00C2100C" w:rsidRPr="003F53C3">
              <w:rPr>
                <w:rFonts w:eastAsia="Arial" w:cstheme="minorHAnsi"/>
                <w:color w:val="000000"/>
              </w:rPr>
              <w:t xml:space="preserve"> </w:t>
            </w:r>
            <w:r w:rsidRPr="003F53C3">
              <w:rPr>
                <w:rFonts w:eastAsia="Arial" w:cstheme="minorHAnsi"/>
                <w:color w:val="000000"/>
              </w:rPr>
              <w:t>(2016)</w:t>
            </w:r>
            <w:r w:rsidR="00C2100C" w:rsidRPr="003F53C3">
              <w:rPr>
                <w:rFonts w:eastAsia="Arial" w:cstheme="minorHAnsi"/>
                <w:color w:val="000000"/>
              </w:rPr>
              <w:t xml:space="preserve"> </w:t>
            </w:r>
            <w:r w:rsidRPr="003F53C3">
              <w:rPr>
                <w:rFonts w:eastAsia="Arial" w:cstheme="minorHAnsi"/>
                <w:color w:val="000000"/>
              </w:rPr>
              <w:t>Impacts</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TNF-LTA</w:t>
            </w:r>
            <w:r w:rsidR="00C2100C" w:rsidRPr="003F53C3">
              <w:rPr>
                <w:rFonts w:eastAsia="Arial" w:cstheme="minorHAnsi"/>
                <w:color w:val="000000"/>
              </w:rPr>
              <w:t xml:space="preserve"> </w:t>
            </w:r>
            <w:r w:rsidRPr="003F53C3">
              <w:rPr>
                <w:rFonts w:eastAsia="Arial" w:cstheme="minorHAnsi"/>
                <w:color w:val="000000"/>
              </w:rPr>
              <w:t>SNPs/Haplotypes</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Lifestyle</w:t>
            </w:r>
            <w:r w:rsidR="00C2100C" w:rsidRPr="003F53C3">
              <w:rPr>
                <w:rFonts w:eastAsia="Arial" w:cstheme="minorHAnsi"/>
                <w:color w:val="000000"/>
              </w:rPr>
              <w:t xml:space="preserve"> </w:t>
            </w:r>
            <w:r w:rsidRPr="003F53C3">
              <w:rPr>
                <w:rFonts w:eastAsia="Arial" w:cstheme="minorHAnsi"/>
                <w:color w:val="000000"/>
              </w:rPr>
              <w:t>Factors</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Oral</w:t>
            </w:r>
            <w:r w:rsidR="00C2100C" w:rsidRPr="003F53C3">
              <w:rPr>
                <w:rFonts w:eastAsia="Arial" w:cstheme="minorHAnsi"/>
                <w:color w:val="000000"/>
              </w:rPr>
              <w:t xml:space="preserve"> </w:t>
            </w:r>
            <w:r w:rsidRPr="003F53C3">
              <w:rPr>
                <w:rFonts w:eastAsia="Arial" w:cstheme="minorHAnsi"/>
                <w:i/>
                <w:iCs/>
                <w:color w:val="000000"/>
              </w:rPr>
              <w:t>Carcinoma</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an</w:t>
            </w:r>
            <w:r w:rsidR="00C2100C" w:rsidRPr="003F53C3">
              <w:rPr>
                <w:rFonts w:eastAsia="Arial" w:cstheme="minorHAnsi"/>
                <w:color w:val="000000"/>
              </w:rPr>
              <w:t xml:space="preserve"> </w:t>
            </w:r>
            <w:r w:rsidRPr="003F53C3">
              <w:rPr>
                <w:rFonts w:eastAsia="Arial" w:cstheme="minorHAnsi"/>
                <w:color w:val="000000"/>
              </w:rPr>
              <w:t>Indian</w:t>
            </w:r>
            <w:r w:rsidR="00C2100C" w:rsidRPr="003F53C3">
              <w:rPr>
                <w:rFonts w:eastAsia="Arial" w:cstheme="minorHAnsi"/>
                <w:color w:val="000000"/>
              </w:rPr>
              <w:t xml:space="preserve"> </w:t>
            </w:r>
            <w:r w:rsidRPr="003F53C3">
              <w:rPr>
                <w:rFonts w:eastAsia="Arial" w:cstheme="minorHAnsi"/>
                <w:color w:val="000000"/>
              </w:rPr>
              <w:t>Population.</w:t>
            </w:r>
            <w:r w:rsidR="00C2100C" w:rsidRPr="003F53C3">
              <w:rPr>
                <w:rFonts w:eastAsia="Arial" w:cstheme="minorHAnsi"/>
                <w:color w:val="000000"/>
              </w:rPr>
              <w:t xml:space="preserve"> </w:t>
            </w:r>
            <w:hyperlink r:id="rId60" w:tooltip="Molecular diagnosis &amp; therapy." w:history="1">
              <w:r w:rsidRPr="003F53C3">
                <w:rPr>
                  <w:rFonts w:cstheme="minorHAnsi"/>
                  <w:i/>
                  <w:iCs/>
                  <w:u w:val="single"/>
                  <w:shd w:val="clear" w:color="auto" w:fill="FFFFFF"/>
                </w:rPr>
                <w:t>Mol</w:t>
              </w:r>
              <w:r w:rsidR="00C2100C" w:rsidRPr="003F53C3">
                <w:rPr>
                  <w:rFonts w:cstheme="minorHAnsi"/>
                  <w:i/>
                  <w:iCs/>
                  <w:u w:val="single"/>
                  <w:shd w:val="clear" w:color="auto" w:fill="FFFFFF"/>
                </w:rPr>
                <w:t xml:space="preserve"> </w:t>
              </w:r>
              <w:proofErr w:type="spellStart"/>
              <w:r w:rsidRPr="003F53C3">
                <w:rPr>
                  <w:rFonts w:cstheme="minorHAnsi"/>
                  <w:i/>
                  <w:iCs/>
                  <w:u w:val="single"/>
                  <w:shd w:val="clear" w:color="auto" w:fill="FFFFFF"/>
                </w:rPr>
                <w:t>Diagn</w:t>
              </w:r>
              <w:proofErr w:type="spellEnd"/>
              <w:r w:rsidR="00C2100C" w:rsidRPr="003F53C3">
                <w:rPr>
                  <w:rFonts w:cstheme="minorHAnsi"/>
                  <w:i/>
                  <w:iCs/>
                  <w:u w:val="single"/>
                  <w:shd w:val="clear" w:color="auto" w:fill="FFFFFF"/>
                </w:rPr>
                <w:t xml:space="preserve"> </w:t>
              </w:r>
              <w:r w:rsidRPr="003F53C3">
                <w:rPr>
                  <w:rFonts w:cstheme="minorHAnsi"/>
                  <w:i/>
                  <w:iCs/>
                  <w:u w:val="single"/>
                  <w:shd w:val="clear" w:color="auto" w:fill="FFFFFF"/>
                </w:rPr>
                <w:t>Ther</w:t>
              </w:r>
            </w:hyperlink>
            <w:r w:rsidR="00C2100C" w:rsidRPr="003F53C3">
              <w:rPr>
                <w:rFonts w:cstheme="minorHAnsi"/>
                <w:color w:val="000000"/>
                <w:shd w:val="clear" w:color="auto" w:fill="FFFFFF"/>
              </w:rPr>
              <w:t xml:space="preserve"> </w:t>
            </w:r>
            <w:r w:rsidRPr="003F53C3">
              <w:rPr>
                <w:rFonts w:cstheme="minorHAnsi"/>
                <w:color w:val="000000"/>
                <w:shd w:val="clear" w:color="auto" w:fill="FFFFFF"/>
              </w:rPr>
              <w:t>PMID</w:t>
            </w:r>
            <w:r w:rsidR="00C2100C" w:rsidRPr="003F53C3">
              <w:rPr>
                <w:rFonts w:cstheme="minorHAnsi"/>
                <w:color w:val="000000"/>
                <w:shd w:val="clear" w:color="auto" w:fill="FFFFFF"/>
              </w:rPr>
              <w:t xml:space="preserve"> </w:t>
            </w:r>
            <w:r w:rsidRPr="003F53C3">
              <w:rPr>
                <w:rFonts w:cstheme="minorHAnsi"/>
                <w:color w:val="000000"/>
                <w:shd w:val="clear" w:color="auto" w:fill="FFFFFF"/>
              </w:rPr>
              <w:t>27312561</w:t>
            </w:r>
          </w:p>
          <w:p w14:paraId="16050894" w14:textId="1A96FDAC"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Bhartiya</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H,</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Kaushik</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Kumari</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00D57E88" w:rsidRPr="003F53C3">
              <w:rPr>
                <w:rFonts w:eastAsia="Arial" w:cstheme="minorHAnsi"/>
                <w:b/>
                <w:bCs/>
              </w:rPr>
              <w:t>.</w:t>
            </w:r>
            <w:r w:rsidR="00C2100C" w:rsidRPr="003F53C3">
              <w:rPr>
                <w:rFonts w:eastAsia="Arial" w:cstheme="minorHAnsi"/>
                <w:color w:val="000000" w:themeColor="text1"/>
              </w:rPr>
              <w:t xml:space="preserve"> </w:t>
            </w:r>
            <w:r w:rsidRPr="003F53C3">
              <w:rPr>
                <w:rFonts w:eastAsia="Arial" w:cstheme="minorHAnsi"/>
                <w:color w:val="000000" w:themeColor="text1"/>
              </w:rPr>
              <w:t>(2016)</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OrCanome</w:t>
            </w:r>
            <w:proofErr w:type="spellEnd"/>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comprehensive</w:t>
            </w:r>
            <w:r w:rsidR="00C2100C" w:rsidRPr="003F53C3">
              <w:rPr>
                <w:rFonts w:eastAsia="Arial" w:cstheme="minorHAnsi"/>
                <w:color w:val="000000" w:themeColor="text1"/>
              </w:rPr>
              <w:t xml:space="preserve"> </w:t>
            </w:r>
            <w:r w:rsidRPr="003F53C3">
              <w:rPr>
                <w:rFonts w:eastAsia="Arial" w:cstheme="minorHAnsi"/>
                <w:color w:val="000000" w:themeColor="text1"/>
              </w:rPr>
              <w:t>resource</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Pr="003F53C3">
              <w:rPr>
                <w:rFonts w:eastAsia="Arial" w:cstheme="minorHAnsi"/>
                <w:b/>
                <w:bCs/>
                <w:color w:val="000000" w:themeColor="text1"/>
              </w:rPr>
              <w:t>.</w:t>
            </w:r>
            <w:r w:rsidR="00C2100C" w:rsidRPr="003F53C3">
              <w:rPr>
                <w:rFonts w:eastAsia="Arial" w:cstheme="minorHAnsi"/>
                <w:b/>
                <w:bCs/>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27039767</w:t>
            </w:r>
          </w:p>
          <w:p w14:paraId="5A26CF3C" w14:textId="18353D92"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proofErr w:type="spellStart"/>
            <w:r w:rsidRPr="003F53C3">
              <w:rPr>
                <w:rFonts w:eastAsia="Arial" w:cstheme="minorHAnsi"/>
                <w:color w:val="000000"/>
              </w:rPr>
              <w:t>Castellsagué</w:t>
            </w:r>
            <w:proofErr w:type="spellEnd"/>
            <w:r w:rsidR="00C2100C" w:rsidRPr="003F53C3">
              <w:rPr>
                <w:rFonts w:eastAsia="Arial" w:cstheme="minorHAnsi"/>
                <w:color w:val="000000"/>
              </w:rPr>
              <w:t xml:space="preserve"> </w:t>
            </w:r>
            <w:r w:rsidRPr="003F53C3">
              <w:rPr>
                <w:rFonts w:eastAsia="Arial" w:cstheme="minorHAnsi"/>
                <w:color w:val="000000"/>
              </w:rPr>
              <w:t>X,</w:t>
            </w:r>
            <w:r w:rsidR="00C2100C" w:rsidRPr="003F53C3">
              <w:rPr>
                <w:rFonts w:eastAsia="Arial" w:cstheme="minorHAnsi"/>
                <w:color w:val="000000"/>
              </w:rPr>
              <w:t xml:space="preserve"> </w:t>
            </w:r>
            <w:r w:rsidRPr="003F53C3">
              <w:rPr>
                <w:rFonts w:eastAsia="Arial" w:cstheme="minorHAnsi"/>
                <w:color w:val="000000"/>
              </w:rPr>
              <w:t>Alemany</w:t>
            </w:r>
            <w:r w:rsidR="00C2100C" w:rsidRPr="003F53C3">
              <w:rPr>
                <w:rFonts w:eastAsia="Arial" w:cstheme="minorHAnsi"/>
                <w:color w:val="000000"/>
              </w:rPr>
              <w:t xml:space="preserve"> </w:t>
            </w:r>
            <w:r w:rsidRPr="003F53C3">
              <w:rPr>
                <w:rFonts w:eastAsia="Arial" w:cstheme="minorHAnsi"/>
                <w:color w:val="000000"/>
              </w:rPr>
              <w:t>L,</w:t>
            </w:r>
            <w:r w:rsidR="00C2100C" w:rsidRPr="003F53C3">
              <w:rPr>
                <w:rFonts w:eastAsia="Arial" w:cstheme="minorHAnsi"/>
                <w:color w:val="000000"/>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Goodman</w:t>
            </w:r>
            <w:r w:rsidR="00C2100C" w:rsidRPr="003F53C3">
              <w:rPr>
                <w:rFonts w:eastAsia="Arial" w:cstheme="minorHAnsi"/>
                <w:color w:val="000000"/>
              </w:rPr>
              <w:t xml:space="preserve"> </w:t>
            </w:r>
            <w:r w:rsidRPr="003F53C3">
              <w:rPr>
                <w:rFonts w:eastAsia="Arial" w:cstheme="minorHAnsi"/>
                <w:color w:val="000000"/>
              </w:rPr>
              <w:t>MT,</w:t>
            </w:r>
            <w:r w:rsidR="00C2100C" w:rsidRPr="003F53C3">
              <w:rPr>
                <w:rFonts w:eastAsia="Arial" w:cstheme="minorHAnsi"/>
                <w:color w:val="000000"/>
              </w:rPr>
              <w:t xml:space="preserve"> </w:t>
            </w:r>
            <w:r w:rsidRPr="003F53C3">
              <w:rPr>
                <w:rFonts w:eastAsia="Arial" w:cstheme="minorHAnsi"/>
                <w:color w:val="000000"/>
              </w:rPr>
              <w:t>Xavier</w:t>
            </w:r>
            <w:r w:rsidR="00C2100C" w:rsidRPr="003F53C3">
              <w:rPr>
                <w:rFonts w:eastAsia="Arial" w:cstheme="minorHAnsi"/>
                <w:color w:val="000000"/>
              </w:rPr>
              <w:t xml:space="preserve"> </w:t>
            </w:r>
            <w:r w:rsidRPr="003F53C3">
              <w:rPr>
                <w:rFonts w:eastAsia="Arial" w:cstheme="minorHAnsi"/>
                <w:color w:val="000000"/>
              </w:rPr>
              <w:t>Bosch</w:t>
            </w:r>
            <w:r w:rsidR="00C2100C" w:rsidRPr="003F53C3">
              <w:rPr>
                <w:rFonts w:eastAsia="Arial" w:cstheme="minorHAnsi"/>
                <w:color w:val="000000"/>
              </w:rPr>
              <w:t xml:space="preserve"> </w:t>
            </w:r>
            <w:r w:rsidRPr="003F53C3">
              <w:rPr>
                <w:rFonts w:eastAsia="Arial" w:cstheme="minorHAnsi"/>
                <w:color w:val="000000"/>
              </w:rPr>
              <w:t>F.</w:t>
            </w:r>
            <w:r w:rsidR="00C2100C" w:rsidRPr="003F53C3">
              <w:rPr>
                <w:rFonts w:eastAsia="Arial" w:cstheme="minorHAnsi"/>
                <w:color w:val="000000"/>
              </w:rPr>
              <w:t xml:space="preserve"> </w:t>
            </w:r>
            <w:r w:rsidRPr="003F53C3">
              <w:rPr>
                <w:rFonts w:eastAsia="Arial" w:cstheme="minorHAnsi"/>
                <w:color w:val="000000"/>
              </w:rPr>
              <w:t>ICO</w:t>
            </w:r>
            <w:r w:rsidR="00C2100C" w:rsidRPr="003F53C3">
              <w:rPr>
                <w:rFonts w:eastAsia="Arial" w:cstheme="minorHAnsi"/>
                <w:color w:val="000000"/>
              </w:rPr>
              <w:t xml:space="preserve"> </w:t>
            </w:r>
            <w:r w:rsidRPr="003F53C3">
              <w:rPr>
                <w:rFonts w:eastAsia="Arial" w:cstheme="minorHAnsi"/>
                <w:color w:val="000000"/>
              </w:rPr>
              <w:t>International</w:t>
            </w:r>
            <w:r w:rsidR="00C2100C" w:rsidRPr="003F53C3">
              <w:rPr>
                <w:rFonts w:eastAsia="Arial" w:cstheme="minorHAnsi"/>
                <w:color w:val="000000"/>
              </w:rPr>
              <w:t xml:space="preserve"> </w:t>
            </w:r>
            <w:r w:rsidRPr="003F53C3">
              <w:rPr>
                <w:rFonts w:eastAsia="Arial" w:cstheme="minorHAnsi"/>
                <w:color w:val="000000"/>
              </w:rPr>
              <w:t>HPV</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Head</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Neck</w:t>
            </w:r>
            <w:r w:rsidR="00C2100C" w:rsidRPr="003F53C3">
              <w:rPr>
                <w:rFonts w:eastAsia="Arial" w:cstheme="minorHAnsi"/>
                <w:color w:val="000000"/>
              </w:rPr>
              <w:t xml:space="preserve"> </w:t>
            </w:r>
            <w:r w:rsidRPr="003F53C3">
              <w:rPr>
                <w:rFonts w:eastAsia="Arial" w:cstheme="minorHAnsi"/>
                <w:color w:val="000000"/>
              </w:rPr>
              <w:t>Cancer</w:t>
            </w:r>
            <w:r w:rsidR="00C2100C" w:rsidRPr="003F53C3">
              <w:rPr>
                <w:rFonts w:eastAsia="Arial" w:cstheme="minorHAnsi"/>
                <w:color w:val="000000"/>
              </w:rPr>
              <w:t xml:space="preserve"> </w:t>
            </w:r>
            <w:r w:rsidRPr="003F53C3">
              <w:rPr>
                <w:rFonts w:eastAsia="Arial" w:cstheme="minorHAnsi"/>
                <w:color w:val="000000"/>
              </w:rPr>
              <w:t>Study</w:t>
            </w:r>
            <w:r w:rsidR="00C2100C" w:rsidRPr="003F53C3">
              <w:rPr>
                <w:rFonts w:eastAsia="Arial" w:cstheme="minorHAnsi"/>
                <w:color w:val="000000"/>
              </w:rPr>
              <w:t xml:space="preserve"> </w:t>
            </w:r>
            <w:r w:rsidRPr="003F53C3">
              <w:rPr>
                <w:rFonts w:eastAsia="Arial" w:cstheme="minorHAnsi"/>
                <w:color w:val="000000"/>
              </w:rPr>
              <w:t>Group</w:t>
            </w:r>
            <w:r w:rsidR="00C2100C" w:rsidRPr="003F53C3">
              <w:rPr>
                <w:rFonts w:eastAsia="Arial" w:cstheme="minorHAnsi"/>
                <w:color w:val="000000"/>
              </w:rPr>
              <w:t xml:space="preserve"> </w:t>
            </w:r>
            <w:r w:rsidRPr="003F53C3">
              <w:rPr>
                <w:rFonts w:eastAsia="Arial" w:cstheme="minorHAnsi"/>
                <w:color w:val="000000"/>
              </w:rPr>
              <w:t>(2016)</w:t>
            </w:r>
            <w:r w:rsidR="00C2100C" w:rsidRPr="003F53C3">
              <w:rPr>
                <w:rFonts w:eastAsia="Arial" w:cstheme="minorHAnsi"/>
                <w:color w:val="000000"/>
              </w:rPr>
              <w:t xml:space="preserve"> </w:t>
            </w:r>
            <w:r w:rsidRPr="003F53C3">
              <w:rPr>
                <w:rFonts w:eastAsia="Arial" w:cstheme="minorHAnsi"/>
                <w:color w:val="000000"/>
              </w:rPr>
              <w:t>HPV</w:t>
            </w:r>
            <w:r w:rsidR="00C2100C" w:rsidRPr="003F53C3">
              <w:rPr>
                <w:rFonts w:eastAsia="Arial" w:cstheme="minorHAnsi"/>
                <w:color w:val="000000"/>
              </w:rPr>
              <w:t xml:space="preserve"> </w:t>
            </w:r>
            <w:r w:rsidRPr="003F53C3">
              <w:rPr>
                <w:rFonts w:eastAsia="Arial" w:cstheme="minorHAnsi"/>
                <w:color w:val="000000"/>
              </w:rPr>
              <w:t>involvement</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head</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neck</w:t>
            </w:r>
            <w:r w:rsidR="00C2100C" w:rsidRPr="003F53C3">
              <w:rPr>
                <w:rFonts w:eastAsia="Arial" w:cstheme="minorHAnsi"/>
                <w:color w:val="000000"/>
              </w:rPr>
              <w:t xml:space="preserve"> </w:t>
            </w:r>
            <w:r w:rsidRPr="003F53C3">
              <w:rPr>
                <w:rFonts w:eastAsia="Arial" w:cstheme="minorHAnsi"/>
                <w:color w:val="000000"/>
              </w:rPr>
              <w:t>cancers:</w:t>
            </w:r>
            <w:r w:rsidR="00C2100C" w:rsidRPr="003F53C3">
              <w:rPr>
                <w:rFonts w:eastAsia="Arial" w:cstheme="minorHAnsi"/>
                <w:color w:val="000000"/>
              </w:rPr>
              <w:t xml:space="preserve"> </w:t>
            </w:r>
            <w:r w:rsidRPr="003F53C3">
              <w:rPr>
                <w:rFonts w:eastAsia="Arial" w:cstheme="minorHAnsi"/>
                <w:color w:val="000000"/>
              </w:rPr>
              <w:t>comprehensive</w:t>
            </w:r>
            <w:r w:rsidR="00C2100C" w:rsidRPr="003F53C3">
              <w:rPr>
                <w:rFonts w:eastAsia="Arial" w:cstheme="minorHAnsi"/>
                <w:color w:val="000000"/>
              </w:rPr>
              <w:t xml:space="preserve"> </w:t>
            </w:r>
            <w:r w:rsidRPr="003F53C3">
              <w:rPr>
                <w:rFonts w:eastAsia="Arial" w:cstheme="minorHAnsi"/>
                <w:color w:val="000000"/>
              </w:rPr>
              <w:t>assessment</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biomarkers</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3680</w:t>
            </w:r>
            <w:r w:rsidR="00C2100C" w:rsidRPr="003F53C3">
              <w:rPr>
                <w:rFonts w:eastAsia="Arial" w:cstheme="minorHAnsi"/>
                <w:color w:val="000000"/>
              </w:rPr>
              <w:t xml:space="preserve"> </w:t>
            </w:r>
            <w:r w:rsidRPr="003F53C3">
              <w:rPr>
                <w:rFonts w:eastAsia="Arial" w:cstheme="minorHAnsi"/>
                <w:color w:val="000000"/>
              </w:rPr>
              <w:t>patients.</w:t>
            </w:r>
            <w:r w:rsidR="00C2100C" w:rsidRPr="003F53C3">
              <w:rPr>
                <w:rFonts w:eastAsia="Arial" w:cstheme="minorHAnsi"/>
                <w:color w:val="000000"/>
              </w:rPr>
              <w:t xml:space="preserve"> </w:t>
            </w:r>
            <w:r w:rsidRPr="003F53C3">
              <w:rPr>
                <w:rFonts w:eastAsia="Arial" w:cstheme="minorHAnsi"/>
                <w:i/>
                <w:iCs/>
                <w:color w:val="000000"/>
                <w:u w:val="single"/>
              </w:rPr>
              <w:t>J</w:t>
            </w:r>
            <w:r w:rsidR="00C2100C" w:rsidRPr="003F53C3">
              <w:rPr>
                <w:rFonts w:eastAsia="Arial" w:cstheme="minorHAnsi"/>
                <w:i/>
                <w:iCs/>
                <w:color w:val="000000"/>
                <w:u w:val="single"/>
              </w:rPr>
              <w:t xml:space="preserve"> </w:t>
            </w:r>
            <w:r w:rsidRPr="003F53C3">
              <w:rPr>
                <w:rFonts w:eastAsia="Arial" w:cstheme="minorHAnsi"/>
                <w:i/>
                <w:iCs/>
                <w:color w:val="000000"/>
                <w:u w:val="single"/>
              </w:rPr>
              <w:t>Natl</w:t>
            </w:r>
            <w:r w:rsidR="00C2100C" w:rsidRPr="003F53C3">
              <w:rPr>
                <w:rFonts w:eastAsia="Arial" w:cstheme="minorHAnsi"/>
                <w:i/>
                <w:iCs/>
                <w:color w:val="000000"/>
                <w:u w:val="single"/>
              </w:rPr>
              <w:t xml:space="preserve"> </w:t>
            </w:r>
            <w:r w:rsidRPr="003F53C3">
              <w:rPr>
                <w:rFonts w:eastAsia="Arial" w:cstheme="minorHAnsi"/>
                <w:i/>
                <w:iCs/>
                <w:color w:val="000000"/>
                <w:u w:val="single"/>
              </w:rPr>
              <w:t>Can</w:t>
            </w:r>
            <w:r w:rsidR="008C50CD" w:rsidRPr="003F53C3">
              <w:rPr>
                <w:rFonts w:eastAsia="Arial" w:cstheme="minorHAnsi"/>
                <w:i/>
                <w:iCs/>
                <w:color w:val="000000"/>
                <w:u w:val="single"/>
              </w:rPr>
              <w:t>cer</w:t>
            </w:r>
            <w:r w:rsidR="00C2100C" w:rsidRPr="003F53C3">
              <w:rPr>
                <w:rFonts w:eastAsia="Arial" w:cstheme="minorHAnsi"/>
                <w:i/>
                <w:iCs/>
                <w:color w:val="000000"/>
                <w:u w:val="single"/>
              </w:rPr>
              <w:t xml:space="preserve"> </w:t>
            </w:r>
            <w:r w:rsidRPr="003F53C3">
              <w:rPr>
                <w:rFonts w:eastAsia="Arial" w:cstheme="minorHAnsi"/>
                <w:i/>
                <w:iCs/>
                <w:color w:val="000000"/>
                <w:u w:val="single"/>
              </w:rPr>
              <w:t>Inst</w:t>
            </w:r>
            <w:r w:rsidR="00C2100C" w:rsidRPr="003F53C3">
              <w:rPr>
                <w:rFonts w:eastAsia="Arial" w:cstheme="minorHAnsi"/>
                <w:color w:val="000000"/>
              </w:rPr>
              <w:t xml:space="preserve"> </w:t>
            </w:r>
            <w:r w:rsidRPr="003F53C3">
              <w:rPr>
                <w:rFonts w:eastAsia="Arial" w:cstheme="minorHAnsi"/>
                <w:color w:val="000000"/>
                <w:shd w:val="clear" w:color="auto" w:fill="FFFFFF"/>
              </w:rPr>
              <w:t>PMID</w:t>
            </w:r>
            <w:r w:rsidR="00C2100C" w:rsidRPr="003F53C3">
              <w:rPr>
                <w:rFonts w:eastAsia="Arial" w:cstheme="minorHAnsi"/>
                <w:color w:val="000000"/>
                <w:shd w:val="clear" w:color="auto" w:fill="FFFFFF"/>
              </w:rPr>
              <w:t xml:space="preserve"> </w:t>
            </w:r>
            <w:r w:rsidRPr="003F53C3">
              <w:rPr>
                <w:rFonts w:eastAsia="Arial" w:cstheme="minorHAnsi"/>
                <w:color w:val="000000"/>
                <w:shd w:val="clear" w:color="auto" w:fill="FFFFFF"/>
              </w:rPr>
              <w:t>26823521</w:t>
            </w:r>
          </w:p>
          <w:p w14:paraId="1DE916DA" w14:textId="4052A93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Hussain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r w:rsidR="001D4FD7" w:rsidRPr="003F53C3">
              <w:rPr>
                <w:rFonts w:eastAsia="Arial" w:cstheme="minorHAnsi"/>
                <w:b/>
                <w:bCs/>
              </w:rPr>
              <w:t>Mehrotra</w:t>
            </w:r>
            <w:r w:rsidR="00C2100C" w:rsidRPr="003F53C3">
              <w:rPr>
                <w:rFonts w:eastAsia="Arial" w:cstheme="minorHAnsi"/>
                <w:b/>
                <w:bCs/>
              </w:rPr>
              <w:t xml:space="preserve"> </w:t>
            </w:r>
            <w:r w:rsidR="001D4FD7" w:rsidRPr="003F53C3">
              <w:rPr>
                <w:rFonts w:eastAsia="Arial" w:cstheme="minorHAnsi"/>
                <w:b/>
                <w:bCs/>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Gissmann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L,</w:t>
            </w:r>
            <w:r w:rsidR="00C2100C" w:rsidRPr="003F53C3">
              <w:rPr>
                <w:rFonts w:eastAsia="Arial" w:cstheme="minorHAnsi"/>
                <w:color w:val="000000" w:themeColor="text1"/>
              </w:rPr>
              <w:t xml:space="preserve"> </w:t>
            </w:r>
            <w:r w:rsidRPr="003F53C3">
              <w:rPr>
                <w:rFonts w:eastAsia="Arial" w:cstheme="minorHAnsi"/>
                <w:color w:val="000000" w:themeColor="text1"/>
              </w:rPr>
              <w:t>Das</w:t>
            </w:r>
            <w:r w:rsidR="00C2100C" w:rsidRPr="003F53C3">
              <w:rPr>
                <w:rFonts w:eastAsia="Arial" w:cstheme="minorHAnsi"/>
                <w:color w:val="000000" w:themeColor="text1"/>
              </w:rPr>
              <w:t xml:space="preserve"> </w:t>
            </w:r>
            <w:r w:rsidRPr="003F53C3">
              <w:rPr>
                <w:rFonts w:eastAsia="Arial" w:cstheme="minorHAnsi"/>
                <w:color w:val="000000" w:themeColor="text1"/>
              </w:rPr>
              <w:t>BC,</w:t>
            </w:r>
            <w:r w:rsidR="00C2100C" w:rsidRPr="003F53C3">
              <w:rPr>
                <w:rFonts w:eastAsia="Arial" w:cstheme="minorHAnsi"/>
                <w:color w:val="000000" w:themeColor="text1"/>
              </w:rPr>
              <w:t xml:space="preserve"> </w:t>
            </w:r>
            <w:r w:rsidRPr="003F53C3">
              <w:rPr>
                <w:rFonts w:eastAsia="Arial" w:cstheme="minorHAnsi"/>
                <w:color w:val="000000" w:themeColor="text1"/>
              </w:rPr>
              <w:t>Bharadwaj</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Identification</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validation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immunogenic</w:t>
            </w:r>
            <w:r w:rsidR="00C2100C" w:rsidRPr="003F53C3">
              <w:rPr>
                <w:rFonts w:eastAsia="Arial" w:cstheme="minorHAnsi"/>
                <w:color w:val="000000" w:themeColor="text1"/>
              </w:rPr>
              <w:t xml:space="preserve"> </w:t>
            </w:r>
            <w:r w:rsidRPr="003F53C3">
              <w:rPr>
                <w:rFonts w:eastAsia="Arial" w:cstheme="minorHAnsi"/>
                <w:color w:val="000000" w:themeColor="text1"/>
              </w:rPr>
              <w:t>potential</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specific</w:t>
            </w:r>
            <w:r w:rsidR="00C2100C" w:rsidRPr="003F53C3">
              <w:rPr>
                <w:rFonts w:eastAsia="Arial" w:cstheme="minorHAnsi"/>
                <w:color w:val="000000" w:themeColor="text1"/>
              </w:rPr>
              <w:t xml:space="preserve"> </w:t>
            </w:r>
            <w:r w:rsidRPr="003F53C3">
              <w:rPr>
                <w:rFonts w:eastAsia="Arial" w:cstheme="minorHAnsi"/>
                <w:color w:val="000000" w:themeColor="text1"/>
              </w:rPr>
              <w:t>HPV-16</w:t>
            </w:r>
            <w:r w:rsidR="00C2100C" w:rsidRPr="003F53C3">
              <w:rPr>
                <w:rFonts w:eastAsia="Arial" w:cstheme="minorHAnsi"/>
                <w:color w:val="000000" w:themeColor="text1"/>
              </w:rPr>
              <w:t xml:space="preserve"> </w:t>
            </w:r>
            <w:r w:rsidRPr="003F53C3">
              <w:rPr>
                <w:rFonts w:eastAsia="Arial" w:cstheme="minorHAnsi"/>
                <w:color w:val="000000" w:themeColor="text1"/>
              </w:rPr>
              <w:t>variant</w:t>
            </w:r>
            <w:r w:rsidR="00C2100C" w:rsidRPr="003F53C3">
              <w:rPr>
                <w:rFonts w:eastAsia="Arial" w:cstheme="minorHAnsi"/>
                <w:color w:val="000000" w:themeColor="text1"/>
              </w:rPr>
              <w:t xml:space="preserve"> </w:t>
            </w:r>
            <w:r w:rsidRPr="003F53C3">
              <w:rPr>
                <w:rFonts w:eastAsia="Arial" w:cstheme="minorHAnsi"/>
                <w:color w:val="000000" w:themeColor="text1"/>
              </w:rPr>
              <w:t>constructs:</w:t>
            </w:r>
            <w:r w:rsidR="00C2100C" w:rsidRPr="003F53C3">
              <w:rPr>
                <w:rFonts w:eastAsia="Arial" w:cstheme="minorHAnsi"/>
                <w:color w:val="000000" w:themeColor="text1"/>
              </w:rPr>
              <w:t xml:space="preserve"> </w:t>
            </w:r>
            <w:r w:rsidRPr="003F53C3">
              <w:rPr>
                <w:rFonts w:eastAsia="Arial" w:cstheme="minorHAnsi"/>
                <w:color w:val="000000" w:themeColor="text1"/>
              </w:rPr>
              <w:t>In-silico</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in-vivo</w:t>
            </w:r>
            <w:r w:rsidR="00C2100C" w:rsidRPr="003F53C3">
              <w:rPr>
                <w:rFonts w:eastAsia="Arial" w:cstheme="minorHAnsi"/>
                <w:color w:val="000000" w:themeColor="text1"/>
              </w:rPr>
              <w:t xml:space="preserve"> </w:t>
            </w:r>
            <w:r w:rsidRPr="003F53C3">
              <w:rPr>
                <w:rFonts w:eastAsia="Arial" w:cstheme="minorHAnsi"/>
                <w:color w:val="000000" w:themeColor="text1"/>
              </w:rPr>
              <w:t>insight</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vaccine</w:t>
            </w:r>
            <w:r w:rsidR="00C2100C" w:rsidRPr="003F53C3">
              <w:rPr>
                <w:rFonts w:eastAsia="Arial" w:cstheme="minorHAnsi"/>
                <w:color w:val="000000" w:themeColor="text1"/>
              </w:rPr>
              <w:t xml:space="preserve"> </w:t>
            </w:r>
            <w:r w:rsidRPr="003F53C3">
              <w:rPr>
                <w:rFonts w:eastAsia="Arial" w:cstheme="minorHAnsi"/>
                <w:color w:val="000000" w:themeColor="text1"/>
              </w:rPr>
              <w:t>development.</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Nature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Sci</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Rep</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26507515</w:t>
            </w:r>
          </w:p>
          <w:p w14:paraId="121E6BCF" w14:textId="3364E284"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rPr>
              <w:t>Pandey</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proofErr w:type="spellStart"/>
            <w:r w:rsidRPr="003F53C3">
              <w:rPr>
                <w:rFonts w:eastAsia="Arial" w:cstheme="minorHAnsi"/>
                <w:color w:val="000000"/>
              </w:rPr>
              <w:t>Vishnoi</w:t>
            </w:r>
            <w:proofErr w:type="spellEnd"/>
            <w:r w:rsidR="00C2100C" w:rsidRPr="003F53C3">
              <w:rPr>
                <w:rFonts w:eastAsia="Arial" w:cstheme="minorHAnsi"/>
                <w:color w:val="000000"/>
              </w:rPr>
              <w:t xml:space="preserve"> </w:t>
            </w:r>
            <w:r w:rsidRPr="003F53C3">
              <w:rPr>
                <w:rFonts w:eastAsia="Arial" w:cstheme="minorHAnsi"/>
                <w:color w:val="000000"/>
              </w:rPr>
              <w:t>K,</w:t>
            </w:r>
            <w:r w:rsidR="00C2100C" w:rsidRPr="003F53C3">
              <w:rPr>
                <w:rFonts w:eastAsia="Arial" w:cstheme="minorHAnsi"/>
                <w:color w:val="000000"/>
              </w:rPr>
              <w:t xml:space="preserve"> </w:t>
            </w:r>
            <w:r w:rsidRPr="003F53C3">
              <w:rPr>
                <w:rFonts w:eastAsia="Arial" w:cstheme="minorHAnsi"/>
                <w:color w:val="000000"/>
              </w:rPr>
              <w:t>Mahata</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Tripathi</w:t>
            </w:r>
            <w:r w:rsidR="00C2100C" w:rsidRPr="003F53C3">
              <w:rPr>
                <w:rFonts w:eastAsia="Arial" w:cstheme="minorHAnsi"/>
                <w:color w:val="000000"/>
              </w:rPr>
              <w:t xml:space="preserve"> </w:t>
            </w:r>
            <w:r w:rsidRPr="003F53C3">
              <w:rPr>
                <w:rFonts w:eastAsia="Arial" w:cstheme="minorHAnsi"/>
                <w:color w:val="000000"/>
              </w:rPr>
              <w:t>SC,</w:t>
            </w:r>
            <w:r w:rsidR="00C2100C" w:rsidRPr="003F53C3">
              <w:rPr>
                <w:rFonts w:eastAsia="Arial" w:cstheme="minorHAnsi"/>
                <w:color w:val="000000"/>
              </w:rPr>
              <w:t xml:space="preserve"> </w:t>
            </w:r>
            <w:r w:rsidRPr="003F53C3">
              <w:rPr>
                <w:rFonts w:eastAsia="Arial" w:cstheme="minorHAnsi"/>
                <w:color w:val="000000"/>
              </w:rPr>
              <w:t>Misra</w:t>
            </w:r>
            <w:r w:rsidR="00C2100C" w:rsidRPr="003F53C3">
              <w:rPr>
                <w:rFonts w:eastAsia="Arial" w:cstheme="minorHAnsi"/>
                <w:color w:val="000000"/>
              </w:rPr>
              <w:t xml:space="preserve"> </w:t>
            </w:r>
            <w:r w:rsidRPr="003F53C3">
              <w:rPr>
                <w:rFonts w:eastAsia="Arial" w:cstheme="minorHAnsi"/>
                <w:color w:val="000000"/>
              </w:rPr>
              <w:t>SP,</w:t>
            </w:r>
            <w:r w:rsidR="00C2100C" w:rsidRPr="003F53C3">
              <w:rPr>
                <w:rFonts w:eastAsia="Arial" w:cstheme="minorHAnsi"/>
                <w:color w:val="000000"/>
              </w:rPr>
              <w:t xml:space="preserve"> </w:t>
            </w:r>
            <w:r w:rsidRPr="003F53C3">
              <w:rPr>
                <w:rFonts w:eastAsia="Arial" w:cstheme="minorHAnsi"/>
                <w:color w:val="000000"/>
              </w:rPr>
              <w:t>Misra</w:t>
            </w:r>
            <w:r w:rsidR="00C2100C" w:rsidRPr="003F53C3">
              <w:rPr>
                <w:rFonts w:eastAsia="Arial" w:cstheme="minorHAnsi"/>
                <w:color w:val="000000"/>
              </w:rPr>
              <w:t xml:space="preserve"> </w:t>
            </w:r>
            <w:r w:rsidRPr="003F53C3">
              <w:rPr>
                <w:rFonts w:eastAsia="Arial" w:cstheme="minorHAnsi"/>
                <w:color w:val="000000"/>
              </w:rPr>
              <w:t>V,</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Dwivedi</w:t>
            </w:r>
            <w:r w:rsidR="00C2100C" w:rsidRPr="003F53C3">
              <w:rPr>
                <w:rFonts w:eastAsia="Arial" w:cstheme="minorHAnsi"/>
                <w:color w:val="000000"/>
              </w:rPr>
              <w:t xml:space="preserve"> </w:t>
            </w:r>
            <w:r w:rsidRPr="003F53C3">
              <w:rPr>
                <w:rFonts w:eastAsia="Arial" w:cstheme="minorHAnsi"/>
                <w:color w:val="000000"/>
              </w:rPr>
              <w:t>M,</w:t>
            </w:r>
            <w:r w:rsidR="00C2100C" w:rsidRPr="003F53C3">
              <w:rPr>
                <w:rFonts w:eastAsia="Arial" w:cstheme="minorHAnsi"/>
                <w:color w:val="000000"/>
              </w:rPr>
              <w:t xml:space="preserve"> </w:t>
            </w:r>
            <w:r w:rsidRPr="003F53C3">
              <w:rPr>
                <w:rFonts w:eastAsia="Arial" w:cstheme="minorHAnsi"/>
                <w:color w:val="000000"/>
              </w:rPr>
              <w:t>Bharti</w:t>
            </w:r>
            <w:r w:rsidR="00C2100C" w:rsidRPr="003F53C3">
              <w:rPr>
                <w:rFonts w:eastAsia="Arial" w:cstheme="minorHAnsi"/>
                <w:color w:val="000000"/>
              </w:rPr>
              <w:t xml:space="preserve"> </w:t>
            </w:r>
            <w:r w:rsidRPr="003F53C3">
              <w:rPr>
                <w:rFonts w:eastAsia="Arial" w:cstheme="minorHAnsi"/>
                <w:color w:val="000000"/>
              </w:rPr>
              <w:t>AC</w:t>
            </w:r>
            <w:r w:rsidR="00D4402B"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(2015)</w:t>
            </w:r>
            <w:r w:rsidR="00C2100C" w:rsidRPr="003F53C3">
              <w:rPr>
                <w:rFonts w:eastAsia="Arial" w:cstheme="minorHAnsi"/>
                <w:color w:val="000000"/>
              </w:rPr>
              <w:t xml:space="preserve"> </w:t>
            </w:r>
            <w:r w:rsidRPr="003F53C3">
              <w:rPr>
                <w:rFonts w:eastAsia="Arial" w:cstheme="minorHAnsi"/>
                <w:color w:val="000000"/>
              </w:rPr>
              <w:t>Berberine</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curcumin</w:t>
            </w:r>
            <w:r w:rsidR="00C2100C" w:rsidRPr="003F53C3">
              <w:rPr>
                <w:rFonts w:eastAsia="Arial" w:cstheme="minorHAnsi"/>
                <w:color w:val="000000"/>
              </w:rPr>
              <w:t xml:space="preserve"> </w:t>
            </w:r>
            <w:r w:rsidRPr="003F53C3">
              <w:rPr>
                <w:rFonts w:eastAsia="Arial" w:cstheme="minorHAnsi"/>
                <w:color w:val="000000"/>
              </w:rPr>
              <w:t>target</w:t>
            </w:r>
            <w:r w:rsidR="00C2100C" w:rsidRPr="003F53C3">
              <w:rPr>
                <w:rFonts w:eastAsia="Arial" w:cstheme="minorHAnsi"/>
                <w:color w:val="000000"/>
              </w:rPr>
              <w:t xml:space="preserve"> </w:t>
            </w:r>
            <w:proofErr w:type="spellStart"/>
            <w:r w:rsidRPr="003F53C3">
              <w:rPr>
                <w:rFonts w:eastAsia="Arial" w:cstheme="minorHAnsi"/>
                <w:color w:val="000000"/>
              </w:rPr>
              <w:t>Survivin</w:t>
            </w:r>
            <w:proofErr w:type="spellEnd"/>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STAT3</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gastric</w:t>
            </w:r>
            <w:r w:rsidR="00C2100C" w:rsidRPr="003F53C3">
              <w:rPr>
                <w:rFonts w:eastAsia="Arial" w:cstheme="minorHAnsi"/>
                <w:color w:val="000000"/>
              </w:rPr>
              <w:t xml:space="preserve"> </w:t>
            </w:r>
            <w:r w:rsidRPr="003F53C3">
              <w:rPr>
                <w:rFonts w:eastAsia="Arial" w:cstheme="minorHAnsi"/>
                <w:color w:val="000000"/>
              </w:rPr>
              <w:t>cancer</w:t>
            </w:r>
            <w:r w:rsidR="00C2100C" w:rsidRPr="003F53C3">
              <w:rPr>
                <w:rFonts w:eastAsia="Arial" w:cstheme="minorHAnsi"/>
                <w:color w:val="000000"/>
              </w:rPr>
              <w:t xml:space="preserve"> </w:t>
            </w:r>
            <w:r w:rsidRPr="003F53C3">
              <w:rPr>
                <w:rFonts w:eastAsia="Arial" w:cstheme="minorHAnsi"/>
                <w:color w:val="000000"/>
              </w:rPr>
              <w:t>cel</w:t>
            </w:r>
            <w:r w:rsidR="006C3755" w:rsidRPr="003F53C3">
              <w:rPr>
                <w:rFonts w:eastAsia="Arial" w:cstheme="minorHAnsi"/>
                <w:color w:val="000000"/>
              </w:rPr>
              <w:t>l</w:t>
            </w:r>
            <w:r w:rsidR="006B595D" w:rsidRPr="003F53C3">
              <w:rPr>
                <w:rFonts w:eastAsia="Arial" w:cstheme="minorHAnsi"/>
                <w:color w:val="000000"/>
              </w:rPr>
              <w:t>s</w:t>
            </w:r>
            <w:r w:rsidR="00C2100C" w:rsidRPr="003F53C3">
              <w:rPr>
                <w:rFonts w:eastAsia="Arial" w:cstheme="minorHAnsi"/>
                <w:color w:val="000000"/>
              </w:rPr>
              <w:t xml:space="preserve"> </w:t>
            </w:r>
            <w:r w:rsidR="006C3755" w:rsidRPr="003F53C3">
              <w:rPr>
                <w:rFonts w:eastAsia="Arial" w:cstheme="minorHAnsi"/>
                <w:color w:val="000000"/>
              </w:rPr>
              <w:t>s</w:t>
            </w:r>
            <w:r w:rsidR="006B595D" w:rsidRPr="003F53C3">
              <w:rPr>
                <w:rFonts w:eastAsia="Arial" w:cstheme="minorHAnsi"/>
                <w:color w:val="000000"/>
              </w:rPr>
              <w:t>ynergize</w:t>
            </w:r>
            <w:r w:rsidR="00C2100C" w:rsidRPr="003F53C3">
              <w:rPr>
                <w:rFonts w:eastAsia="Arial" w:cstheme="minorHAnsi"/>
                <w:color w:val="000000"/>
              </w:rPr>
              <w:t xml:space="preserve"> </w:t>
            </w:r>
            <w:r w:rsidRPr="003F53C3">
              <w:rPr>
                <w:rFonts w:eastAsia="Arial" w:cstheme="minorHAnsi"/>
                <w:color w:val="000000"/>
              </w:rPr>
              <w:t>actions</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standard</w:t>
            </w:r>
            <w:r w:rsidR="00C2100C" w:rsidRPr="003F53C3">
              <w:rPr>
                <w:rFonts w:eastAsia="Arial" w:cstheme="minorHAnsi"/>
                <w:color w:val="000000"/>
              </w:rPr>
              <w:t xml:space="preserve"> </w:t>
            </w:r>
            <w:r w:rsidRPr="003F53C3">
              <w:rPr>
                <w:rFonts w:eastAsia="Arial" w:cstheme="minorHAnsi"/>
                <w:color w:val="000000"/>
              </w:rPr>
              <w:t>chemotherapeutic</w:t>
            </w:r>
            <w:r w:rsidR="00C2100C" w:rsidRPr="003F53C3">
              <w:rPr>
                <w:rFonts w:eastAsia="Arial" w:cstheme="minorHAnsi"/>
                <w:color w:val="000000"/>
              </w:rPr>
              <w:t xml:space="preserve"> </w:t>
            </w:r>
            <w:r w:rsidRPr="003F53C3">
              <w:rPr>
                <w:rFonts w:eastAsia="Arial" w:cstheme="minorHAnsi"/>
                <w:color w:val="000000"/>
              </w:rPr>
              <w:t>5-Fluorouracil.</w:t>
            </w:r>
            <w:r w:rsidR="00C2100C" w:rsidRPr="003F53C3">
              <w:rPr>
                <w:rFonts w:eastAsia="Arial" w:cstheme="minorHAnsi"/>
                <w:color w:val="000000"/>
              </w:rPr>
              <w:t xml:space="preserve"> </w:t>
            </w:r>
            <w:proofErr w:type="spellStart"/>
            <w:r w:rsidRPr="003F53C3">
              <w:rPr>
                <w:rFonts w:eastAsia="Arial" w:cstheme="minorHAnsi"/>
                <w:i/>
                <w:iCs/>
                <w:color w:val="000000"/>
                <w:u w:val="single"/>
              </w:rPr>
              <w:t>Nutr</w:t>
            </w:r>
            <w:proofErr w:type="spellEnd"/>
            <w:r w:rsidR="00C2100C" w:rsidRPr="003F53C3">
              <w:rPr>
                <w:rFonts w:eastAsia="Arial" w:cstheme="minorHAnsi"/>
                <w:i/>
                <w:iCs/>
                <w:color w:val="000000"/>
                <w:u w:val="single"/>
              </w:rPr>
              <w:t xml:space="preserve"> </w:t>
            </w:r>
            <w:r w:rsidRPr="003F53C3">
              <w:rPr>
                <w:rFonts w:eastAsia="Arial" w:cstheme="minorHAnsi"/>
                <w:i/>
                <w:iCs/>
                <w:color w:val="000000"/>
                <w:u w:val="single"/>
              </w:rPr>
              <w:t>Cancer</w:t>
            </w:r>
            <w:r w:rsidR="00C2100C" w:rsidRPr="003F53C3">
              <w:rPr>
                <w:rFonts w:eastAsia="Arial" w:cstheme="minorHAnsi"/>
                <w:color w:val="000000"/>
              </w:rPr>
              <w:t xml:space="preserve"> </w:t>
            </w:r>
            <w:r w:rsidRPr="003F53C3">
              <w:rPr>
                <w:rFonts w:eastAsia="Arial" w:cstheme="minorHAnsi"/>
                <w:color w:val="000000"/>
                <w:shd w:val="clear" w:color="auto" w:fill="FFFFFF"/>
              </w:rPr>
              <w:t>PMID</w:t>
            </w:r>
            <w:r w:rsidR="00C2100C" w:rsidRPr="003F53C3">
              <w:rPr>
                <w:rFonts w:eastAsia="Arial" w:cstheme="minorHAnsi"/>
                <w:color w:val="000000"/>
                <w:shd w:val="clear" w:color="auto" w:fill="FFFFFF"/>
              </w:rPr>
              <w:t xml:space="preserve"> </w:t>
            </w:r>
            <w:r w:rsidRPr="003F53C3">
              <w:rPr>
                <w:rFonts w:eastAsia="Arial" w:cstheme="minorHAnsi"/>
                <w:color w:val="000000"/>
                <w:shd w:val="clear" w:color="auto" w:fill="FFFFFF"/>
              </w:rPr>
              <w:t>26492225</w:t>
            </w:r>
          </w:p>
          <w:p w14:paraId="341AAA09" w14:textId="6B04D4CE"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Krishnan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Dhillon</w:t>
            </w:r>
            <w:r w:rsidR="00C2100C" w:rsidRPr="003F53C3">
              <w:rPr>
                <w:rFonts w:eastAsia="Arial" w:cstheme="minorHAnsi"/>
                <w:color w:val="000000" w:themeColor="text1"/>
              </w:rPr>
              <w:t xml:space="preserve"> </w:t>
            </w:r>
            <w:r w:rsidRPr="003F53C3">
              <w:rPr>
                <w:rFonts w:eastAsia="Arial" w:cstheme="minorHAnsi"/>
                <w:color w:val="000000" w:themeColor="text1"/>
              </w:rPr>
              <w:t>PK,</w:t>
            </w:r>
            <w:r w:rsidR="00C2100C" w:rsidRPr="003F53C3">
              <w:rPr>
                <w:rFonts w:eastAsia="Arial" w:cstheme="minorHAnsi"/>
                <w:color w:val="000000" w:themeColor="text1"/>
              </w:rPr>
              <w:t xml:space="preserve"> </w:t>
            </w:r>
            <w:r w:rsidRPr="003F53C3">
              <w:rPr>
                <w:rFonts w:eastAsia="Arial" w:cstheme="minorHAnsi"/>
                <w:color w:val="000000" w:themeColor="text1"/>
              </w:rPr>
              <w:t>Bhadelia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Schurmann</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Basu</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Bhatla</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Birur</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Colaco</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Dey</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Grover</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H,</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Lewis</w:t>
            </w:r>
            <w:r w:rsidR="00C2100C" w:rsidRPr="003F53C3">
              <w:rPr>
                <w:rFonts w:eastAsia="Arial" w:cstheme="minorHAnsi"/>
                <w:color w:val="000000" w:themeColor="text1"/>
              </w:rPr>
              <w:t xml:space="preserve"> </w:t>
            </w:r>
            <w:r w:rsidRPr="003F53C3">
              <w:rPr>
                <w:rFonts w:eastAsia="Arial" w:cstheme="minorHAnsi"/>
                <w:color w:val="000000" w:themeColor="text1"/>
              </w:rPr>
              <w:t>MA,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C2100C" w:rsidRPr="003F53C3">
              <w:rPr>
                <w:rFonts w:eastAsia="Arial" w:cstheme="minorHAnsi"/>
                <w:color w:val="000000" w:themeColor="text1"/>
              </w:rPr>
              <w:t xml:space="preserve"> </w:t>
            </w:r>
            <w:r w:rsidR="001348E3" w:rsidRPr="003F53C3">
              <w:rPr>
                <w:rFonts w:eastAsia="Arial" w:cstheme="minorHAnsi"/>
                <w:color w:val="000000" w:themeColor="text1"/>
              </w:rPr>
              <w:t>et</w:t>
            </w:r>
            <w:r w:rsidR="00C2100C" w:rsidRPr="003F53C3">
              <w:rPr>
                <w:rFonts w:eastAsia="Arial" w:cstheme="minorHAnsi"/>
                <w:color w:val="000000" w:themeColor="text1"/>
              </w:rPr>
              <w:t xml:space="preserve"> </w:t>
            </w:r>
            <w:r w:rsidR="001348E3" w:rsidRPr="003F53C3">
              <w:rPr>
                <w:rFonts w:eastAsia="Arial" w:cstheme="minorHAnsi"/>
                <w:color w:val="000000" w:themeColor="text1"/>
              </w:rPr>
              <w:t>al.</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Report</w:t>
            </w:r>
            <w:r w:rsidR="00C2100C" w:rsidRPr="003F53C3">
              <w:rPr>
                <w:rFonts w:eastAsia="Arial" w:cstheme="minorHAnsi"/>
                <w:color w:val="000000" w:themeColor="text1"/>
              </w:rPr>
              <w:t xml:space="preserve"> </w:t>
            </w:r>
            <w:r w:rsidRPr="003F53C3">
              <w:rPr>
                <w:rFonts w:eastAsia="Arial" w:cstheme="minorHAnsi"/>
                <w:color w:val="000000" w:themeColor="text1"/>
              </w:rPr>
              <w:t>from</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sympos</w:t>
            </w:r>
            <w:r w:rsidR="006C3755" w:rsidRPr="003F53C3">
              <w:rPr>
                <w:rFonts w:eastAsia="Arial" w:cstheme="minorHAnsi"/>
                <w:color w:val="000000" w:themeColor="text1"/>
              </w:rPr>
              <w:t>ia</w:t>
            </w:r>
            <w:proofErr w:type="gramEnd"/>
            <w:r w:rsidR="00C2100C" w:rsidRPr="003F53C3">
              <w:rPr>
                <w:rFonts w:eastAsia="Arial" w:cstheme="minorHAnsi"/>
                <w:color w:val="000000" w:themeColor="text1"/>
              </w:rPr>
              <w:t xml:space="preserve"> </w:t>
            </w:r>
            <w:r w:rsidR="006B595D" w:rsidRPr="003F53C3">
              <w:rPr>
                <w:rFonts w:eastAsia="Arial" w:cstheme="minorHAnsi"/>
                <w:color w:val="000000" w:themeColor="text1"/>
              </w:rPr>
              <w:t>catalyzing</w:t>
            </w:r>
            <w:r w:rsidR="00C2100C" w:rsidRPr="003F53C3">
              <w:rPr>
                <w:rFonts w:eastAsia="Arial" w:cstheme="minorHAnsi"/>
                <w:color w:val="000000" w:themeColor="text1"/>
              </w:rPr>
              <w:t xml:space="preserve"> </w:t>
            </w:r>
            <w:r w:rsidRPr="003F53C3">
              <w:rPr>
                <w:rFonts w:eastAsia="Arial" w:cstheme="minorHAnsi"/>
                <w:color w:val="000000" w:themeColor="text1"/>
              </w:rPr>
              <w:t>primary</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secondary</w:t>
            </w:r>
            <w:r w:rsidR="00C2100C" w:rsidRPr="003F53C3">
              <w:rPr>
                <w:rFonts w:eastAsia="Arial" w:cstheme="minorHAnsi"/>
                <w:color w:val="000000" w:themeColor="text1"/>
              </w:rPr>
              <w:t xml:space="preserve"> </w:t>
            </w:r>
            <w:r w:rsidRPr="003F53C3">
              <w:rPr>
                <w:rFonts w:eastAsia="Arial" w:cstheme="minorHAnsi"/>
                <w:color w:val="000000" w:themeColor="text1"/>
              </w:rPr>
              <w:t>prevention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Causes</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Control</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26335262</w:t>
            </w:r>
          </w:p>
          <w:p w14:paraId="7DF9D9D5" w14:textId="69442CA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Sodhani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Sehgal</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Sardana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JK.</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Glutathione</w:t>
            </w:r>
            <w:r w:rsidR="00C2100C" w:rsidRPr="003F53C3">
              <w:rPr>
                <w:rFonts w:eastAsia="Arial" w:cstheme="minorHAnsi"/>
                <w:color w:val="000000" w:themeColor="text1"/>
              </w:rPr>
              <w:t xml:space="preserve"> </w:t>
            </w:r>
            <w:r w:rsidRPr="003F53C3">
              <w:rPr>
                <w:rFonts w:eastAsia="Arial" w:cstheme="minorHAnsi"/>
                <w:color w:val="000000" w:themeColor="text1"/>
              </w:rPr>
              <w:t>S-transferase</w:t>
            </w:r>
            <w:r w:rsidR="00C2100C" w:rsidRPr="003F53C3">
              <w:rPr>
                <w:rFonts w:eastAsia="Arial" w:cstheme="minorHAnsi"/>
                <w:color w:val="000000" w:themeColor="text1"/>
              </w:rPr>
              <w:t xml:space="preserve"> </w:t>
            </w:r>
            <w:r w:rsidRPr="003F53C3">
              <w:rPr>
                <w:rFonts w:eastAsia="Arial" w:cstheme="minorHAnsi"/>
                <w:color w:val="000000" w:themeColor="text1"/>
              </w:rPr>
              <w:t>M1</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T1</w:t>
            </w:r>
            <w:r w:rsidR="00C2100C" w:rsidRPr="003F53C3">
              <w:rPr>
                <w:rFonts w:eastAsia="Arial" w:cstheme="minorHAnsi"/>
                <w:color w:val="000000" w:themeColor="text1"/>
              </w:rPr>
              <w:t xml:space="preserve"> </w:t>
            </w:r>
            <w:r w:rsidRPr="003F53C3">
              <w:rPr>
                <w:rFonts w:eastAsia="Arial" w:cstheme="minorHAnsi"/>
                <w:color w:val="000000" w:themeColor="text1"/>
              </w:rPr>
              <w:t>Polymorphisms,</w:t>
            </w:r>
            <w:r w:rsidR="00C2100C" w:rsidRPr="003F53C3">
              <w:rPr>
                <w:rFonts w:eastAsia="Arial" w:cstheme="minorHAnsi"/>
                <w:color w:val="000000" w:themeColor="text1"/>
              </w:rPr>
              <w:t xml:space="preserve"> </w:t>
            </w:r>
            <w:r w:rsidRPr="003F53C3">
              <w:rPr>
                <w:rFonts w:eastAsia="Arial" w:cstheme="minorHAnsi"/>
                <w:color w:val="000000" w:themeColor="text1"/>
              </w:rPr>
              <w:t>Cigarette</w:t>
            </w:r>
            <w:r w:rsidR="00C2100C" w:rsidRPr="003F53C3">
              <w:rPr>
                <w:rFonts w:eastAsia="Arial" w:cstheme="minorHAnsi"/>
                <w:color w:val="000000" w:themeColor="text1"/>
              </w:rPr>
              <w:t xml:space="preserve"> </w:t>
            </w:r>
            <w:r w:rsidRPr="003F53C3">
              <w:rPr>
                <w:rFonts w:eastAsia="Arial" w:cstheme="minorHAnsi"/>
                <w:color w:val="000000" w:themeColor="text1"/>
              </w:rPr>
              <w:t>Smoking</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HPV</w:t>
            </w:r>
            <w:r w:rsidR="00C2100C" w:rsidRPr="003F53C3">
              <w:rPr>
                <w:rFonts w:eastAsia="Arial" w:cstheme="minorHAnsi"/>
                <w:color w:val="000000" w:themeColor="text1"/>
              </w:rPr>
              <w:t xml:space="preserve"> </w:t>
            </w:r>
            <w:r w:rsidRPr="003F53C3">
              <w:rPr>
                <w:rFonts w:eastAsia="Arial" w:cstheme="minorHAnsi"/>
                <w:color w:val="000000" w:themeColor="text1"/>
              </w:rPr>
              <w:t>Infection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Precancerous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Cancerous</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Uterine</w:t>
            </w:r>
            <w:r w:rsidR="00C2100C" w:rsidRPr="003F53C3">
              <w:rPr>
                <w:rFonts w:eastAsia="Arial" w:cstheme="minorHAnsi"/>
                <w:color w:val="000000" w:themeColor="text1"/>
              </w:rPr>
              <w:t xml:space="preserve"> </w:t>
            </w:r>
            <w:r w:rsidRPr="003F53C3">
              <w:rPr>
                <w:rFonts w:eastAsia="Arial" w:cstheme="minorHAnsi"/>
                <w:color w:val="000000" w:themeColor="text1"/>
              </w:rPr>
              <w:t>Cervix</w:t>
            </w:r>
            <w:r w:rsidRPr="003F53C3">
              <w:rPr>
                <w:rFonts w:eastAsia="Arial" w:cstheme="minorHAnsi"/>
                <w:i/>
                <w:iCs/>
                <w:color w:val="000000" w:themeColor="text1"/>
              </w:rPr>
              <w:t>.</w:t>
            </w:r>
            <w:r w:rsidR="00C2100C" w:rsidRPr="003F53C3">
              <w:rPr>
                <w:rFonts w:eastAsia="Arial" w:cstheme="minorHAnsi"/>
                <w:b/>
                <w:bCs/>
                <w:i/>
                <w:iCs/>
                <w:color w:val="000000" w:themeColor="text1"/>
                <w:u w:val="single"/>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26434855</w:t>
            </w:r>
          </w:p>
          <w:p w14:paraId="7526B3EA" w14:textId="36F61C52"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Shishodia</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r w:rsidRPr="003F53C3">
              <w:rPr>
                <w:rFonts w:eastAsia="Arial" w:cstheme="minorHAnsi"/>
                <w:color w:val="000000" w:themeColor="text1"/>
              </w:rPr>
              <w:t>Shukla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Srivastava</w:t>
            </w:r>
            <w:r w:rsidR="00C2100C" w:rsidRPr="003F53C3">
              <w:rPr>
                <w:rFonts w:eastAsia="Arial" w:cstheme="minorHAnsi"/>
                <w:color w:val="000000" w:themeColor="text1"/>
              </w:rPr>
              <w:t xml:space="preserve"> </w:t>
            </w:r>
            <w:r w:rsidRPr="003F53C3">
              <w:rPr>
                <w:rFonts w:eastAsia="Arial" w:cstheme="minorHAnsi"/>
                <w:color w:val="000000" w:themeColor="text1"/>
              </w:rPr>
              <w:t>Y,</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Masaldan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Mehta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Bhambhani</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Das</w:t>
            </w:r>
            <w:r w:rsidR="00C2100C" w:rsidRPr="003F53C3">
              <w:rPr>
                <w:rFonts w:eastAsia="Arial" w:cstheme="minorHAnsi"/>
                <w:color w:val="000000" w:themeColor="text1"/>
              </w:rPr>
              <w:t xml:space="preserve"> </w:t>
            </w:r>
            <w:r w:rsidRPr="003F53C3">
              <w:rPr>
                <w:rFonts w:eastAsia="Arial" w:cstheme="minorHAnsi"/>
                <w:color w:val="000000" w:themeColor="text1"/>
              </w:rPr>
              <w:t>BC,</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Alterations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microRNAs</w:t>
            </w:r>
            <w:r w:rsidR="00C2100C" w:rsidRPr="003F53C3">
              <w:rPr>
                <w:rFonts w:eastAsia="Arial" w:cstheme="minorHAnsi"/>
                <w:color w:val="000000" w:themeColor="text1"/>
              </w:rPr>
              <w:t xml:space="preserve"> </w:t>
            </w:r>
            <w:r w:rsidRPr="003F53C3">
              <w:rPr>
                <w:rFonts w:eastAsia="Arial" w:cstheme="minorHAnsi"/>
                <w:color w:val="000000" w:themeColor="text1"/>
              </w:rPr>
              <w:t>miR-21</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let-7a</w:t>
            </w:r>
            <w:r w:rsidR="00C2100C" w:rsidRPr="003F53C3">
              <w:rPr>
                <w:rFonts w:eastAsia="Arial" w:cstheme="minorHAnsi"/>
                <w:color w:val="000000" w:themeColor="text1"/>
              </w:rPr>
              <w:t xml:space="preserve"> </w:t>
            </w:r>
            <w:r w:rsidRPr="003F53C3">
              <w:rPr>
                <w:rFonts w:eastAsia="Arial" w:cstheme="minorHAnsi"/>
                <w:color w:val="000000" w:themeColor="text1"/>
              </w:rPr>
              <w:t>correlate</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aberrant</w:t>
            </w:r>
            <w:r w:rsidR="00C2100C" w:rsidRPr="003F53C3">
              <w:rPr>
                <w:rFonts w:eastAsia="Arial" w:cstheme="minorHAnsi"/>
                <w:color w:val="000000" w:themeColor="text1"/>
              </w:rPr>
              <w:t xml:space="preserve"> </w:t>
            </w:r>
            <w:r w:rsidRPr="003F53C3">
              <w:rPr>
                <w:rFonts w:eastAsia="Arial" w:cstheme="minorHAnsi"/>
                <w:color w:val="000000" w:themeColor="text1"/>
              </w:rPr>
              <w:t>STAT3</w:t>
            </w:r>
            <w:r w:rsidR="00C2100C" w:rsidRPr="003F53C3">
              <w:rPr>
                <w:rFonts w:eastAsia="Arial" w:cstheme="minorHAnsi"/>
                <w:color w:val="000000" w:themeColor="text1"/>
              </w:rPr>
              <w:t xml:space="preserve"> </w:t>
            </w:r>
            <w:r w:rsidRPr="003F53C3">
              <w:rPr>
                <w:rFonts w:eastAsia="Arial" w:cstheme="minorHAnsi"/>
                <w:color w:val="000000" w:themeColor="text1"/>
              </w:rPr>
              <w:t>signaling</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downstream</w:t>
            </w:r>
            <w:r w:rsidR="00C2100C" w:rsidRPr="003F53C3">
              <w:rPr>
                <w:rFonts w:eastAsia="Arial" w:cstheme="minorHAnsi"/>
                <w:color w:val="000000" w:themeColor="text1"/>
              </w:rPr>
              <w:t xml:space="preserve"> </w:t>
            </w:r>
            <w:r w:rsidRPr="003F53C3">
              <w:rPr>
                <w:rFonts w:eastAsia="Arial" w:cstheme="minorHAnsi"/>
                <w:color w:val="000000" w:themeColor="text1"/>
              </w:rPr>
              <w:t>effects</w:t>
            </w:r>
            <w:r w:rsidR="00C2100C" w:rsidRPr="003F53C3">
              <w:rPr>
                <w:rFonts w:eastAsia="Arial" w:cstheme="minorHAnsi"/>
                <w:color w:val="000000" w:themeColor="text1"/>
              </w:rPr>
              <w:t xml:space="preserve"> </w:t>
            </w:r>
            <w:r w:rsidRPr="003F53C3">
              <w:rPr>
                <w:rFonts w:eastAsia="Arial" w:cstheme="minorHAnsi"/>
                <w:color w:val="000000" w:themeColor="text1"/>
              </w:rPr>
              <w:t>during</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carcinogenesis.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Mol</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25539644</w:t>
            </w:r>
          </w:p>
          <w:p w14:paraId="68D11BCE" w14:textId="3DC48383"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Parashari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Sehgal</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D4402B"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AV</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Magnivisualizer</w:t>
            </w:r>
            <w:proofErr w:type="spellEnd"/>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low</w:t>
            </w:r>
            <w:r w:rsidR="00C2100C" w:rsidRPr="003F53C3">
              <w:rPr>
                <w:rFonts w:eastAsia="Arial" w:cstheme="minorHAnsi"/>
                <w:color w:val="000000" w:themeColor="text1"/>
              </w:rPr>
              <w:t xml:space="preserve"> </w:t>
            </w:r>
            <w:r w:rsidRPr="003F53C3">
              <w:rPr>
                <w:rFonts w:eastAsia="Arial" w:cstheme="minorHAnsi"/>
                <w:color w:val="000000" w:themeColor="text1"/>
              </w:rPr>
              <w:t>cost</w:t>
            </w:r>
            <w:proofErr w:type="gramEnd"/>
            <w:r w:rsidR="00C2100C" w:rsidRPr="003F53C3">
              <w:rPr>
                <w:rFonts w:eastAsia="Arial" w:cstheme="minorHAnsi"/>
                <w:color w:val="000000" w:themeColor="text1"/>
              </w:rPr>
              <w:t xml:space="preserve"> </w:t>
            </w:r>
            <w:r w:rsidRPr="003F53C3">
              <w:rPr>
                <w:rFonts w:eastAsia="Arial" w:cstheme="minorHAnsi"/>
                <w:color w:val="000000" w:themeColor="text1"/>
              </w:rPr>
              <w:t>screening</w:t>
            </w:r>
            <w:r w:rsidR="00C2100C" w:rsidRPr="003F53C3">
              <w:rPr>
                <w:rFonts w:eastAsia="Arial" w:cstheme="minorHAnsi"/>
                <w:color w:val="000000" w:themeColor="text1"/>
              </w:rPr>
              <w:t xml:space="preserve"> </w:t>
            </w:r>
            <w:r w:rsidRPr="003F53C3">
              <w:rPr>
                <w:rFonts w:eastAsia="Arial" w:cstheme="minorHAnsi"/>
                <w:color w:val="000000" w:themeColor="text1"/>
              </w:rPr>
              <w:t>technology</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early</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pre-cancerous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early</w:t>
            </w:r>
            <w:r w:rsidR="00C2100C" w:rsidRPr="003F53C3">
              <w:rPr>
                <w:rFonts w:eastAsia="Arial" w:cstheme="minorHAnsi"/>
                <w:color w:val="000000" w:themeColor="text1"/>
              </w:rPr>
              <w:t xml:space="preserve"> </w:t>
            </w:r>
            <w:r w:rsidRPr="003F53C3">
              <w:rPr>
                <w:rFonts w:eastAsia="Arial" w:cstheme="minorHAnsi"/>
                <w:color w:val="000000" w:themeColor="text1"/>
              </w:rPr>
              <w:t>cancerous</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uterine</w:t>
            </w:r>
            <w:r w:rsidR="00C2100C" w:rsidRPr="003F53C3">
              <w:rPr>
                <w:rFonts w:eastAsia="Arial" w:cstheme="minorHAnsi"/>
                <w:color w:val="000000" w:themeColor="text1"/>
              </w:rPr>
              <w:t xml:space="preserve"> </w:t>
            </w:r>
            <w:r w:rsidRPr="003F53C3">
              <w:rPr>
                <w:rFonts w:eastAsia="Arial" w:cstheme="minorHAnsi"/>
                <w:color w:val="000000" w:themeColor="text1"/>
              </w:rPr>
              <w:t>cervix.</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BMJ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Innovations</w:t>
            </w:r>
            <w:r w:rsidR="00C2100C" w:rsidRPr="003F53C3">
              <w:rPr>
                <w:rFonts w:eastAsia="Arial" w:cstheme="minorHAnsi"/>
                <w:color w:val="000000" w:themeColor="text1"/>
                <w:u w:val="single"/>
              </w:rPr>
              <w:t xml:space="preserve"> </w:t>
            </w:r>
            <w:r w:rsidRPr="003F53C3">
              <w:rPr>
                <w:rFonts w:eastAsia="Arial" w:cstheme="minorHAnsi"/>
                <w:color w:val="000000" w:themeColor="text1"/>
              </w:rPr>
              <w:t>1:</w:t>
            </w:r>
            <w:r w:rsidR="00C2100C" w:rsidRPr="003F53C3">
              <w:rPr>
                <w:rFonts w:eastAsia="Arial" w:cstheme="minorHAnsi"/>
                <w:color w:val="000000" w:themeColor="text1"/>
              </w:rPr>
              <w:t xml:space="preserve"> </w:t>
            </w:r>
            <w:r w:rsidRPr="003F53C3">
              <w:rPr>
                <w:rFonts w:eastAsia="Arial" w:cstheme="minorHAnsi"/>
                <w:color w:val="000000" w:themeColor="text1"/>
              </w:rPr>
              <w:t>99-102</w:t>
            </w:r>
            <w:r w:rsidR="00C2100C" w:rsidRPr="003F53C3">
              <w:rPr>
                <w:rFonts w:eastAsia="Arial" w:cstheme="minorHAnsi"/>
                <w:color w:val="000000" w:themeColor="text1"/>
              </w:rPr>
              <w:t xml:space="preserve"> </w:t>
            </w:r>
          </w:p>
          <w:p w14:paraId="780F7426" w14:textId="7F92CCB7"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lastRenderedPageBreak/>
              <w:t>Sharma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Sonkar</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Hussain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Singhal</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Saluja</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Bharadwaj</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Ramachandran</w:t>
            </w:r>
            <w:r w:rsidR="00C2100C" w:rsidRPr="003F53C3">
              <w:rPr>
                <w:rFonts w:eastAsia="Arial" w:cstheme="minorHAnsi"/>
                <w:color w:val="000000" w:themeColor="text1"/>
              </w:rPr>
              <w:t xml:space="preserve"> </w:t>
            </w:r>
            <w:r w:rsidRPr="003F53C3">
              <w:rPr>
                <w:rFonts w:eastAsia="Arial" w:cstheme="minorHAnsi"/>
                <w:color w:val="000000" w:themeColor="text1"/>
              </w:rPr>
              <w:t>VG,</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Khan</w:t>
            </w:r>
            <w:r w:rsidR="00C2100C" w:rsidRPr="003F53C3">
              <w:rPr>
                <w:rFonts w:eastAsia="Arial" w:cstheme="minorHAnsi"/>
                <w:color w:val="000000" w:themeColor="text1"/>
              </w:rPr>
              <w:t xml:space="preserve"> </w:t>
            </w:r>
            <w:r w:rsidRPr="003F53C3">
              <w:rPr>
                <w:rFonts w:eastAsia="Arial" w:cstheme="minorHAnsi"/>
                <w:color w:val="000000" w:themeColor="text1"/>
              </w:rPr>
              <w:t>MA</w:t>
            </w:r>
            <w:r w:rsidR="00D4402B"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Impact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00B22730" w:rsidRPr="003F53C3">
              <w:rPr>
                <w:rFonts w:eastAsia="Arial" w:cstheme="minorHAnsi"/>
                <w:color w:val="000000"/>
              </w:rPr>
              <w:t>oral contraceptives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00B22730" w:rsidRPr="003F53C3">
              <w:rPr>
                <w:rFonts w:eastAsia="Arial" w:cstheme="minorHAnsi"/>
                <w:color w:val="000000"/>
              </w:rPr>
              <w:t>smoking</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00B22730" w:rsidRPr="003F53C3">
              <w:rPr>
                <w:rFonts w:eastAsia="Arial" w:cstheme="minorHAnsi"/>
                <w:color w:val="000000"/>
              </w:rPr>
              <w:t>susceptibility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00B22730" w:rsidRPr="003F53C3">
              <w:rPr>
                <w:rFonts w:eastAsia="Arial" w:cstheme="minorHAnsi"/>
                <w:color w:val="000000"/>
              </w:rPr>
              <w:t>reproductive tract infections</w:t>
            </w:r>
            <w:r w:rsidR="00C2100C" w:rsidRPr="003F53C3">
              <w:rPr>
                <w:rFonts w:eastAsia="Arial" w:cstheme="minorHAnsi"/>
                <w:color w:val="000000" w:themeColor="text1"/>
              </w:rPr>
              <w:t xml:space="preserve"> </w:t>
            </w:r>
            <w:r w:rsidRPr="003F53C3">
              <w:rPr>
                <w:rFonts w:eastAsia="Arial" w:cstheme="minorHAnsi"/>
                <w:color w:val="000000" w:themeColor="text1"/>
              </w:rPr>
              <w:t>(RTIS)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00B22730" w:rsidRPr="003F53C3">
              <w:rPr>
                <w:rFonts w:eastAsia="Arial" w:cstheme="minorHAnsi"/>
                <w:color w:val="000000"/>
              </w:rPr>
              <w:t>immunosuppressed women:</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Hospital</w:t>
            </w:r>
            <w:r w:rsidR="00C2100C" w:rsidRPr="003F53C3">
              <w:rPr>
                <w:rFonts w:eastAsia="Arial" w:cstheme="minorHAnsi"/>
                <w:color w:val="000000" w:themeColor="text1"/>
              </w:rPr>
              <w:t xml:space="preserve"> </w:t>
            </w:r>
            <w:r w:rsidRPr="003F53C3">
              <w:rPr>
                <w:rFonts w:eastAsia="Arial" w:cstheme="minorHAnsi"/>
                <w:color w:val="000000" w:themeColor="text1"/>
              </w:rPr>
              <w:t>Based</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Curr</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Microbiol</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App</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Sci</w:t>
            </w:r>
            <w:r w:rsidR="00C2100C" w:rsidRPr="003F53C3">
              <w:rPr>
                <w:rFonts w:eastAsia="Arial" w:cstheme="minorHAnsi"/>
                <w:color w:val="000000" w:themeColor="text1"/>
              </w:rPr>
              <w:t xml:space="preserve"> </w:t>
            </w:r>
            <w:r w:rsidRPr="003F53C3">
              <w:rPr>
                <w:rFonts w:eastAsia="Arial" w:cstheme="minorHAnsi"/>
                <w:color w:val="000000" w:themeColor="text1"/>
              </w:rPr>
              <w:t>4(12):</w:t>
            </w:r>
            <w:r w:rsidR="00C2100C" w:rsidRPr="003F53C3">
              <w:rPr>
                <w:rFonts w:eastAsia="Arial" w:cstheme="minorHAnsi"/>
                <w:color w:val="000000" w:themeColor="text1"/>
              </w:rPr>
              <w:t xml:space="preserve"> </w:t>
            </w:r>
            <w:r w:rsidRPr="003F53C3">
              <w:rPr>
                <w:rFonts w:eastAsia="Arial" w:cstheme="minorHAnsi"/>
                <w:color w:val="000000" w:themeColor="text1"/>
              </w:rPr>
              <w:t>363-374.</w:t>
            </w:r>
            <w:r w:rsidR="00C2100C" w:rsidRPr="003F53C3">
              <w:rPr>
                <w:rFonts w:eastAsia="Arial" w:cstheme="minorHAnsi"/>
                <w:color w:val="000000" w:themeColor="text1"/>
              </w:rPr>
              <w:t xml:space="preserve"> </w:t>
            </w:r>
          </w:p>
          <w:p w14:paraId="68AE904E" w14:textId="6225E10E"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Rajaraman</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Anderson</w:t>
            </w:r>
            <w:r w:rsidR="00C2100C" w:rsidRPr="003F53C3">
              <w:rPr>
                <w:rFonts w:eastAsia="Arial" w:cstheme="minorHAnsi"/>
                <w:color w:val="000000" w:themeColor="text1"/>
              </w:rPr>
              <w:t xml:space="preserve"> </w:t>
            </w:r>
            <w:r w:rsidRPr="003F53C3">
              <w:rPr>
                <w:rFonts w:eastAsia="Arial" w:cstheme="minorHAnsi"/>
                <w:color w:val="000000" w:themeColor="text1"/>
              </w:rPr>
              <w:t>BO,</w:t>
            </w:r>
            <w:r w:rsidR="00C2100C" w:rsidRPr="003F53C3">
              <w:rPr>
                <w:rFonts w:eastAsia="Arial" w:cstheme="minorHAnsi"/>
                <w:color w:val="000000" w:themeColor="text1"/>
              </w:rPr>
              <w:t xml:space="preserve"> </w:t>
            </w:r>
            <w:r w:rsidRPr="003F53C3">
              <w:rPr>
                <w:rFonts w:eastAsia="Arial" w:cstheme="minorHAnsi"/>
                <w:color w:val="000000" w:themeColor="text1"/>
              </w:rPr>
              <w:t>Basu</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Belinson</w:t>
            </w:r>
            <w:r w:rsidR="00C2100C" w:rsidRPr="003F53C3">
              <w:rPr>
                <w:rFonts w:eastAsia="Arial" w:cstheme="minorHAnsi"/>
                <w:color w:val="000000" w:themeColor="text1"/>
              </w:rPr>
              <w:t xml:space="preserve"> </w:t>
            </w:r>
            <w:r w:rsidRPr="003F53C3">
              <w:rPr>
                <w:rFonts w:eastAsia="Arial" w:cstheme="minorHAnsi"/>
                <w:color w:val="000000" w:themeColor="text1"/>
              </w:rPr>
              <w:t>JL,</w:t>
            </w:r>
            <w:r w:rsidR="00C2100C" w:rsidRPr="003F53C3">
              <w:rPr>
                <w:rFonts w:eastAsia="Arial" w:cstheme="minorHAnsi"/>
                <w:color w:val="000000" w:themeColor="text1"/>
              </w:rPr>
              <w:t xml:space="preserve"> </w:t>
            </w:r>
            <w:r w:rsidR="00DB27E9" w:rsidRPr="003F53C3">
              <w:rPr>
                <w:rFonts w:eastAsia="Arial" w:cstheme="minorHAnsi"/>
                <w:color w:val="000000" w:themeColor="text1"/>
              </w:rPr>
              <w:t>D'Cruz</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Dhillon</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PC,</w:t>
            </w:r>
            <w:r w:rsidR="00C2100C" w:rsidRPr="003F53C3">
              <w:rPr>
                <w:rFonts w:eastAsia="Arial" w:cstheme="minorHAnsi"/>
                <w:color w:val="000000" w:themeColor="text1"/>
              </w:rPr>
              <w:t xml:space="preserve"> </w:t>
            </w:r>
            <w:r w:rsidRPr="003F53C3">
              <w:rPr>
                <w:rFonts w:eastAsia="Arial" w:cstheme="minorHAnsi"/>
                <w:color w:val="000000" w:themeColor="text1"/>
              </w:rPr>
              <w:t>Jawahar</w:t>
            </w:r>
            <w:r w:rsidR="00C2100C" w:rsidRPr="003F53C3">
              <w:rPr>
                <w:rFonts w:eastAsia="Arial" w:cstheme="minorHAnsi"/>
                <w:color w:val="000000" w:themeColor="text1"/>
              </w:rPr>
              <w:t xml:space="preserve"> </w:t>
            </w:r>
            <w:r w:rsidRPr="003F53C3">
              <w:rPr>
                <w:rFonts w:eastAsia="Arial" w:cstheme="minorHAnsi"/>
                <w:color w:val="000000" w:themeColor="text1"/>
              </w:rPr>
              <w:t>TS,</w:t>
            </w:r>
            <w:r w:rsidR="00C2100C" w:rsidRPr="003F53C3">
              <w:rPr>
                <w:rFonts w:eastAsia="Arial" w:cstheme="minorHAnsi"/>
                <w:color w:val="000000" w:themeColor="text1"/>
              </w:rPr>
              <w:t xml:space="preserve"> </w:t>
            </w:r>
            <w:r w:rsidRPr="003F53C3">
              <w:rPr>
                <w:rFonts w:eastAsia="Arial" w:cstheme="minorHAnsi"/>
                <w:color w:val="000000" w:themeColor="text1"/>
              </w:rPr>
              <w:t>Joshi</w:t>
            </w:r>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r w:rsidRPr="003F53C3">
              <w:rPr>
                <w:rFonts w:eastAsia="Arial" w:cstheme="minorHAnsi"/>
                <w:color w:val="000000" w:themeColor="text1"/>
              </w:rPr>
              <w:t>Kailash</w:t>
            </w:r>
            <w:r w:rsidR="00C2100C" w:rsidRPr="003F53C3">
              <w:rPr>
                <w:rFonts w:eastAsia="Arial" w:cstheme="minorHAnsi"/>
                <w:color w:val="000000" w:themeColor="text1"/>
              </w:rPr>
              <w:t xml:space="preserve"> </w:t>
            </w:r>
            <w:r w:rsidRPr="003F53C3">
              <w:rPr>
                <w:rFonts w:eastAsia="Arial" w:cstheme="minorHAnsi"/>
                <w:color w:val="000000" w:themeColor="text1"/>
              </w:rPr>
              <w:t>U,</w:t>
            </w:r>
            <w:r w:rsidR="00C2100C" w:rsidRPr="003F53C3">
              <w:rPr>
                <w:rFonts w:eastAsia="Arial" w:cstheme="minorHAnsi"/>
                <w:color w:val="000000" w:themeColor="text1"/>
              </w:rPr>
              <w:t xml:space="preserve"> </w:t>
            </w:r>
            <w:r w:rsidRPr="003F53C3">
              <w:rPr>
                <w:rFonts w:eastAsia="Arial" w:cstheme="minorHAnsi"/>
                <w:color w:val="000000" w:themeColor="text1"/>
              </w:rPr>
              <w:t>Kapambwe</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Katoch</w:t>
            </w:r>
            <w:r w:rsidR="00C2100C" w:rsidRPr="003F53C3">
              <w:rPr>
                <w:rFonts w:eastAsia="Arial" w:cstheme="minorHAnsi"/>
                <w:color w:val="000000" w:themeColor="text1"/>
              </w:rPr>
              <w:t xml:space="preserve"> </w:t>
            </w:r>
            <w:r w:rsidRPr="003F53C3">
              <w:rPr>
                <w:rFonts w:eastAsia="Arial" w:cstheme="minorHAnsi"/>
                <w:color w:val="000000" w:themeColor="text1"/>
              </w:rPr>
              <w:t>VM,</w:t>
            </w:r>
            <w:r w:rsidR="00C2100C" w:rsidRPr="003F53C3">
              <w:rPr>
                <w:rFonts w:eastAsia="Arial" w:cstheme="minorHAnsi"/>
                <w:color w:val="000000" w:themeColor="text1"/>
              </w:rPr>
              <w:t xml:space="preserve"> </w:t>
            </w:r>
            <w:r w:rsidRPr="003F53C3">
              <w:rPr>
                <w:rFonts w:eastAsia="Arial" w:cstheme="minorHAnsi"/>
                <w:color w:val="000000" w:themeColor="text1"/>
              </w:rPr>
              <w:t>Krishnan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Panda</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Sankaranarayanan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Selvam</w:t>
            </w:r>
            <w:r w:rsidR="00C2100C" w:rsidRPr="003F53C3">
              <w:rPr>
                <w:rFonts w:eastAsia="Arial" w:cstheme="minorHAnsi"/>
                <w:color w:val="000000" w:themeColor="text1"/>
              </w:rPr>
              <w:t xml:space="preserve"> </w:t>
            </w:r>
            <w:r w:rsidRPr="003F53C3">
              <w:rPr>
                <w:rFonts w:eastAsia="Arial" w:cstheme="minorHAnsi"/>
                <w:color w:val="000000" w:themeColor="text1"/>
              </w:rPr>
              <w:t>JM,</w:t>
            </w:r>
            <w:r w:rsidR="00C2100C" w:rsidRPr="003F53C3">
              <w:rPr>
                <w:rFonts w:eastAsia="Arial" w:cstheme="minorHAnsi"/>
                <w:color w:val="000000" w:themeColor="text1"/>
              </w:rPr>
              <w:t xml:space="preserve"> </w:t>
            </w:r>
            <w:r w:rsidRPr="003F53C3">
              <w:rPr>
                <w:rFonts w:eastAsia="Arial" w:cstheme="minorHAnsi"/>
                <w:color w:val="000000" w:themeColor="text1"/>
              </w:rPr>
              <w:t>Shah</w:t>
            </w:r>
            <w:r w:rsidR="00C2100C" w:rsidRPr="003F53C3">
              <w:rPr>
                <w:rFonts w:eastAsia="Arial" w:cstheme="minorHAnsi"/>
                <w:color w:val="000000" w:themeColor="text1"/>
              </w:rPr>
              <w:t xml:space="preserve"> </w:t>
            </w:r>
            <w:r w:rsidRPr="003F53C3">
              <w:rPr>
                <w:rFonts w:eastAsia="Arial" w:cstheme="minorHAnsi"/>
                <w:color w:val="000000" w:themeColor="text1"/>
              </w:rPr>
              <w:t>KV,</w:t>
            </w:r>
            <w:r w:rsidR="00C2100C" w:rsidRPr="003F53C3">
              <w:rPr>
                <w:rFonts w:eastAsia="Arial" w:cstheme="minorHAnsi"/>
                <w:color w:val="000000" w:themeColor="text1"/>
              </w:rPr>
              <w:t xml:space="preserve"> </w:t>
            </w:r>
            <w:r w:rsidRPr="003F53C3">
              <w:rPr>
                <w:rFonts w:eastAsia="Arial" w:cstheme="minorHAnsi"/>
                <w:color w:val="000000" w:themeColor="text1"/>
              </w:rPr>
              <w:t>Shastri</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Shridhar</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Siddiqi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Sudha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Seth</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Srivastava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Trimble</w:t>
            </w:r>
            <w:r w:rsidR="00C2100C" w:rsidRPr="003F53C3">
              <w:rPr>
                <w:rFonts w:eastAsia="Arial" w:cstheme="minorHAnsi"/>
                <w:color w:val="000000" w:themeColor="text1"/>
              </w:rPr>
              <w:t xml:space="preserve"> </w:t>
            </w:r>
            <w:r w:rsidRPr="003F53C3">
              <w:rPr>
                <w:rFonts w:eastAsia="Arial" w:cstheme="minorHAnsi"/>
                <w:color w:val="000000" w:themeColor="text1"/>
              </w:rPr>
              <w:t>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Recommendations</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screening</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early</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common</w:t>
            </w:r>
            <w:r w:rsidR="00C2100C" w:rsidRPr="003F53C3">
              <w:rPr>
                <w:rFonts w:eastAsia="Arial" w:cstheme="minorHAnsi"/>
                <w:color w:val="000000" w:themeColor="text1"/>
              </w:rPr>
              <w:t xml:space="preserve"> </w:t>
            </w:r>
            <w:r w:rsidRPr="003F53C3">
              <w:rPr>
                <w:rFonts w:eastAsia="Arial" w:cstheme="minorHAnsi"/>
                <w:color w:val="000000" w:themeColor="text1"/>
              </w:rPr>
              <w:t>cancers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Lancet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rPr>
              <w:t>PMID</w:t>
            </w:r>
            <w:r w:rsidR="00C2100C" w:rsidRPr="003F53C3">
              <w:rPr>
                <w:rFonts w:eastAsia="Arial" w:cstheme="minorHAnsi"/>
              </w:rPr>
              <w:t xml:space="preserve"> </w:t>
            </w:r>
            <w:r w:rsidRPr="003F53C3">
              <w:rPr>
                <w:rFonts w:eastAsia="Arial" w:cstheme="minorHAnsi"/>
              </w:rPr>
              <w:t>26149887</w:t>
            </w:r>
          </w:p>
          <w:p w14:paraId="5325FB64" w14:textId="49EE9DBB"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Krishnan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Sivaram</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Anderson</w:t>
            </w:r>
            <w:r w:rsidR="00C2100C" w:rsidRPr="003F53C3">
              <w:rPr>
                <w:rFonts w:eastAsia="Arial" w:cstheme="minorHAnsi"/>
                <w:color w:val="000000" w:themeColor="text1"/>
              </w:rPr>
              <w:t xml:space="preserve"> </w:t>
            </w:r>
            <w:r w:rsidRPr="003F53C3">
              <w:rPr>
                <w:rFonts w:eastAsia="Arial" w:cstheme="minorHAnsi"/>
                <w:color w:val="000000" w:themeColor="text1"/>
              </w:rPr>
              <w:t>BO,</w:t>
            </w:r>
            <w:r w:rsidR="00C2100C" w:rsidRPr="003F53C3">
              <w:rPr>
                <w:rFonts w:eastAsia="Arial" w:cstheme="minorHAnsi"/>
                <w:color w:val="000000" w:themeColor="text1"/>
              </w:rPr>
              <w:t xml:space="preserve"> </w:t>
            </w:r>
            <w:r w:rsidRPr="003F53C3">
              <w:rPr>
                <w:rFonts w:eastAsia="Arial" w:cstheme="minorHAnsi"/>
                <w:color w:val="000000" w:themeColor="text1"/>
              </w:rPr>
              <w:t>Basu</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BelinsonJL</w:t>
            </w:r>
            <w:proofErr w:type="spellEnd"/>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Bhatla</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r w:rsidR="00DB27E9" w:rsidRPr="003F53C3">
              <w:rPr>
                <w:rFonts w:eastAsia="Arial" w:cstheme="minorHAnsi"/>
                <w:color w:val="000000" w:themeColor="text1"/>
              </w:rPr>
              <w:t>D'Cruz</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Dhillon</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PC,</w:t>
            </w:r>
            <w:r w:rsidR="00C2100C" w:rsidRPr="003F53C3">
              <w:rPr>
                <w:rFonts w:eastAsia="Arial" w:cstheme="minorHAnsi"/>
                <w:color w:val="000000" w:themeColor="text1"/>
              </w:rPr>
              <w:t xml:space="preserve"> </w:t>
            </w:r>
            <w:r w:rsidRPr="003F53C3">
              <w:rPr>
                <w:rFonts w:eastAsia="Arial" w:cstheme="minorHAnsi"/>
                <w:color w:val="000000" w:themeColor="text1"/>
              </w:rPr>
              <w:t>Joshi</w:t>
            </w:r>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Jhulka</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PK,</w:t>
            </w:r>
            <w:r w:rsidR="00C2100C" w:rsidRPr="003F53C3">
              <w:rPr>
                <w:rFonts w:eastAsia="Arial" w:cstheme="minorHAnsi"/>
                <w:color w:val="000000" w:themeColor="text1"/>
              </w:rPr>
              <w:t xml:space="preserve"> </w:t>
            </w:r>
            <w:r w:rsidRPr="003F53C3">
              <w:rPr>
                <w:rFonts w:eastAsia="Arial" w:cstheme="minorHAnsi"/>
                <w:color w:val="000000" w:themeColor="text1"/>
              </w:rPr>
              <w:t>Kailash</w:t>
            </w:r>
            <w:r w:rsidR="00C2100C" w:rsidRPr="003F53C3">
              <w:rPr>
                <w:rFonts w:eastAsia="Arial" w:cstheme="minorHAnsi"/>
                <w:color w:val="000000" w:themeColor="text1"/>
              </w:rPr>
              <w:t xml:space="preserve"> </w:t>
            </w:r>
            <w:r w:rsidRPr="003F53C3">
              <w:rPr>
                <w:rFonts w:eastAsia="Arial" w:cstheme="minorHAnsi"/>
                <w:color w:val="000000" w:themeColor="text1"/>
              </w:rPr>
              <w:t>U,</w:t>
            </w:r>
            <w:r w:rsidR="00C2100C" w:rsidRPr="003F53C3">
              <w:rPr>
                <w:rFonts w:eastAsia="Arial" w:cstheme="minorHAnsi"/>
                <w:color w:val="000000" w:themeColor="text1"/>
              </w:rPr>
              <w:t xml:space="preserve"> </w:t>
            </w:r>
            <w:r w:rsidRPr="003F53C3">
              <w:rPr>
                <w:rFonts w:eastAsia="Arial" w:cstheme="minorHAnsi"/>
                <w:color w:val="000000" w:themeColor="text1"/>
              </w:rPr>
              <w:t>Kapambwe</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Katoch</w:t>
            </w:r>
            <w:r w:rsidR="00C2100C" w:rsidRPr="003F53C3">
              <w:rPr>
                <w:rFonts w:eastAsia="Arial" w:cstheme="minorHAnsi"/>
                <w:color w:val="000000" w:themeColor="text1"/>
              </w:rPr>
              <w:t xml:space="preserve"> </w:t>
            </w:r>
            <w:r w:rsidRPr="003F53C3">
              <w:rPr>
                <w:rFonts w:eastAsia="Arial" w:cstheme="minorHAnsi"/>
                <w:color w:val="000000" w:themeColor="text1"/>
              </w:rPr>
              <w:t>VM,</w:t>
            </w:r>
            <w:r w:rsidR="00C2100C" w:rsidRPr="003F53C3">
              <w:rPr>
                <w:rFonts w:eastAsia="Arial" w:cstheme="minorHAnsi"/>
                <w:color w:val="000000" w:themeColor="text1"/>
              </w:rPr>
              <w:t xml:space="preserve"> </w:t>
            </w:r>
            <w:r w:rsidRPr="003F53C3">
              <w:rPr>
                <w:rFonts w:eastAsia="Arial" w:cstheme="minorHAnsi"/>
                <w:color w:val="000000" w:themeColor="text1"/>
              </w:rPr>
              <w:t>Kaur</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Kaur</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Mathur</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Prakash</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Sankaranarayanan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Selvam</w:t>
            </w:r>
            <w:r w:rsidR="00C2100C" w:rsidRPr="003F53C3">
              <w:rPr>
                <w:rFonts w:eastAsia="Arial" w:cstheme="minorHAnsi"/>
                <w:color w:val="000000" w:themeColor="text1"/>
              </w:rPr>
              <w:t xml:space="preserve"> </w:t>
            </w:r>
            <w:r w:rsidRPr="003F53C3">
              <w:rPr>
                <w:rFonts w:eastAsia="Arial" w:cstheme="minorHAnsi"/>
                <w:color w:val="000000" w:themeColor="text1"/>
              </w:rPr>
              <w:t>JM,</w:t>
            </w:r>
            <w:r w:rsidR="00C2100C" w:rsidRPr="003F53C3">
              <w:rPr>
                <w:rFonts w:eastAsia="Arial" w:cstheme="minorHAnsi"/>
                <w:color w:val="000000" w:themeColor="text1"/>
              </w:rPr>
              <w:t xml:space="preserve"> </w:t>
            </w:r>
            <w:r w:rsidRPr="003F53C3">
              <w:rPr>
                <w:rFonts w:eastAsia="Arial" w:cstheme="minorHAnsi"/>
                <w:color w:val="000000" w:themeColor="text1"/>
              </w:rPr>
              <w:t>Seth</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Shah</w:t>
            </w:r>
            <w:r w:rsidR="00C2100C" w:rsidRPr="003F53C3">
              <w:rPr>
                <w:rFonts w:eastAsia="Arial" w:cstheme="minorHAnsi"/>
                <w:color w:val="000000" w:themeColor="text1"/>
              </w:rPr>
              <w:t xml:space="preserve"> </w:t>
            </w:r>
            <w:r w:rsidRPr="003F53C3">
              <w:rPr>
                <w:rFonts w:eastAsia="Arial" w:cstheme="minorHAnsi"/>
                <w:color w:val="000000" w:themeColor="text1"/>
              </w:rPr>
              <w:t>KV,</w:t>
            </w:r>
            <w:r w:rsidR="00C2100C" w:rsidRPr="003F53C3">
              <w:rPr>
                <w:rFonts w:eastAsia="Arial" w:cstheme="minorHAnsi"/>
                <w:color w:val="000000" w:themeColor="text1"/>
              </w:rPr>
              <w:t xml:space="preserve"> </w:t>
            </w:r>
            <w:r w:rsidRPr="003F53C3">
              <w:rPr>
                <w:rFonts w:eastAsia="Arial" w:cstheme="minorHAnsi"/>
                <w:color w:val="000000" w:themeColor="text1"/>
              </w:rPr>
              <w:t>Shastri</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Siddiqui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Srivastava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Trimble</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Rajaraman</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Using</w:t>
            </w:r>
            <w:r w:rsidR="00C2100C" w:rsidRPr="003F53C3">
              <w:rPr>
                <w:rFonts w:eastAsia="Arial" w:cstheme="minorHAnsi"/>
                <w:color w:val="000000" w:themeColor="text1"/>
              </w:rPr>
              <w:t xml:space="preserve"> </w:t>
            </w:r>
            <w:r w:rsidRPr="003F53C3">
              <w:rPr>
                <w:rFonts w:eastAsia="Arial" w:cstheme="minorHAnsi"/>
                <w:color w:val="000000" w:themeColor="text1"/>
              </w:rPr>
              <w:t>implementation</w:t>
            </w:r>
            <w:r w:rsidR="00C2100C" w:rsidRPr="003F53C3">
              <w:rPr>
                <w:rFonts w:eastAsia="Arial" w:cstheme="minorHAnsi"/>
                <w:color w:val="000000" w:themeColor="text1"/>
              </w:rPr>
              <w:t xml:space="preserve"> </w:t>
            </w:r>
            <w:r w:rsidRPr="003F53C3">
              <w:rPr>
                <w:rFonts w:eastAsia="Arial" w:cstheme="minorHAnsi"/>
                <w:color w:val="000000" w:themeColor="text1"/>
              </w:rPr>
              <w:t>science</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advance</w:t>
            </w:r>
            <w:r w:rsidR="00C2100C" w:rsidRPr="003F53C3">
              <w:rPr>
                <w:rFonts w:eastAsia="Arial" w:cstheme="minorHAnsi"/>
                <w:color w:val="000000" w:themeColor="text1"/>
              </w:rPr>
              <w:t xml:space="preserve"> </w:t>
            </w:r>
            <w:r w:rsidRPr="003F53C3">
              <w:rPr>
                <w:rFonts w:eastAsia="Arial" w:cstheme="minorHAnsi"/>
                <w:color w:val="000000" w:themeColor="text1"/>
              </w:rPr>
              <w:t>prevention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83759B" w:rsidRPr="003F53C3">
              <w:rPr>
                <w:rFonts w:eastAsia="Arial" w:cstheme="minorHAnsi"/>
                <w:color w:val="000000" w:themeColor="text1"/>
              </w:rPr>
              <w:t xml:space="preserve"> </w:t>
            </w:r>
            <w:r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Pac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25987015</w:t>
            </w:r>
          </w:p>
          <w:p w14:paraId="0476E9C1" w14:textId="2E8BF2CE"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Mannan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Tewarson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SL,</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Mannan</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Comparative</w:t>
            </w:r>
            <w:r w:rsidR="00C2100C" w:rsidRPr="003F53C3">
              <w:rPr>
                <w:rFonts w:eastAsia="Arial" w:cstheme="minorHAnsi"/>
                <w:color w:val="000000" w:themeColor="text1"/>
              </w:rPr>
              <w:t xml:space="preserve"> </w:t>
            </w:r>
            <w:r w:rsidRPr="003F53C3">
              <w:rPr>
                <w:rFonts w:eastAsia="Arial" w:cstheme="minorHAnsi"/>
                <w:color w:val="000000" w:themeColor="text1"/>
              </w:rPr>
              <w:t>Changes</w:t>
            </w:r>
            <w:r w:rsidR="00C2100C" w:rsidRPr="003F53C3">
              <w:rPr>
                <w:rFonts w:eastAsia="Arial" w:cstheme="minorHAnsi"/>
                <w:color w:val="000000" w:themeColor="text1"/>
              </w:rPr>
              <w:t xml:space="preserve"> </w:t>
            </w:r>
            <w:r w:rsidRPr="003F53C3">
              <w:rPr>
                <w:rFonts w:eastAsia="Arial" w:cstheme="minorHAnsi"/>
                <w:color w:val="000000" w:themeColor="text1"/>
              </w:rPr>
              <w:t>Noted</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Renal</w:t>
            </w:r>
            <w:r w:rsidR="00C2100C" w:rsidRPr="003F53C3">
              <w:rPr>
                <w:rFonts w:eastAsia="Arial" w:cstheme="minorHAnsi"/>
                <w:color w:val="000000" w:themeColor="text1"/>
              </w:rPr>
              <w:t xml:space="preserve"> </w:t>
            </w:r>
            <w:r w:rsidRPr="003F53C3">
              <w:rPr>
                <w:rFonts w:eastAsia="Arial" w:cstheme="minorHAnsi"/>
                <w:color w:val="000000" w:themeColor="text1"/>
              </w:rPr>
              <w:t>Biopsies</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Light</w:t>
            </w:r>
            <w:r w:rsidR="00C2100C" w:rsidRPr="003F53C3">
              <w:rPr>
                <w:rFonts w:eastAsia="Arial" w:cstheme="minorHAnsi"/>
                <w:color w:val="000000" w:themeColor="text1"/>
              </w:rPr>
              <w:t xml:space="preserve"> </w:t>
            </w:r>
            <w:r w:rsidRPr="003F53C3">
              <w:rPr>
                <w:rFonts w:eastAsia="Arial" w:cstheme="minorHAnsi"/>
                <w:color w:val="000000" w:themeColor="text1"/>
              </w:rPr>
              <w:t>Microscopy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ANCA</w:t>
            </w:r>
            <w:r w:rsidR="00C2100C" w:rsidRPr="003F53C3">
              <w:rPr>
                <w:rFonts w:eastAsia="Arial" w:cstheme="minorHAnsi"/>
                <w:color w:val="000000" w:themeColor="text1"/>
              </w:rPr>
              <w:t xml:space="preserve"> </w:t>
            </w:r>
            <w:r w:rsidRPr="003F53C3">
              <w:rPr>
                <w:rFonts w:eastAsia="Arial" w:cstheme="minorHAnsi"/>
                <w:color w:val="000000" w:themeColor="text1"/>
              </w:rPr>
              <w:t>Positive</w:t>
            </w:r>
            <w:r w:rsidR="00C2100C" w:rsidRPr="003F53C3">
              <w:rPr>
                <w:rFonts w:eastAsia="Arial" w:cstheme="minorHAnsi"/>
                <w:color w:val="000000" w:themeColor="text1"/>
              </w:rPr>
              <w:t xml:space="preserve"> </w:t>
            </w:r>
            <w:r w:rsidRPr="003F53C3">
              <w:rPr>
                <w:rFonts w:eastAsia="Arial" w:cstheme="minorHAnsi"/>
                <w:color w:val="000000" w:themeColor="text1"/>
              </w:rPr>
              <w:t>Vs</w:t>
            </w:r>
            <w:r w:rsidR="00C2100C" w:rsidRPr="003F53C3">
              <w:rPr>
                <w:rFonts w:eastAsia="Arial" w:cstheme="minorHAnsi"/>
                <w:color w:val="000000" w:themeColor="text1"/>
              </w:rPr>
              <w:t xml:space="preserve"> </w:t>
            </w:r>
            <w:r w:rsidRPr="003F53C3">
              <w:rPr>
                <w:rFonts w:eastAsia="Arial" w:cstheme="minorHAnsi"/>
                <w:color w:val="000000" w:themeColor="text1"/>
              </w:rPr>
              <w:t>ANCA</w:t>
            </w:r>
            <w:r w:rsidR="00C2100C" w:rsidRPr="003F53C3">
              <w:rPr>
                <w:rFonts w:eastAsia="Arial" w:cstheme="minorHAnsi"/>
                <w:color w:val="000000" w:themeColor="text1"/>
              </w:rPr>
              <w:t xml:space="preserve"> </w:t>
            </w:r>
            <w:r w:rsidRPr="003F53C3">
              <w:rPr>
                <w:rFonts w:eastAsia="Arial" w:cstheme="minorHAnsi"/>
                <w:color w:val="000000" w:themeColor="text1"/>
              </w:rPr>
              <w:t>Negative</w:t>
            </w:r>
            <w:r w:rsidR="00C2100C" w:rsidRPr="003F53C3">
              <w:rPr>
                <w:rFonts w:eastAsia="Arial" w:cstheme="minorHAnsi"/>
                <w:color w:val="000000" w:themeColor="text1"/>
              </w:rPr>
              <w:t xml:space="preserve"> </w:t>
            </w:r>
            <w:r w:rsidRPr="003F53C3">
              <w:rPr>
                <w:rFonts w:eastAsia="Arial" w:cstheme="minorHAnsi"/>
                <w:color w:val="000000" w:themeColor="text1"/>
              </w:rPr>
              <w:t>Serology.</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Clin</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Diagn</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Res</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26023554</w:t>
            </w:r>
            <w:r w:rsidR="00C2100C" w:rsidRPr="003F53C3">
              <w:rPr>
                <w:rFonts w:eastAsia="Arial" w:cstheme="minorHAnsi"/>
                <w:color w:val="000000" w:themeColor="text1"/>
              </w:rPr>
              <w:t xml:space="preserve"> </w:t>
            </w:r>
          </w:p>
          <w:p w14:paraId="389D13EC" w14:textId="0ECA3492"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rPr>
              <w:t>Mannan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PA,</w:t>
            </w:r>
            <w:r w:rsidR="00C2100C" w:rsidRPr="003F53C3">
              <w:rPr>
                <w:rFonts w:eastAsia="Arial" w:cstheme="minorHAnsi"/>
              </w:rPr>
              <w:t xml:space="preserve"> </w:t>
            </w:r>
            <w:r w:rsidRPr="003F53C3">
              <w:rPr>
                <w:rFonts w:eastAsia="Arial" w:cstheme="minorHAnsi"/>
              </w:rPr>
              <w:t>Misra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Pr="003F53C3">
              <w:rPr>
                <w:rFonts w:eastAsia="Arial" w:cstheme="minorHAnsi"/>
              </w:rPr>
              <w:t>,</w:t>
            </w:r>
            <w:r w:rsidR="00C2100C" w:rsidRPr="003F53C3">
              <w:rPr>
                <w:rFonts w:eastAsia="Arial" w:cstheme="minorHAnsi"/>
              </w:rPr>
              <w:t xml:space="preserve"> </w:t>
            </w:r>
            <w:proofErr w:type="spellStart"/>
            <w:r w:rsidRPr="003F53C3">
              <w:rPr>
                <w:rFonts w:eastAsia="Arial" w:cstheme="minorHAnsi"/>
              </w:rPr>
              <w:t>Tewarson</w:t>
            </w:r>
            <w:proofErr w:type="spellEnd"/>
            <w:r w:rsidR="00C2100C" w:rsidRPr="003F53C3">
              <w:rPr>
                <w:rFonts w:eastAsia="Arial" w:cstheme="minorHAnsi"/>
              </w:rPr>
              <w:t xml:space="preserve"> </w:t>
            </w:r>
            <w:r w:rsidRPr="003F53C3">
              <w:rPr>
                <w:rFonts w:eastAsia="Arial" w:cstheme="minorHAnsi"/>
              </w:rPr>
              <w:t>SL,</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Manjari</w:t>
            </w:r>
            <w:r w:rsidR="00C2100C" w:rsidRPr="003F53C3">
              <w:rPr>
                <w:rFonts w:eastAsia="Arial" w:cstheme="minorHAnsi"/>
              </w:rPr>
              <w:t xml:space="preserve"> </w:t>
            </w:r>
            <w:r w:rsidRPr="003F53C3">
              <w:rPr>
                <w:rFonts w:eastAsia="Arial" w:cstheme="minorHAnsi"/>
              </w:rPr>
              <w:t>M</w:t>
            </w:r>
            <w:r w:rsidR="008C1894" w:rsidRPr="003F53C3">
              <w:rPr>
                <w:rFonts w:eastAsia="Arial" w:cstheme="minorHAnsi"/>
              </w:rPr>
              <w:t>.</w:t>
            </w:r>
            <w:r w:rsidR="00C2100C" w:rsidRPr="003F53C3">
              <w:rPr>
                <w:rFonts w:eastAsia="Arial" w:cstheme="minorHAnsi"/>
              </w:rPr>
              <w:t xml:space="preserve"> </w:t>
            </w:r>
            <w:r w:rsidRPr="003F53C3">
              <w:rPr>
                <w:rFonts w:eastAsia="Arial" w:cstheme="minorHAnsi"/>
              </w:rPr>
              <w:t>(2015</w:t>
            </w:r>
            <w:r w:rsidR="00E64849" w:rsidRPr="003F53C3">
              <w:rPr>
                <w:rFonts w:cstheme="minorHAnsi"/>
              </w:rPr>
              <w:t xml:space="preserve">) </w:t>
            </w:r>
            <w:r w:rsidRPr="003F53C3">
              <w:rPr>
                <w:rFonts w:cstheme="minorHAnsi"/>
              </w:rPr>
              <w:t>Clinical</w:t>
            </w:r>
            <w:r w:rsidR="00C2100C" w:rsidRPr="003F53C3">
              <w:rPr>
                <w:rFonts w:cstheme="minorHAnsi"/>
              </w:rPr>
              <w:t xml:space="preserve"> </w:t>
            </w:r>
            <w:r w:rsidRPr="003F53C3">
              <w:rPr>
                <w:rFonts w:cstheme="minorHAnsi"/>
              </w:rPr>
              <w:t>Characteristics</w:t>
            </w:r>
            <w:r w:rsidR="00C2100C" w:rsidRPr="003F53C3">
              <w:rPr>
                <w:rFonts w:cstheme="minorHAnsi"/>
              </w:rPr>
              <w:t xml:space="preserve"> </w:t>
            </w:r>
            <w:r w:rsidRPr="003F53C3">
              <w:rPr>
                <w:rFonts w:cstheme="minorHAnsi"/>
              </w:rPr>
              <w:t>and</w:t>
            </w:r>
            <w:r w:rsidR="00C2100C" w:rsidRPr="003F53C3">
              <w:rPr>
                <w:rFonts w:cstheme="minorHAnsi"/>
              </w:rPr>
              <w:t xml:space="preserve"> </w:t>
            </w:r>
            <w:r w:rsidRPr="003F53C3">
              <w:rPr>
                <w:rFonts w:cstheme="minorHAnsi"/>
              </w:rPr>
              <w:t>Histopathological</w:t>
            </w:r>
            <w:r w:rsidR="00C2100C" w:rsidRPr="003F53C3">
              <w:rPr>
                <w:rFonts w:cstheme="minorHAnsi"/>
              </w:rPr>
              <w:t xml:space="preserve"> </w:t>
            </w:r>
            <w:r w:rsidRPr="003F53C3">
              <w:rPr>
                <w:rFonts w:cstheme="minorHAnsi"/>
              </w:rPr>
              <w:t>Findings</w:t>
            </w:r>
            <w:r w:rsidR="00C2100C" w:rsidRPr="003F53C3">
              <w:rPr>
                <w:rFonts w:cstheme="minorHAnsi"/>
              </w:rPr>
              <w:t xml:space="preserve"> </w:t>
            </w:r>
            <w:r w:rsidRPr="003F53C3">
              <w:rPr>
                <w:rFonts w:cstheme="minorHAnsi"/>
              </w:rPr>
              <w:t>in</w:t>
            </w:r>
            <w:r w:rsidR="00C2100C" w:rsidRPr="003F53C3">
              <w:rPr>
                <w:rFonts w:cstheme="minorHAnsi"/>
              </w:rPr>
              <w:t xml:space="preserve"> </w:t>
            </w:r>
            <w:r w:rsidRPr="003F53C3">
              <w:rPr>
                <w:rFonts w:cstheme="minorHAnsi"/>
              </w:rPr>
              <w:t>Renal</w:t>
            </w:r>
            <w:r w:rsidR="00C2100C" w:rsidRPr="003F53C3">
              <w:rPr>
                <w:rFonts w:cstheme="minorHAnsi"/>
              </w:rPr>
              <w:t xml:space="preserve"> </w:t>
            </w:r>
            <w:r w:rsidRPr="003F53C3">
              <w:rPr>
                <w:rFonts w:cstheme="minorHAnsi"/>
              </w:rPr>
              <w:t>Parenchymal</w:t>
            </w:r>
            <w:r w:rsidR="00C2100C" w:rsidRPr="003F53C3">
              <w:rPr>
                <w:rFonts w:cstheme="minorHAnsi"/>
              </w:rPr>
              <w:t xml:space="preserve"> </w:t>
            </w:r>
            <w:r w:rsidRPr="003F53C3">
              <w:rPr>
                <w:rFonts w:cstheme="minorHAnsi"/>
              </w:rPr>
              <w:t>Disease</w:t>
            </w:r>
            <w:r w:rsidR="00C2100C" w:rsidRPr="003F53C3">
              <w:rPr>
                <w:rFonts w:cstheme="minorHAnsi"/>
              </w:rPr>
              <w:t xml:space="preserve"> </w:t>
            </w:r>
            <w:r w:rsidRPr="003F53C3">
              <w:rPr>
                <w:rFonts w:cstheme="minorHAnsi"/>
              </w:rPr>
              <w:t>Patients:</w:t>
            </w:r>
            <w:r w:rsidR="00C2100C" w:rsidRPr="003F53C3">
              <w:rPr>
                <w:rFonts w:cstheme="minorHAnsi"/>
              </w:rPr>
              <w:t xml:space="preserve"> </w:t>
            </w:r>
            <w:r w:rsidRPr="003F53C3">
              <w:rPr>
                <w:rFonts w:cstheme="minorHAnsi"/>
              </w:rPr>
              <w:t>Our</w:t>
            </w:r>
            <w:r w:rsidR="00C2100C" w:rsidRPr="003F53C3">
              <w:rPr>
                <w:rFonts w:cstheme="minorHAnsi"/>
              </w:rPr>
              <w:t xml:space="preserve"> </w:t>
            </w:r>
            <w:r w:rsidRPr="003F53C3">
              <w:rPr>
                <w:rFonts w:cstheme="minorHAnsi"/>
              </w:rPr>
              <w:t>Single</w:t>
            </w:r>
            <w:r w:rsidR="00C2100C" w:rsidRPr="003F53C3">
              <w:rPr>
                <w:rFonts w:cstheme="minorHAnsi"/>
              </w:rPr>
              <w:t xml:space="preserve"> </w:t>
            </w:r>
            <w:r w:rsidRPr="003F53C3">
              <w:rPr>
                <w:rFonts w:cstheme="minorHAnsi"/>
              </w:rPr>
              <w:t>Centre</w:t>
            </w:r>
            <w:r w:rsidR="00C2100C" w:rsidRPr="003F53C3">
              <w:rPr>
                <w:rFonts w:cstheme="minorHAnsi"/>
              </w:rPr>
              <w:t xml:space="preserve"> </w:t>
            </w:r>
            <w:r w:rsidRPr="003F53C3">
              <w:rPr>
                <w:rFonts w:cstheme="minorHAnsi"/>
              </w:rPr>
              <w:t>Experience</w:t>
            </w:r>
            <w:r w:rsidR="00C2100C" w:rsidRPr="003F53C3">
              <w:rPr>
                <w:rFonts w:cstheme="minorHAnsi"/>
              </w:rPr>
              <w:t xml:space="preserve"> </w:t>
            </w:r>
            <w:r w:rsidRPr="003F53C3">
              <w:rPr>
                <w:rFonts w:cstheme="minorHAnsi"/>
              </w:rPr>
              <w:t>from</w:t>
            </w:r>
            <w:r w:rsidR="00C2100C" w:rsidRPr="003F53C3">
              <w:rPr>
                <w:rFonts w:cstheme="minorHAnsi"/>
              </w:rPr>
              <w:t xml:space="preserve"> </w:t>
            </w:r>
            <w:r w:rsidRPr="003F53C3">
              <w:rPr>
                <w:rFonts w:cstheme="minorHAnsi"/>
              </w:rPr>
              <w:t>Northern</w:t>
            </w:r>
            <w:r w:rsidR="00C2100C" w:rsidRPr="003F53C3">
              <w:rPr>
                <w:rFonts w:cstheme="minorHAnsi"/>
              </w:rPr>
              <w:t xml:space="preserve"> </w:t>
            </w:r>
            <w:r w:rsidRPr="003F53C3">
              <w:rPr>
                <w:rFonts w:cstheme="minorHAnsi"/>
              </w:rPr>
              <w:t>Plains</w:t>
            </w:r>
            <w:r w:rsidR="00C2100C" w:rsidRPr="003F53C3">
              <w:rPr>
                <w:rFonts w:cstheme="minorHAnsi"/>
              </w:rPr>
              <w:t xml:space="preserve"> </w:t>
            </w:r>
            <w:r w:rsidRPr="003F53C3">
              <w:rPr>
                <w:rFonts w:cstheme="minorHAnsi"/>
              </w:rPr>
              <w:t>of</w:t>
            </w:r>
            <w:r w:rsidR="00C2100C" w:rsidRPr="003F53C3">
              <w:rPr>
                <w:rFonts w:cstheme="minorHAnsi"/>
              </w:rPr>
              <w:t xml:space="preserve"> </w:t>
            </w:r>
            <w:r w:rsidRPr="003F53C3">
              <w:rPr>
                <w:rFonts w:cstheme="minorHAnsi"/>
              </w:rPr>
              <w:t>India.</w:t>
            </w:r>
            <w:r w:rsidR="00C2100C" w:rsidRPr="003F53C3">
              <w:rPr>
                <w:rFonts w:cstheme="minorHAnsi"/>
              </w:rPr>
              <w:t xml:space="preserve"> </w:t>
            </w:r>
            <w:r w:rsidRPr="003F53C3">
              <w:rPr>
                <w:rFonts w:cstheme="minorHAnsi"/>
                <w:i/>
                <w:iCs/>
                <w:u w:val="single"/>
              </w:rPr>
              <w:t>Glob</w:t>
            </w:r>
            <w:r w:rsidR="00C2100C" w:rsidRPr="003F53C3">
              <w:rPr>
                <w:rFonts w:cstheme="minorHAnsi"/>
                <w:i/>
                <w:iCs/>
                <w:u w:val="single"/>
              </w:rPr>
              <w:t xml:space="preserve"> </w:t>
            </w:r>
            <w:r w:rsidRPr="003F53C3">
              <w:rPr>
                <w:rFonts w:cstheme="minorHAnsi"/>
                <w:i/>
                <w:iCs/>
                <w:u w:val="single"/>
              </w:rPr>
              <w:t>Jour</w:t>
            </w:r>
            <w:r w:rsidR="00C2100C" w:rsidRPr="003F53C3">
              <w:rPr>
                <w:rFonts w:cstheme="minorHAnsi"/>
                <w:i/>
                <w:iCs/>
                <w:u w:val="single"/>
              </w:rPr>
              <w:t xml:space="preserve"> </w:t>
            </w:r>
            <w:r w:rsidRPr="003F53C3">
              <w:rPr>
                <w:rFonts w:cstheme="minorHAnsi"/>
                <w:i/>
                <w:iCs/>
                <w:u w:val="single"/>
              </w:rPr>
              <w:t>Medical</w:t>
            </w:r>
            <w:r w:rsidR="00C2100C" w:rsidRPr="003F53C3">
              <w:rPr>
                <w:rFonts w:cstheme="minorHAnsi"/>
                <w:i/>
                <w:iCs/>
                <w:u w:val="single"/>
              </w:rPr>
              <w:t xml:space="preserve"> </w:t>
            </w:r>
            <w:r w:rsidRPr="003F53C3">
              <w:rPr>
                <w:rFonts w:cstheme="minorHAnsi"/>
                <w:i/>
                <w:iCs/>
                <w:u w:val="single"/>
              </w:rPr>
              <w:t>Research</w:t>
            </w:r>
            <w:r w:rsidR="00C2100C" w:rsidRPr="003F53C3">
              <w:rPr>
                <w:rFonts w:cstheme="minorHAnsi"/>
                <w:b/>
                <w:bCs/>
              </w:rPr>
              <w:t xml:space="preserve"> </w:t>
            </w:r>
            <w:r w:rsidRPr="003F53C3">
              <w:rPr>
                <w:rFonts w:cstheme="minorHAnsi"/>
              </w:rPr>
              <w:t>15:1</w:t>
            </w:r>
          </w:p>
          <w:p w14:paraId="25E45F6E" w14:textId="79F34195"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rPr>
              <w:t>Mannan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proofErr w:type="spellStart"/>
            <w:r w:rsidRPr="003F53C3">
              <w:rPr>
                <w:rFonts w:eastAsia="Arial" w:cstheme="minorHAnsi"/>
                <w:color w:val="000000" w:themeColor="text1"/>
              </w:rPr>
              <w:t>Chandey</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Manjari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E64849" w:rsidRPr="003F53C3">
              <w:rPr>
                <w:rFonts w:eastAsia="Arial" w:cstheme="minorHAnsi"/>
              </w:rPr>
              <w:t xml:space="preserve"> (2015</w:t>
            </w:r>
            <w:r w:rsidR="00E64849" w:rsidRPr="003F53C3">
              <w:rPr>
                <w:rFonts w:cstheme="minorHAnsi"/>
              </w:rPr>
              <w:t xml:space="preserve">) </w:t>
            </w:r>
            <w:r w:rsidR="00C2100C" w:rsidRPr="003F53C3">
              <w:rPr>
                <w:rFonts w:eastAsia="Arial" w:cstheme="minorHAnsi"/>
                <w:color w:val="000000" w:themeColor="text1"/>
              </w:rPr>
              <w:t xml:space="preserve"> </w:t>
            </w:r>
            <w:hyperlink r:id="rId61" w:history="1">
              <w:r w:rsidRPr="003F53C3">
                <w:rPr>
                  <w:rStyle w:val="Hyperlink"/>
                  <w:rFonts w:eastAsiaTheme="majorEastAsia" w:cstheme="minorHAnsi"/>
                  <w:color w:val="000000" w:themeColor="text1"/>
                  <w:u w:val="none"/>
                  <w:bdr w:val="none" w:sz="0" w:space="0" w:color="auto" w:frame="1"/>
                  <w:shd w:val="clear" w:color="auto" w:fill="FFFFFF"/>
                </w:rPr>
                <w:t>Comparative</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Analysis</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of</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a</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00B22730" w:rsidRPr="003F53C3">
                <w:rPr>
                  <w:rStyle w:val="Hyperlink"/>
                  <w:rFonts w:eastAsiaTheme="majorEastAsia" w:cstheme="minorHAnsi"/>
                  <w:color w:val="000000"/>
                  <w:u w:val="none"/>
                  <w:bdr w:val="none" w:sz="0" w:space="0" w:color="auto" w:frame="1"/>
                  <w:shd w:val="clear" w:color="auto" w:fill="FFFFFF"/>
                </w:rPr>
                <w:t>retrospective vs. prospective study determining the spectrum</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of</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00B22730" w:rsidRPr="003F53C3">
                <w:rPr>
                  <w:rStyle w:val="Hyperlink"/>
                  <w:rFonts w:eastAsiaTheme="majorEastAsia" w:cstheme="minorHAnsi"/>
                  <w:color w:val="000000"/>
                  <w:u w:val="none"/>
                  <w:bdr w:val="none" w:sz="0" w:space="0" w:color="auto" w:frame="1"/>
                  <w:shd w:val="clear" w:color="auto" w:fill="FFFFFF"/>
                </w:rPr>
                <w:t>renal lesions:</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Experience</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of</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a</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Tertiary</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Care</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Teaching</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Centre</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in</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North</w:t>
              </w:r>
              <w:r w:rsidR="00C2100C" w:rsidRPr="003F53C3">
                <w:rPr>
                  <w:rStyle w:val="Hyperlink"/>
                  <w:rFonts w:eastAsiaTheme="majorEastAsia" w:cstheme="minorHAnsi"/>
                  <w:color w:val="000000" w:themeColor="text1"/>
                  <w:u w:val="none"/>
                  <w:bdr w:val="none" w:sz="0" w:space="0" w:color="auto" w:frame="1"/>
                  <w:shd w:val="clear" w:color="auto" w:fill="FFFFFF"/>
                </w:rPr>
                <w:t xml:space="preserve"> </w:t>
              </w:r>
              <w:r w:rsidRPr="003F53C3">
                <w:rPr>
                  <w:rStyle w:val="Hyperlink"/>
                  <w:rFonts w:eastAsiaTheme="majorEastAsia" w:cstheme="minorHAnsi"/>
                  <w:color w:val="000000" w:themeColor="text1"/>
                  <w:u w:val="none"/>
                  <w:bdr w:val="none" w:sz="0" w:space="0" w:color="auto" w:frame="1"/>
                  <w:shd w:val="clear" w:color="auto" w:fill="FFFFFF"/>
                </w:rPr>
                <w:t>India</w:t>
              </w:r>
            </w:hyperlink>
            <w:r w:rsidRPr="003F53C3">
              <w:rPr>
                <w:rFonts w:cstheme="minorHAnsi"/>
                <w:color w:val="000000" w:themeColor="text1"/>
              </w:rPr>
              <w:t>.</w:t>
            </w:r>
            <w:r w:rsidR="00C2100C" w:rsidRPr="003F53C3">
              <w:rPr>
                <w:rFonts w:cstheme="minorHAnsi"/>
                <w:color w:val="000000" w:themeColor="text1"/>
              </w:rPr>
              <w:t xml:space="preserve"> </w:t>
            </w:r>
            <w:r w:rsidRPr="003F53C3">
              <w:rPr>
                <w:rFonts w:cstheme="minorHAnsi"/>
                <w:i/>
                <w:iCs/>
                <w:color w:val="000000" w:themeColor="text1"/>
                <w:u w:val="single"/>
                <w:shd w:val="clear" w:color="auto" w:fill="FFFFFF"/>
              </w:rPr>
              <w:t>Am</w:t>
            </w:r>
            <w:r w:rsidR="00C2100C" w:rsidRPr="003F53C3">
              <w:rPr>
                <w:rFonts w:cstheme="minorHAnsi"/>
                <w:i/>
                <w:iCs/>
                <w:color w:val="000000" w:themeColor="text1"/>
                <w:u w:val="single"/>
                <w:shd w:val="clear" w:color="auto" w:fill="FFFFFF"/>
              </w:rPr>
              <w:t xml:space="preserve"> </w:t>
            </w:r>
            <w:r w:rsidRPr="003F53C3">
              <w:rPr>
                <w:rFonts w:cstheme="minorHAnsi"/>
                <w:i/>
                <w:iCs/>
                <w:color w:val="000000" w:themeColor="text1"/>
                <w:u w:val="single"/>
                <w:shd w:val="clear" w:color="auto" w:fill="FFFFFF"/>
              </w:rPr>
              <w:t>J</w:t>
            </w:r>
            <w:r w:rsidR="00C2100C" w:rsidRPr="003F53C3">
              <w:rPr>
                <w:rFonts w:cstheme="minorHAnsi"/>
                <w:i/>
                <w:iCs/>
                <w:color w:val="000000" w:themeColor="text1"/>
                <w:u w:val="single"/>
                <w:shd w:val="clear" w:color="auto" w:fill="FFFFFF"/>
              </w:rPr>
              <w:t xml:space="preserve"> </w:t>
            </w:r>
            <w:r w:rsidRPr="003F53C3">
              <w:rPr>
                <w:rFonts w:cstheme="minorHAnsi"/>
                <w:i/>
                <w:iCs/>
                <w:color w:val="000000" w:themeColor="text1"/>
                <w:u w:val="single"/>
                <w:shd w:val="clear" w:color="auto" w:fill="FFFFFF"/>
              </w:rPr>
              <w:t>Med</w:t>
            </w:r>
            <w:r w:rsidR="00C2100C" w:rsidRPr="003F53C3">
              <w:rPr>
                <w:rFonts w:cstheme="minorHAnsi"/>
                <w:i/>
                <w:iCs/>
                <w:color w:val="000000" w:themeColor="text1"/>
                <w:u w:val="single"/>
                <w:shd w:val="clear" w:color="auto" w:fill="FFFFFF"/>
              </w:rPr>
              <w:t xml:space="preserve"> </w:t>
            </w:r>
            <w:r w:rsidRPr="003F53C3">
              <w:rPr>
                <w:rFonts w:cstheme="minorHAnsi"/>
                <w:i/>
                <w:iCs/>
                <w:color w:val="000000" w:themeColor="text1"/>
                <w:u w:val="single"/>
                <w:shd w:val="clear" w:color="auto" w:fill="FFFFFF"/>
              </w:rPr>
              <w:t>Sci</w:t>
            </w:r>
            <w:r w:rsidR="00C2100C" w:rsidRPr="003F53C3">
              <w:rPr>
                <w:rFonts w:cstheme="minorHAnsi"/>
                <w:color w:val="000000" w:themeColor="text1"/>
              </w:rPr>
              <w:t xml:space="preserve"> </w:t>
            </w:r>
            <w:r w:rsidRPr="003F53C3">
              <w:rPr>
                <w:rFonts w:cstheme="minorHAnsi"/>
                <w:color w:val="000000" w:themeColor="text1"/>
              </w:rPr>
              <w:t>PMID:</w:t>
            </w:r>
            <w:r w:rsidR="00C2100C" w:rsidRPr="003F53C3">
              <w:rPr>
                <w:rFonts w:cstheme="minorHAnsi"/>
                <w:color w:val="000000" w:themeColor="text1"/>
              </w:rPr>
              <w:t xml:space="preserve"> </w:t>
            </w:r>
            <w:hyperlink r:id="rId62" w:tgtFrame="_blank" w:tooltip="PubMed link for the article" w:history="1">
              <w:r w:rsidRPr="003F53C3">
                <w:rPr>
                  <w:rStyle w:val="Hyperlink"/>
                  <w:rFonts w:eastAsiaTheme="majorEastAsia" w:cstheme="minorHAnsi"/>
                  <w:color w:val="000000" w:themeColor="text1"/>
                </w:rPr>
                <w:t>22499009</w:t>
              </w:r>
            </w:hyperlink>
          </w:p>
          <w:p w14:paraId="47BC129A" w14:textId="576EC399"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Shishodia</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r w:rsidRPr="003F53C3">
              <w:rPr>
                <w:rFonts w:eastAsia="Arial" w:cstheme="minorHAnsi"/>
                <w:color w:val="000000" w:themeColor="text1"/>
              </w:rPr>
              <w:t>Verma</w:t>
            </w:r>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r w:rsidRPr="003F53C3">
              <w:rPr>
                <w:rFonts w:eastAsia="Arial" w:cstheme="minorHAnsi"/>
                <w:color w:val="000000" w:themeColor="text1"/>
              </w:rPr>
              <w:t>Srivastava</w:t>
            </w:r>
            <w:r w:rsidR="00C2100C" w:rsidRPr="003F53C3">
              <w:rPr>
                <w:rFonts w:eastAsia="Arial" w:cstheme="minorHAnsi"/>
                <w:color w:val="000000" w:themeColor="text1"/>
              </w:rPr>
              <w:t xml:space="preserve"> </w:t>
            </w:r>
            <w:r w:rsidRPr="003F53C3">
              <w:rPr>
                <w:rFonts w:eastAsia="Arial" w:cstheme="minorHAnsi"/>
                <w:color w:val="000000" w:themeColor="text1"/>
              </w:rPr>
              <w:t>Y,</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Das</w:t>
            </w:r>
            <w:r w:rsidR="00C2100C" w:rsidRPr="003F53C3">
              <w:rPr>
                <w:rFonts w:eastAsia="Arial" w:cstheme="minorHAnsi"/>
                <w:color w:val="000000" w:themeColor="text1"/>
              </w:rPr>
              <w:t xml:space="preserve"> </w:t>
            </w:r>
            <w:r w:rsidRPr="003F53C3">
              <w:rPr>
                <w:rFonts w:eastAsia="Arial" w:cstheme="minorHAnsi"/>
                <w:color w:val="000000" w:themeColor="text1"/>
              </w:rPr>
              <w:t>BC,</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Deregulation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microRNAs</w:t>
            </w:r>
            <w:r w:rsidR="00C2100C" w:rsidRPr="003F53C3">
              <w:rPr>
                <w:rFonts w:eastAsia="Arial" w:cstheme="minorHAnsi"/>
                <w:color w:val="000000" w:themeColor="text1"/>
              </w:rPr>
              <w:t xml:space="preserve"> </w:t>
            </w:r>
            <w:r w:rsidRPr="003F53C3">
              <w:rPr>
                <w:rFonts w:eastAsia="Arial" w:cstheme="minorHAnsi"/>
                <w:color w:val="000000" w:themeColor="text1"/>
              </w:rPr>
              <w:t>Let-7a</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miR-21</w:t>
            </w:r>
            <w:r w:rsidR="00C2100C" w:rsidRPr="003F53C3">
              <w:rPr>
                <w:rFonts w:eastAsia="Arial" w:cstheme="minorHAnsi"/>
                <w:color w:val="000000" w:themeColor="text1"/>
              </w:rPr>
              <w:t xml:space="preserve"> </w:t>
            </w:r>
            <w:r w:rsidRPr="003F53C3">
              <w:rPr>
                <w:rFonts w:eastAsia="Arial" w:cstheme="minorHAnsi"/>
                <w:color w:val="000000" w:themeColor="text1"/>
              </w:rPr>
              <w:t>mediate</w:t>
            </w:r>
            <w:r w:rsidR="00C2100C" w:rsidRPr="003F53C3">
              <w:rPr>
                <w:rFonts w:eastAsia="Arial" w:cstheme="minorHAnsi"/>
                <w:color w:val="000000" w:themeColor="text1"/>
              </w:rPr>
              <w:t xml:space="preserve"> </w:t>
            </w:r>
            <w:r w:rsidRPr="003F53C3">
              <w:rPr>
                <w:rFonts w:eastAsia="Arial" w:cstheme="minorHAnsi"/>
                <w:color w:val="000000" w:themeColor="text1"/>
              </w:rPr>
              <w:t>aberrant</w:t>
            </w:r>
            <w:r w:rsidR="00C2100C" w:rsidRPr="003F53C3">
              <w:rPr>
                <w:rFonts w:eastAsia="Arial" w:cstheme="minorHAnsi"/>
                <w:color w:val="000000" w:themeColor="text1"/>
              </w:rPr>
              <w:t xml:space="preserve"> </w:t>
            </w:r>
            <w:r w:rsidRPr="003F53C3">
              <w:rPr>
                <w:rFonts w:eastAsia="Arial" w:cstheme="minorHAnsi"/>
                <w:color w:val="000000" w:themeColor="text1"/>
              </w:rPr>
              <w:t>STAT3</w:t>
            </w:r>
            <w:r w:rsidR="00C2100C" w:rsidRPr="003F53C3">
              <w:rPr>
                <w:rFonts w:eastAsia="Arial" w:cstheme="minorHAnsi"/>
                <w:color w:val="000000" w:themeColor="text1"/>
              </w:rPr>
              <w:t xml:space="preserve"> </w:t>
            </w:r>
            <w:r w:rsidRPr="003F53C3">
              <w:rPr>
                <w:rFonts w:eastAsia="Arial" w:cstheme="minorHAnsi"/>
                <w:color w:val="000000" w:themeColor="text1"/>
              </w:rPr>
              <w:t>signaling</w:t>
            </w:r>
            <w:r w:rsidR="00C2100C" w:rsidRPr="003F53C3">
              <w:rPr>
                <w:rFonts w:eastAsia="Arial" w:cstheme="minorHAnsi"/>
                <w:color w:val="000000" w:themeColor="text1"/>
              </w:rPr>
              <w:t xml:space="preserve"> </w:t>
            </w:r>
            <w:r w:rsidRPr="003F53C3">
              <w:rPr>
                <w:rFonts w:eastAsia="Arial" w:cstheme="minorHAnsi"/>
                <w:color w:val="000000" w:themeColor="text1"/>
              </w:rPr>
              <w:t>during</w:t>
            </w:r>
            <w:r w:rsidR="00C2100C" w:rsidRPr="003F53C3">
              <w:rPr>
                <w:rFonts w:eastAsia="Arial" w:cstheme="minorHAnsi"/>
                <w:color w:val="000000" w:themeColor="text1"/>
              </w:rPr>
              <w:t xml:space="preserve"> </w:t>
            </w:r>
            <w:r w:rsidRPr="003F53C3">
              <w:rPr>
                <w:rFonts w:eastAsia="Arial" w:cstheme="minorHAnsi"/>
                <w:color w:val="000000" w:themeColor="text1"/>
              </w:rPr>
              <w:t>human</w:t>
            </w:r>
            <w:r w:rsidR="00C2100C" w:rsidRPr="003F53C3">
              <w:rPr>
                <w:rFonts w:eastAsia="Arial" w:cstheme="minorHAnsi"/>
                <w:color w:val="000000" w:themeColor="text1"/>
              </w:rPr>
              <w:t xml:space="preserve"> </w:t>
            </w:r>
            <w:r w:rsidRPr="003F53C3">
              <w:rPr>
                <w:rFonts w:eastAsia="Arial" w:cstheme="minorHAnsi"/>
                <w:color w:val="000000" w:themeColor="text1"/>
              </w:rPr>
              <w:t>papillomavirus-induced</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carcinogenesis:</w:t>
            </w:r>
            <w:r w:rsidR="00C2100C" w:rsidRPr="003F53C3">
              <w:rPr>
                <w:rFonts w:eastAsia="Arial" w:cstheme="minorHAnsi"/>
                <w:color w:val="000000" w:themeColor="text1"/>
              </w:rPr>
              <w:t xml:space="preserve"> </w:t>
            </w:r>
            <w:r w:rsidRPr="003F53C3">
              <w:rPr>
                <w:rFonts w:eastAsia="Arial" w:cstheme="minorHAnsi"/>
                <w:color w:val="000000" w:themeColor="text1"/>
              </w:rPr>
              <w:t>role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E6</w:t>
            </w:r>
            <w:r w:rsidR="00C2100C" w:rsidRPr="003F53C3">
              <w:rPr>
                <w:rFonts w:eastAsia="Arial" w:cstheme="minorHAnsi"/>
                <w:color w:val="000000" w:themeColor="text1"/>
              </w:rPr>
              <w:t xml:space="preserve"> </w:t>
            </w:r>
            <w:r w:rsidRPr="003F53C3">
              <w:rPr>
                <w:rFonts w:eastAsia="Arial" w:cstheme="minorHAnsi"/>
                <w:color w:val="000000" w:themeColor="text1"/>
              </w:rPr>
              <w:t>oncoprotein.</w:t>
            </w:r>
            <w:r w:rsidR="00C2100C" w:rsidRPr="003F53C3">
              <w:rPr>
                <w:rFonts w:eastAsia="Arial" w:cstheme="minorHAnsi"/>
                <w:color w:val="000000" w:themeColor="text1"/>
                <w:u w:val="single"/>
              </w:rPr>
              <w:t xml:space="preserve"> </w:t>
            </w:r>
            <w:r w:rsidRPr="003F53C3">
              <w:rPr>
                <w:rFonts w:eastAsia="Arial" w:cstheme="minorHAnsi"/>
                <w:i/>
                <w:iCs/>
                <w:color w:val="000000" w:themeColor="text1"/>
                <w:u w:val="single"/>
              </w:rPr>
              <w:t>BMC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26051842</w:t>
            </w:r>
          </w:p>
          <w:p w14:paraId="25F1D883" w14:textId="0433E8D3"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rPr>
              <w:t>Madan</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Pr="003F53C3">
              <w:rPr>
                <w:rFonts w:eastAsia="Arial" w:cstheme="minorHAnsi"/>
              </w:rPr>
              <w:t>Mannan</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Kaur</w:t>
            </w:r>
            <w:r w:rsidR="00C2100C" w:rsidRPr="003F53C3">
              <w:rPr>
                <w:rFonts w:eastAsia="Arial" w:cstheme="minorHAnsi"/>
              </w:rPr>
              <w:t xml:space="preserve"> </w:t>
            </w:r>
            <w:r w:rsidRPr="003F53C3">
              <w:rPr>
                <w:rFonts w:eastAsia="Arial" w:cstheme="minorHAnsi"/>
              </w:rPr>
              <w:t>H,</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PA,</w:t>
            </w:r>
            <w:r w:rsidR="00C2100C" w:rsidRPr="003F53C3">
              <w:rPr>
                <w:rFonts w:eastAsia="Arial" w:cstheme="minorHAnsi"/>
              </w:rPr>
              <w:t xml:space="preserve"> </w:t>
            </w:r>
            <w:r w:rsidRPr="003F53C3">
              <w:rPr>
                <w:rFonts w:eastAsia="Arial" w:cstheme="minorHAnsi"/>
              </w:rPr>
              <w:t>Misra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Singh</w:t>
            </w:r>
            <w:r w:rsidR="00C2100C" w:rsidRPr="003F53C3">
              <w:rPr>
                <w:rFonts w:eastAsia="Arial" w:cstheme="minorHAnsi"/>
              </w:rPr>
              <w:t xml:space="preserve"> </w:t>
            </w:r>
            <w:r w:rsidRPr="003F53C3">
              <w:rPr>
                <w:rFonts w:eastAsia="Arial" w:cstheme="minorHAnsi"/>
              </w:rPr>
              <w:t>M,</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Manjari</w:t>
            </w:r>
            <w:r w:rsidR="00C2100C" w:rsidRPr="003F53C3">
              <w:rPr>
                <w:rFonts w:eastAsia="Arial" w:cstheme="minorHAnsi"/>
              </w:rPr>
              <w:t xml:space="preserve"> </w:t>
            </w:r>
            <w:r w:rsidRPr="003F53C3">
              <w:rPr>
                <w:rFonts w:eastAsia="Arial" w:cstheme="minorHAnsi"/>
              </w:rPr>
              <w:t>M.</w:t>
            </w:r>
            <w:r w:rsidR="00E64849" w:rsidRPr="003F53C3">
              <w:rPr>
                <w:rFonts w:eastAsia="Arial" w:cstheme="minorHAnsi"/>
              </w:rPr>
              <w:t xml:space="preserve"> (2015</w:t>
            </w:r>
            <w:r w:rsidR="00E64849" w:rsidRPr="003F53C3">
              <w:rPr>
                <w:rFonts w:cstheme="minorHAnsi"/>
              </w:rPr>
              <w:t>)</w:t>
            </w:r>
            <w:r w:rsidR="00C2100C" w:rsidRPr="003F53C3">
              <w:rPr>
                <w:rFonts w:eastAsia="Arial" w:cstheme="minorHAnsi"/>
              </w:rPr>
              <w:t xml:space="preserve"> </w:t>
            </w:r>
            <w:hyperlink r:id="rId63" w:history="1">
              <w:r w:rsidRPr="003F53C3">
                <w:rPr>
                  <w:rStyle w:val="Hyperlink"/>
                  <w:rFonts w:eastAsiaTheme="majorEastAsia" w:cstheme="minorHAnsi"/>
                  <w:color w:val="000000" w:themeColor="text1"/>
                  <w:u w:val="none"/>
                  <w:shd w:val="clear" w:color="auto" w:fill="FFFFFF"/>
                </w:rPr>
                <w:t>Etiology</w:t>
              </w:r>
              <w:r w:rsidR="00C2100C" w:rsidRPr="003F53C3">
                <w:rPr>
                  <w:rStyle w:val="Hyperlink"/>
                  <w:rFonts w:eastAsiaTheme="majorEastAsia" w:cstheme="minorHAnsi"/>
                  <w:color w:val="000000" w:themeColor="text1"/>
                  <w:u w:val="none"/>
                  <w:shd w:val="clear" w:color="auto" w:fill="FFFFFF"/>
                </w:rPr>
                <w:t xml:space="preserve"> </w:t>
              </w:r>
              <w:r w:rsidR="00B22730" w:rsidRPr="003F53C3">
                <w:rPr>
                  <w:rStyle w:val="Hyperlink"/>
                  <w:rFonts w:eastAsiaTheme="majorEastAsia" w:cstheme="minorHAnsi"/>
                  <w:color w:val="000000"/>
                  <w:u w:val="none"/>
                  <w:shd w:val="clear" w:color="auto" w:fill="FFFFFF"/>
                </w:rPr>
                <w:t>of renal lesions:</w:t>
              </w:r>
              <w:r w:rsidR="00C2100C" w:rsidRPr="003F53C3">
                <w:rPr>
                  <w:rStyle w:val="Hyperlink"/>
                  <w:rFonts w:eastAsiaTheme="majorEastAsia" w:cstheme="minorHAnsi"/>
                  <w:color w:val="000000" w:themeColor="text1"/>
                  <w:u w:val="none"/>
                  <w:shd w:val="clear" w:color="auto" w:fill="FFFFFF"/>
                </w:rPr>
                <w:t xml:space="preserve"> </w:t>
              </w:r>
              <w:r w:rsidRPr="003F53C3">
                <w:rPr>
                  <w:rStyle w:val="Hyperlink"/>
                  <w:rFonts w:eastAsiaTheme="majorEastAsia" w:cstheme="minorHAnsi"/>
                  <w:color w:val="000000" w:themeColor="text1"/>
                  <w:u w:val="none"/>
                  <w:shd w:val="clear" w:color="auto" w:fill="FFFFFF"/>
                </w:rPr>
                <w:t>A</w:t>
              </w:r>
              <w:r w:rsidR="00C2100C" w:rsidRPr="003F53C3">
                <w:rPr>
                  <w:rStyle w:val="Hyperlink"/>
                  <w:rFonts w:eastAsiaTheme="majorEastAsia" w:cstheme="minorHAnsi"/>
                  <w:color w:val="000000" w:themeColor="text1"/>
                  <w:u w:val="none"/>
                  <w:shd w:val="clear" w:color="auto" w:fill="FFFFFF"/>
                </w:rPr>
                <w:t xml:space="preserve"> </w:t>
              </w:r>
              <w:proofErr w:type="gramStart"/>
              <w:r w:rsidRPr="003F53C3">
                <w:rPr>
                  <w:rStyle w:val="Hyperlink"/>
                  <w:rFonts w:eastAsiaTheme="majorEastAsia" w:cstheme="minorHAnsi"/>
                  <w:color w:val="000000" w:themeColor="text1"/>
                  <w:u w:val="none"/>
                  <w:shd w:val="clear" w:color="auto" w:fill="FFFFFF"/>
                </w:rPr>
                <w:t>Ten</w:t>
              </w:r>
              <w:r w:rsidR="00C2100C" w:rsidRPr="003F53C3">
                <w:rPr>
                  <w:rStyle w:val="Hyperlink"/>
                  <w:rFonts w:eastAsiaTheme="majorEastAsia" w:cstheme="minorHAnsi"/>
                  <w:color w:val="000000" w:themeColor="text1"/>
                  <w:u w:val="none"/>
                  <w:shd w:val="clear" w:color="auto" w:fill="FFFFFF"/>
                </w:rPr>
                <w:t xml:space="preserve"> </w:t>
              </w:r>
              <w:r w:rsidRPr="003F53C3">
                <w:rPr>
                  <w:rStyle w:val="Hyperlink"/>
                  <w:rFonts w:eastAsiaTheme="majorEastAsia" w:cstheme="minorHAnsi"/>
                  <w:color w:val="000000" w:themeColor="text1"/>
                  <w:u w:val="none"/>
                  <w:shd w:val="clear" w:color="auto" w:fill="FFFFFF"/>
                </w:rPr>
                <w:t>Year</w:t>
              </w:r>
              <w:proofErr w:type="gramEnd"/>
              <w:r w:rsidR="00C2100C" w:rsidRPr="003F53C3">
                <w:rPr>
                  <w:rStyle w:val="Hyperlink"/>
                  <w:rFonts w:eastAsiaTheme="majorEastAsia" w:cstheme="minorHAnsi"/>
                  <w:color w:val="000000" w:themeColor="text1"/>
                  <w:u w:val="none"/>
                  <w:shd w:val="clear" w:color="auto" w:fill="FFFFFF"/>
                </w:rPr>
                <w:t xml:space="preserve"> </w:t>
              </w:r>
              <w:r w:rsidRPr="003F53C3">
                <w:rPr>
                  <w:rStyle w:val="Hyperlink"/>
                  <w:rFonts w:eastAsiaTheme="majorEastAsia" w:cstheme="minorHAnsi"/>
                  <w:color w:val="000000" w:themeColor="text1"/>
                  <w:u w:val="none"/>
                  <w:shd w:val="clear" w:color="auto" w:fill="FFFFFF"/>
                </w:rPr>
                <w:t>Retrospective</w:t>
              </w:r>
              <w:r w:rsidR="00C2100C" w:rsidRPr="003F53C3">
                <w:rPr>
                  <w:rStyle w:val="Hyperlink"/>
                  <w:rFonts w:eastAsiaTheme="majorEastAsia" w:cstheme="minorHAnsi"/>
                  <w:color w:val="000000" w:themeColor="text1"/>
                  <w:u w:val="none"/>
                  <w:shd w:val="clear" w:color="auto" w:fill="FFFFFF"/>
                </w:rPr>
                <w:t xml:space="preserve"> </w:t>
              </w:r>
              <w:r w:rsidRPr="003F53C3">
                <w:rPr>
                  <w:rStyle w:val="Hyperlink"/>
                  <w:rFonts w:eastAsiaTheme="majorEastAsia" w:cstheme="minorHAnsi"/>
                  <w:color w:val="000000" w:themeColor="text1"/>
                  <w:u w:val="none"/>
                  <w:shd w:val="clear" w:color="auto" w:fill="FFFFFF"/>
                </w:rPr>
                <w:t>Study</w:t>
              </w:r>
            </w:hyperlink>
            <w:r w:rsidRPr="003F53C3">
              <w:rPr>
                <w:rFonts w:cstheme="minorHAnsi"/>
                <w:color w:val="000000" w:themeColor="text1"/>
              </w:rPr>
              <w:t>.</w:t>
            </w:r>
            <w:r w:rsidR="00C2100C" w:rsidRPr="003F53C3">
              <w:rPr>
                <w:rFonts w:cstheme="minorHAnsi"/>
              </w:rPr>
              <w:t xml:space="preserve"> </w:t>
            </w:r>
            <w:r w:rsidRPr="003F53C3">
              <w:rPr>
                <w:rFonts w:cstheme="minorHAnsi"/>
                <w:i/>
                <w:iCs/>
                <w:u w:val="single"/>
              </w:rPr>
              <w:t>Int</w:t>
            </w:r>
            <w:r w:rsidR="00C2100C" w:rsidRPr="003F53C3">
              <w:rPr>
                <w:rFonts w:cstheme="minorHAnsi"/>
                <w:i/>
                <w:iCs/>
                <w:u w:val="single"/>
              </w:rPr>
              <w:t xml:space="preserve"> </w:t>
            </w:r>
            <w:r w:rsidRPr="003F53C3">
              <w:rPr>
                <w:rFonts w:cstheme="minorHAnsi"/>
                <w:i/>
                <w:iCs/>
                <w:u w:val="single"/>
              </w:rPr>
              <w:t>J</w:t>
            </w:r>
            <w:r w:rsidR="00C2100C" w:rsidRPr="003F53C3">
              <w:rPr>
                <w:rFonts w:cstheme="minorHAnsi"/>
                <w:i/>
                <w:iCs/>
                <w:u w:val="single"/>
              </w:rPr>
              <w:t xml:space="preserve"> </w:t>
            </w:r>
            <w:proofErr w:type="spellStart"/>
            <w:r w:rsidRPr="003F53C3">
              <w:rPr>
                <w:rFonts w:cstheme="minorHAnsi"/>
                <w:i/>
                <w:iCs/>
                <w:u w:val="single"/>
              </w:rPr>
              <w:t>Contemp</w:t>
            </w:r>
            <w:proofErr w:type="spellEnd"/>
            <w:r w:rsidR="00C2100C" w:rsidRPr="003F53C3">
              <w:rPr>
                <w:rFonts w:cstheme="minorHAnsi"/>
                <w:i/>
                <w:iCs/>
                <w:u w:val="single"/>
              </w:rPr>
              <w:t xml:space="preserve"> </w:t>
            </w:r>
            <w:r w:rsidRPr="003F53C3">
              <w:rPr>
                <w:rFonts w:cstheme="minorHAnsi"/>
                <w:i/>
                <w:iCs/>
                <w:u w:val="single"/>
              </w:rPr>
              <w:t>Med</w:t>
            </w:r>
            <w:r w:rsidR="00C2100C" w:rsidRPr="003F53C3">
              <w:rPr>
                <w:rFonts w:cstheme="minorHAnsi"/>
              </w:rPr>
              <w:t xml:space="preserve"> </w:t>
            </w:r>
            <w:r w:rsidRPr="003F53C3">
              <w:rPr>
                <w:rFonts w:cstheme="minorHAnsi"/>
              </w:rPr>
              <w:t>2,</w:t>
            </w:r>
            <w:r w:rsidR="00C2100C" w:rsidRPr="003F53C3">
              <w:rPr>
                <w:rFonts w:cstheme="minorHAnsi"/>
              </w:rPr>
              <w:t xml:space="preserve"> </w:t>
            </w:r>
            <w:r w:rsidRPr="003F53C3">
              <w:rPr>
                <w:rFonts w:cstheme="minorHAnsi"/>
              </w:rPr>
              <w:t>3:453-5</w:t>
            </w:r>
          </w:p>
          <w:p w14:paraId="6CB08A7F" w14:textId="7FCC3088"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rPr>
              <w:t>Sharma</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Sonkar</w:t>
            </w:r>
            <w:r w:rsidR="00C2100C" w:rsidRPr="003F53C3">
              <w:rPr>
                <w:rFonts w:eastAsia="Arial" w:cstheme="minorHAnsi"/>
              </w:rPr>
              <w:t xml:space="preserve"> </w:t>
            </w:r>
            <w:r w:rsidRPr="003F53C3">
              <w:rPr>
                <w:rFonts w:eastAsia="Arial" w:cstheme="minorHAnsi"/>
              </w:rPr>
              <w:t>SC,</w:t>
            </w:r>
            <w:r w:rsidR="00C2100C" w:rsidRPr="003F53C3">
              <w:rPr>
                <w:rFonts w:eastAsia="Arial" w:cstheme="minorHAnsi"/>
              </w:rPr>
              <w:t xml:space="preserve"> </w:t>
            </w:r>
            <w:r w:rsidRPr="003F53C3">
              <w:rPr>
                <w:rFonts w:eastAsia="Arial" w:cstheme="minorHAnsi"/>
              </w:rPr>
              <w:t>Hussain</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Singhal</w:t>
            </w:r>
            <w:r w:rsidR="00C2100C" w:rsidRPr="003F53C3">
              <w:rPr>
                <w:rFonts w:eastAsia="Arial" w:cstheme="minorHAnsi"/>
              </w:rPr>
              <w:t xml:space="preserve"> </w:t>
            </w:r>
            <w:r w:rsidRPr="003F53C3">
              <w:rPr>
                <w:rFonts w:eastAsia="Arial" w:cstheme="minorHAnsi"/>
              </w:rPr>
              <w:t>P,</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Gupta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Saluja</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Pr="003F53C3">
              <w:rPr>
                <w:rFonts w:eastAsia="Arial" w:cstheme="minorHAnsi"/>
                <w:color w:val="000000" w:themeColor="text1"/>
              </w:rPr>
              <w:t>Bharadwaj</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Ramachandran</w:t>
            </w:r>
            <w:r w:rsidR="00C2100C" w:rsidRPr="003F53C3">
              <w:rPr>
                <w:rFonts w:eastAsia="Arial" w:cstheme="minorHAnsi"/>
                <w:color w:val="000000" w:themeColor="text1"/>
              </w:rPr>
              <w:t xml:space="preserve"> </w:t>
            </w:r>
            <w:r w:rsidRPr="003F53C3">
              <w:rPr>
                <w:rFonts w:eastAsia="Arial" w:cstheme="minorHAnsi"/>
                <w:color w:val="000000" w:themeColor="text1"/>
              </w:rPr>
              <w:t>VG,</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Khan</w:t>
            </w:r>
            <w:r w:rsidR="00C2100C" w:rsidRPr="003F53C3">
              <w:rPr>
                <w:rFonts w:eastAsia="Arial" w:cstheme="minorHAnsi"/>
                <w:color w:val="000000" w:themeColor="text1"/>
              </w:rPr>
              <w:t xml:space="preserve"> </w:t>
            </w:r>
            <w:r w:rsidRPr="003F53C3">
              <w:rPr>
                <w:rFonts w:eastAsia="Arial" w:cstheme="minorHAnsi"/>
                <w:color w:val="000000" w:themeColor="text1"/>
              </w:rPr>
              <w:t>MA</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(2015)</w:t>
            </w:r>
            <w:r w:rsidR="00C2100C" w:rsidRPr="003F53C3">
              <w:rPr>
                <w:rFonts w:eastAsia="Arial" w:cstheme="minorHAnsi"/>
                <w:color w:val="000000" w:themeColor="text1"/>
              </w:rPr>
              <w:t xml:space="preserve"> </w:t>
            </w:r>
            <w:r w:rsidRPr="003F53C3">
              <w:rPr>
                <w:rFonts w:eastAsia="Arial" w:cstheme="minorHAnsi"/>
                <w:color w:val="000000" w:themeColor="text1"/>
              </w:rPr>
              <w:t>Impact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contraceptive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smoking</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susceptibility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reproductive</w:t>
            </w:r>
            <w:r w:rsidR="00C2100C" w:rsidRPr="003F53C3">
              <w:rPr>
                <w:rFonts w:eastAsia="Arial" w:cstheme="minorHAnsi"/>
                <w:color w:val="000000" w:themeColor="text1"/>
              </w:rPr>
              <w:t xml:space="preserve"> </w:t>
            </w:r>
            <w:r w:rsidRPr="003F53C3">
              <w:rPr>
                <w:rFonts w:eastAsia="Arial" w:cstheme="minorHAnsi"/>
                <w:color w:val="000000" w:themeColor="text1"/>
              </w:rPr>
              <w:t>tract</w:t>
            </w:r>
            <w:r w:rsidR="00C2100C" w:rsidRPr="003F53C3">
              <w:rPr>
                <w:rFonts w:eastAsia="Arial" w:cstheme="minorHAnsi"/>
                <w:color w:val="000000" w:themeColor="text1"/>
              </w:rPr>
              <w:t xml:space="preserve"> </w:t>
            </w:r>
            <w:r w:rsidRPr="003F53C3">
              <w:rPr>
                <w:rFonts w:eastAsia="Arial" w:cstheme="minorHAnsi"/>
                <w:color w:val="000000" w:themeColor="text1"/>
              </w:rPr>
              <w:t>infections</w:t>
            </w:r>
            <w:r w:rsidR="00C2100C" w:rsidRPr="003F53C3">
              <w:rPr>
                <w:rFonts w:eastAsia="Arial" w:cstheme="minorHAnsi"/>
                <w:color w:val="000000" w:themeColor="text1"/>
              </w:rPr>
              <w:t xml:space="preserve"> </w:t>
            </w:r>
            <w:r w:rsidRPr="003F53C3">
              <w:rPr>
                <w:rFonts w:eastAsia="Arial" w:cstheme="minorHAnsi"/>
                <w:color w:val="000000" w:themeColor="text1"/>
              </w:rPr>
              <w:t>(RTIS)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immuno-suppressed</w:t>
            </w:r>
            <w:r w:rsidR="00C2100C" w:rsidRPr="003F53C3">
              <w:rPr>
                <w:rFonts w:eastAsia="Arial" w:cstheme="minorHAnsi"/>
                <w:color w:val="000000" w:themeColor="text1"/>
              </w:rPr>
              <w:t xml:space="preserve"> </w:t>
            </w:r>
            <w:r w:rsidRPr="003F53C3">
              <w:rPr>
                <w:rFonts w:eastAsia="Arial" w:cstheme="minorHAnsi"/>
                <w:color w:val="000000" w:themeColor="text1"/>
              </w:rPr>
              <w:t>women:</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hospital</w:t>
            </w:r>
            <w:r w:rsidR="00C2100C" w:rsidRPr="003F53C3">
              <w:rPr>
                <w:rFonts w:eastAsia="Arial" w:cstheme="minorHAnsi"/>
                <w:color w:val="000000" w:themeColor="text1"/>
              </w:rPr>
              <w:t xml:space="preserve"> </w:t>
            </w:r>
            <w:r w:rsidRPr="003F53C3">
              <w:rPr>
                <w:rFonts w:eastAsia="Arial" w:cstheme="minorHAnsi"/>
                <w:color w:val="000000" w:themeColor="text1"/>
              </w:rPr>
              <w:t>based</w:t>
            </w:r>
            <w:proofErr w:type="gramEnd"/>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Curr</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Microbiol</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Appl</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Sci</w:t>
            </w:r>
            <w:r w:rsidR="00C2100C" w:rsidRPr="003F53C3">
              <w:rPr>
                <w:rFonts w:eastAsia="Arial" w:cstheme="minorHAnsi"/>
                <w:color w:val="000000" w:themeColor="text1"/>
              </w:rPr>
              <w:t xml:space="preserve"> </w:t>
            </w:r>
            <w:r w:rsidRPr="003F53C3">
              <w:rPr>
                <w:rFonts w:eastAsia="Arial" w:cstheme="minorHAnsi"/>
                <w:color w:val="000000" w:themeColor="text1"/>
              </w:rPr>
              <w:t>4:363.</w:t>
            </w:r>
            <w:r w:rsidR="00C2100C" w:rsidRPr="003F53C3">
              <w:rPr>
                <w:rFonts w:eastAsia="Arial" w:cstheme="minorHAnsi"/>
                <w:color w:val="000000" w:themeColor="text1"/>
              </w:rPr>
              <w:t xml:space="preserve"> </w:t>
            </w:r>
          </w:p>
          <w:p w14:paraId="2B1706BC" w14:textId="4AA0398A"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Lunde</w:t>
            </w:r>
            <w:r w:rsidR="00C2100C" w:rsidRPr="003F53C3">
              <w:rPr>
                <w:rFonts w:eastAsia="Arial" w:cstheme="minorHAnsi"/>
                <w:color w:val="000000" w:themeColor="text1"/>
              </w:rPr>
              <w:t xml:space="preserve"> </w:t>
            </w:r>
            <w:r w:rsidRPr="003F53C3">
              <w:rPr>
                <w:rFonts w:eastAsia="Arial" w:cstheme="minorHAnsi"/>
                <w:color w:val="000000" w:themeColor="text1"/>
              </w:rPr>
              <w:t>ML,</w:t>
            </w:r>
            <w:r w:rsidR="00C2100C" w:rsidRPr="003F53C3">
              <w:rPr>
                <w:rFonts w:eastAsia="Arial" w:cstheme="minorHAnsi"/>
                <w:color w:val="000000" w:themeColor="text1"/>
              </w:rPr>
              <w:t xml:space="preserve"> </w:t>
            </w:r>
            <w:r w:rsidRPr="003F53C3">
              <w:rPr>
                <w:rFonts w:eastAsia="Arial" w:cstheme="minorHAnsi"/>
                <w:color w:val="000000" w:themeColor="text1"/>
              </w:rPr>
              <w:t>Roman</w:t>
            </w:r>
            <w:r w:rsidR="00C2100C" w:rsidRPr="003F53C3">
              <w:rPr>
                <w:rFonts w:eastAsia="Arial" w:cstheme="minorHAnsi"/>
                <w:color w:val="000000" w:themeColor="text1"/>
              </w:rPr>
              <w:t xml:space="preserve"> </w:t>
            </w:r>
            <w:r w:rsidRPr="003F53C3">
              <w:rPr>
                <w:rFonts w:eastAsia="Arial" w:cstheme="minorHAnsi"/>
                <w:color w:val="000000" w:themeColor="text1"/>
              </w:rPr>
              <w:t>E,</w:t>
            </w:r>
            <w:r w:rsidR="00C2100C" w:rsidRPr="003F53C3">
              <w:rPr>
                <w:rFonts w:eastAsia="Arial" w:cstheme="minorHAnsi"/>
                <w:color w:val="000000" w:themeColor="text1"/>
              </w:rPr>
              <w:t xml:space="preserve"> </w:t>
            </w:r>
            <w:r w:rsidRPr="003F53C3">
              <w:rPr>
                <w:rFonts w:eastAsia="Arial" w:cstheme="minorHAnsi"/>
                <w:color w:val="000000" w:themeColor="text1"/>
              </w:rPr>
              <w:t>Warnakulasuriya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Laranne</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Vasstrand</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EN,</w:t>
            </w:r>
            <w:r w:rsidR="00C2100C" w:rsidRPr="003F53C3">
              <w:rPr>
                <w:rFonts w:eastAsia="Arial" w:cstheme="minorHAnsi"/>
                <w:color w:val="000000" w:themeColor="text1"/>
              </w:rPr>
              <w:t xml:space="preserve"> </w:t>
            </w:r>
            <w:r w:rsidRPr="003F53C3">
              <w:rPr>
                <w:rFonts w:eastAsia="Arial" w:cstheme="minorHAnsi"/>
                <w:color w:val="000000" w:themeColor="text1"/>
              </w:rPr>
              <w:t>Ibrahim</w:t>
            </w:r>
            <w:r w:rsidR="00C2100C" w:rsidRPr="003F53C3">
              <w:rPr>
                <w:rFonts w:eastAsia="Arial" w:cstheme="minorHAnsi"/>
                <w:color w:val="000000" w:themeColor="text1"/>
              </w:rPr>
              <w:t xml:space="preserve"> </w:t>
            </w:r>
            <w:r w:rsidRPr="003F53C3">
              <w:rPr>
                <w:rFonts w:eastAsia="Arial" w:cstheme="minorHAnsi"/>
                <w:color w:val="000000" w:themeColor="text1"/>
              </w:rPr>
              <w:t>SO</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(2014)</w:t>
            </w:r>
            <w:r w:rsidR="00C2100C" w:rsidRPr="003F53C3">
              <w:rPr>
                <w:rFonts w:eastAsia="Arial" w:cstheme="minorHAnsi"/>
                <w:color w:val="000000" w:themeColor="text1"/>
              </w:rPr>
              <w:t xml:space="preserve"> </w:t>
            </w:r>
            <w:r w:rsidRPr="003F53C3">
              <w:rPr>
                <w:rFonts w:eastAsia="Arial" w:cstheme="minorHAnsi"/>
                <w:color w:val="000000" w:themeColor="text1"/>
              </w:rPr>
              <w:t>Profiling</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chromosomal</w:t>
            </w:r>
            <w:r w:rsidR="00C2100C" w:rsidRPr="003F53C3">
              <w:rPr>
                <w:rFonts w:eastAsia="Arial" w:cstheme="minorHAnsi"/>
                <w:color w:val="000000" w:themeColor="text1"/>
              </w:rPr>
              <w:t xml:space="preserve"> </w:t>
            </w:r>
            <w:r w:rsidRPr="003F53C3">
              <w:rPr>
                <w:rFonts w:eastAsia="Arial" w:cstheme="minorHAnsi"/>
                <w:color w:val="000000" w:themeColor="text1"/>
              </w:rPr>
              <w:t>changes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potentially</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mucosal</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from</w:t>
            </w:r>
            <w:r w:rsidR="00C2100C" w:rsidRPr="003F53C3">
              <w:rPr>
                <w:rFonts w:eastAsia="Arial" w:cstheme="minorHAnsi"/>
                <w:color w:val="000000" w:themeColor="text1"/>
              </w:rPr>
              <w:t xml:space="preserve"> </w:t>
            </w:r>
            <w:r w:rsidRPr="003F53C3">
              <w:rPr>
                <w:rFonts w:eastAsia="Arial" w:cstheme="minorHAnsi"/>
                <w:color w:val="000000" w:themeColor="text1"/>
              </w:rPr>
              <w:t>South</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South-East</w:t>
            </w:r>
            <w:r w:rsidR="00C2100C" w:rsidRPr="003F53C3">
              <w:rPr>
                <w:rFonts w:eastAsia="Arial" w:cstheme="minorHAnsi"/>
                <w:color w:val="000000" w:themeColor="text1"/>
              </w:rPr>
              <w:t xml:space="preserve"> </w:t>
            </w:r>
            <w:r w:rsidRPr="003F53C3">
              <w:rPr>
                <w:rFonts w:eastAsia="Arial" w:cstheme="minorHAnsi"/>
                <w:color w:val="000000" w:themeColor="text1"/>
              </w:rPr>
              <w:t>Asia</w:t>
            </w:r>
            <w:r w:rsidR="00C2100C" w:rsidRPr="003F53C3">
              <w:rPr>
                <w:rFonts w:eastAsia="Arial" w:cstheme="minorHAnsi"/>
                <w:color w:val="000000" w:themeColor="text1"/>
              </w:rPr>
              <w:t xml:space="preserve"> </w:t>
            </w:r>
            <w:r w:rsidRPr="003F53C3">
              <w:rPr>
                <w:rFonts w:eastAsia="Arial" w:cstheme="minorHAnsi"/>
                <w:color w:val="000000" w:themeColor="text1"/>
              </w:rPr>
              <w:t>using</w:t>
            </w:r>
            <w:r w:rsidR="00C2100C" w:rsidRPr="003F53C3">
              <w:rPr>
                <w:rFonts w:eastAsia="Arial" w:cstheme="minorHAnsi"/>
                <w:color w:val="000000" w:themeColor="text1"/>
              </w:rPr>
              <w:t xml:space="preserve"> </w:t>
            </w:r>
            <w:r w:rsidRPr="003F53C3">
              <w:rPr>
                <w:rFonts w:eastAsia="Arial" w:cstheme="minorHAnsi"/>
                <w:color w:val="000000" w:themeColor="text1"/>
              </w:rPr>
              <w:t>array-comparative</w:t>
            </w:r>
            <w:r w:rsidR="00C2100C" w:rsidRPr="003F53C3">
              <w:rPr>
                <w:rFonts w:eastAsia="Arial" w:cstheme="minorHAnsi"/>
                <w:color w:val="000000" w:themeColor="text1"/>
              </w:rPr>
              <w:t xml:space="preserve"> </w:t>
            </w:r>
            <w:r w:rsidR="006B595D" w:rsidRPr="003F53C3">
              <w:rPr>
                <w:rFonts w:eastAsia="Arial" w:cstheme="minorHAnsi"/>
                <w:color w:val="000000" w:themeColor="text1"/>
              </w:rPr>
              <w:t>hybridization</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Genomics</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Proteomics</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31394607</w:t>
            </w:r>
          </w:p>
          <w:p w14:paraId="5995205D" w14:textId="12A4781A"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Pandey</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Chatterjee</w:t>
            </w:r>
            <w:r w:rsidR="00C2100C" w:rsidRPr="003F53C3">
              <w:rPr>
                <w:rFonts w:eastAsia="Arial" w:cstheme="minorHAnsi"/>
                <w:color w:val="000000"/>
              </w:rPr>
              <w:t xml:space="preserve"> </w:t>
            </w:r>
            <w:r w:rsidRPr="003F53C3">
              <w:rPr>
                <w:rFonts w:eastAsia="Arial" w:cstheme="minorHAnsi"/>
                <w:color w:val="000000"/>
              </w:rPr>
              <w:t>I,</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Sehgal</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JK</w:t>
            </w:r>
            <w:r w:rsidR="008C1894"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(2014)</w:t>
            </w:r>
            <w:r w:rsidR="00C2100C" w:rsidRPr="003F53C3">
              <w:rPr>
                <w:rFonts w:eastAsia="Arial" w:cstheme="minorHAnsi"/>
                <w:color w:val="000000"/>
              </w:rPr>
              <w:t xml:space="preserve"> </w:t>
            </w:r>
            <w:r w:rsidRPr="003F53C3">
              <w:rPr>
                <w:rFonts w:eastAsia="Arial" w:cstheme="minorHAnsi"/>
                <w:color w:val="000000"/>
              </w:rPr>
              <w:t>Genetic</w:t>
            </w:r>
            <w:r w:rsidR="00C2100C" w:rsidRPr="003F53C3">
              <w:rPr>
                <w:rFonts w:eastAsia="Arial" w:cstheme="minorHAnsi"/>
                <w:color w:val="000000"/>
              </w:rPr>
              <w:t xml:space="preserve"> </w:t>
            </w:r>
            <w:r w:rsidRPr="003F53C3">
              <w:rPr>
                <w:rFonts w:eastAsia="Arial" w:cstheme="minorHAnsi"/>
                <w:color w:val="000000"/>
              </w:rPr>
              <w:t>polymorphism</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glutathione</w:t>
            </w:r>
            <w:r w:rsidR="00C2100C" w:rsidRPr="003F53C3">
              <w:rPr>
                <w:rFonts w:eastAsia="Arial" w:cstheme="minorHAnsi"/>
                <w:color w:val="000000"/>
              </w:rPr>
              <w:t xml:space="preserve"> </w:t>
            </w:r>
            <w:r w:rsidRPr="003F53C3">
              <w:rPr>
                <w:rFonts w:eastAsia="Arial" w:cstheme="minorHAnsi"/>
                <w:color w:val="000000"/>
              </w:rPr>
              <w:t>S-transferase</w:t>
            </w:r>
            <w:r w:rsidR="00C2100C" w:rsidRPr="003F53C3">
              <w:rPr>
                <w:rFonts w:eastAsia="Arial" w:cstheme="minorHAnsi"/>
                <w:color w:val="000000"/>
              </w:rPr>
              <w:t xml:space="preserve"> </w:t>
            </w:r>
            <w:r w:rsidRPr="003F53C3">
              <w:rPr>
                <w:rFonts w:eastAsia="Arial" w:cstheme="minorHAnsi"/>
                <w:color w:val="000000"/>
              </w:rPr>
              <w:t>P1</w:t>
            </w:r>
            <w:r w:rsidR="00C2100C" w:rsidRPr="003F53C3">
              <w:rPr>
                <w:rFonts w:eastAsia="Arial" w:cstheme="minorHAnsi"/>
                <w:color w:val="000000"/>
              </w:rPr>
              <w:t xml:space="preserve"> </w:t>
            </w:r>
            <w:r w:rsidRPr="003F53C3">
              <w:rPr>
                <w:rFonts w:eastAsia="Arial" w:cstheme="minorHAnsi"/>
                <w:color w:val="000000"/>
              </w:rPr>
              <w:t>(GSTP1)</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Delhi</w:t>
            </w:r>
            <w:r w:rsidR="00C2100C" w:rsidRPr="003F53C3">
              <w:rPr>
                <w:rFonts w:eastAsia="Arial" w:cstheme="minorHAnsi"/>
                <w:color w:val="000000"/>
              </w:rPr>
              <w:t xml:space="preserve"> </w:t>
            </w:r>
            <w:r w:rsidRPr="003F53C3">
              <w:rPr>
                <w:rFonts w:eastAsia="Arial" w:cstheme="minorHAnsi"/>
                <w:color w:val="000000"/>
              </w:rPr>
              <w:t>population</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comparison</w:t>
            </w:r>
            <w:r w:rsidR="00C2100C" w:rsidRPr="003F53C3">
              <w:rPr>
                <w:rFonts w:eastAsia="Arial" w:cstheme="minorHAnsi"/>
                <w:color w:val="000000"/>
              </w:rPr>
              <w:t xml:space="preserve"> </w:t>
            </w:r>
            <w:r w:rsidRPr="003F53C3">
              <w:rPr>
                <w:rFonts w:eastAsia="Arial" w:cstheme="minorHAnsi"/>
                <w:color w:val="000000"/>
              </w:rPr>
              <w:t>with</w:t>
            </w:r>
            <w:r w:rsidR="00C2100C" w:rsidRPr="003F53C3">
              <w:rPr>
                <w:rFonts w:eastAsia="Arial" w:cstheme="minorHAnsi"/>
                <w:color w:val="000000"/>
              </w:rPr>
              <w:t xml:space="preserve"> </w:t>
            </w:r>
            <w:r w:rsidRPr="003F53C3">
              <w:rPr>
                <w:rFonts w:eastAsia="Arial" w:cstheme="minorHAnsi"/>
                <w:color w:val="000000"/>
              </w:rPr>
              <w:t>other</w:t>
            </w:r>
            <w:r w:rsidR="00C2100C" w:rsidRPr="003F53C3">
              <w:rPr>
                <w:rFonts w:eastAsia="Arial" w:cstheme="minorHAnsi"/>
                <w:color w:val="000000"/>
              </w:rPr>
              <w:t xml:space="preserve"> </w:t>
            </w:r>
            <w:r w:rsidRPr="003F53C3">
              <w:rPr>
                <w:rFonts w:eastAsia="Arial" w:cstheme="minorHAnsi"/>
                <w:color w:val="000000"/>
              </w:rPr>
              <w:t>global</w:t>
            </w:r>
            <w:r w:rsidR="00C2100C" w:rsidRPr="003F53C3">
              <w:rPr>
                <w:rFonts w:eastAsia="Arial" w:cstheme="minorHAnsi"/>
                <w:color w:val="000000"/>
              </w:rPr>
              <w:t xml:space="preserve"> </w:t>
            </w:r>
            <w:r w:rsidRPr="003F53C3">
              <w:rPr>
                <w:rFonts w:eastAsia="Arial" w:cstheme="minorHAnsi"/>
                <w:color w:val="000000"/>
              </w:rPr>
              <w:t>populations.</w:t>
            </w:r>
            <w:r w:rsidR="00C2100C" w:rsidRPr="003F53C3">
              <w:rPr>
                <w:rFonts w:eastAsia="Arial" w:cstheme="minorHAnsi"/>
                <w:color w:val="000000"/>
              </w:rPr>
              <w:t xml:space="preserve"> </w:t>
            </w:r>
            <w:r w:rsidRPr="003F53C3">
              <w:rPr>
                <w:rFonts w:eastAsia="Arial" w:cstheme="minorHAnsi"/>
                <w:i/>
                <w:iCs/>
                <w:color w:val="000000"/>
                <w:u w:val="single"/>
              </w:rPr>
              <w:t>Meta</w:t>
            </w:r>
            <w:r w:rsidR="00C2100C" w:rsidRPr="003F53C3">
              <w:rPr>
                <w:rFonts w:eastAsia="Arial" w:cstheme="minorHAnsi"/>
                <w:i/>
                <w:iCs/>
                <w:color w:val="000000"/>
                <w:u w:val="single"/>
              </w:rPr>
              <w:t xml:space="preserve"> </w:t>
            </w:r>
            <w:r w:rsidRPr="003F53C3">
              <w:rPr>
                <w:rFonts w:eastAsia="Arial" w:cstheme="minorHAnsi"/>
                <w:i/>
                <w:iCs/>
                <w:color w:val="000000"/>
                <w:u w:val="single"/>
              </w:rPr>
              <w:t>Gene</w:t>
            </w:r>
            <w:r w:rsidR="00C2100C" w:rsidRPr="003F53C3">
              <w:rPr>
                <w:rFonts w:eastAsia="Arial" w:cstheme="minorHAnsi"/>
                <w:color w:val="000000"/>
                <w:u w:val="single"/>
              </w:rPr>
              <w:t xml:space="preserve"> </w:t>
            </w:r>
            <w:r w:rsidRPr="003F53C3">
              <w:rPr>
                <w:rFonts w:cstheme="minorHAnsi"/>
                <w:shd w:val="clear" w:color="auto" w:fill="FFFFFF"/>
              </w:rPr>
              <w:t>PMID</w:t>
            </w:r>
            <w:r w:rsidR="00C2100C" w:rsidRPr="003F53C3">
              <w:rPr>
                <w:rFonts w:cstheme="minorHAnsi"/>
                <w:shd w:val="clear" w:color="auto" w:fill="FFFFFF"/>
              </w:rPr>
              <w:t xml:space="preserve"> </w:t>
            </w:r>
            <w:r w:rsidRPr="003F53C3">
              <w:rPr>
                <w:rStyle w:val="docsum-pmid"/>
                <w:rFonts w:cstheme="minorHAnsi"/>
                <w:shd w:val="clear" w:color="auto" w:fill="FFFFFF"/>
              </w:rPr>
              <w:t>20152059</w:t>
            </w:r>
          </w:p>
          <w:p w14:paraId="1EC84D5C" w14:textId="1A6E4046"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Pandey</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Tripathi</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Mahata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Vishnoi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Shukla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SP,</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Hedau</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Dwivedi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(2014)</w:t>
            </w:r>
            <w:r w:rsidR="00C2100C" w:rsidRPr="003F53C3">
              <w:rPr>
                <w:rFonts w:eastAsia="Arial" w:cstheme="minorHAnsi"/>
                <w:color w:val="000000" w:themeColor="text1"/>
              </w:rPr>
              <w:t xml:space="preserve"> </w:t>
            </w:r>
            <w:r w:rsidRPr="003F53C3">
              <w:rPr>
                <w:rFonts w:eastAsia="Arial" w:cstheme="minorHAnsi"/>
                <w:color w:val="000000" w:themeColor="text1"/>
              </w:rPr>
              <w:t>Carcinogenic</w:t>
            </w:r>
            <w:r w:rsidR="00C2100C" w:rsidRPr="003F53C3">
              <w:rPr>
                <w:rFonts w:eastAsia="Arial" w:cstheme="minorHAnsi"/>
                <w:color w:val="000000" w:themeColor="text1"/>
              </w:rPr>
              <w:t xml:space="preserve"> </w:t>
            </w:r>
            <w:r w:rsidRPr="003F53C3">
              <w:rPr>
                <w:rFonts w:eastAsia="Arial" w:cstheme="minorHAnsi"/>
                <w:color w:val="000000" w:themeColor="text1"/>
              </w:rPr>
              <w:t>Helicobacter</w:t>
            </w:r>
            <w:r w:rsidR="00C2100C" w:rsidRPr="003F53C3">
              <w:rPr>
                <w:rFonts w:eastAsia="Arial" w:cstheme="minorHAnsi"/>
                <w:color w:val="000000" w:themeColor="text1"/>
              </w:rPr>
              <w:t xml:space="preserve"> </w:t>
            </w:r>
            <w:r w:rsidRPr="003F53C3">
              <w:rPr>
                <w:rFonts w:eastAsia="Arial" w:cstheme="minorHAnsi"/>
                <w:color w:val="000000" w:themeColor="text1"/>
              </w:rPr>
              <w:t>pylori</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gastric</w:t>
            </w:r>
            <w:r w:rsidR="00C2100C" w:rsidRPr="003F53C3">
              <w:rPr>
                <w:rFonts w:eastAsia="Arial" w:cstheme="minorHAnsi"/>
                <w:color w:val="000000" w:themeColor="text1"/>
              </w:rPr>
              <w:t xml:space="preserve"> </w:t>
            </w:r>
            <w:r w:rsidRPr="003F53C3">
              <w:rPr>
                <w:rFonts w:eastAsia="Arial" w:cstheme="minorHAnsi"/>
                <w:color w:val="000000" w:themeColor="text1"/>
              </w:rPr>
              <w:t>pre-</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association</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tobacco-chewing.</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World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Gastroenterol</w:t>
            </w:r>
            <w:r w:rsidR="00C2100C" w:rsidRPr="003F53C3">
              <w:rPr>
                <w:rFonts w:eastAsia="Arial" w:cstheme="minorHAnsi"/>
                <w:i/>
                <w:i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24944476</w:t>
            </w:r>
          </w:p>
          <w:p w14:paraId="242565BE" w14:textId="56E7ECA4"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hyperlink r:id="rId64" w:history="1">
              <w:r w:rsidRPr="003F53C3">
                <w:rPr>
                  <w:rStyle w:val="Hyperlink"/>
                  <w:rFonts w:eastAsiaTheme="majorEastAsia" w:cstheme="minorHAnsi"/>
                  <w:color w:val="000000" w:themeColor="text1"/>
                  <w:u w:val="none"/>
                </w:rPr>
                <w:t>Garg</w:t>
              </w:r>
            </w:hyperlink>
            <w:r w:rsidR="00C2100C" w:rsidRPr="003F53C3">
              <w:rPr>
                <w:rStyle w:val="authors-list-item"/>
                <w:rFonts w:cstheme="minorHAnsi"/>
                <w:color w:val="000000" w:themeColor="text1"/>
                <w:shd w:val="clear" w:color="auto" w:fill="FFFFFF"/>
              </w:rPr>
              <w:t xml:space="preserve"> </w:t>
            </w:r>
            <w:r w:rsidRPr="003F53C3">
              <w:rPr>
                <w:rStyle w:val="authors-list-item"/>
                <w:rFonts w:cstheme="minorHAnsi"/>
                <w:color w:val="000000" w:themeColor="text1"/>
                <w:shd w:val="clear" w:color="auto" w:fill="FFFFFF"/>
              </w:rPr>
              <w:t>N,</w:t>
            </w:r>
            <w:r w:rsidR="00C2100C" w:rsidRPr="003F53C3">
              <w:rPr>
                <w:rStyle w:val="author-sup-separator"/>
                <w:rFonts w:cstheme="minorHAnsi"/>
                <w:color w:val="000000" w:themeColor="text1"/>
                <w:shd w:val="clear" w:color="auto" w:fill="FFFFFF"/>
                <w:vertAlign w:val="superscript"/>
              </w:rPr>
              <w:t xml:space="preserve"> </w:t>
            </w:r>
            <w:hyperlink r:id="rId65" w:history="1">
              <w:r w:rsidR="00C2100C" w:rsidRPr="003F53C3">
                <w:rPr>
                  <w:rStyle w:val="Hyperlink"/>
                  <w:rFonts w:eastAsiaTheme="majorEastAsia" w:cstheme="minorHAnsi"/>
                  <w:color w:val="000000" w:themeColor="text1"/>
                  <w:u w:val="none"/>
                </w:rPr>
                <w:t xml:space="preserve"> </w:t>
              </w:r>
              <w:r w:rsidR="001D4FD7" w:rsidRPr="003F53C3">
                <w:rPr>
                  <w:rStyle w:val="Hyperlink"/>
                  <w:rFonts w:eastAsiaTheme="majorEastAsia" w:cstheme="minorHAnsi"/>
                  <w:b/>
                  <w:color w:val="000000" w:themeColor="text1"/>
                  <w:u w:val="none"/>
                </w:rPr>
                <w:t>Mehrotra</w:t>
              </w:r>
              <w:r w:rsidR="00C2100C" w:rsidRPr="003F53C3">
                <w:rPr>
                  <w:rStyle w:val="Hyperlink"/>
                  <w:rFonts w:eastAsiaTheme="majorEastAsia" w:cstheme="minorHAnsi"/>
                  <w:b/>
                  <w:color w:val="000000" w:themeColor="text1"/>
                  <w:u w:val="none"/>
                </w:rPr>
                <w:t xml:space="preserve"> </w:t>
              </w:r>
              <w:r w:rsidR="001D4FD7" w:rsidRPr="003F53C3">
                <w:rPr>
                  <w:rStyle w:val="Hyperlink"/>
                  <w:rFonts w:eastAsiaTheme="majorEastAsia" w:cstheme="minorHAnsi"/>
                  <w:b/>
                  <w:color w:val="000000" w:themeColor="text1"/>
                  <w:u w:val="none"/>
                </w:rPr>
                <w:t>R</w:t>
              </w:r>
            </w:hyperlink>
            <w:r w:rsidR="008C1894" w:rsidRPr="003F53C3">
              <w:rPr>
                <w:rStyle w:val="Hyperlink"/>
                <w:rFonts w:eastAsiaTheme="majorEastAsia" w:cstheme="minorHAnsi"/>
                <w:b/>
                <w:color w:val="000000" w:themeColor="text1"/>
                <w:u w:val="none"/>
              </w:rPr>
              <w:t>.</w:t>
            </w:r>
            <w:r w:rsidR="00C2100C" w:rsidRPr="003F53C3">
              <w:rPr>
                <w:rStyle w:val="authors-list-item"/>
                <w:rFonts w:cstheme="minorHAnsi"/>
                <w:color w:val="000000" w:themeColor="text1"/>
                <w:shd w:val="clear" w:color="auto" w:fill="FFFFFF"/>
              </w:rPr>
              <w:t xml:space="preserve"> </w:t>
            </w:r>
            <w:r w:rsidRPr="003F53C3">
              <w:rPr>
                <w:rStyle w:val="authors-list-item"/>
                <w:rFonts w:cstheme="minorHAnsi"/>
                <w:shd w:val="clear" w:color="auto" w:fill="FFFFFF"/>
              </w:rPr>
              <w:t>(2014)</w:t>
            </w:r>
            <w:r w:rsidR="00C2100C" w:rsidRPr="003F53C3">
              <w:rPr>
                <w:rStyle w:val="authors-list-item"/>
                <w:rFonts w:cstheme="minorHAnsi"/>
                <w:shd w:val="clear" w:color="auto" w:fill="FFFFFF"/>
              </w:rPr>
              <w:t xml:space="preserve"> </w:t>
            </w:r>
            <w:r w:rsidRPr="003F53C3">
              <w:rPr>
                <w:rFonts w:cstheme="minorHAnsi"/>
                <w:color w:val="000000" w:themeColor="text1"/>
              </w:rPr>
              <w:t>Morphometric</w:t>
            </w:r>
            <w:r w:rsidR="00C2100C" w:rsidRPr="003F53C3">
              <w:rPr>
                <w:rFonts w:cstheme="minorHAnsi"/>
                <w:color w:val="000000" w:themeColor="text1"/>
              </w:rPr>
              <w:t xml:space="preserve"> </w:t>
            </w:r>
            <w:r w:rsidRPr="003F53C3">
              <w:rPr>
                <w:rFonts w:cstheme="minorHAnsi"/>
                <w:color w:val="000000" w:themeColor="text1"/>
              </w:rPr>
              <w:t>analysis</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epithelial</w:t>
            </w:r>
            <w:r w:rsidR="00C2100C" w:rsidRPr="003F53C3">
              <w:rPr>
                <w:rFonts w:cstheme="minorHAnsi"/>
                <w:color w:val="000000" w:themeColor="text1"/>
              </w:rPr>
              <w:t xml:space="preserve"> </w:t>
            </w:r>
            <w:r w:rsidRPr="003F53C3">
              <w:rPr>
                <w:rFonts w:cstheme="minorHAnsi"/>
                <w:color w:val="000000" w:themeColor="text1"/>
              </w:rPr>
              <w:t>thickness</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blood</w:t>
            </w:r>
            <w:r w:rsidR="00C2100C" w:rsidRPr="003F53C3">
              <w:rPr>
                <w:rFonts w:cstheme="minorHAnsi"/>
                <w:color w:val="000000" w:themeColor="text1"/>
              </w:rPr>
              <w:t xml:space="preserve"> </w:t>
            </w:r>
            <w:r w:rsidRPr="003F53C3">
              <w:rPr>
                <w:rFonts w:cstheme="minorHAnsi"/>
                <w:color w:val="000000" w:themeColor="text1"/>
              </w:rPr>
              <w:t>vessels</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different</w:t>
            </w:r>
            <w:r w:rsidR="00C2100C" w:rsidRPr="003F53C3">
              <w:rPr>
                <w:rFonts w:cstheme="minorHAnsi"/>
                <w:color w:val="000000" w:themeColor="text1"/>
              </w:rPr>
              <w:t xml:space="preserve"> </w:t>
            </w:r>
            <w:r w:rsidRPr="003F53C3">
              <w:rPr>
                <w:rFonts w:cstheme="minorHAnsi"/>
                <w:color w:val="000000" w:themeColor="text1"/>
              </w:rPr>
              <w:t>grades</w:t>
            </w:r>
            <w:r w:rsidR="00C2100C" w:rsidRPr="003F53C3">
              <w:rPr>
                <w:rFonts w:cstheme="minorHAnsi"/>
                <w:color w:val="000000" w:themeColor="text1"/>
              </w:rPr>
              <w:t xml:space="preserve"> </w:t>
            </w:r>
            <w:r w:rsidRPr="003F53C3">
              <w:rPr>
                <w:rFonts w:cstheme="minorHAnsi"/>
                <w:color w:val="000000" w:themeColor="text1"/>
              </w:rPr>
              <w:t>of</w:t>
            </w:r>
            <w:r w:rsidR="00C2100C" w:rsidRPr="003F53C3">
              <w:rPr>
                <w:rFonts w:cstheme="minorHAnsi"/>
                <w:color w:val="000000" w:themeColor="text1"/>
              </w:rPr>
              <w:t xml:space="preserve"> </w:t>
            </w:r>
            <w:r w:rsidRPr="003F53C3">
              <w:rPr>
                <w:rFonts w:cstheme="minorHAnsi"/>
                <w:color w:val="000000" w:themeColor="text1"/>
              </w:rPr>
              <w:t>oral</w:t>
            </w:r>
            <w:r w:rsidR="00C2100C" w:rsidRPr="003F53C3">
              <w:rPr>
                <w:rFonts w:cstheme="minorHAnsi"/>
                <w:color w:val="000000" w:themeColor="text1"/>
              </w:rPr>
              <w:t xml:space="preserve"> </w:t>
            </w:r>
            <w:r w:rsidRPr="003F53C3">
              <w:rPr>
                <w:rFonts w:cstheme="minorHAnsi"/>
                <w:color w:val="000000" w:themeColor="text1"/>
              </w:rPr>
              <w:t>submucous</w:t>
            </w:r>
            <w:r w:rsidR="00C2100C" w:rsidRPr="003F53C3">
              <w:rPr>
                <w:rFonts w:cstheme="minorHAnsi"/>
                <w:color w:val="000000" w:themeColor="text1"/>
              </w:rPr>
              <w:t xml:space="preserve"> </w:t>
            </w:r>
            <w:r w:rsidRPr="003F53C3">
              <w:rPr>
                <w:rFonts w:cstheme="minorHAnsi"/>
                <w:color w:val="000000" w:themeColor="text1"/>
              </w:rPr>
              <w:t>fibrosis.</w:t>
            </w:r>
            <w:r w:rsidR="00C2100C" w:rsidRPr="003F53C3">
              <w:rPr>
                <w:rFonts w:cstheme="minorHAnsi"/>
                <w:color w:val="000000" w:themeColor="text1"/>
              </w:rPr>
              <w:t xml:space="preserve"> </w:t>
            </w:r>
            <w:r w:rsidRPr="003F53C3">
              <w:rPr>
                <w:rFonts w:cstheme="minorHAnsi"/>
                <w:i/>
                <w:iCs/>
                <w:color w:val="000000" w:themeColor="text1"/>
                <w:u w:val="single"/>
              </w:rPr>
              <w:t>Malays</w:t>
            </w:r>
            <w:r w:rsidR="00C2100C" w:rsidRPr="003F53C3">
              <w:rPr>
                <w:rFonts w:cstheme="minorHAnsi"/>
                <w:i/>
                <w:iCs/>
                <w:color w:val="000000" w:themeColor="text1"/>
                <w:u w:val="single"/>
              </w:rPr>
              <w:t xml:space="preserve"> </w:t>
            </w:r>
            <w:r w:rsidRPr="003F53C3">
              <w:rPr>
                <w:rFonts w:cstheme="minorHAnsi"/>
                <w:i/>
                <w:iCs/>
                <w:color w:val="000000" w:themeColor="text1"/>
                <w:u w:val="single"/>
              </w:rPr>
              <w:t>J</w:t>
            </w:r>
            <w:r w:rsidR="00C2100C" w:rsidRPr="003F53C3">
              <w:rPr>
                <w:rFonts w:cstheme="minorHAnsi"/>
                <w:i/>
                <w:iCs/>
                <w:color w:val="000000" w:themeColor="text1"/>
                <w:u w:val="single"/>
              </w:rPr>
              <w:t xml:space="preserve"> </w:t>
            </w:r>
            <w:r w:rsidRPr="003F53C3">
              <w:rPr>
                <w:rFonts w:cstheme="minorHAnsi"/>
                <w:i/>
                <w:iCs/>
                <w:color w:val="000000" w:themeColor="text1"/>
                <w:u w:val="single"/>
              </w:rPr>
              <w:t>Pathol</w:t>
            </w:r>
            <w:r w:rsidR="00C2100C" w:rsidRPr="003F53C3">
              <w:rPr>
                <w:rFonts w:cstheme="minorHAnsi"/>
                <w:color w:val="000000" w:themeColor="text1"/>
              </w:rPr>
              <w:t xml:space="preserve"> </w:t>
            </w:r>
            <w:r w:rsidRPr="003F53C3">
              <w:rPr>
                <w:rStyle w:val="id-label"/>
                <w:rFonts w:cstheme="minorHAnsi"/>
                <w:color w:val="000000" w:themeColor="text1"/>
              </w:rPr>
              <w:t>PMID:</w:t>
            </w:r>
            <w:r w:rsidR="00C2100C" w:rsidRPr="003F53C3">
              <w:rPr>
                <w:rStyle w:val="id-label"/>
                <w:rFonts w:cstheme="minorHAnsi"/>
                <w:color w:val="000000" w:themeColor="text1"/>
              </w:rPr>
              <w:t xml:space="preserve"> </w:t>
            </w:r>
            <w:r w:rsidRPr="003F53C3">
              <w:rPr>
                <w:rStyle w:val="Strong"/>
                <w:rFonts w:eastAsiaTheme="majorEastAsia" w:cstheme="minorHAnsi"/>
                <w:b w:val="0"/>
                <w:bCs w:val="0"/>
                <w:color w:val="000000" w:themeColor="text1"/>
              </w:rPr>
              <w:t>25500518</w:t>
            </w:r>
            <w:r w:rsidR="00C2100C" w:rsidRPr="003F53C3">
              <w:rPr>
                <w:rStyle w:val="Strong"/>
                <w:rFonts w:eastAsiaTheme="majorEastAsia" w:cstheme="minorHAnsi"/>
                <w:b w:val="0"/>
                <w:bCs w:val="0"/>
                <w:color w:val="000000" w:themeColor="text1"/>
              </w:rPr>
              <w:t xml:space="preserve"> </w:t>
            </w:r>
          </w:p>
          <w:p w14:paraId="656A7A21" w14:textId="33F35EE3"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lastRenderedPageBreak/>
              <w:t>Thakur</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Nigam</w:t>
            </w:r>
            <w:r w:rsidR="00C2100C" w:rsidRPr="003F53C3">
              <w:rPr>
                <w:rFonts w:eastAsia="Arial" w:cstheme="minorHAnsi"/>
                <w:color w:val="000000" w:themeColor="text1"/>
              </w:rPr>
              <w:t xml:space="preserve"> </w:t>
            </w:r>
            <w:r w:rsidRPr="003F53C3">
              <w:rPr>
                <w:rFonts w:eastAsia="Arial" w:cstheme="minorHAnsi"/>
                <w:color w:val="000000" w:themeColor="text1"/>
              </w:rPr>
              <w:t>JS.</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Correlation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various</w:t>
            </w:r>
            <w:r w:rsidR="00C2100C" w:rsidRPr="003F53C3">
              <w:rPr>
                <w:rFonts w:eastAsia="Arial" w:cstheme="minorHAnsi"/>
                <w:color w:val="000000" w:themeColor="text1"/>
              </w:rPr>
              <w:t xml:space="preserve"> </w:t>
            </w:r>
            <w:r w:rsidRPr="003F53C3">
              <w:rPr>
                <w:rFonts w:eastAsia="Arial" w:cstheme="minorHAnsi"/>
                <w:color w:val="000000" w:themeColor="text1"/>
              </w:rPr>
              <w:t>techniques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tuberculous</w:t>
            </w:r>
            <w:r w:rsidR="00C2100C" w:rsidRPr="003F53C3">
              <w:rPr>
                <w:rFonts w:eastAsia="Arial" w:cstheme="minorHAnsi"/>
                <w:color w:val="000000" w:themeColor="text1"/>
              </w:rPr>
              <w:t xml:space="preserve"> </w:t>
            </w:r>
            <w:r w:rsidRPr="003F53C3">
              <w:rPr>
                <w:rFonts w:eastAsia="Arial" w:cstheme="minorHAnsi"/>
                <w:color w:val="000000" w:themeColor="text1"/>
              </w:rPr>
              <w:t>lymphadenitis</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fine</w:t>
            </w:r>
            <w:r w:rsidR="00C2100C" w:rsidRPr="003F53C3">
              <w:rPr>
                <w:rFonts w:eastAsia="Arial" w:cstheme="minorHAnsi"/>
                <w:color w:val="000000" w:themeColor="text1"/>
              </w:rPr>
              <w:t xml:space="preserve"> </w:t>
            </w:r>
            <w:r w:rsidRPr="003F53C3">
              <w:rPr>
                <w:rFonts w:eastAsia="Arial" w:cstheme="minorHAnsi"/>
                <w:color w:val="000000" w:themeColor="text1"/>
              </w:rPr>
              <w:t>needle</w:t>
            </w:r>
            <w:r w:rsidR="00C2100C" w:rsidRPr="003F53C3">
              <w:rPr>
                <w:rFonts w:eastAsia="Arial" w:cstheme="minorHAnsi"/>
                <w:color w:val="000000" w:themeColor="text1"/>
              </w:rPr>
              <w:t xml:space="preserve"> </w:t>
            </w:r>
            <w:r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Pr="003F53C3">
              <w:rPr>
                <w:rFonts w:eastAsia="Arial" w:cstheme="minorHAnsi"/>
                <w:color w:val="000000" w:themeColor="text1"/>
              </w:rPr>
              <w:t>cytology.</w:t>
            </w:r>
            <w:r w:rsidR="00C2100C" w:rsidRPr="003F53C3">
              <w:rPr>
                <w:rFonts w:eastAsia="Arial" w:cstheme="minorHAnsi"/>
                <w:color w:val="000000" w:themeColor="text1"/>
              </w:rPr>
              <w:t xml:space="preserve"> </w:t>
            </w:r>
            <w:proofErr w:type="spellStart"/>
            <w:r w:rsidRPr="003F53C3">
              <w:rPr>
                <w:rFonts w:eastAsia="Arial" w:cstheme="minorHAnsi"/>
                <w:i/>
                <w:iCs/>
                <w:color w:val="000000" w:themeColor="text1"/>
                <w:u w:val="single"/>
              </w:rPr>
              <w:t>Pathol</w:t>
            </w:r>
            <w:r w:rsidR="008C50CD" w:rsidRPr="003F53C3">
              <w:rPr>
                <w:rFonts w:eastAsia="Arial" w:cstheme="minorHAnsi"/>
                <w:i/>
                <w:iCs/>
                <w:color w:val="000000" w:themeColor="text1"/>
                <w:u w:val="single"/>
              </w:rPr>
              <w:t>og</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Res</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Intl</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24171137</w:t>
            </w:r>
          </w:p>
          <w:p w14:paraId="699C2C6B" w14:textId="4D87D69E" w:rsidR="00C240E4"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Das</w:t>
            </w:r>
            <w:r w:rsidR="00C2100C" w:rsidRPr="003F53C3">
              <w:rPr>
                <w:rFonts w:eastAsia="Arial" w:cstheme="minorHAnsi"/>
                <w:color w:val="000000" w:themeColor="text1"/>
              </w:rPr>
              <w:t xml:space="preserve"> </w:t>
            </w:r>
            <w:r w:rsidRPr="003F53C3">
              <w:rPr>
                <w:rFonts w:eastAsia="Arial" w:cstheme="minorHAnsi"/>
                <w:color w:val="000000" w:themeColor="text1"/>
              </w:rPr>
              <w:t>BC,</w:t>
            </w:r>
            <w:r w:rsidR="00C2100C" w:rsidRPr="003F53C3">
              <w:rPr>
                <w:rFonts w:eastAsia="Arial" w:cstheme="minorHAnsi"/>
                <w:color w:val="000000" w:themeColor="text1"/>
              </w:rPr>
              <w:t xml:space="preserve"> </w:t>
            </w:r>
            <w:r w:rsidRPr="003F53C3">
              <w:rPr>
                <w:rFonts w:eastAsia="Arial" w:cstheme="minorHAnsi"/>
                <w:color w:val="000000" w:themeColor="text1"/>
              </w:rPr>
              <w:t>Sehgal</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Kar</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Sardana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Phukan,</w:t>
            </w:r>
            <w:r w:rsidR="00C2100C" w:rsidRPr="003F53C3">
              <w:rPr>
                <w:rFonts w:eastAsia="Arial" w:cstheme="minorHAnsi"/>
                <w:color w:val="000000" w:themeColor="text1"/>
              </w:rPr>
              <w:t xml:space="preserve"> </w:t>
            </w:r>
            <w:r w:rsidRPr="003F53C3">
              <w:rPr>
                <w:rFonts w:eastAsia="Arial" w:cstheme="minorHAnsi"/>
                <w:color w:val="000000" w:themeColor="text1"/>
              </w:rPr>
              <w:t>Mahanta</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Pr="003F53C3">
              <w:rPr>
                <w:rFonts w:eastAsia="Arial" w:cstheme="minorHAnsi"/>
                <w:color w:val="000000" w:themeColor="text1"/>
              </w:rPr>
              <w:t>Purkayastha</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Pr="003F53C3">
              <w:rPr>
                <w:rFonts w:eastAsia="Arial" w:cstheme="minorHAnsi"/>
                <w:color w:val="000000" w:themeColor="text1"/>
              </w:rPr>
              <w:t>Saxena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Kapur</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Chatterjee</w:t>
            </w:r>
            <w:r w:rsidR="00C2100C" w:rsidRPr="003F53C3">
              <w:rPr>
                <w:rFonts w:eastAsia="Arial" w:cstheme="minorHAnsi"/>
                <w:color w:val="000000" w:themeColor="text1"/>
              </w:rPr>
              <w:t xml:space="preserve"> </w:t>
            </w:r>
            <w:r w:rsidRPr="003F53C3">
              <w:rPr>
                <w:rFonts w:eastAsia="Arial" w:cstheme="minorHAnsi"/>
                <w:color w:val="000000" w:themeColor="text1"/>
              </w:rPr>
              <w:t>I,</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JK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GSTM1</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GSTT1</w:t>
            </w:r>
            <w:r w:rsidR="00C2100C" w:rsidRPr="003F53C3">
              <w:rPr>
                <w:rFonts w:eastAsia="Arial" w:cstheme="minorHAnsi"/>
                <w:color w:val="000000" w:themeColor="text1"/>
              </w:rPr>
              <w:t xml:space="preserve"> </w:t>
            </w:r>
            <w:r w:rsidRPr="003F53C3">
              <w:rPr>
                <w:rFonts w:eastAsia="Arial" w:cstheme="minorHAnsi"/>
                <w:color w:val="000000" w:themeColor="text1"/>
              </w:rPr>
              <w:t>polymorphism</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susceptibility</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esophageal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high-</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low-risk</w:t>
            </w:r>
            <w:r w:rsidR="00C2100C" w:rsidRPr="003F53C3">
              <w:rPr>
                <w:rFonts w:eastAsia="Arial" w:cstheme="minorHAnsi"/>
                <w:color w:val="000000" w:themeColor="text1"/>
              </w:rPr>
              <w:t xml:space="preserve"> </w:t>
            </w:r>
            <w:r w:rsidRPr="003F53C3">
              <w:rPr>
                <w:rFonts w:eastAsia="Arial" w:cstheme="minorHAnsi"/>
                <w:color w:val="000000" w:themeColor="text1"/>
              </w:rPr>
              <w:t>regions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Tumo</w:t>
            </w:r>
            <w:r w:rsidR="008C50CD" w:rsidRPr="003F53C3">
              <w:rPr>
                <w:rFonts w:eastAsia="Arial" w:cstheme="minorHAnsi"/>
                <w:i/>
                <w:iCs/>
                <w:color w:val="000000" w:themeColor="text1"/>
                <w:u w:val="single"/>
              </w:rPr>
              <w:t>u</w:t>
            </w:r>
            <w:r w:rsidRPr="003F53C3">
              <w:rPr>
                <w:rFonts w:eastAsia="Arial" w:cstheme="minorHAnsi"/>
                <w:i/>
                <w:iCs/>
                <w:color w:val="000000" w:themeColor="text1"/>
                <w:u w:val="single"/>
              </w:rPr>
              <w:t>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Biol</w:t>
            </w:r>
            <w:r w:rsidR="00C2100C" w:rsidRPr="003F53C3">
              <w:rPr>
                <w:rFonts w:eastAsia="Arial" w:cstheme="minorHAnsi"/>
                <w:b/>
                <w:bCs/>
                <w:color w:val="000000" w:themeColor="text1"/>
                <w:u w:val="single"/>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23749488</w:t>
            </w:r>
          </w:p>
          <w:p w14:paraId="76EFC5AA" w14:textId="5CB4018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Sinha</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Hussain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RS,</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Pande</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Doval</w:t>
            </w:r>
            <w:r w:rsidR="00C2100C" w:rsidRPr="003F53C3">
              <w:rPr>
                <w:rFonts w:eastAsia="Arial" w:cstheme="minorHAnsi"/>
                <w:color w:val="000000" w:themeColor="text1"/>
              </w:rPr>
              <w:t xml:space="preserve"> </w:t>
            </w:r>
            <w:r w:rsidRPr="003F53C3">
              <w:rPr>
                <w:rFonts w:eastAsia="Arial" w:cstheme="minorHAnsi"/>
                <w:color w:val="000000" w:themeColor="text1"/>
              </w:rPr>
              <w:t>DC,</w:t>
            </w:r>
            <w:r w:rsidR="00C2100C" w:rsidRPr="003F53C3">
              <w:rPr>
                <w:rFonts w:eastAsia="Arial" w:cstheme="minorHAnsi"/>
                <w:color w:val="000000" w:themeColor="text1"/>
              </w:rPr>
              <w:t xml:space="preserve"> </w:t>
            </w:r>
            <w:r w:rsidRPr="003F53C3">
              <w:rPr>
                <w:rFonts w:eastAsia="Arial" w:cstheme="minorHAnsi"/>
                <w:color w:val="000000" w:themeColor="text1"/>
              </w:rPr>
              <w:t>Basir</w:t>
            </w:r>
            <w:r w:rsidR="00C2100C" w:rsidRPr="003F53C3">
              <w:rPr>
                <w:rFonts w:eastAsia="Arial" w:cstheme="minorHAnsi"/>
                <w:color w:val="000000" w:themeColor="text1"/>
              </w:rPr>
              <w:t xml:space="preserve"> </w:t>
            </w:r>
            <w:r w:rsidRPr="003F53C3">
              <w:rPr>
                <w:rFonts w:eastAsia="Arial" w:cstheme="minorHAnsi"/>
                <w:color w:val="000000" w:themeColor="text1"/>
              </w:rPr>
              <w:t>SF,</w:t>
            </w:r>
            <w:r w:rsidR="00C2100C" w:rsidRPr="003F53C3">
              <w:rPr>
                <w:rFonts w:eastAsia="Arial" w:cstheme="minorHAnsi"/>
                <w:color w:val="000000" w:themeColor="text1"/>
              </w:rPr>
              <w:t xml:space="preserve"> </w:t>
            </w:r>
            <w:r w:rsidRPr="003F53C3">
              <w:rPr>
                <w:rFonts w:eastAsia="Arial" w:cstheme="minorHAnsi"/>
                <w:color w:val="000000" w:themeColor="text1"/>
              </w:rPr>
              <w:t>Bharadwaj</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Kras</w:t>
            </w:r>
            <w:r w:rsidR="00C2100C" w:rsidRPr="003F53C3">
              <w:rPr>
                <w:rFonts w:eastAsia="Arial" w:cstheme="minorHAnsi"/>
                <w:color w:val="000000" w:themeColor="text1"/>
              </w:rPr>
              <w:t xml:space="preserve"> </w:t>
            </w:r>
            <w:r w:rsidRPr="003F53C3">
              <w:rPr>
                <w:rFonts w:eastAsia="Arial" w:cstheme="minorHAnsi"/>
                <w:color w:val="000000" w:themeColor="text1"/>
              </w:rPr>
              <w:t>Gene</w:t>
            </w:r>
            <w:r w:rsidR="00C2100C" w:rsidRPr="003F53C3">
              <w:rPr>
                <w:rFonts w:eastAsia="Arial" w:cstheme="minorHAnsi"/>
                <w:color w:val="000000" w:themeColor="text1"/>
              </w:rPr>
              <w:t xml:space="preserve"> </w:t>
            </w:r>
            <w:r w:rsidRPr="003F53C3">
              <w:rPr>
                <w:rFonts w:eastAsia="Arial" w:cstheme="minorHAnsi"/>
                <w:color w:val="000000" w:themeColor="text1"/>
              </w:rPr>
              <w:t>Mutation</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RASSF1A,</w:t>
            </w:r>
            <w:r w:rsidR="00C2100C" w:rsidRPr="003F53C3">
              <w:rPr>
                <w:rFonts w:eastAsia="Arial" w:cstheme="minorHAnsi"/>
                <w:color w:val="000000" w:themeColor="text1"/>
              </w:rPr>
              <w:t xml:space="preserve"> </w:t>
            </w:r>
            <w:r w:rsidRPr="003F53C3">
              <w:rPr>
                <w:rFonts w:eastAsia="Arial" w:cstheme="minorHAnsi"/>
                <w:color w:val="000000" w:themeColor="text1"/>
              </w:rPr>
              <w:t>FHIT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MGMT</w:t>
            </w:r>
            <w:r w:rsidR="00C2100C" w:rsidRPr="003F53C3">
              <w:rPr>
                <w:rFonts w:eastAsia="Arial" w:cstheme="minorHAnsi"/>
                <w:color w:val="000000" w:themeColor="text1"/>
              </w:rPr>
              <w:t xml:space="preserve"> </w:t>
            </w:r>
            <w:r w:rsidRPr="003F53C3">
              <w:rPr>
                <w:rFonts w:eastAsia="Arial" w:cstheme="minorHAnsi"/>
                <w:color w:val="000000" w:themeColor="text1"/>
              </w:rPr>
              <w:t>gene</w:t>
            </w:r>
            <w:r w:rsidR="00C2100C" w:rsidRPr="003F53C3">
              <w:rPr>
                <w:rFonts w:eastAsia="Arial" w:cstheme="minorHAnsi"/>
                <w:color w:val="000000" w:themeColor="text1"/>
              </w:rPr>
              <w:t xml:space="preserve"> </w:t>
            </w:r>
            <w:r w:rsidRPr="003F53C3">
              <w:rPr>
                <w:rFonts w:eastAsia="Arial" w:cstheme="minorHAnsi"/>
                <w:color w:val="000000" w:themeColor="text1"/>
              </w:rPr>
              <w:t>promoter</w:t>
            </w:r>
            <w:r w:rsidR="00C2100C" w:rsidRPr="003F53C3">
              <w:rPr>
                <w:rFonts w:eastAsia="Arial" w:cstheme="minorHAnsi"/>
                <w:color w:val="000000" w:themeColor="text1"/>
              </w:rPr>
              <w:t xml:space="preserve"> </w:t>
            </w:r>
            <w:r w:rsidRPr="003F53C3">
              <w:rPr>
                <w:rFonts w:eastAsia="Arial" w:cstheme="minorHAnsi"/>
                <w:color w:val="000000" w:themeColor="text1"/>
              </w:rPr>
              <w:t>hypermethylation:</w:t>
            </w:r>
            <w:r w:rsidR="00C2100C" w:rsidRPr="003F53C3">
              <w:rPr>
                <w:rFonts w:eastAsia="Arial" w:cstheme="minorHAnsi"/>
                <w:color w:val="000000" w:themeColor="text1"/>
              </w:rPr>
              <w:t xml:space="preserve"> </w:t>
            </w:r>
            <w:r w:rsidRPr="003F53C3">
              <w:rPr>
                <w:rFonts w:eastAsia="Arial" w:cstheme="minorHAnsi"/>
                <w:color w:val="000000" w:themeColor="text1"/>
              </w:rPr>
              <w:t>indicators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tumor</w:t>
            </w:r>
            <w:r w:rsidR="00C2100C" w:rsidRPr="003F53C3">
              <w:rPr>
                <w:rFonts w:eastAsia="Arial" w:cstheme="minorHAnsi"/>
                <w:color w:val="000000" w:themeColor="text1"/>
              </w:rPr>
              <w:t xml:space="preserve"> </w:t>
            </w:r>
            <w:r w:rsidRPr="003F53C3">
              <w:rPr>
                <w:rFonts w:eastAsia="Arial" w:cstheme="minorHAnsi"/>
                <w:color w:val="000000" w:themeColor="text1"/>
              </w:rPr>
              <w:t>staging</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metastasis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adenocarcinomatous</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sporadic</w:t>
            </w:r>
            <w:r w:rsidR="00C2100C" w:rsidRPr="003F53C3">
              <w:rPr>
                <w:rFonts w:eastAsia="Arial" w:cstheme="minorHAnsi"/>
                <w:color w:val="000000" w:themeColor="text1"/>
              </w:rPr>
              <w:t xml:space="preserve"> </w:t>
            </w:r>
            <w:r w:rsidRPr="003F53C3">
              <w:rPr>
                <w:rFonts w:eastAsia="Arial" w:cstheme="minorHAnsi"/>
                <w:color w:val="000000" w:themeColor="text1"/>
              </w:rPr>
              <w:t>colorectal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Indian</w:t>
            </w:r>
            <w:r w:rsidR="00C2100C" w:rsidRPr="003F53C3">
              <w:rPr>
                <w:rFonts w:eastAsia="Arial" w:cstheme="minorHAnsi"/>
                <w:color w:val="000000" w:themeColor="text1"/>
              </w:rPr>
              <w:t xml:space="preserve"> </w:t>
            </w:r>
            <w:r w:rsidRPr="003F53C3">
              <w:rPr>
                <w:rFonts w:eastAsia="Arial" w:cstheme="minorHAnsi"/>
                <w:color w:val="000000" w:themeColor="text1"/>
              </w:rPr>
              <w:t>population.</w:t>
            </w:r>
            <w:r w:rsidR="00C2100C" w:rsidRPr="003F53C3">
              <w:rPr>
                <w:rFonts w:eastAsia="Arial" w:cstheme="minorHAnsi"/>
                <w:color w:val="000000" w:themeColor="text1"/>
              </w:rPr>
              <w:t xml:space="preserve"> </w:t>
            </w:r>
            <w:proofErr w:type="spellStart"/>
            <w:r w:rsidRPr="003F53C3">
              <w:rPr>
                <w:rFonts w:eastAsia="Arial" w:cstheme="minorHAnsi"/>
                <w:i/>
                <w:iCs/>
                <w:color w:val="000000" w:themeColor="text1"/>
                <w:u w:val="single"/>
              </w:rPr>
              <w:t>PLoS</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ONE</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23573237</w:t>
            </w:r>
          </w:p>
          <w:p w14:paraId="5348A962" w14:textId="4402950A" w:rsidR="00C240E4"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Identification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high</w:t>
            </w:r>
            <w:r w:rsidR="00C2100C" w:rsidRPr="003F53C3">
              <w:rPr>
                <w:rFonts w:eastAsia="Arial" w:cstheme="minorHAnsi"/>
                <w:color w:val="000000" w:themeColor="text1"/>
              </w:rPr>
              <w:t xml:space="preserve"> </w:t>
            </w:r>
            <w:r w:rsidRPr="003F53C3">
              <w:rPr>
                <w:rFonts w:eastAsia="Arial" w:cstheme="minorHAnsi"/>
                <w:color w:val="000000" w:themeColor="text1"/>
              </w:rPr>
              <w:t>risk</w:t>
            </w:r>
            <w:proofErr w:type="gramEnd"/>
            <w:r w:rsidR="00C2100C" w:rsidRPr="003F53C3">
              <w:rPr>
                <w:rFonts w:eastAsia="Arial" w:cstheme="minorHAnsi"/>
                <w:color w:val="000000" w:themeColor="text1"/>
              </w:rPr>
              <w:t xml:space="preserve"> </w:t>
            </w:r>
            <w:r w:rsidRPr="003F53C3">
              <w:rPr>
                <w:rFonts w:eastAsia="Arial" w:cstheme="minorHAnsi"/>
                <w:color w:val="000000" w:themeColor="text1"/>
              </w:rPr>
              <w:t>human</w:t>
            </w:r>
            <w:r w:rsidR="00C2100C" w:rsidRPr="003F53C3">
              <w:rPr>
                <w:rFonts w:eastAsia="Arial" w:cstheme="minorHAnsi"/>
                <w:color w:val="000000" w:themeColor="text1"/>
              </w:rPr>
              <w:t xml:space="preserve"> </w:t>
            </w:r>
            <w:r w:rsidRPr="003F53C3">
              <w:rPr>
                <w:rFonts w:eastAsia="Arial" w:cstheme="minorHAnsi"/>
                <w:color w:val="000000" w:themeColor="text1"/>
              </w:rPr>
              <w:t>papillomavirus</w:t>
            </w:r>
            <w:r w:rsidR="00C2100C" w:rsidRPr="003F53C3">
              <w:rPr>
                <w:rFonts w:eastAsia="Arial" w:cstheme="minorHAnsi"/>
                <w:color w:val="000000" w:themeColor="text1"/>
              </w:rPr>
              <w:t xml:space="preserve"> </w:t>
            </w:r>
            <w:r w:rsidRPr="003F53C3">
              <w:rPr>
                <w:rFonts w:eastAsia="Arial" w:cstheme="minorHAnsi"/>
                <w:color w:val="000000" w:themeColor="text1"/>
              </w:rPr>
              <w:t>(HPV-16</w:t>
            </w:r>
            <w:r w:rsidR="00C2100C" w:rsidRPr="003F53C3">
              <w:rPr>
                <w:rFonts w:eastAsia="Arial" w:cstheme="minorHAnsi"/>
                <w:color w:val="000000" w:themeColor="text1"/>
              </w:rPr>
              <w:t xml:space="preserve"> </w:t>
            </w:r>
            <w:r w:rsidRPr="003F53C3">
              <w:rPr>
                <w:rFonts w:eastAsia="Arial" w:cstheme="minorHAnsi"/>
                <w:color w:val="000000" w:themeColor="text1"/>
              </w:rPr>
              <w:t>&amp;</w:t>
            </w:r>
            <w:r w:rsidR="00C2100C" w:rsidRPr="003F53C3">
              <w:rPr>
                <w:rFonts w:eastAsia="Arial" w:cstheme="minorHAnsi"/>
                <w:color w:val="000000" w:themeColor="text1"/>
              </w:rPr>
              <w:t xml:space="preserve"> </w:t>
            </w:r>
            <w:r w:rsidRPr="003F53C3">
              <w:rPr>
                <w:rFonts w:eastAsia="Arial" w:cstheme="minorHAnsi"/>
                <w:color w:val="000000" w:themeColor="text1"/>
              </w:rPr>
              <w:t>18)</w:t>
            </w:r>
            <w:r w:rsidR="00C2100C" w:rsidRPr="003F53C3">
              <w:rPr>
                <w:rFonts w:eastAsia="Arial" w:cstheme="minorHAnsi"/>
                <w:color w:val="000000" w:themeColor="text1"/>
              </w:rPr>
              <w:t xml:space="preserve"> </w:t>
            </w:r>
            <w:r w:rsidRPr="003F53C3">
              <w:rPr>
                <w:rFonts w:eastAsia="Arial" w:cstheme="minorHAnsi"/>
                <w:color w:val="000000" w:themeColor="text1"/>
              </w:rPr>
              <w:t>infection</w:t>
            </w:r>
            <w:r w:rsidR="00C2100C" w:rsidRPr="003F53C3">
              <w:rPr>
                <w:rFonts w:eastAsia="Arial" w:cstheme="minorHAnsi"/>
                <w:color w:val="000000" w:themeColor="text1"/>
              </w:rPr>
              <w:t xml:space="preserve"> </w:t>
            </w:r>
            <w:r w:rsidRPr="003F53C3">
              <w:rPr>
                <w:rFonts w:eastAsia="Arial" w:cstheme="minorHAnsi"/>
                <w:color w:val="000000" w:themeColor="text1"/>
              </w:rPr>
              <w:t>by</w:t>
            </w:r>
            <w:r w:rsidR="00C2100C" w:rsidRPr="003F53C3">
              <w:rPr>
                <w:rFonts w:eastAsia="Arial" w:cstheme="minorHAnsi"/>
                <w:color w:val="000000" w:themeColor="text1"/>
              </w:rPr>
              <w:t xml:space="preserve"> </w:t>
            </w:r>
            <w:r w:rsidRPr="003F53C3">
              <w:rPr>
                <w:rFonts w:eastAsia="Arial" w:cstheme="minorHAnsi"/>
                <w:color w:val="000000" w:themeColor="text1"/>
              </w:rPr>
              <w:t>multiplex</w:t>
            </w:r>
            <w:r w:rsidR="00C2100C" w:rsidRPr="003F53C3">
              <w:rPr>
                <w:rFonts w:eastAsia="Arial" w:cstheme="minorHAnsi"/>
                <w:color w:val="000000" w:themeColor="text1"/>
              </w:rPr>
              <w:t xml:space="preserve"> </w:t>
            </w:r>
            <w:r w:rsidRPr="003F53C3">
              <w:rPr>
                <w:rFonts w:eastAsia="Arial" w:cstheme="minorHAnsi"/>
                <w:color w:val="000000" w:themeColor="text1"/>
              </w:rPr>
              <w:t>PCR</w:t>
            </w:r>
            <w:r w:rsidR="00C2100C" w:rsidRPr="003F53C3">
              <w:rPr>
                <w:rFonts w:eastAsia="Arial" w:cstheme="minorHAnsi"/>
                <w:color w:val="000000" w:themeColor="text1"/>
              </w:rPr>
              <w:t xml:space="preserve"> </w:t>
            </w:r>
            <w:r w:rsidRPr="003F53C3">
              <w:rPr>
                <w:rFonts w:eastAsia="Arial" w:cstheme="minorHAnsi"/>
                <w:color w:val="000000" w:themeColor="text1"/>
              </w:rPr>
              <w:t>(MPX-PCR)</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its</w:t>
            </w:r>
            <w:r w:rsidR="00C2100C" w:rsidRPr="003F53C3">
              <w:rPr>
                <w:rFonts w:eastAsia="Arial" w:cstheme="minorHAnsi"/>
                <w:color w:val="000000" w:themeColor="text1"/>
              </w:rPr>
              <w:t xml:space="preserve"> </w:t>
            </w:r>
            <w:r w:rsidRPr="003F53C3">
              <w:rPr>
                <w:rFonts w:eastAsia="Arial" w:cstheme="minorHAnsi"/>
                <w:color w:val="000000" w:themeColor="text1"/>
              </w:rPr>
              <w:t>expression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w:t>
            </w:r>
            <w:r w:rsidR="00C2100C" w:rsidRPr="003F53C3">
              <w:rPr>
                <w:rFonts w:eastAsia="Arial" w:cstheme="minorHAnsi"/>
                <w:color w:val="000000" w:themeColor="text1"/>
              </w:rPr>
              <w:t xml:space="preserve"> </w:t>
            </w:r>
            <w:r w:rsidRPr="003F53C3">
              <w:rPr>
                <w:rFonts w:eastAsia="Arial" w:cstheme="minorHAnsi"/>
                <w:color w:val="000000" w:themeColor="text1"/>
              </w:rPr>
              <w:t>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squamous</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Neck</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23400034</w:t>
            </w:r>
          </w:p>
          <w:p w14:paraId="5D887A7D" w14:textId="6D3D1DFA" w:rsidR="00C240E4"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Jain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HP</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Central</w:t>
            </w:r>
            <w:r w:rsidR="00C2100C" w:rsidRPr="003F53C3">
              <w:rPr>
                <w:rFonts w:eastAsia="Arial" w:cstheme="minorHAnsi"/>
                <w:color w:val="000000" w:themeColor="text1"/>
              </w:rPr>
              <w:t xml:space="preserve"> </w:t>
            </w:r>
            <w:r w:rsidRPr="003F53C3">
              <w:rPr>
                <w:rFonts w:eastAsia="Arial" w:cstheme="minorHAnsi"/>
                <w:color w:val="000000" w:themeColor="text1"/>
              </w:rPr>
              <w:t>giant</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reparative</w:t>
            </w:r>
            <w:r w:rsidR="00C2100C" w:rsidRPr="003F53C3">
              <w:rPr>
                <w:rFonts w:eastAsia="Arial" w:cstheme="minorHAnsi"/>
                <w:color w:val="000000" w:themeColor="text1"/>
              </w:rPr>
              <w:t xml:space="preserve"> </w:t>
            </w:r>
            <w:r w:rsidRPr="003F53C3">
              <w:rPr>
                <w:rFonts w:eastAsia="Arial" w:cstheme="minorHAnsi"/>
                <w:color w:val="000000" w:themeColor="text1"/>
              </w:rPr>
              <w:t>granuloma</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ethmoids</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bilateral</w:t>
            </w:r>
            <w:r w:rsidR="00C2100C" w:rsidRPr="003F53C3">
              <w:rPr>
                <w:rFonts w:eastAsia="Arial" w:cstheme="minorHAnsi"/>
                <w:color w:val="000000" w:themeColor="text1"/>
              </w:rPr>
              <w:t xml:space="preserve"> </w:t>
            </w:r>
            <w:r w:rsidRPr="003F53C3">
              <w:rPr>
                <w:rFonts w:eastAsia="Arial" w:cstheme="minorHAnsi"/>
                <w:color w:val="000000" w:themeColor="text1"/>
              </w:rPr>
              <w:t>proptosis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intracranial</w:t>
            </w:r>
            <w:r w:rsidR="00C2100C" w:rsidRPr="003F53C3">
              <w:rPr>
                <w:rFonts w:eastAsia="Arial" w:cstheme="minorHAnsi"/>
                <w:color w:val="000000" w:themeColor="text1"/>
              </w:rPr>
              <w:t xml:space="preserve"> </w:t>
            </w:r>
            <w:r w:rsidRPr="003F53C3">
              <w:rPr>
                <w:rFonts w:eastAsia="Arial" w:cstheme="minorHAnsi"/>
                <w:color w:val="000000" w:themeColor="text1"/>
              </w:rPr>
              <w:t>extension.</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Ear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Nose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Throat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23460226</w:t>
            </w:r>
          </w:p>
          <w:p w14:paraId="0086B3D7" w14:textId="77A0C1F0"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Joshi</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Bhargava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(2013)</w:t>
            </w:r>
            <w:r w:rsidR="00C2100C" w:rsidRPr="003F53C3">
              <w:rPr>
                <w:rFonts w:eastAsia="Arial" w:cstheme="minorHAnsi"/>
                <w:color w:val="000000" w:themeColor="text1"/>
              </w:rPr>
              <w:t xml:space="preserve"> </w:t>
            </w:r>
            <w:r w:rsidRPr="003F53C3">
              <w:rPr>
                <w:rFonts w:eastAsia="Arial" w:cstheme="minorHAnsi"/>
                <w:color w:val="000000" w:themeColor="text1"/>
              </w:rPr>
              <w:t>Autofluorescence,</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important</w:t>
            </w:r>
            <w:r w:rsidR="00C2100C" w:rsidRPr="003F53C3">
              <w:rPr>
                <w:rFonts w:eastAsia="Arial" w:cstheme="minorHAnsi"/>
                <w:color w:val="000000" w:themeColor="text1"/>
              </w:rPr>
              <w:t xml:space="preserve"> </w:t>
            </w:r>
            <w:r w:rsidRPr="003F53C3">
              <w:rPr>
                <w:rFonts w:eastAsia="Arial" w:cstheme="minorHAnsi"/>
                <w:color w:val="000000" w:themeColor="text1"/>
              </w:rPr>
              <w:t>ancillary</w:t>
            </w:r>
            <w:r w:rsidR="00C2100C" w:rsidRPr="003F53C3">
              <w:rPr>
                <w:rFonts w:eastAsia="Arial" w:cstheme="minorHAnsi"/>
                <w:color w:val="000000" w:themeColor="text1"/>
              </w:rPr>
              <w:t xml:space="preserve"> </w:t>
            </w:r>
            <w:r w:rsidRPr="003F53C3">
              <w:rPr>
                <w:rFonts w:eastAsia="Arial" w:cstheme="minorHAnsi"/>
                <w:color w:val="000000" w:themeColor="text1"/>
              </w:rPr>
              <w:t>technique</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Mycobacterium</w:t>
            </w:r>
            <w:r w:rsidR="00C2100C" w:rsidRPr="003F53C3">
              <w:rPr>
                <w:rFonts w:eastAsia="Arial" w:cstheme="minorHAnsi"/>
                <w:color w:val="000000" w:themeColor="text1"/>
              </w:rPr>
              <w:t xml:space="preserve"> </w:t>
            </w:r>
            <w:r w:rsidRPr="003F53C3">
              <w:rPr>
                <w:rFonts w:eastAsia="Arial" w:cstheme="minorHAnsi"/>
                <w:color w:val="000000" w:themeColor="text1"/>
              </w:rPr>
              <w:t>tuberculosis.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22351040</w:t>
            </w:r>
          </w:p>
          <w:p w14:paraId="06A1A0F1" w14:textId="7D45BE41" w:rsidR="00FB157D" w:rsidRPr="003F53C3" w:rsidRDefault="00984FCC"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cstheme="minorHAnsi"/>
                <w:color w:val="222222"/>
              </w:rPr>
              <w:t>Agarwal</w:t>
            </w:r>
            <w:r w:rsidR="00C2100C" w:rsidRPr="003F53C3">
              <w:rPr>
                <w:rFonts w:cstheme="minorHAnsi"/>
                <w:color w:val="222222"/>
              </w:rPr>
              <w:t xml:space="preserve"> </w:t>
            </w:r>
            <w:r w:rsidRPr="003F53C3">
              <w:rPr>
                <w:rFonts w:cstheme="minorHAnsi"/>
                <w:color w:val="222222"/>
              </w:rPr>
              <w:t>A,</w:t>
            </w:r>
            <w:r w:rsidR="00C2100C" w:rsidRPr="003F53C3">
              <w:rPr>
                <w:rFonts w:cstheme="minorHAnsi"/>
                <w:color w:val="222222"/>
              </w:rPr>
              <w:t xml:space="preserve"> </w:t>
            </w:r>
            <w:r w:rsidR="001D4FD7" w:rsidRPr="003F53C3">
              <w:rPr>
                <w:rFonts w:cstheme="minorHAnsi"/>
                <w:b/>
                <w:color w:val="222222"/>
              </w:rPr>
              <w:t>Mehrotra</w:t>
            </w:r>
            <w:r w:rsidR="00C2100C" w:rsidRPr="003F53C3">
              <w:rPr>
                <w:rFonts w:cstheme="minorHAnsi"/>
                <w:b/>
                <w:color w:val="222222"/>
              </w:rPr>
              <w:t xml:space="preserve"> </w:t>
            </w:r>
            <w:r w:rsidR="001D4FD7" w:rsidRPr="003F53C3">
              <w:rPr>
                <w:rFonts w:cstheme="minorHAnsi"/>
                <w:b/>
                <w:color w:val="222222"/>
              </w:rPr>
              <w:t>R</w:t>
            </w:r>
            <w:r w:rsidRPr="003F53C3">
              <w:rPr>
                <w:rFonts w:cstheme="minorHAnsi"/>
                <w:color w:val="222222"/>
              </w:rPr>
              <w:t>,</w:t>
            </w:r>
            <w:r w:rsidR="00C2100C" w:rsidRPr="003F53C3">
              <w:rPr>
                <w:rFonts w:cstheme="minorHAnsi"/>
                <w:color w:val="222222"/>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(2012)</w:t>
            </w:r>
            <w:r w:rsidR="00C2100C" w:rsidRPr="003F53C3">
              <w:rPr>
                <w:rFonts w:eastAsia="Arial" w:cstheme="minorHAnsi"/>
                <w:color w:val="000000" w:themeColor="text1"/>
              </w:rPr>
              <w:t xml:space="preserve"> </w:t>
            </w:r>
            <w:hyperlink r:id="rId66" w:history="1">
              <w:r w:rsidRPr="003F53C3">
                <w:rPr>
                  <w:rStyle w:val="Hyperlink"/>
                  <w:rFonts w:cstheme="minorHAnsi"/>
                  <w:color w:val="auto"/>
                  <w:u w:val="none"/>
                </w:rPr>
                <w:t>Biochemical,</w:t>
              </w:r>
              <w:r w:rsidR="00C2100C" w:rsidRPr="003F53C3">
                <w:rPr>
                  <w:rStyle w:val="Hyperlink"/>
                  <w:rFonts w:cstheme="minorHAnsi"/>
                  <w:color w:val="auto"/>
                  <w:u w:val="none"/>
                </w:rPr>
                <w:t xml:space="preserve"> </w:t>
              </w:r>
              <w:r w:rsidRPr="003F53C3">
                <w:rPr>
                  <w:rStyle w:val="Hyperlink"/>
                  <w:rFonts w:cstheme="minorHAnsi"/>
                  <w:color w:val="auto"/>
                  <w:u w:val="none"/>
                </w:rPr>
                <w:t>hormonal</w:t>
              </w:r>
              <w:r w:rsidR="00C2100C" w:rsidRPr="003F53C3">
                <w:rPr>
                  <w:rStyle w:val="Hyperlink"/>
                  <w:rFonts w:cstheme="minorHAnsi"/>
                  <w:color w:val="auto"/>
                  <w:u w:val="none"/>
                </w:rPr>
                <w:t xml:space="preserve"> </w:t>
              </w:r>
              <w:r w:rsidRPr="003F53C3">
                <w:rPr>
                  <w:rStyle w:val="Hyperlink"/>
                  <w:rFonts w:cstheme="minorHAnsi"/>
                  <w:color w:val="auto"/>
                  <w:u w:val="none"/>
                </w:rPr>
                <w:t>and</w:t>
              </w:r>
              <w:r w:rsidR="00C2100C" w:rsidRPr="003F53C3">
                <w:rPr>
                  <w:rStyle w:val="Hyperlink"/>
                  <w:rFonts w:cstheme="minorHAnsi"/>
                  <w:color w:val="auto"/>
                  <w:u w:val="none"/>
                </w:rPr>
                <w:t xml:space="preserve"> </w:t>
              </w:r>
              <w:r w:rsidRPr="003F53C3">
                <w:rPr>
                  <w:rStyle w:val="Hyperlink"/>
                  <w:rFonts w:cstheme="minorHAnsi"/>
                  <w:color w:val="auto"/>
                  <w:u w:val="none"/>
                </w:rPr>
                <w:t>ultrasonographic</w:t>
              </w:r>
              <w:r w:rsidR="00C2100C" w:rsidRPr="003F53C3">
                <w:rPr>
                  <w:rStyle w:val="Hyperlink"/>
                  <w:rFonts w:cstheme="minorHAnsi"/>
                  <w:color w:val="auto"/>
                  <w:u w:val="none"/>
                </w:rPr>
                <w:t xml:space="preserve"> </w:t>
              </w:r>
              <w:r w:rsidRPr="003F53C3">
                <w:rPr>
                  <w:rStyle w:val="Hyperlink"/>
                  <w:rFonts w:cstheme="minorHAnsi"/>
                  <w:color w:val="auto"/>
                  <w:u w:val="none"/>
                </w:rPr>
                <w:t>evaluation</w:t>
              </w:r>
              <w:r w:rsidR="00C2100C" w:rsidRPr="003F53C3">
                <w:rPr>
                  <w:rStyle w:val="Hyperlink"/>
                  <w:rFonts w:cstheme="minorHAnsi"/>
                  <w:color w:val="auto"/>
                  <w:u w:val="none"/>
                </w:rPr>
                <w:t xml:space="preserve"> </w:t>
              </w:r>
              <w:r w:rsidRPr="003F53C3">
                <w:rPr>
                  <w:rStyle w:val="Hyperlink"/>
                  <w:rFonts w:cstheme="minorHAnsi"/>
                  <w:color w:val="auto"/>
                  <w:u w:val="none"/>
                </w:rPr>
                <w:t>of</w:t>
              </w:r>
              <w:r w:rsidR="00C2100C" w:rsidRPr="003F53C3">
                <w:rPr>
                  <w:rStyle w:val="Hyperlink"/>
                  <w:rFonts w:cstheme="minorHAnsi"/>
                  <w:color w:val="auto"/>
                  <w:u w:val="none"/>
                </w:rPr>
                <w:t xml:space="preserve"> </w:t>
              </w:r>
              <w:r w:rsidRPr="003F53C3">
                <w:rPr>
                  <w:rStyle w:val="Hyperlink"/>
                  <w:rFonts w:cstheme="minorHAnsi"/>
                  <w:color w:val="auto"/>
                  <w:u w:val="none"/>
                </w:rPr>
                <w:t>abnormal</w:t>
              </w:r>
              <w:r w:rsidR="00C2100C" w:rsidRPr="003F53C3">
                <w:rPr>
                  <w:rStyle w:val="Hyperlink"/>
                  <w:rFonts w:cstheme="minorHAnsi"/>
                  <w:color w:val="auto"/>
                  <w:u w:val="none"/>
                </w:rPr>
                <w:t xml:space="preserve"> </w:t>
              </w:r>
              <w:r w:rsidRPr="003F53C3">
                <w:rPr>
                  <w:rStyle w:val="Hyperlink"/>
                  <w:rFonts w:cstheme="minorHAnsi"/>
                  <w:color w:val="auto"/>
                  <w:u w:val="none"/>
                </w:rPr>
                <w:t>uterine</w:t>
              </w:r>
              <w:r w:rsidR="00C2100C" w:rsidRPr="003F53C3">
                <w:rPr>
                  <w:rStyle w:val="Hyperlink"/>
                  <w:rFonts w:cstheme="minorHAnsi"/>
                  <w:color w:val="auto"/>
                  <w:u w:val="none"/>
                </w:rPr>
                <w:t xml:space="preserve"> </w:t>
              </w:r>
              <w:r w:rsidRPr="003F53C3">
                <w:rPr>
                  <w:rStyle w:val="Hyperlink"/>
                  <w:rFonts w:cstheme="minorHAnsi"/>
                  <w:color w:val="auto"/>
                  <w:u w:val="none"/>
                </w:rPr>
                <w:t>bleeding</w:t>
              </w:r>
            </w:hyperlink>
            <w:r w:rsidRPr="003F53C3">
              <w:rPr>
                <w:rFonts w:cstheme="minorHAnsi"/>
              </w:rPr>
              <w:t>.</w:t>
            </w:r>
            <w:r w:rsidR="00C2100C" w:rsidRPr="003F53C3">
              <w:rPr>
                <w:rFonts w:cstheme="minorHAnsi"/>
              </w:rPr>
              <w:t xml:space="preserve"> </w:t>
            </w:r>
            <w:r w:rsidRPr="003F53C3">
              <w:rPr>
                <w:rFonts w:cstheme="minorHAnsi"/>
                <w:i/>
                <w:iCs/>
                <w:color w:val="222222"/>
                <w:u w:val="single"/>
              </w:rPr>
              <w:t>Ind</w:t>
            </w:r>
            <w:r w:rsidR="00C2100C" w:rsidRPr="003F53C3">
              <w:rPr>
                <w:rFonts w:cstheme="minorHAnsi"/>
                <w:i/>
                <w:iCs/>
                <w:color w:val="222222"/>
                <w:u w:val="single"/>
              </w:rPr>
              <w:t xml:space="preserve"> </w:t>
            </w:r>
            <w:proofErr w:type="spellStart"/>
            <w:r w:rsidRPr="003F53C3">
              <w:rPr>
                <w:rFonts w:cstheme="minorHAnsi"/>
                <w:i/>
                <w:iCs/>
                <w:color w:val="222222"/>
                <w:u w:val="single"/>
              </w:rPr>
              <w:t>Obs</w:t>
            </w:r>
            <w:proofErr w:type="spellEnd"/>
            <w:r w:rsidR="00C2100C" w:rsidRPr="003F53C3">
              <w:rPr>
                <w:rFonts w:cstheme="minorHAnsi"/>
                <w:i/>
                <w:iCs/>
                <w:color w:val="222222"/>
                <w:u w:val="single"/>
              </w:rPr>
              <w:t xml:space="preserve"> </w:t>
            </w:r>
            <w:proofErr w:type="spellStart"/>
            <w:r w:rsidRPr="003F53C3">
              <w:rPr>
                <w:rFonts w:cstheme="minorHAnsi"/>
                <w:i/>
                <w:iCs/>
                <w:color w:val="222222"/>
                <w:u w:val="single"/>
              </w:rPr>
              <w:t>Gynaec</w:t>
            </w:r>
            <w:proofErr w:type="spellEnd"/>
            <w:r w:rsidR="00C2100C" w:rsidRPr="003F53C3">
              <w:rPr>
                <w:rFonts w:cstheme="minorHAnsi"/>
                <w:color w:val="222222"/>
              </w:rPr>
              <w:t xml:space="preserve"> </w:t>
            </w:r>
            <w:r w:rsidRPr="003F53C3">
              <w:rPr>
                <w:rFonts w:cstheme="minorHAnsi"/>
                <w:color w:val="222222"/>
              </w:rPr>
              <w:t>2</w:t>
            </w:r>
            <w:r w:rsidR="0034199A" w:rsidRPr="003F53C3">
              <w:rPr>
                <w:rFonts w:cstheme="minorHAnsi"/>
                <w:color w:val="222222"/>
              </w:rPr>
              <w:t>:</w:t>
            </w:r>
            <w:r w:rsidR="00C2100C" w:rsidRPr="003F53C3">
              <w:rPr>
                <w:rFonts w:cstheme="minorHAnsi"/>
                <w:color w:val="222222"/>
              </w:rPr>
              <w:t xml:space="preserve"> </w:t>
            </w:r>
            <w:r w:rsidR="0034199A" w:rsidRPr="003F53C3">
              <w:rPr>
                <w:rFonts w:cstheme="minorHAnsi"/>
                <w:color w:val="222222"/>
              </w:rPr>
              <w:t>3</w:t>
            </w:r>
          </w:p>
          <w:p w14:paraId="4AADDEF3" w14:textId="170D3B46"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Sharan</w:t>
            </w:r>
            <w:r w:rsidR="00C2100C" w:rsidRPr="003F53C3">
              <w:rPr>
                <w:rFonts w:eastAsia="Arial" w:cstheme="minorHAnsi"/>
                <w:color w:val="000000" w:themeColor="text1"/>
              </w:rPr>
              <w:t xml:space="preserve"> </w:t>
            </w:r>
            <w:r w:rsidRPr="003F53C3">
              <w:rPr>
                <w:rFonts w:eastAsia="Arial" w:cstheme="minorHAnsi"/>
                <w:color w:val="000000" w:themeColor="text1"/>
              </w:rPr>
              <w:t>RN,</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Choudhury</w:t>
            </w:r>
            <w:r w:rsidR="00C2100C" w:rsidRPr="003F53C3">
              <w:rPr>
                <w:rFonts w:eastAsia="Arial" w:cstheme="minorHAnsi"/>
                <w:color w:val="000000" w:themeColor="text1"/>
              </w:rPr>
              <w:t xml:space="preserve"> </w:t>
            </w:r>
            <w:r w:rsidRPr="003F53C3">
              <w:rPr>
                <w:rFonts w:eastAsia="Arial" w:cstheme="minorHAnsi"/>
                <w:color w:val="000000" w:themeColor="text1"/>
              </w:rPr>
              <w:t>Y,</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Asotra</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K</w:t>
            </w:r>
            <w:r w:rsidR="008C1894" w:rsidRPr="003F53C3">
              <w:rPr>
                <w:rFonts w:eastAsia="Arial" w:cstheme="minorHAnsi"/>
                <w:color w:val="000000" w:themeColor="text1"/>
              </w:rPr>
              <w:t>.</w:t>
            </w:r>
            <w:r w:rsidR="003F53C3">
              <w:rPr>
                <w:rFonts w:eastAsia="Arial" w:cstheme="minorHAnsi"/>
                <w:color w:val="000000" w:themeColor="text1"/>
              </w:rPr>
              <w:t xml:space="preserve"> </w:t>
            </w:r>
            <w:r w:rsidRPr="003F53C3">
              <w:rPr>
                <w:rFonts w:eastAsia="Arial" w:cstheme="minorHAnsi"/>
                <w:color w:val="000000" w:themeColor="text1"/>
              </w:rPr>
              <w:t>(2012)</w:t>
            </w:r>
            <w:r w:rsidR="00C2100C" w:rsidRPr="003F53C3">
              <w:rPr>
                <w:rFonts w:eastAsia="Arial" w:cstheme="minorHAnsi"/>
                <w:color w:val="000000" w:themeColor="text1"/>
              </w:rPr>
              <w:t xml:space="preserve"> </w:t>
            </w:r>
            <w:r w:rsidRPr="003F53C3">
              <w:rPr>
                <w:rFonts w:eastAsia="Arial" w:cstheme="minorHAnsi"/>
                <w:color w:val="000000" w:themeColor="text1"/>
              </w:rPr>
              <w:t>Association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Betel</w:t>
            </w:r>
            <w:r w:rsidR="00C2100C" w:rsidRPr="003F53C3">
              <w:rPr>
                <w:rFonts w:eastAsia="Arial" w:cstheme="minorHAnsi"/>
                <w:color w:val="000000" w:themeColor="text1"/>
              </w:rPr>
              <w:t xml:space="preserve"> </w:t>
            </w:r>
            <w:r w:rsidRPr="003F53C3">
              <w:rPr>
                <w:rFonts w:eastAsia="Arial" w:cstheme="minorHAnsi"/>
                <w:color w:val="000000" w:themeColor="text1"/>
              </w:rPr>
              <w:t>Nut</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Carcinogenesis:</w:t>
            </w:r>
            <w:r w:rsidR="00C2100C" w:rsidRPr="003F53C3">
              <w:rPr>
                <w:rFonts w:eastAsia="Arial" w:cstheme="minorHAnsi"/>
                <w:color w:val="000000" w:themeColor="text1"/>
              </w:rPr>
              <w:t xml:space="preserve"> </w:t>
            </w:r>
            <w:r w:rsidRPr="003F53C3">
              <w:rPr>
                <w:rFonts w:eastAsia="Arial" w:cstheme="minorHAnsi"/>
                <w:color w:val="000000" w:themeColor="text1"/>
              </w:rPr>
              <w:t>Revisit</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Clinical</w:t>
            </w:r>
            <w:r w:rsidR="00C2100C" w:rsidRPr="003F53C3">
              <w:rPr>
                <w:rFonts w:eastAsia="Arial" w:cstheme="minorHAnsi"/>
                <w:color w:val="000000" w:themeColor="text1"/>
              </w:rPr>
              <w:t xml:space="preserve"> </w:t>
            </w:r>
            <w:r w:rsidRPr="003F53C3">
              <w:rPr>
                <w:rFonts w:eastAsia="Arial" w:cstheme="minorHAnsi"/>
                <w:color w:val="000000" w:themeColor="text1"/>
              </w:rPr>
              <w:t>Perspective</w:t>
            </w:r>
            <w:r w:rsidR="00C2100C" w:rsidRPr="003F53C3">
              <w:rPr>
                <w:rFonts w:eastAsia="Arial" w:cstheme="minorHAnsi"/>
                <w:color w:val="000000" w:themeColor="text1"/>
              </w:rPr>
              <w:t xml:space="preserve"> </w:t>
            </w:r>
            <w:proofErr w:type="spellStart"/>
            <w:r w:rsidRPr="003F53C3">
              <w:rPr>
                <w:rFonts w:eastAsia="Arial" w:cstheme="minorHAnsi"/>
                <w:i/>
                <w:iCs/>
                <w:color w:val="000000" w:themeColor="text1"/>
                <w:u w:val="single"/>
              </w:rPr>
              <w:t>PLoS</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ONE</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22912735</w:t>
            </w:r>
          </w:p>
          <w:p w14:paraId="0B4EF1B0" w14:textId="28A5EE7C"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(2012)</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role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review</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recent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improvements.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C0717" w:rsidRPr="003F53C3">
              <w:rPr>
                <w:rFonts w:eastAsia="Arial" w:cstheme="minorHAnsi"/>
                <w:i/>
                <w:iCs/>
                <w:u w:val="single"/>
                <w:shd w:val="clear" w:color="auto" w:fill="FFFFFF"/>
              </w:rPr>
              <w:t>ogy</w:t>
            </w:r>
            <w:r w:rsidR="00C2100C" w:rsidRPr="003F53C3">
              <w:rPr>
                <w:rFonts w:eastAsia="Arial" w:cstheme="minorHAnsi"/>
                <w:shd w:val="clear" w:color="auto" w:fill="FFFFFF"/>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21442772</w:t>
            </w:r>
          </w:p>
          <w:p w14:paraId="6E9AB0F8" w14:textId="6F38C15A"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Sharma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N,</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Umudum</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Ceyhan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Rezanko</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T</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(2012)</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role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cytopathology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HPV</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induced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oropharyngeal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21698782</w:t>
            </w:r>
          </w:p>
          <w:p w14:paraId="3F841799" w14:textId="449BA541"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(2011)</w:t>
            </w:r>
            <w:r w:rsidR="00C2100C" w:rsidRPr="003F53C3">
              <w:rPr>
                <w:rFonts w:eastAsia="Arial" w:cstheme="minorHAnsi"/>
                <w:color w:val="000000" w:themeColor="text1"/>
              </w:rPr>
              <w:t xml:space="preserve"> </w:t>
            </w:r>
            <w:r w:rsidRPr="003F53C3">
              <w:rPr>
                <w:rFonts w:eastAsia="Arial" w:cstheme="minorHAnsi"/>
                <w:color w:val="000000" w:themeColor="text1"/>
              </w:rPr>
              <w:t>Role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functional</w:t>
            </w:r>
            <w:r w:rsidR="00C2100C" w:rsidRPr="003F53C3">
              <w:rPr>
                <w:rFonts w:eastAsia="Arial" w:cstheme="minorHAnsi"/>
                <w:color w:val="000000" w:themeColor="text1"/>
              </w:rPr>
              <w:t xml:space="preserve"> </w:t>
            </w:r>
            <w:r w:rsidRPr="003F53C3">
              <w:rPr>
                <w:rFonts w:eastAsia="Arial" w:cstheme="minorHAnsi"/>
                <w:color w:val="000000" w:themeColor="text1"/>
              </w:rPr>
              <w:t>polymorphism</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matrix</w:t>
            </w:r>
            <w:r w:rsidR="00C2100C" w:rsidRPr="003F53C3">
              <w:rPr>
                <w:rFonts w:eastAsia="Arial" w:cstheme="minorHAnsi"/>
                <w:color w:val="000000" w:themeColor="text1"/>
              </w:rPr>
              <w:t xml:space="preserve"> </w:t>
            </w:r>
            <w:r w:rsidRPr="003F53C3">
              <w:rPr>
                <w:rFonts w:eastAsia="Arial" w:cstheme="minorHAnsi"/>
                <w:color w:val="000000" w:themeColor="text1"/>
              </w:rPr>
              <w:t>metalloproteinase-2</w:t>
            </w:r>
            <w:r w:rsidR="00C2100C" w:rsidRPr="003F53C3">
              <w:rPr>
                <w:rFonts w:eastAsia="Arial" w:cstheme="minorHAnsi"/>
                <w:color w:val="000000" w:themeColor="text1"/>
              </w:rPr>
              <w:t xml:space="preserve"> </w:t>
            </w:r>
            <w:r w:rsidRPr="003F53C3">
              <w:rPr>
                <w:rFonts w:eastAsia="Arial" w:cstheme="minorHAnsi"/>
                <w:color w:val="000000" w:themeColor="text1"/>
              </w:rPr>
              <w:t>(-1306</w:t>
            </w:r>
            <w:r w:rsidR="00C2100C" w:rsidRPr="003F53C3">
              <w:rPr>
                <w:rFonts w:eastAsia="Arial" w:cstheme="minorHAnsi"/>
                <w:color w:val="000000" w:themeColor="text1"/>
              </w:rPr>
              <w:t xml:space="preserve"> </w:t>
            </w:r>
            <w:r w:rsidRPr="003F53C3">
              <w:rPr>
                <w:rFonts w:eastAsia="Arial" w:cstheme="minorHAnsi"/>
                <w:color w:val="000000" w:themeColor="text1"/>
              </w:rPr>
              <w:t>C/T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-168</w:t>
            </w:r>
            <w:r w:rsidR="00C2100C" w:rsidRPr="003F53C3">
              <w:rPr>
                <w:rFonts w:eastAsia="Arial" w:cstheme="minorHAnsi"/>
                <w:color w:val="000000" w:themeColor="text1"/>
              </w:rPr>
              <w:t xml:space="preserve"> </w:t>
            </w:r>
            <w:r w:rsidRPr="003F53C3">
              <w:rPr>
                <w:rFonts w:eastAsia="Arial" w:cstheme="minorHAnsi"/>
                <w:color w:val="000000" w:themeColor="text1"/>
              </w:rPr>
              <w:t>G/T)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MMP-9</w:t>
            </w:r>
            <w:r w:rsidR="00C2100C" w:rsidRPr="003F53C3">
              <w:rPr>
                <w:rFonts w:eastAsia="Arial" w:cstheme="minorHAnsi"/>
                <w:color w:val="000000" w:themeColor="text1"/>
              </w:rPr>
              <w:t xml:space="preserve"> </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1562</w:t>
            </w:r>
            <w:r w:rsidR="00C2100C" w:rsidRPr="003F53C3">
              <w:rPr>
                <w:rFonts w:eastAsia="Arial" w:cstheme="minorHAnsi"/>
                <w:color w:val="000000" w:themeColor="text1"/>
              </w:rPr>
              <w:t xml:space="preserve"> </w:t>
            </w:r>
            <w:r w:rsidRPr="003F53C3">
              <w:rPr>
                <w:rFonts w:eastAsia="Arial" w:cstheme="minorHAnsi"/>
                <w:color w:val="000000" w:themeColor="text1"/>
              </w:rPr>
              <w:t>C/T)</w:t>
            </w:r>
            <w:r w:rsidR="00C2100C" w:rsidRPr="003F53C3">
              <w:rPr>
                <w:rFonts w:eastAsia="Arial" w:cstheme="minorHAnsi"/>
                <w:color w:val="000000" w:themeColor="text1"/>
              </w:rPr>
              <w:t xml:space="preserve"> </w:t>
            </w:r>
            <w:r w:rsidRPr="003F53C3">
              <w:rPr>
                <w:rFonts w:eastAsia="Arial" w:cstheme="minorHAnsi"/>
                <w:color w:val="000000" w:themeColor="text1"/>
              </w:rPr>
              <w:t>promoter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head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neck</w:t>
            </w:r>
            <w:r w:rsidR="00C2100C" w:rsidRPr="003F53C3">
              <w:rPr>
                <w:rFonts w:eastAsia="Arial" w:cstheme="minorHAnsi"/>
                <w:color w:val="000000" w:themeColor="text1"/>
              </w:rPr>
              <w:t xml:space="preserve"> </w:t>
            </w:r>
            <w:r w:rsidRPr="003F53C3">
              <w:rPr>
                <w:rFonts w:eastAsia="Arial" w:cstheme="minorHAnsi"/>
                <w:color w:val="000000" w:themeColor="text1"/>
              </w:rPr>
              <w:t>squamous</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carcinoma</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Indian</w:t>
            </w:r>
            <w:r w:rsidR="00C2100C" w:rsidRPr="003F53C3">
              <w:rPr>
                <w:rFonts w:eastAsia="Arial" w:cstheme="minorHAnsi"/>
                <w:color w:val="000000" w:themeColor="text1"/>
              </w:rPr>
              <w:t xml:space="preserve"> </w:t>
            </w:r>
            <w:r w:rsidRPr="003F53C3">
              <w:rPr>
                <w:rFonts w:eastAsia="Arial" w:cstheme="minorHAnsi"/>
                <w:color w:val="000000" w:themeColor="text1"/>
              </w:rPr>
              <w:t>population.</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Biomarkers</w:t>
            </w:r>
            <w:r w:rsidR="00C2100C" w:rsidRPr="003F53C3">
              <w:rPr>
                <w:rFonts w:eastAsia="Arial" w:cstheme="minorHAnsi"/>
                <w:i/>
                <w:i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20860530</w:t>
            </w:r>
          </w:p>
          <w:p w14:paraId="498A2C03" w14:textId="5A31D3EA"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Mishra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efficacy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brush</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biopsy</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computer</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assisted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analysis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identifying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precancerous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Neck</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21864339</w:t>
            </w:r>
          </w:p>
          <w:p w14:paraId="54C74A5A" w14:textId="5A4312B7"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Ibrahim</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C2100C" w:rsidRPr="003F53C3">
              <w:rPr>
                <w:rFonts w:eastAsia="Arial" w:cstheme="minorHAnsi"/>
                <w:color w:val="000000" w:themeColor="text1"/>
              </w:rPr>
              <w:t xml:space="preserve"> </w:t>
            </w:r>
            <w:r w:rsidR="000C3B82" w:rsidRPr="003F53C3">
              <w:rPr>
                <w:rFonts w:eastAsia="Arial" w:cstheme="minorHAnsi"/>
                <w:color w:val="000000" w:themeColor="text1"/>
              </w:rPr>
              <w:t>Eckardt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Driemel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O,</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Novel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strategies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therapy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head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neck</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Curr</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Drug</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Targets</w:t>
            </w:r>
            <w:r w:rsidR="00C2100C" w:rsidRPr="003F53C3">
              <w:rPr>
                <w:rFonts w:eastAsia="Arial" w:cstheme="minorHAnsi"/>
                <w:b/>
                <w:b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21247379</w:t>
            </w:r>
          </w:p>
          <w:p w14:paraId="7C7C41AC" w14:textId="7B9690EF"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DK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Exciting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new</w:t>
            </w:r>
            <w:r w:rsidR="00C2100C" w:rsidRPr="003F53C3">
              <w:rPr>
                <w:rFonts w:eastAsia="Arial" w:cstheme="minorHAnsi"/>
                <w:color w:val="000000" w:themeColor="text1"/>
              </w:rPr>
              <w:t xml:space="preserve"> </w:t>
            </w:r>
            <w:r w:rsidR="000C3B82" w:rsidRPr="003F53C3">
              <w:rPr>
                <w:rFonts w:eastAsia="Arial" w:cstheme="minorHAnsi"/>
                <w:color w:val="000000" w:themeColor="text1"/>
              </w:rPr>
              <w:t>advances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avenues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w:t>
            </w:r>
            <w:r w:rsidR="00C2100C" w:rsidRPr="003F53C3">
              <w:rPr>
                <w:rFonts w:eastAsia="Arial" w:cstheme="minorHAnsi"/>
                <w:color w:val="000000" w:themeColor="text1"/>
              </w:rPr>
              <w:t xml:space="preserve"> </w:t>
            </w:r>
            <w:r w:rsidR="000C3B82" w:rsidRPr="003F53C3">
              <w:rPr>
                <w:rFonts w:eastAsia="Arial" w:cstheme="minorHAnsi"/>
                <w:color w:val="000000" w:themeColor="text1"/>
              </w:rPr>
              <w:t>early</w:t>
            </w:r>
            <w:r w:rsidR="00C2100C" w:rsidRPr="003F53C3">
              <w:rPr>
                <w:rFonts w:eastAsia="Arial" w:cstheme="minorHAnsi"/>
                <w:color w:val="000000" w:themeColor="text1"/>
              </w:rPr>
              <w:t xml:space="preserve"> </w:t>
            </w:r>
            <w:r w:rsidR="000C3B82" w:rsidRPr="003F53C3">
              <w:rPr>
                <w:rFonts w:eastAsia="Arial" w:cstheme="minorHAnsi"/>
                <w:color w:val="000000" w:themeColor="text1"/>
              </w:rPr>
              <w:t>detection.</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Neck</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Oncol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21798030</w:t>
            </w:r>
          </w:p>
          <w:p w14:paraId="45F061AA" w14:textId="7CE8D5FF"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Sharma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N,</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Umudum</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Ceyhan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Rezanko</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T</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role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cytopathology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HPV</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induced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oropharyngeal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000C3B82" w:rsidRPr="003F53C3">
              <w:rPr>
                <w:rStyle w:val="id-label"/>
                <w:rFonts w:cstheme="minorHAnsi"/>
                <w:color w:val="212121"/>
              </w:rPr>
              <w:t>PMID:</w:t>
            </w:r>
            <w:r w:rsidR="00C2100C" w:rsidRPr="003F53C3">
              <w:rPr>
                <w:rStyle w:val="id-label"/>
                <w:rFonts w:cstheme="minorHAnsi"/>
                <w:color w:val="212121"/>
              </w:rPr>
              <w:t xml:space="preserve"> </w:t>
            </w:r>
            <w:r w:rsidR="000C3B82" w:rsidRPr="003F53C3">
              <w:rPr>
                <w:rStyle w:val="Strong"/>
                <w:rFonts w:eastAsiaTheme="majorEastAsia" w:cstheme="minorHAnsi"/>
                <w:b w:val="0"/>
                <w:bCs w:val="0"/>
                <w:color w:val="212121"/>
              </w:rPr>
              <w:t>21698782</w:t>
            </w:r>
          </w:p>
          <w:p w14:paraId="31DF8C1A" w14:textId="1B573DC1"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HP,</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SC,</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Jain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Pentoxifylline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therapy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management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submucous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fibrosis.</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21790236</w:t>
            </w:r>
          </w:p>
          <w:p w14:paraId="680E9703" w14:textId="0B66A362"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Shidham</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Varsegi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G,</w:t>
            </w:r>
            <w:r w:rsidR="00C2100C" w:rsidRPr="003F53C3">
              <w:rPr>
                <w:rFonts w:eastAsia="Arial" w:cstheme="minorHAnsi"/>
                <w:color w:val="000000" w:themeColor="text1"/>
              </w:rPr>
              <w:t xml:space="preserve"> </w:t>
            </w:r>
            <w:proofErr w:type="spellStart"/>
            <w:r w:rsidR="00DB27E9" w:rsidRPr="003F53C3">
              <w:rPr>
                <w:rFonts w:eastAsia="Arial" w:cstheme="minorHAnsi"/>
                <w:color w:val="000000" w:themeColor="text1"/>
              </w:rPr>
              <w:t>D'Amore</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Hunt</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Narayan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(2011)</w:t>
            </w:r>
            <w:r w:rsidR="00C2100C" w:rsidRPr="003F53C3">
              <w:rPr>
                <w:rFonts w:eastAsia="Arial" w:cstheme="minorHAnsi"/>
                <w:color w:val="000000" w:themeColor="text1"/>
              </w:rPr>
              <w:t xml:space="preserve"> </w:t>
            </w:r>
            <w:r w:rsidRPr="003F53C3">
              <w:rPr>
                <w:rFonts w:eastAsia="Arial" w:cstheme="minorHAnsi"/>
                <w:color w:val="000000" w:themeColor="text1"/>
              </w:rPr>
              <w:t>p16</w:t>
            </w:r>
            <w:r w:rsidR="00C2100C" w:rsidRPr="003F53C3">
              <w:rPr>
                <w:rFonts w:eastAsia="Arial" w:cstheme="minorHAnsi"/>
                <w:color w:val="000000" w:themeColor="text1"/>
              </w:rPr>
              <w:t xml:space="preserve"> </w:t>
            </w:r>
            <w:r w:rsidRPr="003F53C3">
              <w:rPr>
                <w:rFonts w:eastAsia="Arial" w:cstheme="minorHAnsi"/>
                <w:color w:val="000000" w:themeColor="text1"/>
              </w:rPr>
              <w:t>immunocytochemistry</w:t>
            </w:r>
            <w:r w:rsidR="00C2100C" w:rsidRPr="003F53C3">
              <w:rPr>
                <w:rFonts w:eastAsia="Arial" w:cstheme="minorHAnsi"/>
                <w:color w:val="000000" w:themeColor="text1"/>
              </w:rPr>
              <w:t xml:space="preserve"> </w:t>
            </w:r>
            <w:r w:rsidRPr="003F53C3">
              <w:rPr>
                <w:rFonts w:eastAsia="Arial" w:cstheme="minorHAnsi"/>
                <w:color w:val="000000" w:themeColor="text1"/>
              </w:rPr>
              <w:t>as</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adjunct</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cytology</w:t>
            </w:r>
            <w:r w:rsidR="00C2100C" w:rsidRPr="003F53C3">
              <w:rPr>
                <w:rFonts w:eastAsia="Arial" w:cstheme="minorHAnsi"/>
                <w:color w:val="000000" w:themeColor="text1"/>
              </w:rPr>
              <w:t xml:space="preserve"> </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potential</w:t>
            </w:r>
            <w:r w:rsidR="00C2100C" w:rsidRPr="003F53C3">
              <w:rPr>
                <w:rFonts w:eastAsia="Arial" w:cstheme="minorHAnsi"/>
                <w:color w:val="000000" w:themeColor="text1"/>
              </w:rPr>
              <w:t xml:space="preserve"> </w:t>
            </w:r>
            <w:r w:rsidRPr="003F53C3">
              <w:rPr>
                <w:rFonts w:eastAsia="Arial" w:cstheme="minorHAnsi"/>
                <w:color w:val="000000" w:themeColor="text1"/>
              </w:rPr>
              <w:t>reflex</w:t>
            </w:r>
            <w:r w:rsidR="00C2100C" w:rsidRPr="003F53C3">
              <w:rPr>
                <w:rFonts w:eastAsia="Arial" w:cstheme="minorHAnsi"/>
                <w:color w:val="000000" w:themeColor="text1"/>
              </w:rPr>
              <w:t xml:space="preserve"> </w:t>
            </w:r>
            <w:r w:rsidRPr="003F53C3">
              <w:rPr>
                <w:rFonts w:eastAsia="Arial" w:cstheme="minorHAnsi"/>
                <w:color w:val="000000" w:themeColor="text1"/>
              </w:rPr>
              <w:t>testing</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specially</w:t>
            </w:r>
            <w:r w:rsidR="00C2100C" w:rsidRPr="003F53C3">
              <w:rPr>
                <w:rFonts w:eastAsia="Arial" w:cstheme="minorHAnsi"/>
                <w:color w:val="000000" w:themeColor="text1"/>
              </w:rPr>
              <w:t xml:space="preserve"> </w:t>
            </w:r>
            <w:r w:rsidRPr="003F53C3">
              <w:rPr>
                <w:rFonts w:eastAsia="Arial" w:cstheme="minorHAnsi"/>
                <w:color w:val="000000" w:themeColor="text1"/>
              </w:rPr>
              <w:t>prepared</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blocks</w:t>
            </w:r>
            <w:r w:rsidR="00C2100C" w:rsidRPr="003F53C3">
              <w:rPr>
                <w:rFonts w:eastAsia="Arial" w:cstheme="minorHAnsi"/>
                <w:color w:val="000000" w:themeColor="text1"/>
              </w:rPr>
              <w:t xml:space="preserve"> </w:t>
            </w:r>
            <w:r w:rsidRPr="003F53C3">
              <w:rPr>
                <w:rFonts w:eastAsia="Arial" w:cstheme="minorHAnsi"/>
                <w:color w:val="000000" w:themeColor="text1"/>
              </w:rPr>
              <w:t>from</w:t>
            </w:r>
            <w:r w:rsidR="00C2100C" w:rsidRPr="003F53C3">
              <w:rPr>
                <w:rFonts w:eastAsia="Arial" w:cstheme="minorHAnsi"/>
                <w:color w:val="000000" w:themeColor="text1"/>
              </w:rPr>
              <w:t xml:space="preserve"> </w:t>
            </w:r>
            <w:r w:rsidRPr="003F53C3">
              <w:rPr>
                <w:rFonts w:eastAsia="Arial" w:cstheme="minorHAnsi"/>
                <w:color w:val="000000" w:themeColor="text1"/>
              </w:rPr>
              <w:t>residual</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liquid</w:t>
            </w:r>
            <w:r w:rsidR="00C2100C" w:rsidRPr="003F53C3">
              <w:rPr>
                <w:rFonts w:eastAsia="Arial" w:cstheme="minorHAnsi"/>
                <w:color w:val="000000" w:themeColor="text1"/>
              </w:rPr>
              <w:t xml:space="preserve"> </w:t>
            </w:r>
            <w:r w:rsidRPr="003F53C3">
              <w:rPr>
                <w:rFonts w:eastAsia="Arial" w:cstheme="minorHAnsi"/>
                <w:color w:val="000000" w:themeColor="text1"/>
              </w:rPr>
              <w:t>based</w:t>
            </w:r>
            <w:proofErr w:type="gramEnd"/>
            <w:r w:rsidR="00C2100C" w:rsidRPr="003F53C3">
              <w:rPr>
                <w:rFonts w:eastAsia="Arial" w:cstheme="minorHAnsi"/>
                <w:color w:val="000000" w:themeColor="text1"/>
              </w:rPr>
              <w:t xml:space="preserve"> </w:t>
            </w:r>
            <w:r w:rsidRPr="003F53C3">
              <w:rPr>
                <w:rFonts w:eastAsia="Arial" w:cstheme="minorHAnsi"/>
                <w:color w:val="000000" w:themeColor="text1"/>
              </w:rPr>
              <w:t>cytology</w:t>
            </w:r>
            <w:r w:rsidR="00C2100C" w:rsidRPr="003F53C3">
              <w:rPr>
                <w:rFonts w:eastAsia="Arial" w:cstheme="minorHAnsi"/>
                <w:color w:val="000000" w:themeColor="text1"/>
              </w:rPr>
              <w:t xml:space="preserve"> </w:t>
            </w:r>
            <w:r w:rsidRPr="003F53C3">
              <w:rPr>
                <w:rFonts w:eastAsia="Arial" w:cstheme="minorHAnsi"/>
                <w:color w:val="000000" w:themeColor="text1"/>
              </w:rPr>
              <w:t>specimens.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rPr>
              <w:t>CytoJournal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21369522</w:t>
            </w:r>
          </w:p>
          <w:p w14:paraId="12C43891" w14:textId="6969CFD6"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Dhingra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V</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(2011)</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sarcoidosis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revisited: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proofErr w:type="gramStart"/>
            <w:r w:rsidR="000C3B82" w:rsidRPr="003F53C3">
              <w:rPr>
                <w:rFonts w:eastAsia="Arial" w:cstheme="minorHAnsi"/>
                <w:color w:val="000000" w:themeColor="text1"/>
              </w:rPr>
              <w:t>state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art</w:t>
            </w:r>
            <w:proofErr w:type="gramEnd"/>
            <w:r w:rsidR="00C2100C" w:rsidRPr="003F53C3">
              <w:rPr>
                <w:rFonts w:eastAsia="Arial" w:cstheme="minorHAnsi"/>
                <w:color w:val="000000" w:themeColor="text1"/>
              </w:rPr>
              <w:t xml:space="preserve"> </w:t>
            </w:r>
            <w:r w:rsidR="000C3B82" w:rsidRPr="003F53C3">
              <w:rPr>
                <w:rFonts w:eastAsia="Arial" w:cstheme="minorHAnsi"/>
                <w:color w:val="000000" w:themeColor="text1"/>
              </w:rPr>
              <w:t>review.</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20949477</w:t>
            </w:r>
          </w:p>
          <w:p w14:paraId="0CBACA6D" w14:textId="3E76AA23"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lastRenderedPageBreak/>
              <w:t>Rao</w:t>
            </w:r>
            <w:r w:rsidR="00C2100C" w:rsidRPr="003F53C3">
              <w:rPr>
                <w:rFonts w:eastAsia="Arial" w:cstheme="minorHAnsi"/>
                <w:color w:val="000000" w:themeColor="text1"/>
              </w:rPr>
              <w:t xml:space="preserve"> </w:t>
            </w:r>
            <w:r w:rsidRPr="003F53C3">
              <w:rPr>
                <w:rFonts w:eastAsia="Arial" w:cstheme="minorHAnsi"/>
                <w:color w:val="000000" w:themeColor="text1"/>
              </w:rPr>
              <w:t>RN,</w:t>
            </w:r>
            <w:r w:rsidR="00C2100C" w:rsidRPr="003F53C3">
              <w:rPr>
                <w:rFonts w:eastAsia="Arial" w:cstheme="minorHAnsi"/>
                <w:color w:val="000000" w:themeColor="text1"/>
              </w:rPr>
              <w:t xml:space="preserve"> </w:t>
            </w:r>
            <w:r w:rsidRPr="003F53C3">
              <w:rPr>
                <w:rFonts w:eastAsia="Arial" w:cstheme="minorHAnsi"/>
                <w:color w:val="000000" w:themeColor="text1"/>
              </w:rPr>
              <w:t>Sinha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Suresh</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(2011)</w:t>
            </w:r>
            <w:r w:rsidR="00C2100C" w:rsidRPr="003F53C3">
              <w:rPr>
                <w:rFonts w:eastAsia="Arial" w:cstheme="minorHAnsi"/>
                <w:color w:val="000000" w:themeColor="text1"/>
              </w:rPr>
              <w:t xml:space="preserve"> </w:t>
            </w:r>
            <w:r w:rsidRPr="003F53C3">
              <w:rPr>
                <w:rFonts w:eastAsia="Arial" w:cstheme="minorHAnsi"/>
                <w:color w:val="000000" w:themeColor="text1"/>
              </w:rPr>
              <w:t>Cytology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primitive</w:t>
            </w:r>
            <w:r w:rsidR="00C2100C" w:rsidRPr="003F53C3">
              <w:rPr>
                <w:rFonts w:eastAsia="Arial" w:cstheme="minorHAnsi"/>
                <w:color w:val="000000" w:themeColor="text1"/>
              </w:rPr>
              <w:t xml:space="preserve"> </w:t>
            </w:r>
            <w:r w:rsidRPr="003F53C3">
              <w:rPr>
                <w:rFonts w:eastAsia="Arial" w:cstheme="minorHAnsi"/>
                <w:color w:val="000000" w:themeColor="text1"/>
              </w:rPr>
              <w:t>neuroectodermal</w:t>
            </w:r>
            <w:r w:rsidR="00C2100C" w:rsidRPr="003F53C3">
              <w:rPr>
                <w:rFonts w:eastAsia="Arial" w:cstheme="minorHAnsi"/>
                <w:color w:val="000000" w:themeColor="text1"/>
              </w:rPr>
              <w:t xml:space="preserve"> </w:t>
            </w:r>
            <w:r w:rsidRPr="003F53C3">
              <w:rPr>
                <w:rFonts w:eastAsia="Arial" w:cstheme="minorHAnsi"/>
                <w:color w:val="000000" w:themeColor="text1"/>
              </w:rPr>
              <w:t>tumor</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urinary</w:t>
            </w:r>
            <w:r w:rsidR="00C2100C" w:rsidRPr="003F53C3">
              <w:rPr>
                <w:rFonts w:eastAsia="Arial" w:cstheme="minorHAnsi"/>
                <w:color w:val="000000" w:themeColor="text1"/>
              </w:rPr>
              <w:t xml:space="preserve"> </w:t>
            </w:r>
            <w:r w:rsidRPr="003F53C3">
              <w:rPr>
                <w:rFonts w:eastAsia="Arial" w:cstheme="minorHAnsi"/>
                <w:color w:val="000000" w:themeColor="text1"/>
              </w:rPr>
              <w:t>bladder:</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case</w:t>
            </w:r>
            <w:r w:rsidR="00C2100C" w:rsidRPr="003F53C3">
              <w:rPr>
                <w:rFonts w:eastAsia="Arial" w:cstheme="minorHAnsi"/>
                <w:color w:val="000000" w:themeColor="text1"/>
              </w:rPr>
              <w:t xml:space="preserve"> </w:t>
            </w:r>
            <w:r w:rsidRPr="003F53C3">
              <w:rPr>
                <w:rFonts w:eastAsia="Arial" w:cstheme="minorHAnsi"/>
                <w:color w:val="000000" w:themeColor="text1"/>
              </w:rPr>
              <w:t>report.</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22081529</w:t>
            </w:r>
          </w:p>
          <w:p w14:paraId="74F47077" w14:textId="484FF4FF"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C2100C" w:rsidRPr="003F53C3">
              <w:rPr>
                <w:rFonts w:eastAsia="Arial" w:cstheme="minorHAnsi"/>
                <w:color w:val="000000" w:themeColor="text1"/>
              </w:rPr>
              <w:t xml:space="preserve"> </w:t>
            </w:r>
            <w:r w:rsidRPr="003F53C3">
              <w:rPr>
                <w:rFonts w:eastAsia="Arial" w:cstheme="minorHAnsi"/>
                <w:color w:val="000000" w:themeColor="text1"/>
              </w:rPr>
              <w:t>Jain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Functional</w:t>
            </w:r>
            <w:r w:rsidR="00C2100C" w:rsidRPr="003F53C3">
              <w:rPr>
                <w:rFonts w:eastAsia="Arial" w:cstheme="minorHAnsi"/>
                <w:color w:val="000000" w:themeColor="text1"/>
              </w:rPr>
              <w:t xml:space="preserve"> </w:t>
            </w:r>
            <w:r w:rsidRPr="003F53C3">
              <w:rPr>
                <w:rFonts w:eastAsia="Arial" w:cstheme="minorHAnsi"/>
                <w:color w:val="000000" w:themeColor="text1"/>
              </w:rPr>
              <w:t>polymorphism</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MMP-1</w:t>
            </w:r>
            <w:r w:rsidR="00C2100C" w:rsidRPr="003F53C3">
              <w:rPr>
                <w:rFonts w:eastAsia="Arial" w:cstheme="minorHAnsi"/>
                <w:color w:val="000000" w:themeColor="text1"/>
              </w:rPr>
              <w:t xml:space="preserve"> </w:t>
            </w:r>
            <w:r w:rsidRPr="003F53C3">
              <w:rPr>
                <w:rFonts w:eastAsia="Arial" w:cstheme="minorHAnsi"/>
                <w:color w:val="000000" w:themeColor="text1"/>
              </w:rPr>
              <w:t>promoter</w:t>
            </w:r>
            <w:r w:rsidR="00C2100C" w:rsidRPr="003F53C3">
              <w:rPr>
                <w:rFonts w:eastAsia="Arial" w:cstheme="minorHAnsi"/>
                <w:color w:val="000000" w:themeColor="text1"/>
              </w:rPr>
              <w:t xml:space="preserve"> </w:t>
            </w:r>
            <w:r w:rsidRPr="003F53C3">
              <w:rPr>
                <w:rFonts w:eastAsia="Arial" w:cstheme="minorHAnsi"/>
                <w:color w:val="000000" w:themeColor="text1"/>
              </w:rPr>
              <w:t>(-1607</w:t>
            </w:r>
            <w:r w:rsidR="00C2100C" w:rsidRPr="003F53C3">
              <w:rPr>
                <w:rFonts w:eastAsia="Arial" w:cstheme="minorHAnsi"/>
                <w:color w:val="000000" w:themeColor="text1"/>
              </w:rPr>
              <w:t xml:space="preserve"> </w:t>
            </w:r>
            <w:r w:rsidRPr="003F53C3">
              <w:rPr>
                <w:rFonts w:eastAsia="Arial" w:cstheme="minorHAnsi"/>
                <w:color w:val="000000" w:themeColor="text1"/>
              </w:rPr>
              <w:t>1G/2G)</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potentially</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head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neck</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Indian</w:t>
            </w:r>
            <w:r w:rsidR="00C2100C" w:rsidRPr="003F53C3">
              <w:rPr>
                <w:rFonts w:eastAsia="Arial" w:cstheme="minorHAnsi"/>
                <w:color w:val="000000" w:themeColor="text1"/>
              </w:rPr>
              <w:t xml:space="preserve"> </w:t>
            </w:r>
            <w:r w:rsidRPr="003F53C3">
              <w:rPr>
                <w:rFonts w:eastAsia="Arial" w:cstheme="minorHAnsi"/>
                <w:color w:val="000000" w:themeColor="text1"/>
              </w:rPr>
              <w:t>population.</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Biomarkers</w:t>
            </w:r>
            <w:r w:rsidR="00C2100C" w:rsidRPr="003F53C3">
              <w:rPr>
                <w:rFonts w:eastAsia="Arial" w:cstheme="minorHAnsi"/>
                <w:i/>
                <w:i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20860530</w:t>
            </w:r>
          </w:p>
          <w:p w14:paraId="608B8043" w14:textId="76E84946"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Chaudhary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AK,</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Mehrotra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KA,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(2010)</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Tobacco</w:t>
            </w:r>
            <w:r w:rsidR="00C2100C" w:rsidRPr="003F53C3">
              <w:rPr>
                <w:rFonts w:eastAsia="Arial" w:cstheme="minorHAnsi"/>
                <w:color w:val="000000" w:themeColor="text1"/>
              </w:rPr>
              <w:t xml:space="preserve"> </w:t>
            </w:r>
            <w:r w:rsidR="000C3B82" w:rsidRPr="003F53C3">
              <w:rPr>
                <w:rFonts w:eastAsia="Arial" w:cstheme="minorHAnsi"/>
                <w:color w:val="000000" w:themeColor="text1"/>
              </w:rPr>
              <w:t>use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medical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students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for</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comprehensive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intervention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strategies.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20843114</w:t>
            </w:r>
          </w:p>
          <w:p w14:paraId="62C46E11" w14:textId="6AAA8445"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Comparative</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between</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Hybrid</w:t>
            </w:r>
            <w:r w:rsidR="00C2100C" w:rsidRPr="003F53C3">
              <w:rPr>
                <w:rFonts w:eastAsia="Arial" w:cstheme="minorHAnsi"/>
                <w:color w:val="000000" w:themeColor="text1"/>
              </w:rPr>
              <w:t xml:space="preserve"> </w:t>
            </w:r>
            <w:r w:rsidRPr="003F53C3">
              <w:rPr>
                <w:rFonts w:eastAsia="Arial" w:cstheme="minorHAnsi"/>
                <w:color w:val="000000" w:themeColor="text1"/>
              </w:rPr>
              <w:t>Capture</w:t>
            </w:r>
            <w:r w:rsidR="00C2100C" w:rsidRPr="003F53C3">
              <w:rPr>
                <w:rFonts w:eastAsia="Arial" w:cstheme="minorHAnsi"/>
                <w:color w:val="000000" w:themeColor="text1"/>
              </w:rPr>
              <w:t xml:space="preserve"> </w:t>
            </w:r>
            <w:r w:rsidRPr="003F53C3">
              <w:rPr>
                <w:rFonts w:eastAsia="Arial" w:cstheme="minorHAnsi"/>
                <w:color w:val="000000" w:themeColor="text1"/>
              </w:rPr>
              <w:t>II</w:t>
            </w:r>
            <w:r w:rsidR="00C2100C" w:rsidRPr="003F53C3">
              <w:rPr>
                <w:rFonts w:eastAsia="Arial" w:cstheme="minorHAnsi"/>
                <w:color w:val="000000" w:themeColor="text1"/>
              </w:rPr>
              <w:t xml:space="preserve"> </w:t>
            </w:r>
            <w:r w:rsidRPr="003F53C3">
              <w:rPr>
                <w:rFonts w:eastAsia="Arial" w:cstheme="minorHAnsi"/>
                <w:color w:val="000000" w:themeColor="text1"/>
              </w:rPr>
              <w:t>test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PCR-based</w:t>
            </w:r>
            <w:r w:rsidR="00C2100C" w:rsidRPr="003F53C3">
              <w:rPr>
                <w:rFonts w:eastAsia="Arial" w:cstheme="minorHAnsi"/>
                <w:color w:val="000000" w:themeColor="text1"/>
              </w:rPr>
              <w:t xml:space="preserve"> </w:t>
            </w:r>
            <w:r w:rsidRPr="003F53C3">
              <w:rPr>
                <w:rFonts w:eastAsia="Arial" w:cstheme="minorHAnsi"/>
                <w:color w:val="000000" w:themeColor="text1"/>
              </w:rPr>
              <w:t>assay</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human</w:t>
            </w:r>
            <w:r w:rsidR="00C2100C" w:rsidRPr="003F53C3">
              <w:rPr>
                <w:rFonts w:eastAsia="Arial" w:cstheme="minorHAnsi"/>
                <w:color w:val="000000" w:themeColor="text1"/>
              </w:rPr>
              <w:t xml:space="preserve"> </w:t>
            </w:r>
            <w:r w:rsidRPr="003F53C3">
              <w:rPr>
                <w:rFonts w:eastAsia="Arial" w:cstheme="minorHAnsi"/>
                <w:color w:val="000000" w:themeColor="text1"/>
              </w:rPr>
              <w:t>papillomavirus</w:t>
            </w:r>
            <w:r w:rsidR="00C2100C" w:rsidRPr="003F53C3">
              <w:rPr>
                <w:rFonts w:eastAsia="Arial" w:cstheme="minorHAnsi"/>
                <w:color w:val="000000" w:themeColor="text1"/>
              </w:rPr>
              <w:t xml:space="preserve"> </w:t>
            </w:r>
            <w:r w:rsidRPr="003F53C3">
              <w:rPr>
                <w:rFonts w:eastAsia="Arial" w:cstheme="minorHAnsi"/>
                <w:color w:val="000000" w:themeColor="text1"/>
              </w:rPr>
              <w:t>DNA</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squamous</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carcinoma.</w:t>
            </w:r>
            <w:r w:rsidR="00C2100C" w:rsidRPr="003F53C3">
              <w:rPr>
                <w:rFonts w:eastAsia="Arial" w:cstheme="minorHAnsi"/>
                <w:color w:val="000000" w:themeColor="text1"/>
              </w:rPr>
              <w:t xml:space="preserve"> </w:t>
            </w:r>
            <w:proofErr w:type="spellStart"/>
            <w:r w:rsidRPr="003F53C3">
              <w:rPr>
                <w:rFonts w:eastAsia="Arial" w:cstheme="minorHAnsi"/>
                <w:i/>
                <w:iCs/>
                <w:color w:val="000000" w:themeColor="text1"/>
                <w:u w:val="single"/>
              </w:rPr>
              <w:t>Virol</w:t>
            </w:r>
            <w:proofErr w:type="spellEnd"/>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20863370</w:t>
            </w:r>
          </w:p>
          <w:p w14:paraId="24BF7950" w14:textId="6F85B11B"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Mehrotra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V,</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Jandoo</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T</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(2010)</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Tobacco</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control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legislation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past,</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present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future</w:t>
            </w:r>
            <w:r w:rsidR="00E5588B" w:rsidRPr="003F53C3">
              <w:rPr>
                <w:rFonts w:eastAsia="Arial" w:cstheme="minorHAnsi"/>
                <w:i/>
                <w:iCs/>
                <w:color w:val="000000" w:themeColor="text1"/>
              </w:rPr>
              <w:t>.</w:t>
            </w:r>
            <w:r w:rsidR="00C2100C" w:rsidRPr="003F53C3">
              <w:rPr>
                <w:rFonts w:eastAsia="Arial" w:cstheme="minorHAnsi"/>
                <w:i/>
                <w:iCs/>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000C3B82" w:rsidRPr="003F53C3">
              <w:rPr>
                <w:rStyle w:val="id-label"/>
                <w:rFonts w:cstheme="minorHAnsi"/>
                <w:color w:val="212121"/>
              </w:rPr>
              <w:t>PMID:</w:t>
            </w:r>
            <w:r w:rsidR="00C2100C" w:rsidRPr="003F53C3">
              <w:rPr>
                <w:rStyle w:val="id-label"/>
                <w:rFonts w:cstheme="minorHAnsi"/>
                <w:color w:val="212121"/>
              </w:rPr>
              <w:t xml:space="preserve"> </w:t>
            </w:r>
            <w:r w:rsidR="000C3B82" w:rsidRPr="003F53C3">
              <w:rPr>
                <w:rStyle w:val="Strong"/>
                <w:rFonts w:eastAsiaTheme="majorEastAsia" w:cstheme="minorHAnsi"/>
                <w:b w:val="0"/>
                <w:bCs w:val="0"/>
                <w:color w:val="212121"/>
              </w:rPr>
              <w:t>20622419</w:t>
            </w:r>
          </w:p>
          <w:p w14:paraId="609DC48F" w14:textId="5C9587C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Debnath</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Morphometric</w:t>
            </w:r>
            <w:r w:rsidR="00C2100C" w:rsidRPr="003F53C3">
              <w:rPr>
                <w:rFonts w:eastAsia="Arial" w:cstheme="minorHAnsi"/>
                <w:color w:val="000000" w:themeColor="text1"/>
              </w:rPr>
              <w:t xml:space="preserve"> </w:t>
            </w:r>
            <w:r w:rsidRPr="003F53C3">
              <w:rPr>
                <w:rFonts w:eastAsia="Arial" w:cstheme="minorHAnsi"/>
                <w:color w:val="000000" w:themeColor="text1"/>
              </w:rPr>
              <w:t>analysis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potentially</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head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neck</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20593967</w:t>
            </w:r>
          </w:p>
          <w:p w14:paraId="1F8A7B44" w14:textId="1772C048"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Shukla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Synergistic</w:t>
            </w:r>
            <w:r w:rsidR="00C2100C" w:rsidRPr="003F53C3">
              <w:rPr>
                <w:rFonts w:eastAsia="Arial" w:cstheme="minorHAnsi"/>
                <w:color w:val="000000" w:themeColor="text1"/>
              </w:rPr>
              <w:t xml:space="preserve"> </w:t>
            </w:r>
            <w:r w:rsidRPr="003F53C3">
              <w:rPr>
                <w:rFonts w:eastAsia="Arial" w:cstheme="minorHAnsi"/>
                <w:color w:val="000000" w:themeColor="text1"/>
              </w:rPr>
              <w:t>effect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stromelysin-1</w:t>
            </w:r>
            <w:r w:rsidR="00C2100C" w:rsidRPr="003F53C3">
              <w:rPr>
                <w:rFonts w:eastAsia="Arial" w:cstheme="minorHAnsi"/>
                <w:color w:val="000000" w:themeColor="text1"/>
              </w:rPr>
              <w:t xml:space="preserve"> </w:t>
            </w:r>
            <w:r w:rsidRPr="003F53C3">
              <w:rPr>
                <w:rFonts w:eastAsia="Arial" w:cstheme="minorHAnsi"/>
                <w:color w:val="000000" w:themeColor="text1"/>
              </w:rPr>
              <w:t>(matrix</w:t>
            </w:r>
            <w:r w:rsidR="00C2100C" w:rsidRPr="003F53C3">
              <w:rPr>
                <w:rFonts w:eastAsia="Arial" w:cstheme="minorHAnsi"/>
                <w:color w:val="000000" w:themeColor="text1"/>
              </w:rPr>
              <w:t xml:space="preserve"> </w:t>
            </w:r>
            <w:r w:rsidRPr="003F53C3">
              <w:rPr>
                <w:rFonts w:eastAsia="Arial" w:cstheme="minorHAnsi"/>
                <w:color w:val="000000" w:themeColor="text1"/>
              </w:rPr>
              <w:t>metallo-proteinase-3)</w:t>
            </w:r>
            <w:r w:rsidR="00C2100C" w:rsidRPr="003F53C3">
              <w:rPr>
                <w:rFonts w:eastAsia="Arial" w:cstheme="minorHAnsi"/>
                <w:color w:val="000000" w:themeColor="text1"/>
              </w:rPr>
              <w:t xml:space="preserve"> </w:t>
            </w:r>
            <w:r w:rsidRPr="003F53C3">
              <w:rPr>
                <w:rFonts w:eastAsia="Arial" w:cstheme="minorHAnsi"/>
                <w:color w:val="000000" w:themeColor="text1"/>
              </w:rPr>
              <w:t>promoter</w:t>
            </w:r>
            <w:r w:rsidR="00C2100C" w:rsidRPr="003F53C3">
              <w:rPr>
                <w:rFonts w:eastAsia="Arial" w:cstheme="minorHAnsi"/>
                <w:color w:val="000000" w:themeColor="text1"/>
              </w:rPr>
              <w:t xml:space="preserve"> </w:t>
            </w:r>
            <w:r w:rsidRPr="003F53C3">
              <w:rPr>
                <w:rFonts w:eastAsia="Arial" w:cstheme="minorHAnsi"/>
                <w:color w:val="000000" w:themeColor="text1"/>
              </w:rPr>
              <w:t>(-1171</w:t>
            </w:r>
            <w:r w:rsidR="00C2100C" w:rsidRPr="003F53C3">
              <w:rPr>
                <w:rFonts w:eastAsia="Arial" w:cstheme="minorHAnsi"/>
                <w:color w:val="000000" w:themeColor="text1"/>
              </w:rPr>
              <w:t xml:space="preserve"> </w:t>
            </w:r>
            <w:r w:rsidRPr="003F53C3">
              <w:rPr>
                <w:rFonts w:eastAsia="Arial" w:cstheme="minorHAnsi"/>
                <w:color w:val="000000" w:themeColor="text1"/>
              </w:rPr>
              <w:t>5A-&gt;6A)</w:t>
            </w:r>
            <w:r w:rsidR="00C2100C" w:rsidRPr="003F53C3">
              <w:rPr>
                <w:rFonts w:eastAsia="Arial" w:cstheme="minorHAnsi"/>
                <w:color w:val="000000" w:themeColor="text1"/>
              </w:rPr>
              <w:t xml:space="preserve"> </w:t>
            </w:r>
            <w:r w:rsidRPr="003F53C3">
              <w:rPr>
                <w:rFonts w:eastAsia="Arial" w:cstheme="minorHAnsi"/>
                <w:color w:val="000000" w:themeColor="text1"/>
              </w:rPr>
              <w:t>polymorphism</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BMC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20630073</w:t>
            </w:r>
          </w:p>
          <w:p w14:paraId="1EA7A6F6" w14:textId="06D60BF6"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Rao</w:t>
            </w:r>
            <w:r w:rsidR="00C2100C" w:rsidRPr="003F53C3">
              <w:rPr>
                <w:rFonts w:eastAsia="Arial" w:cstheme="minorHAnsi"/>
                <w:color w:val="000000" w:themeColor="text1"/>
              </w:rPr>
              <w:t xml:space="preserve"> </w:t>
            </w:r>
            <w:r w:rsidRPr="003F53C3">
              <w:rPr>
                <w:rFonts w:eastAsia="Arial" w:cstheme="minorHAnsi"/>
                <w:color w:val="000000" w:themeColor="text1"/>
              </w:rPr>
              <w:t>RN,</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Krishnani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N,</w:t>
            </w:r>
            <w:r w:rsidR="00C2100C" w:rsidRPr="003F53C3">
              <w:rPr>
                <w:rFonts w:eastAsia="Arial" w:cstheme="minorHAnsi"/>
                <w:color w:val="000000" w:themeColor="text1"/>
              </w:rPr>
              <w:t xml:space="preserve"> </w:t>
            </w:r>
            <w:r w:rsidRPr="003F53C3">
              <w:rPr>
                <w:rFonts w:eastAsia="Arial" w:cstheme="minorHAnsi"/>
                <w:color w:val="000000" w:themeColor="text1"/>
              </w:rPr>
              <w:t>Malhotra</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Suresh</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Dilemmas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cytological</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subcutaneous</w:t>
            </w:r>
            <w:r w:rsidR="00C2100C" w:rsidRPr="003F53C3">
              <w:rPr>
                <w:rFonts w:eastAsia="Arial" w:cstheme="minorHAnsi"/>
                <w:color w:val="000000" w:themeColor="text1"/>
              </w:rPr>
              <w:t xml:space="preserve"> </w:t>
            </w:r>
            <w:r w:rsidRPr="003F53C3">
              <w:rPr>
                <w:rFonts w:eastAsia="Arial" w:cstheme="minorHAnsi"/>
                <w:color w:val="000000" w:themeColor="text1"/>
              </w:rPr>
              <w:t>swellings:</w:t>
            </w:r>
            <w:r w:rsidR="00C2100C" w:rsidRPr="003F53C3">
              <w:rPr>
                <w:rFonts w:eastAsia="Arial" w:cstheme="minorHAnsi"/>
                <w:color w:val="000000" w:themeColor="text1"/>
              </w:rPr>
              <w:t xml:space="preserve"> </w:t>
            </w:r>
            <w:r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Cysticercosis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misleading</w:t>
            </w:r>
            <w:r w:rsidR="00C2100C" w:rsidRPr="003F53C3">
              <w:rPr>
                <w:rFonts w:eastAsia="Arial" w:cstheme="minorHAnsi"/>
                <w:color w:val="000000" w:themeColor="text1"/>
              </w:rPr>
              <w:t xml:space="preserve"> </w:t>
            </w:r>
            <w:r w:rsidRPr="003F53C3">
              <w:rPr>
                <w:rFonts w:eastAsia="Arial" w:cstheme="minorHAnsi"/>
                <w:color w:val="000000" w:themeColor="text1"/>
              </w:rPr>
              <w:t>clinical</w:t>
            </w:r>
            <w:r w:rsidR="00C2100C" w:rsidRPr="003F53C3">
              <w:rPr>
                <w:rFonts w:eastAsia="Arial" w:cstheme="minorHAnsi"/>
                <w:color w:val="000000" w:themeColor="text1"/>
              </w:rPr>
              <w:t xml:space="preserve"> </w:t>
            </w:r>
            <w:r w:rsidRPr="003F53C3">
              <w:rPr>
                <w:rFonts w:eastAsia="Arial" w:cstheme="minorHAnsi"/>
                <w:color w:val="000000" w:themeColor="text1"/>
              </w:rPr>
              <w:t>settings.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Clin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Pathol</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20876327</w:t>
            </w:r>
            <w:r w:rsidR="00C2100C" w:rsidRPr="003F53C3">
              <w:rPr>
                <w:rFonts w:eastAsia="Arial" w:cstheme="minorHAnsi"/>
                <w:color w:val="000000" w:themeColor="text1"/>
              </w:rPr>
              <w:t xml:space="preserve"> </w:t>
            </w:r>
          </w:p>
          <w:p w14:paraId="20BCFB3E" w14:textId="4158CDA5"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Niranjan</w:t>
            </w:r>
            <w:r w:rsidR="00C2100C" w:rsidRPr="003F53C3">
              <w:rPr>
                <w:rFonts w:eastAsia="Arial" w:cstheme="minorHAnsi"/>
                <w:color w:val="000000" w:themeColor="text1"/>
              </w:rPr>
              <w:t xml:space="preserve"> </w:t>
            </w:r>
            <w:r w:rsidRPr="003F53C3">
              <w:rPr>
                <w:rFonts w:eastAsia="Arial" w:cstheme="minorHAnsi"/>
                <w:color w:val="000000" w:themeColor="text1"/>
              </w:rPr>
              <w:t>HS,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Efficacy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hydrocortisone</w:t>
            </w:r>
            <w:r w:rsidR="00C2100C" w:rsidRPr="003F53C3">
              <w:rPr>
                <w:rFonts w:eastAsia="Arial" w:cstheme="minorHAnsi"/>
                <w:color w:val="000000" w:themeColor="text1"/>
              </w:rPr>
              <w:t xml:space="preserve"> </w:t>
            </w:r>
            <w:r w:rsidRPr="003F53C3">
              <w:rPr>
                <w:rFonts w:eastAsia="Arial" w:cstheme="minorHAnsi"/>
                <w:color w:val="000000" w:themeColor="text1"/>
              </w:rPr>
              <w:t>acetate/hyaluronidase</w:t>
            </w:r>
            <w:r w:rsidR="00C2100C" w:rsidRPr="003F53C3">
              <w:rPr>
                <w:rFonts w:eastAsia="Arial" w:cstheme="minorHAnsi"/>
                <w:color w:val="000000" w:themeColor="text1"/>
              </w:rPr>
              <w:t xml:space="preserve"> </w:t>
            </w:r>
            <w:r w:rsidRPr="003F53C3">
              <w:rPr>
                <w:rFonts w:eastAsia="Arial" w:cstheme="minorHAnsi"/>
                <w:color w:val="000000" w:themeColor="text1"/>
              </w:rPr>
              <w:t>versus</w:t>
            </w:r>
            <w:r w:rsidR="00C2100C" w:rsidRPr="003F53C3">
              <w:rPr>
                <w:rFonts w:eastAsia="Arial" w:cstheme="minorHAnsi"/>
                <w:color w:val="000000" w:themeColor="text1"/>
              </w:rPr>
              <w:t xml:space="preserve"> </w:t>
            </w:r>
            <w:r w:rsidRPr="003F53C3">
              <w:rPr>
                <w:rFonts w:eastAsia="Arial" w:cstheme="minorHAnsi"/>
                <w:color w:val="000000" w:themeColor="text1"/>
              </w:rPr>
              <w:t>triamcinolone</w:t>
            </w:r>
            <w:r w:rsidR="00C2100C" w:rsidRPr="003F53C3">
              <w:rPr>
                <w:rFonts w:eastAsia="Arial" w:cstheme="minorHAnsi"/>
                <w:color w:val="000000" w:themeColor="text1"/>
              </w:rPr>
              <w:t xml:space="preserve"> </w:t>
            </w:r>
            <w:r w:rsidRPr="003F53C3">
              <w:rPr>
                <w:rFonts w:eastAsia="Arial" w:cstheme="minorHAnsi"/>
                <w:color w:val="000000" w:themeColor="text1"/>
              </w:rPr>
              <w:t>acetonide/hyaluronidase</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treatment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20516538</w:t>
            </w:r>
          </w:p>
          <w:p w14:paraId="0CFF4521" w14:textId="404565A2"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Bharti</w:t>
            </w:r>
            <w:r w:rsidR="00C2100C" w:rsidRPr="003F53C3">
              <w:rPr>
                <w:rFonts w:eastAsia="Arial" w:cstheme="minorHAnsi"/>
                <w:color w:val="000000" w:themeColor="text1"/>
              </w:rPr>
              <w:t xml:space="preserve"> </w:t>
            </w:r>
            <w:r w:rsidRPr="003F53C3">
              <w:rPr>
                <w:rFonts w:eastAsia="Arial" w:cstheme="minorHAnsi"/>
                <w:color w:val="000000" w:themeColor="text1"/>
              </w:rPr>
              <w:t>AC,</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Asotra</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Sundaram</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Genetic</w:t>
            </w:r>
            <w:r w:rsidR="00C2100C" w:rsidRPr="003F53C3">
              <w:rPr>
                <w:rFonts w:eastAsia="Arial" w:cstheme="minorHAnsi"/>
                <w:color w:val="000000" w:themeColor="text1"/>
              </w:rPr>
              <w:t xml:space="preserve"> </w:t>
            </w:r>
            <w:r w:rsidRPr="003F53C3">
              <w:rPr>
                <w:rFonts w:eastAsia="Arial" w:cstheme="minorHAnsi"/>
                <w:color w:val="000000" w:themeColor="text1"/>
              </w:rPr>
              <w:t>polymorphisms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matrix</w:t>
            </w:r>
            <w:r w:rsidR="00C2100C" w:rsidRPr="003F53C3">
              <w:rPr>
                <w:rFonts w:eastAsia="Arial" w:cstheme="minorHAnsi"/>
                <w:color w:val="000000" w:themeColor="text1"/>
              </w:rPr>
              <w:t xml:space="preserve"> </w:t>
            </w:r>
            <w:r w:rsidRPr="003F53C3">
              <w:rPr>
                <w:rFonts w:eastAsia="Arial" w:cstheme="minorHAnsi"/>
                <w:color w:val="000000" w:themeColor="text1"/>
              </w:rPr>
              <w:t>metalloproteinases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their</w:t>
            </w:r>
            <w:r w:rsidR="00C2100C" w:rsidRPr="003F53C3">
              <w:rPr>
                <w:rFonts w:eastAsia="Arial" w:cstheme="minorHAnsi"/>
                <w:color w:val="000000" w:themeColor="text1"/>
              </w:rPr>
              <w:t xml:space="preserve"> </w:t>
            </w:r>
            <w:r w:rsidRPr="003F53C3">
              <w:rPr>
                <w:rFonts w:eastAsia="Arial" w:cstheme="minorHAnsi"/>
                <w:color w:val="000000" w:themeColor="text1"/>
              </w:rPr>
              <w:t>inhibitors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potentially</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head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neck.</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Biomed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Sc</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20152059</w:t>
            </w:r>
          </w:p>
          <w:p w14:paraId="380BC108" w14:textId="2C39CB9F"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Jalouli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Pr="003F53C3">
              <w:rPr>
                <w:rFonts w:eastAsia="Arial" w:cstheme="minorHAnsi"/>
                <w:color w:val="000000" w:themeColor="text1"/>
              </w:rPr>
              <w:t>Ibrahim</w:t>
            </w:r>
            <w:r w:rsidR="00C2100C" w:rsidRPr="003F53C3">
              <w:rPr>
                <w:rFonts w:eastAsia="Arial" w:cstheme="minorHAnsi"/>
                <w:color w:val="000000" w:themeColor="text1"/>
              </w:rPr>
              <w:t xml:space="preserve"> </w:t>
            </w:r>
            <w:r w:rsidRPr="003F53C3">
              <w:rPr>
                <w:rFonts w:eastAsia="Arial" w:cstheme="minorHAnsi"/>
                <w:color w:val="000000" w:themeColor="text1"/>
              </w:rPr>
              <w:t>SO,</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Jalouli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MM,</w:t>
            </w:r>
            <w:r w:rsidR="00C2100C" w:rsidRPr="003F53C3">
              <w:rPr>
                <w:rFonts w:eastAsia="Arial" w:cstheme="minorHAnsi"/>
                <w:color w:val="000000" w:themeColor="text1"/>
              </w:rPr>
              <w:t xml:space="preserve"> </w:t>
            </w:r>
            <w:r w:rsidRPr="003F53C3">
              <w:rPr>
                <w:rFonts w:eastAsia="Arial" w:cstheme="minorHAnsi"/>
                <w:color w:val="000000" w:themeColor="text1"/>
              </w:rPr>
              <w:t>Sapkota</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Magnusson</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Larsson</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Hirsch</w:t>
            </w:r>
            <w:r w:rsidR="00C2100C" w:rsidRPr="003F53C3">
              <w:rPr>
                <w:rFonts w:eastAsia="Arial" w:cstheme="minorHAnsi"/>
                <w:color w:val="000000" w:themeColor="text1"/>
              </w:rPr>
              <w:t xml:space="preserve"> </w:t>
            </w:r>
            <w:r w:rsidRPr="003F53C3">
              <w:rPr>
                <w:rFonts w:eastAsia="Arial" w:cstheme="minorHAnsi"/>
                <w:color w:val="000000" w:themeColor="text1"/>
              </w:rPr>
              <w:t>Jan-M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Prevalence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viral</w:t>
            </w:r>
            <w:r w:rsidR="00C2100C" w:rsidRPr="003F53C3">
              <w:rPr>
                <w:rFonts w:eastAsia="Arial" w:cstheme="minorHAnsi"/>
                <w:color w:val="000000" w:themeColor="text1"/>
              </w:rPr>
              <w:t xml:space="preserve"> </w:t>
            </w:r>
            <w:r w:rsidRPr="003F53C3">
              <w:rPr>
                <w:rFonts w:eastAsia="Arial" w:cstheme="minorHAnsi"/>
                <w:color w:val="000000" w:themeColor="text1"/>
              </w:rPr>
              <w:t>(HPV,</w:t>
            </w:r>
            <w:r w:rsidR="00C2100C" w:rsidRPr="003F53C3">
              <w:rPr>
                <w:rFonts w:eastAsia="Arial" w:cstheme="minorHAnsi"/>
                <w:color w:val="000000" w:themeColor="text1"/>
              </w:rPr>
              <w:t xml:space="preserve"> </w:t>
            </w:r>
            <w:r w:rsidRPr="003F53C3">
              <w:rPr>
                <w:rFonts w:eastAsia="Arial" w:cstheme="minorHAnsi"/>
                <w:color w:val="000000" w:themeColor="text1"/>
              </w:rPr>
              <w:t>EBV,</w:t>
            </w:r>
            <w:r w:rsidR="00C2100C" w:rsidRPr="003F53C3">
              <w:rPr>
                <w:rFonts w:eastAsia="Arial" w:cstheme="minorHAnsi"/>
                <w:color w:val="000000" w:themeColor="text1"/>
              </w:rPr>
              <w:t xml:space="preserve"> </w:t>
            </w:r>
            <w:r w:rsidRPr="003F53C3">
              <w:rPr>
                <w:rFonts w:eastAsia="Arial" w:cstheme="minorHAnsi"/>
                <w:color w:val="000000" w:themeColor="text1"/>
              </w:rPr>
              <w:t>HSV)</w:t>
            </w:r>
            <w:r w:rsidR="00C2100C" w:rsidRPr="003F53C3">
              <w:rPr>
                <w:rFonts w:eastAsia="Arial" w:cstheme="minorHAnsi"/>
                <w:color w:val="000000" w:themeColor="text1"/>
              </w:rPr>
              <w:t xml:space="preserve"> </w:t>
            </w:r>
            <w:r w:rsidRPr="003F53C3">
              <w:rPr>
                <w:rFonts w:eastAsia="Arial" w:cstheme="minorHAnsi"/>
                <w:color w:val="000000" w:themeColor="text1"/>
              </w:rPr>
              <w:t>infections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Otolaryngol</w:t>
            </w:r>
            <w:proofErr w:type="spellEnd"/>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20441534</w:t>
            </w:r>
          </w:p>
          <w:p w14:paraId="35F912AB" w14:textId="48241B58"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Thomas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Nair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Nigam</w:t>
            </w:r>
            <w:r w:rsidR="00C2100C" w:rsidRPr="003F53C3">
              <w:rPr>
                <w:rFonts w:eastAsia="Arial" w:cstheme="minorHAnsi"/>
                <w:color w:val="000000" w:themeColor="text1"/>
              </w:rPr>
              <w:t xml:space="preserve"> </w:t>
            </w:r>
            <w:r w:rsidR="000C3B82" w:rsidRPr="003F53C3">
              <w:rPr>
                <w:rFonts w:eastAsia="Arial" w:cstheme="minorHAnsi"/>
                <w:color w:val="000000" w:themeColor="text1"/>
              </w:rPr>
              <w:t>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Shukla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(2010)</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Prevalence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soft</w:t>
            </w:r>
            <w:r w:rsidR="00C2100C" w:rsidRPr="003F53C3">
              <w:rPr>
                <w:rFonts w:eastAsia="Arial" w:cstheme="minorHAnsi"/>
                <w:color w:val="000000" w:themeColor="text1"/>
              </w:rPr>
              <w:t xml:space="preserve"> </w:t>
            </w:r>
            <w:r w:rsidR="000C3B82" w:rsidRPr="003F53C3">
              <w:rPr>
                <w:rFonts w:eastAsia="Arial" w:cstheme="minorHAnsi"/>
                <w:color w:val="000000" w:themeColor="text1"/>
              </w:rPr>
              <w:t>tissue</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Vidisha.</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BMC</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Res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Notes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20181008</w:t>
            </w:r>
          </w:p>
          <w:p w14:paraId="2F4DFDE4" w14:textId="6C34FEE9"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Thomas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Nair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Nigam</w:t>
            </w:r>
            <w:r w:rsidR="00C2100C" w:rsidRPr="003F53C3">
              <w:rPr>
                <w:rFonts w:eastAsia="Arial" w:cstheme="minorHAnsi"/>
                <w:color w:val="000000" w:themeColor="text1"/>
              </w:rPr>
              <w:t xml:space="preserve"> </w:t>
            </w:r>
            <w:r w:rsidR="000C3B82" w:rsidRPr="003F53C3">
              <w:rPr>
                <w:rFonts w:eastAsia="Arial" w:cstheme="minorHAnsi"/>
                <w:color w:val="000000" w:themeColor="text1"/>
              </w:rPr>
              <w:t>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Shukla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(2010)</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cross-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sectional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study</w:t>
            </w:r>
            <w:r w:rsidR="00C2100C" w:rsidRPr="003F53C3">
              <w:rPr>
                <w:rFonts w:eastAsia="Arial" w:cstheme="minorHAnsi"/>
                <w:color w:val="000000" w:themeColor="text1"/>
              </w:rPr>
              <w:t xml:space="preserve"> </w:t>
            </w:r>
            <w:r w:rsidR="000C3B82" w:rsidRPr="003F53C3">
              <w:rPr>
                <w:rFonts w:eastAsia="Arial" w:cstheme="minorHAnsi"/>
                <w:color w:val="000000" w:themeColor="text1"/>
              </w:rPr>
              <w:t>evaluating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chemiluminescence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autofluorescence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detection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clinically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innocuous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precancerous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Am</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Dent</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Assoc</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20123872</w:t>
            </w:r>
          </w:p>
          <w:p w14:paraId="5E11F083" w14:textId="1EF65C05"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Chaudhary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Debnath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(2010)</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Correlation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addictive</w:t>
            </w:r>
            <w:r w:rsidR="00C2100C" w:rsidRPr="003F53C3">
              <w:rPr>
                <w:rFonts w:eastAsia="Arial" w:cstheme="minorHAnsi"/>
                <w:color w:val="000000" w:themeColor="text1"/>
              </w:rPr>
              <w:t xml:space="preserve"> </w:t>
            </w:r>
            <w:r w:rsidR="000C3B82" w:rsidRPr="003F53C3">
              <w:rPr>
                <w:rFonts w:eastAsia="Arial" w:cstheme="minorHAnsi"/>
                <w:color w:val="000000" w:themeColor="text1"/>
              </w:rPr>
              <w:t>factors,</w:t>
            </w:r>
            <w:r w:rsidR="00C2100C" w:rsidRPr="003F53C3">
              <w:rPr>
                <w:rFonts w:eastAsia="Arial" w:cstheme="minorHAnsi"/>
                <w:color w:val="000000" w:themeColor="text1"/>
              </w:rPr>
              <w:t xml:space="preserve"> </w:t>
            </w:r>
            <w:r w:rsidR="000C3B82" w:rsidRPr="003F53C3">
              <w:rPr>
                <w:rFonts w:eastAsia="Arial" w:cstheme="minorHAnsi"/>
                <w:color w:val="000000" w:themeColor="text1"/>
              </w:rPr>
              <w:t>human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papilloma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virus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infection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histopathology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submucous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fibrosis.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b/>
                <w:b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20070487</w:t>
            </w:r>
          </w:p>
          <w:p w14:paraId="7144C5E0" w14:textId="39F9EF82"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(2010)</w:t>
            </w:r>
            <w:r w:rsidR="00C2100C" w:rsidRPr="003F53C3">
              <w:rPr>
                <w:rFonts w:eastAsia="Arial" w:cstheme="minorHAnsi"/>
                <w:color w:val="000000" w:themeColor="text1"/>
              </w:rPr>
              <w:t xml:space="preserve"> </w:t>
            </w:r>
            <w:r w:rsidRPr="003F53C3">
              <w:rPr>
                <w:rFonts w:eastAsia="Arial" w:cstheme="minorHAnsi"/>
                <w:color w:val="000000" w:themeColor="text1"/>
              </w:rPr>
              <w:t>Multiple</w:t>
            </w:r>
            <w:r w:rsidR="00C2100C" w:rsidRPr="003F53C3">
              <w:rPr>
                <w:rFonts w:eastAsia="Arial" w:cstheme="minorHAnsi"/>
                <w:color w:val="000000" w:themeColor="text1"/>
              </w:rPr>
              <w:t xml:space="preserve"> </w:t>
            </w:r>
            <w:r w:rsidRPr="003F53C3">
              <w:rPr>
                <w:rFonts w:eastAsia="Arial" w:cstheme="minorHAnsi"/>
                <w:color w:val="000000" w:themeColor="text1"/>
              </w:rPr>
              <w:t>intraductal</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papillomas</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breast</w:t>
            </w:r>
            <w:r w:rsidR="00C2100C" w:rsidRPr="003F53C3">
              <w:rPr>
                <w:rFonts w:eastAsia="Arial" w:cstheme="minorHAnsi"/>
                <w:color w:val="000000" w:themeColor="text1"/>
              </w:rPr>
              <w:t xml:space="preserve"> </w:t>
            </w:r>
            <w:r w:rsidRPr="003F53C3">
              <w:rPr>
                <w:rFonts w:eastAsia="Arial" w:cstheme="minorHAnsi"/>
                <w:color w:val="000000" w:themeColor="text1"/>
              </w:rPr>
              <w:t>clinically</w:t>
            </w:r>
            <w:r w:rsidR="00C2100C" w:rsidRPr="003F53C3">
              <w:rPr>
                <w:rFonts w:eastAsia="Arial" w:cstheme="minorHAnsi"/>
                <w:color w:val="000000" w:themeColor="text1"/>
              </w:rPr>
              <w:t xml:space="preserve"> </w:t>
            </w:r>
            <w:r w:rsidRPr="003F53C3">
              <w:rPr>
                <w:rFonts w:eastAsia="Arial" w:cstheme="minorHAnsi"/>
                <w:color w:val="000000" w:themeColor="text1"/>
              </w:rPr>
              <w:t>masquerading</w:t>
            </w:r>
            <w:r w:rsidR="00C2100C" w:rsidRPr="003F53C3">
              <w:rPr>
                <w:rFonts w:eastAsia="Arial" w:cstheme="minorHAnsi"/>
                <w:color w:val="000000" w:themeColor="text1"/>
              </w:rPr>
              <w:t xml:space="preserve"> </w:t>
            </w:r>
            <w:r w:rsidRPr="003F53C3">
              <w:rPr>
                <w:rFonts w:eastAsia="Arial" w:cstheme="minorHAnsi"/>
                <w:color w:val="000000" w:themeColor="text1"/>
              </w:rPr>
              <w:t>as</w:t>
            </w:r>
            <w:r w:rsidR="00C2100C" w:rsidRPr="003F53C3">
              <w:rPr>
                <w:rFonts w:eastAsia="Arial" w:cstheme="minorHAnsi"/>
                <w:color w:val="000000" w:themeColor="text1"/>
              </w:rPr>
              <w:t xml:space="preserve"> </w:t>
            </w:r>
            <w:r w:rsidRPr="003F53C3">
              <w:rPr>
                <w:rFonts w:eastAsia="Arial" w:cstheme="minorHAnsi"/>
                <w:color w:val="000000" w:themeColor="text1"/>
              </w:rPr>
              <w:t>malignancy.</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20090236</w:t>
            </w:r>
          </w:p>
          <w:p w14:paraId="76681EFA" w14:textId="44662DC3"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Chaudhary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HP,</w:t>
            </w:r>
            <w:r w:rsidR="00C2100C" w:rsidRPr="003F53C3">
              <w:rPr>
                <w:rFonts w:eastAsia="Arial" w:cstheme="minorHAnsi"/>
                <w:color w:val="000000" w:themeColor="text1"/>
              </w:rPr>
              <w:t xml:space="preserve"> </w:t>
            </w:r>
            <w:r w:rsidR="000C3B82" w:rsidRPr="003F53C3">
              <w:rPr>
                <w:rFonts w:eastAsia="Arial" w:cstheme="minorHAnsi"/>
                <w:color w:val="000000" w:themeColor="text1"/>
              </w:rPr>
              <w:t>Jaiswal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SC,</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(2009)</w:t>
            </w:r>
            <w:r w:rsidR="00C2100C" w:rsidRPr="003F53C3">
              <w:rPr>
                <w:rFonts w:eastAsia="Arial" w:cstheme="minorHAnsi"/>
                <w:color w:val="000000" w:themeColor="text1"/>
              </w:rPr>
              <w:t xml:space="preserve"> </w:t>
            </w:r>
            <w:r w:rsidR="000C3B82" w:rsidRPr="003F53C3">
              <w:rPr>
                <w:rFonts w:eastAsia="Arial" w:cstheme="minorHAnsi"/>
                <w:color w:val="000000" w:themeColor="text1"/>
              </w:rPr>
              <w:t>Lipid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profile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submucous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fibrosis.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Lipids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Health</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Dis</w:t>
            </w:r>
            <w:r w:rsidR="00C2100C" w:rsidRPr="003F53C3">
              <w:rPr>
                <w:rFonts w:eastAsia="Arial" w:cstheme="minorHAnsi"/>
                <w:color w:val="000000" w:themeColor="text1"/>
                <w:u w:val="single"/>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19630946</w:t>
            </w:r>
          </w:p>
          <w:p w14:paraId="13795FB9" w14:textId="19BF670C"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lastRenderedPageBreak/>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Sundaram</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622537"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(2009)</w:t>
            </w:r>
            <w:r w:rsidR="00C2100C" w:rsidRPr="003F53C3">
              <w:rPr>
                <w:rFonts w:eastAsia="Arial" w:cstheme="minorHAnsi"/>
                <w:color w:val="000000" w:themeColor="text1"/>
              </w:rPr>
              <w:t xml:space="preserve"> </w:t>
            </w:r>
            <w:r w:rsidRPr="003F53C3">
              <w:rPr>
                <w:rFonts w:eastAsia="Arial" w:cstheme="minorHAnsi"/>
                <w:color w:val="000000" w:themeColor="text1"/>
              </w:rPr>
              <w:t>Role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human</w:t>
            </w:r>
            <w:r w:rsidR="00C2100C" w:rsidRPr="003F53C3">
              <w:rPr>
                <w:rFonts w:eastAsia="Arial" w:cstheme="minorHAnsi"/>
                <w:color w:val="000000" w:themeColor="text1"/>
              </w:rPr>
              <w:t xml:space="preserve"> </w:t>
            </w:r>
            <w:r w:rsidRPr="003F53C3">
              <w:rPr>
                <w:rFonts w:eastAsia="Arial" w:cstheme="minorHAnsi"/>
                <w:color w:val="000000" w:themeColor="text1"/>
              </w:rPr>
              <w:t>papillomavirus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its</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potentially</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head</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neck</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Updated</w:t>
            </w:r>
            <w:r w:rsidR="00C2100C" w:rsidRPr="003F53C3">
              <w:rPr>
                <w:rFonts w:eastAsia="Arial" w:cstheme="minorHAnsi"/>
                <w:color w:val="000000" w:themeColor="text1"/>
              </w:rPr>
              <w:t xml:space="preserve"> </w:t>
            </w:r>
            <w:r w:rsidRPr="003F53C3">
              <w:rPr>
                <w:rFonts w:eastAsia="Arial" w:cstheme="minorHAnsi"/>
                <w:color w:val="000000" w:themeColor="text1"/>
              </w:rPr>
              <w:t>Review.</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Neck</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19555477</w:t>
            </w:r>
          </w:p>
          <w:p w14:paraId="3259FC46" w14:textId="2A34785A"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themeColor="text1"/>
              </w:rPr>
            </w:pPr>
            <w:r w:rsidRPr="003F53C3">
              <w:rPr>
                <w:rFonts w:eastAsia="Arial" w:cstheme="minorHAnsi"/>
                <w:color w:val="000000" w:themeColor="text1"/>
              </w:rPr>
              <w:t>Debnath</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(2009)</w:t>
            </w:r>
            <w:r w:rsidR="00C2100C" w:rsidRPr="003F53C3">
              <w:rPr>
                <w:rFonts w:eastAsia="Arial" w:cstheme="minorHAnsi"/>
                <w:color w:val="000000" w:themeColor="text1"/>
              </w:rPr>
              <w:t xml:space="preserve"> </w:t>
            </w:r>
            <w:r w:rsidRPr="003F53C3">
              <w:rPr>
                <w:rFonts w:eastAsia="Arial" w:cstheme="minorHAnsi"/>
                <w:color w:val="000000" w:themeColor="text1"/>
              </w:rPr>
              <w:t>Human</w:t>
            </w:r>
            <w:r w:rsidR="00C2100C" w:rsidRPr="003F53C3">
              <w:rPr>
                <w:rFonts w:eastAsia="Arial" w:cstheme="minorHAnsi"/>
                <w:color w:val="000000" w:themeColor="text1"/>
              </w:rPr>
              <w:t xml:space="preserve"> </w:t>
            </w:r>
            <w:r w:rsidRPr="003F53C3">
              <w:rPr>
                <w:rFonts w:eastAsia="Arial" w:cstheme="minorHAnsi"/>
                <w:color w:val="000000" w:themeColor="text1"/>
              </w:rPr>
              <w:t>papillomavirus</w:t>
            </w:r>
            <w:r w:rsidR="00C2100C" w:rsidRPr="003F53C3">
              <w:rPr>
                <w:rFonts w:eastAsia="Arial" w:cstheme="minorHAnsi"/>
                <w:color w:val="000000" w:themeColor="text1"/>
              </w:rPr>
              <w:t xml:space="preserve"> </w:t>
            </w:r>
            <w:r w:rsidRPr="003F53C3">
              <w:rPr>
                <w:rFonts w:eastAsia="Arial" w:cstheme="minorHAnsi"/>
                <w:color w:val="000000" w:themeColor="text1"/>
              </w:rPr>
              <w:t>infection</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premalignant</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cavity:</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cross-sectional</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Allahabad,</w:t>
            </w:r>
            <w:r w:rsidR="00C2100C" w:rsidRPr="003F53C3">
              <w:rPr>
                <w:rFonts w:eastAsia="Arial" w:cstheme="minorHAnsi"/>
                <w:color w:val="000000" w:themeColor="text1"/>
              </w:rPr>
              <w:t xml:space="preserve"> </w:t>
            </w:r>
            <w:r w:rsidRPr="003F53C3">
              <w:rPr>
                <w:rFonts w:eastAsia="Arial" w:cstheme="minorHAnsi"/>
                <w:color w:val="000000" w:themeColor="text1"/>
              </w:rPr>
              <w:t>North</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Asia</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Pac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Clin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Oncol</w:t>
            </w:r>
            <w:r w:rsidR="00C2100C" w:rsidRPr="003F53C3">
              <w:rPr>
                <w:rFonts w:eastAsia="Arial" w:cstheme="minorHAnsi"/>
                <w:color w:val="000000" w:themeColor="text1"/>
                <w:u w:val="single"/>
              </w:rPr>
              <w:t xml:space="preserve"> </w:t>
            </w:r>
            <w:r w:rsidRPr="003F53C3">
              <w:rPr>
                <w:rFonts w:eastAsia="Arial" w:cstheme="minorHAnsi"/>
                <w:color w:val="000000" w:themeColor="text1"/>
              </w:rPr>
              <w:t>5:</w:t>
            </w:r>
            <w:r w:rsidR="00C2100C" w:rsidRPr="003F53C3">
              <w:rPr>
                <w:rFonts w:eastAsia="Arial" w:cstheme="minorHAnsi"/>
                <w:color w:val="000000" w:themeColor="text1"/>
              </w:rPr>
              <w:t xml:space="preserve"> </w:t>
            </w:r>
            <w:r w:rsidRPr="003F53C3">
              <w:rPr>
                <w:rFonts w:eastAsia="Arial" w:cstheme="minorHAnsi"/>
                <w:color w:val="000000" w:themeColor="text1"/>
              </w:rPr>
              <w:t>111-18</w:t>
            </w:r>
            <w:r w:rsidR="00C2100C" w:rsidRPr="003F53C3">
              <w:rPr>
                <w:rFonts w:eastAsia="Arial" w:cstheme="minorHAnsi"/>
                <w:color w:val="000000" w:themeColor="text1"/>
              </w:rPr>
              <w:t xml:space="preserve"> </w:t>
            </w:r>
            <w:hyperlink r:id="rId67" w:history="1">
              <w:r w:rsidRPr="003F53C3">
                <w:rPr>
                  <w:rStyle w:val="Hyperlink"/>
                  <w:rFonts w:eastAsiaTheme="majorEastAsia" w:cstheme="minorHAnsi"/>
                  <w:color w:val="000000" w:themeColor="text1"/>
                  <w:u w:val="none"/>
                </w:rPr>
                <w:t>https://doi.org/10.1111/j.1743-7563.2009.01200.x</w:t>
              </w:r>
            </w:hyperlink>
          </w:p>
          <w:p w14:paraId="412FC885" w14:textId="40E19C42"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Pandya</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Chaudhary</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00D13468" w:rsidRPr="003F53C3">
              <w:rPr>
                <w:rFonts w:eastAsia="Arial" w:cstheme="minorHAnsi"/>
                <w:color w:val="000000"/>
              </w:rPr>
              <w:t>Singh M,</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(2009)</w:t>
            </w:r>
            <w:r w:rsidR="00C2100C" w:rsidRPr="003F53C3">
              <w:rPr>
                <w:rFonts w:eastAsia="Arial" w:cstheme="minorHAnsi"/>
                <w:color w:val="000000" w:themeColor="text1"/>
              </w:rPr>
              <w:t xml:space="preserve"> </w:t>
            </w:r>
            <w:r w:rsidRPr="003F53C3">
              <w:rPr>
                <w:rFonts w:eastAsia="Arial" w:cstheme="minorHAnsi"/>
                <w:color w:val="000000" w:themeColor="text1"/>
              </w:rPr>
              <w:t>Correlation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histopathological</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habits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clinical</w:t>
            </w:r>
            <w:r w:rsidR="00C2100C" w:rsidRPr="003F53C3">
              <w:rPr>
                <w:rFonts w:eastAsia="Arial" w:cstheme="minorHAnsi"/>
                <w:color w:val="000000" w:themeColor="text1"/>
              </w:rPr>
              <w:t xml:space="preserve"> </w:t>
            </w:r>
            <w:r w:rsidRPr="003F53C3">
              <w:rPr>
                <w:rFonts w:eastAsia="Arial" w:cstheme="minorHAnsi"/>
                <w:color w:val="000000" w:themeColor="text1"/>
              </w:rPr>
              <w:t>findings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submucous</w:t>
            </w:r>
            <w:r w:rsidR="00C2100C" w:rsidRPr="003F53C3">
              <w:rPr>
                <w:rFonts w:eastAsia="Arial" w:cstheme="minorHAnsi"/>
                <w:color w:val="000000" w:themeColor="text1"/>
              </w:rPr>
              <w:t xml:space="preserve"> </w:t>
            </w:r>
            <w:r w:rsidRPr="003F53C3">
              <w:rPr>
                <w:rFonts w:eastAsia="Arial" w:cstheme="minorHAnsi"/>
                <w:color w:val="000000" w:themeColor="text1"/>
              </w:rPr>
              <w:t>fibrosis.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Neck</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Oncol</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19409103</w:t>
            </w:r>
          </w:p>
          <w:p w14:paraId="612C6DE8" w14:textId="6CF9A952"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Hullmann</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Smeets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Reichert</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Driemel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O</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(2009)</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revisited.</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19213102</w:t>
            </w:r>
          </w:p>
          <w:p w14:paraId="00814416" w14:textId="08A2EA0D"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Jandoo</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(2008)</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control</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India:</w:t>
            </w:r>
            <w:r w:rsidR="00C2100C" w:rsidRPr="003F53C3">
              <w:rPr>
                <w:rFonts w:eastAsia="Arial" w:cstheme="minorHAnsi"/>
                <w:color w:val="000000" w:themeColor="text1"/>
              </w:rPr>
              <w:t xml:space="preserve"> </w:t>
            </w:r>
            <w:r w:rsidRPr="003F53C3">
              <w:rPr>
                <w:rFonts w:eastAsia="Arial" w:cstheme="minorHAnsi"/>
                <w:color w:val="000000" w:themeColor="text1"/>
              </w:rPr>
              <w:t>Present</w:t>
            </w:r>
            <w:r w:rsidR="00C2100C" w:rsidRPr="003F53C3">
              <w:rPr>
                <w:rFonts w:eastAsia="Arial" w:cstheme="minorHAnsi"/>
                <w:color w:val="000000" w:themeColor="text1"/>
              </w:rPr>
              <w:t xml:space="preserve"> </w:t>
            </w:r>
            <w:r w:rsidRPr="003F53C3">
              <w:rPr>
                <w:rFonts w:eastAsia="Arial" w:cstheme="minorHAnsi"/>
                <w:color w:val="000000" w:themeColor="text1"/>
              </w:rPr>
              <w:t>scenario</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challenges</w:t>
            </w:r>
            <w:r w:rsidR="00C2100C" w:rsidRPr="003F53C3">
              <w:rPr>
                <w:rFonts w:eastAsia="Arial" w:cstheme="minorHAnsi"/>
                <w:color w:val="000000" w:themeColor="text1"/>
              </w:rPr>
              <w:t xml:space="preserve"> </w:t>
            </w:r>
            <w:r w:rsidRPr="003F53C3">
              <w:rPr>
                <w:rFonts w:eastAsia="Arial" w:cstheme="minorHAnsi"/>
                <w:color w:val="000000" w:themeColor="text1"/>
              </w:rPr>
              <w:t>ahead.</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19256780</w:t>
            </w:r>
          </w:p>
          <w:p w14:paraId="7A1DBB8F" w14:textId="6280F77A"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Tewarson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SL,</w:t>
            </w:r>
            <w:r w:rsidR="00C2100C" w:rsidRPr="003F53C3">
              <w:rPr>
                <w:rFonts w:eastAsia="Arial" w:cstheme="minorHAnsi"/>
                <w:color w:val="000000" w:themeColor="text1"/>
              </w:rPr>
              <w:t xml:space="preserve"> </w:t>
            </w:r>
            <w:r w:rsidRPr="003F53C3">
              <w:rPr>
                <w:rFonts w:eastAsia="Arial" w:cstheme="minorHAnsi"/>
                <w:color w:val="000000" w:themeColor="text1"/>
              </w:rPr>
              <w:t>Manan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Aggarwal</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Tewarson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NC</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(2008)</w:t>
            </w:r>
            <w:r w:rsidR="00C2100C" w:rsidRPr="003F53C3">
              <w:rPr>
                <w:rFonts w:eastAsia="Arial" w:cstheme="minorHAnsi"/>
                <w:color w:val="000000" w:themeColor="text1"/>
              </w:rPr>
              <w:t xml:space="preserve"> </w:t>
            </w:r>
            <w:r w:rsidRPr="003F53C3">
              <w:rPr>
                <w:rFonts w:eastAsia="Arial" w:cstheme="minorHAnsi"/>
                <w:color w:val="000000" w:themeColor="text1"/>
              </w:rPr>
              <w:t>Amyloidosis</w:t>
            </w:r>
            <w:r w:rsidR="00C2100C" w:rsidRPr="003F53C3">
              <w:rPr>
                <w:rFonts w:eastAsia="Arial" w:cstheme="minorHAnsi"/>
                <w:color w:val="000000" w:themeColor="text1"/>
              </w:rPr>
              <w:t xml:space="preserve"> </w:t>
            </w:r>
            <w:r w:rsidRPr="003F53C3">
              <w:rPr>
                <w:rFonts w:eastAsia="Arial" w:cstheme="minorHAnsi"/>
                <w:color w:val="000000" w:themeColor="text1"/>
              </w:rPr>
              <w:t>kidney</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filariasis</w:t>
            </w:r>
            <w:r w:rsidR="00C2100C" w:rsidRPr="003F53C3">
              <w:rPr>
                <w:rFonts w:eastAsia="Arial" w:cstheme="minorHAnsi"/>
                <w:color w:val="000000" w:themeColor="text1"/>
              </w:rPr>
              <w:t xml:space="preserve"> </w:t>
            </w:r>
            <w:r w:rsidRPr="003F53C3">
              <w:rPr>
                <w:rFonts w:eastAsia="Arial" w:cstheme="minorHAnsi"/>
                <w:color w:val="000000" w:themeColor="text1"/>
              </w:rPr>
              <w:t>presenting</w:t>
            </w:r>
            <w:r w:rsidR="00C2100C" w:rsidRPr="003F53C3">
              <w:rPr>
                <w:rFonts w:eastAsia="Arial" w:cstheme="minorHAnsi"/>
                <w:color w:val="000000" w:themeColor="text1"/>
              </w:rPr>
              <w:t xml:space="preserve"> </w:t>
            </w:r>
            <w:r w:rsidRPr="003F53C3">
              <w:rPr>
                <w:rFonts w:eastAsia="Arial" w:cstheme="minorHAnsi"/>
                <w:color w:val="000000" w:themeColor="text1"/>
              </w:rPr>
              <w:t>as</w:t>
            </w:r>
            <w:r w:rsidR="00C2100C" w:rsidRPr="003F53C3">
              <w:rPr>
                <w:rFonts w:eastAsia="Arial" w:cstheme="minorHAnsi"/>
                <w:color w:val="000000" w:themeColor="text1"/>
              </w:rPr>
              <w:t xml:space="preserve"> </w:t>
            </w:r>
            <w:r w:rsidRPr="003F53C3">
              <w:rPr>
                <w:rFonts w:eastAsia="Arial" w:cstheme="minorHAnsi"/>
                <w:color w:val="000000" w:themeColor="text1"/>
              </w:rPr>
              <w:t>nephritic</w:t>
            </w:r>
            <w:r w:rsidR="00C2100C" w:rsidRPr="003F53C3">
              <w:rPr>
                <w:rFonts w:eastAsia="Arial" w:cstheme="minorHAnsi"/>
                <w:color w:val="000000" w:themeColor="text1"/>
              </w:rPr>
              <w:t xml:space="preserve"> </w:t>
            </w:r>
            <w:r w:rsidRPr="003F53C3">
              <w:rPr>
                <w:rFonts w:eastAsia="Arial" w:cstheme="minorHAnsi"/>
                <w:color w:val="000000" w:themeColor="text1"/>
              </w:rPr>
              <w:t>syndrome:</w:t>
            </w:r>
            <w:r w:rsidR="00C2100C" w:rsidRPr="003F53C3">
              <w:rPr>
                <w:rFonts w:eastAsia="Arial" w:cstheme="minorHAnsi"/>
                <w:color w:val="000000" w:themeColor="text1"/>
              </w:rPr>
              <w:t xml:space="preserve"> </w:t>
            </w:r>
            <w:r w:rsidRPr="003F53C3">
              <w:rPr>
                <w:rFonts w:eastAsia="Arial" w:cstheme="minorHAnsi"/>
                <w:color w:val="000000" w:themeColor="text1"/>
              </w:rPr>
              <w:t>incidental</w:t>
            </w:r>
            <w:r w:rsidR="00C2100C" w:rsidRPr="003F53C3">
              <w:rPr>
                <w:rFonts w:eastAsia="Arial" w:cstheme="minorHAnsi"/>
                <w:color w:val="000000" w:themeColor="text1"/>
              </w:rPr>
              <w:t xml:space="preserve"> </w:t>
            </w:r>
            <w:r w:rsidRPr="003F53C3">
              <w:rPr>
                <w:rFonts w:eastAsia="Arial" w:cstheme="minorHAnsi"/>
                <w:color w:val="000000" w:themeColor="text1"/>
              </w:rPr>
              <w:t>finding</w:t>
            </w:r>
            <w:r w:rsidR="00C2100C" w:rsidRPr="003F53C3">
              <w:rPr>
                <w:rFonts w:eastAsia="Arial" w:cstheme="minorHAnsi"/>
                <w:color w:val="000000" w:themeColor="text1"/>
              </w:rPr>
              <w:t xml:space="preserve"> </w:t>
            </w:r>
            <w:r w:rsidRPr="003F53C3">
              <w:rPr>
                <w:rFonts w:eastAsia="Arial" w:cstheme="minorHAnsi"/>
                <w:color w:val="000000" w:themeColor="text1"/>
              </w:rPr>
              <w:t>or</w:t>
            </w:r>
            <w:r w:rsidR="00C2100C" w:rsidRPr="003F53C3">
              <w:rPr>
                <w:rFonts w:eastAsia="Arial" w:cstheme="minorHAnsi"/>
                <w:color w:val="000000" w:themeColor="text1"/>
              </w:rPr>
              <w:t xml:space="preserve"> </w:t>
            </w:r>
            <w:r w:rsidRPr="003F53C3">
              <w:rPr>
                <w:rFonts w:eastAsia="Arial" w:cstheme="minorHAnsi"/>
                <w:color w:val="000000" w:themeColor="text1"/>
              </w:rPr>
              <w:t>unusual</w:t>
            </w:r>
            <w:r w:rsidR="00C2100C" w:rsidRPr="003F53C3">
              <w:rPr>
                <w:rFonts w:eastAsia="Arial" w:cstheme="minorHAnsi"/>
                <w:color w:val="000000" w:themeColor="text1"/>
              </w:rPr>
              <w:t xml:space="preserve"> </w:t>
            </w:r>
            <w:r w:rsidRPr="003F53C3">
              <w:rPr>
                <w:rFonts w:eastAsia="Arial" w:cstheme="minorHAnsi"/>
                <w:color w:val="000000" w:themeColor="text1"/>
              </w:rPr>
              <w:t>association?</w:t>
            </w:r>
            <w:r w:rsidR="00C2100C" w:rsidRPr="003F53C3">
              <w:rPr>
                <w:rFonts w:eastAsia="Arial" w:cstheme="minorHAnsi"/>
                <w:b/>
                <w:bCs/>
                <w:color w:val="000000" w:themeColor="text1"/>
              </w:rPr>
              <w:t xml:space="preserve"> </w:t>
            </w:r>
            <w:r w:rsidRPr="003F53C3">
              <w:rPr>
                <w:rFonts w:eastAsia="Arial" w:cstheme="minorHAnsi"/>
                <w:i/>
                <w:iCs/>
                <w:color w:val="000000" w:themeColor="text1"/>
                <w:u w:val="single"/>
              </w:rPr>
              <w:t>Tropical</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Medicine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Health</w:t>
            </w:r>
            <w:r w:rsidR="00C2100C" w:rsidRPr="003F53C3">
              <w:rPr>
                <w:rFonts w:eastAsia="Arial" w:cstheme="minorHAnsi"/>
                <w:color w:val="000000" w:themeColor="text1"/>
              </w:rPr>
              <w:t xml:space="preserve"> </w:t>
            </w:r>
            <w:r w:rsidRPr="003F53C3">
              <w:rPr>
                <w:rFonts w:eastAsia="Arial" w:cstheme="minorHAnsi"/>
                <w:color w:val="000000" w:themeColor="text1"/>
              </w:rPr>
              <w:t>35:185-</w:t>
            </w:r>
            <w:r w:rsidR="00C2100C" w:rsidRPr="003F53C3">
              <w:rPr>
                <w:rFonts w:eastAsia="Arial" w:cstheme="minorHAnsi"/>
                <w:color w:val="000000" w:themeColor="text1"/>
              </w:rPr>
              <w:t xml:space="preserve"> </w:t>
            </w:r>
            <w:r w:rsidRPr="003F53C3">
              <w:rPr>
                <w:rFonts w:eastAsia="Arial" w:cstheme="minorHAnsi"/>
                <w:color w:val="000000" w:themeColor="text1"/>
              </w:rPr>
              <w:t>87</w:t>
            </w:r>
          </w:p>
          <w:p w14:paraId="61B1464C" w14:textId="7AD89960"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Ettl</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Kleinheinz</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Schwarz</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Reichert</w:t>
            </w:r>
            <w:r w:rsidR="00C2100C" w:rsidRPr="003F53C3">
              <w:rPr>
                <w:rFonts w:eastAsia="Arial" w:cstheme="minorHAnsi"/>
                <w:color w:val="000000" w:themeColor="text1"/>
              </w:rPr>
              <w:t xml:space="preserve"> </w:t>
            </w:r>
            <w:r w:rsidRPr="003F53C3">
              <w:rPr>
                <w:rFonts w:eastAsia="Arial" w:cstheme="minorHAnsi"/>
                <w:color w:val="000000" w:themeColor="text1"/>
              </w:rPr>
              <w:t>TE,</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Driemel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O</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(2008)</w:t>
            </w:r>
            <w:r w:rsidR="00C2100C" w:rsidRPr="003F53C3">
              <w:rPr>
                <w:rFonts w:eastAsia="Arial" w:cstheme="minorHAnsi"/>
                <w:color w:val="000000" w:themeColor="text1"/>
              </w:rPr>
              <w:t xml:space="preserve"> </w:t>
            </w:r>
            <w:r w:rsidRPr="003F53C3">
              <w:rPr>
                <w:rFonts w:eastAsia="Arial" w:cstheme="minorHAnsi"/>
                <w:color w:val="000000" w:themeColor="text1"/>
              </w:rPr>
              <w:t>Infraorbital</w:t>
            </w:r>
            <w:r w:rsidR="00C2100C" w:rsidRPr="003F53C3">
              <w:rPr>
                <w:rFonts w:eastAsia="Arial" w:cstheme="minorHAnsi"/>
                <w:color w:val="000000" w:themeColor="text1"/>
              </w:rPr>
              <w:t xml:space="preserve"> </w:t>
            </w:r>
            <w:r w:rsidRPr="003F53C3">
              <w:rPr>
                <w:rFonts w:eastAsia="Arial" w:cstheme="minorHAnsi"/>
                <w:color w:val="000000" w:themeColor="text1"/>
              </w:rPr>
              <w:t>cutaneous</w:t>
            </w:r>
            <w:r w:rsidR="00C2100C" w:rsidRPr="003F53C3">
              <w:rPr>
                <w:rFonts w:eastAsia="Arial" w:cstheme="minorHAnsi"/>
                <w:color w:val="000000" w:themeColor="text1"/>
              </w:rPr>
              <w:t xml:space="preserve"> </w:t>
            </w:r>
            <w:r w:rsidRPr="003F53C3">
              <w:rPr>
                <w:rFonts w:eastAsia="Arial" w:cstheme="minorHAnsi"/>
                <w:color w:val="000000" w:themeColor="text1"/>
              </w:rPr>
              <w:t>angiosarcoma: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diagnostic</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therapeutic</w:t>
            </w:r>
            <w:r w:rsidR="00C2100C" w:rsidRPr="003F53C3">
              <w:rPr>
                <w:rFonts w:eastAsia="Arial" w:cstheme="minorHAnsi"/>
                <w:color w:val="000000" w:themeColor="text1"/>
              </w:rPr>
              <w:t xml:space="preserve"> </w:t>
            </w:r>
            <w:r w:rsidRPr="003F53C3">
              <w:rPr>
                <w:rFonts w:eastAsia="Arial" w:cstheme="minorHAnsi"/>
                <w:color w:val="000000" w:themeColor="text1"/>
              </w:rPr>
              <w:t>dilemma.</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Face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18694495</w:t>
            </w:r>
          </w:p>
          <w:p w14:paraId="68E2C5D2" w14:textId="082E7F5C"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Chaudhary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AK,</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(2008)</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Prevalence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tertiary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level</w:t>
            </w:r>
            <w:r w:rsidR="00C2100C" w:rsidRPr="003F53C3">
              <w:rPr>
                <w:rFonts w:eastAsia="Arial" w:cstheme="minorHAnsi"/>
                <w:color w:val="000000" w:themeColor="text1"/>
              </w:rPr>
              <w:t xml:space="preserve"> </w:t>
            </w:r>
            <w:r w:rsidR="000C3B82" w:rsidRPr="003F53C3">
              <w:rPr>
                <w:rFonts w:eastAsia="Arial" w:cstheme="minorHAnsi"/>
                <w:color w:val="000000" w:themeColor="text1"/>
              </w:rPr>
              <w:t>hospital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Allahabad,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18712970</w:t>
            </w:r>
          </w:p>
          <w:p w14:paraId="5ECBFEED" w14:textId="47B50FDD"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MK,</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(2008)</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use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brush</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biopsy</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without</w:t>
            </w:r>
            <w:r w:rsidR="00C2100C" w:rsidRPr="003F53C3">
              <w:rPr>
                <w:rFonts w:eastAsia="Arial" w:cstheme="minorHAnsi"/>
                <w:color w:val="000000" w:themeColor="text1"/>
              </w:rPr>
              <w:t xml:space="preserve"> </w:t>
            </w:r>
            <w:r w:rsidR="00D13468" w:rsidRPr="003F53C3">
              <w:rPr>
                <w:rFonts w:eastAsia="Arial" w:cstheme="minorHAnsi"/>
                <w:color w:val="000000"/>
              </w:rPr>
              <w:t>computer-assisted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analysis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evaluation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study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94</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patients.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Surg</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Oral</w:t>
            </w:r>
            <w:r w:rsidR="00C2100C" w:rsidRPr="003F53C3">
              <w:rPr>
                <w:rFonts w:eastAsia="Arial" w:cstheme="minorHAnsi"/>
                <w:i/>
                <w:iCs/>
                <w:color w:val="000000" w:themeColor="text1"/>
                <w:u w:val="single"/>
              </w:rPr>
              <w:t xml:space="preserve"> </w:t>
            </w:r>
            <w:proofErr w:type="spellStart"/>
            <w:r w:rsidR="000C3B82" w:rsidRPr="003F53C3">
              <w:rPr>
                <w:rFonts w:eastAsia="Arial" w:cstheme="minorHAnsi"/>
                <w:i/>
                <w:iCs/>
                <w:color w:val="000000" w:themeColor="text1"/>
                <w:u w:val="single"/>
              </w:rPr>
              <w:t>Radiol</w:t>
            </w:r>
            <w:proofErr w:type="spellEnd"/>
            <w:r w:rsidR="00C2100C" w:rsidRPr="003F53C3">
              <w:rPr>
                <w:rFonts w:eastAsia="Arial" w:cstheme="minorHAnsi"/>
                <w:i/>
                <w:iCs/>
                <w:color w:val="000000" w:themeColor="text1"/>
                <w:u w:val="single"/>
              </w:rPr>
              <w:t xml:space="preserve"> </w:t>
            </w:r>
            <w:proofErr w:type="spellStart"/>
            <w:r w:rsidR="000C3B82" w:rsidRPr="003F53C3">
              <w:rPr>
                <w:rFonts w:eastAsia="Arial" w:cstheme="minorHAnsi"/>
                <w:i/>
                <w:iCs/>
                <w:color w:val="000000" w:themeColor="text1"/>
                <w:u w:val="single"/>
              </w:rPr>
              <w:t>Endod</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18644521</w:t>
            </w:r>
          </w:p>
          <w:p w14:paraId="52FFAAAE" w14:textId="44B0A4F4"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Ettl</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Kleinheinz</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Schwarz</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Reichert</w:t>
            </w:r>
            <w:r w:rsidR="00C2100C" w:rsidRPr="003F53C3">
              <w:rPr>
                <w:rFonts w:eastAsia="Arial" w:cstheme="minorHAnsi"/>
                <w:color w:val="000000" w:themeColor="text1"/>
              </w:rPr>
              <w:t xml:space="preserve"> </w:t>
            </w:r>
            <w:r w:rsidRPr="003F53C3">
              <w:rPr>
                <w:rFonts w:eastAsia="Arial" w:cstheme="minorHAnsi"/>
                <w:color w:val="000000" w:themeColor="text1"/>
              </w:rPr>
              <w:t>TE,</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Driemel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O</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(2008)</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buccal</w:t>
            </w:r>
            <w:r w:rsidR="00C2100C" w:rsidRPr="003F53C3">
              <w:rPr>
                <w:rFonts w:eastAsia="Arial" w:cstheme="minorHAnsi"/>
                <w:color w:val="000000" w:themeColor="text1"/>
              </w:rPr>
              <w:t xml:space="preserve"> </w:t>
            </w:r>
            <w:r w:rsidRPr="003F53C3">
              <w:rPr>
                <w:rFonts w:eastAsia="Arial" w:cstheme="minorHAnsi"/>
                <w:color w:val="000000" w:themeColor="text1"/>
              </w:rPr>
              <w:t>minor</w:t>
            </w:r>
            <w:r w:rsidR="00C2100C" w:rsidRPr="003F53C3">
              <w:rPr>
                <w:rFonts w:eastAsia="Arial" w:cstheme="minorHAnsi"/>
                <w:color w:val="000000" w:themeColor="text1"/>
              </w:rPr>
              <w:t xml:space="preserve"> </w:t>
            </w:r>
            <w:r w:rsidRPr="003F53C3">
              <w:rPr>
                <w:rFonts w:eastAsia="Arial" w:cstheme="minorHAnsi"/>
                <w:color w:val="000000" w:themeColor="text1"/>
              </w:rPr>
              <w:t>salivary</w:t>
            </w:r>
            <w:r w:rsidR="00C2100C" w:rsidRPr="003F53C3">
              <w:rPr>
                <w:rFonts w:eastAsia="Arial" w:cstheme="minorHAnsi"/>
                <w:color w:val="000000" w:themeColor="text1"/>
              </w:rPr>
              <w:t xml:space="preserve"> </w:t>
            </w:r>
            <w:r w:rsidRPr="003F53C3">
              <w:rPr>
                <w:rFonts w:eastAsia="Arial" w:cstheme="minorHAnsi"/>
                <w:color w:val="000000" w:themeColor="text1"/>
              </w:rPr>
              <w:t>glands</w:t>
            </w:r>
            <w:r w:rsidR="00C2100C" w:rsidRPr="003F53C3">
              <w:rPr>
                <w:rFonts w:eastAsia="Arial" w:cstheme="minorHAnsi"/>
                <w:color w:val="000000" w:themeColor="text1"/>
              </w:rPr>
              <w:t xml:space="preserve"> </w:t>
            </w:r>
            <w:r w:rsidRPr="003F53C3">
              <w:rPr>
                <w:rFonts w:eastAsia="Arial" w:cstheme="minorHAnsi"/>
                <w:color w:val="000000" w:themeColor="text1"/>
              </w:rPr>
              <w:t>as</w:t>
            </w:r>
            <w:r w:rsidR="00C2100C" w:rsidRPr="003F53C3">
              <w:rPr>
                <w:rFonts w:eastAsia="Arial" w:cstheme="minorHAnsi"/>
                <w:color w:val="000000" w:themeColor="text1"/>
              </w:rPr>
              <w:t xml:space="preserve"> </w:t>
            </w:r>
            <w:r w:rsidRPr="003F53C3">
              <w:rPr>
                <w:rFonts w:eastAsia="Arial" w:cstheme="minorHAnsi"/>
                <w:color w:val="000000" w:themeColor="text1"/>
              </w:rPr>
              <w:t>starting</w:t>
            </w:r>
            <w:r w:rsidR="00C2100C" w:rsidRPr="003F53C3">
              <w:rPr>
                <w:rFonts w:eastAsia="Arial" w:cstheme="minorHAnsi"/>
                <w:color w:val="000000" w:themeColor="text1"/>
              </w:rPr>
              <w:t xml:space="preserve"> </w:t>
            </w:r>
            <w:r w:rsidRPr="003F53C3">
              <w:rPr>
                <w:rFonts w:eastAsia="Arial" w:cstheme="minorHAnsi"/>
                <w:color w:val="000000" w:themeColor="text1"/>
              </w:rPr>
              <w:t>point</w:t>
            </w:r>
            <w:r w:rsidR="00C2100C" w:rsidRPr="003F53C3">
              <w:rPr>
                <w:rFonts w:eastAsia="Arial" w:cstheme="minorHAnsi"/>
                <w:color w:val="000000" w:themeColor="text1"/>
              </w:rPr>
              <w:t xml:space="preserve"> </w:t>
            </w:r>
            <w:r w:rsidR="006B595D" w:rsidRPr="003F53C3">
              <w:rPr>
                <w:rFonts w:eastAsia="Arial" w:cstheme="minorHAnsi"/>
                <w:color w:val="000000" w:themeColor="text1"/>
              </w:rPr>
              <w:t>metastasizing</w:t>
            </w:r>
            <w:r w:rsidR="00C2100C" w:rsidRPr="003F53C3">
              <w:rPr>
                <w:rFonts w:eastAsia="Arial" w:cstheme="minorHAnsi"/>
                <w:color w:val="000000" w:themeColor="text1"/>
              </w:rPr>
              <w:t xml:space="preserve"> </w:t>
            </w:r>
            <w:r w:rsidRPr="003F53C3">
              <w:rPr>
                <w:rFonts w:eastAsia="Arial" w:cstheme="minorHAnsi"/>
                <w:color w:val="000000" w:themeColor="text1"/>
              </w:rPr>
              <w:t>adenocarcinoma</w:t>
            </w:r>
            <w:r w:rsidR="00C2100C" w:rsidRPr="003F53C3">
              <w:rPr>
                <w:rFonts w:eastAsia="Arial" w:cstheme="minorHAnsi"/>
                <w:color w:val="000000" w:themeColor="text1"/>
              </w:rPr>
              <w:t xml:space="preserve"> </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report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case.</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Head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Face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18667060</w:t>
            </w:r>
          </w:p>
          <w:p w14:paraId="3543B439" w14:textId="02745A16"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Pandya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Singhla</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Srivastava</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(2008)</w:t>
            </w:r>
            <w:r w:rsidR="00C2100C" w:rsidRPr="003F53C3">
              <w:rPr>
                <w:rFonts w:eastAsia="Arial" w:cstheme="minorHAnsi"/>
                <w:color w:val="000000" w:themeColor="text1"/>
              </w:rPr>
              <w:t xml:space="preserve"> </w:t>
            </w:r>
            <w:r w:rsidR="000C3B82" w:rsidRPr="003F53C3">
              <w:rPr>
                <w:rFonts w:eastAsia="Arial" w:cstheme="minorHAnsi"/>
                <w:color w:val="000000" w:themeColor="text1"/>
              </w:rPr>
              <w:t>Spectrum</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D13468" w:rsidRPr="003F53C3">
              <w:rPr>
                <w:rFonts w:eastAsia="Arial" w:cstheme="minorHAnsi"/>
                <w:color w:val="000000"/>
              </w:rPr>
              <w:t>malignancies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Allahabad,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North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hospital-based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study.</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Asian</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Pacific</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Prev</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18990032</w:t>
            </w:r>
          </w:p>
          <w:p w14:paraId="5E9B9DD8" w14:textId="28C0AB32" w:rsidR="00D55498"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Manan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C2100C" w:rsidRPr="003F53C3">
              <w:rPr>
                <w:rFonts w:eastAsia="Arial" w:cstheme="minorHAnsi"/>
                <w:color w:val="000000" w:themeColor="text1"/>
              </w:rPr>
              <w:t xml:space="preserve"> </w:t>
            </w:r>
            <w:r w:rsidR="000C3B82" w:rsidRPr="003F53C3">
              <w:rPr>
                <w:rFonts w:eastAsia="Arial" w:cstheme="minorHAnsi"/>
                <w:color w:val="000000" w:themeColor="text1"/>
              </w:rPr>
              <w:t>Ojha</w:t>
            </w:r>
            <w:r w:rsidR="00C2100C" w:rsidRPr="003F53C3">
              <w:rPr>
                <w:rFonts w:eastAsia="Arial" w:cstheme="minorHAnsi"/>
                <w:color w:val="000000" w:themeColor="text1"/>
              </w:rPr>
              <w:t xml:space="preserve"> </w:t>
            </w:r>
            <w:r w:rsidR="000C3B82" w:rsidRPr="003F53C3">
              <w:rPr>
                <w:rFonts w:eastAsia="Arial" w:cstheme="minorHAnsi"/>
                <w:color w:val="000000" w:themeColor="text1"/>
              </w:rPr>
              <w:t>V,</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(2007)</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Should</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biopsy</w:t>
            </w:r>
            <w:r w:rsidR="00C2100C" w:rsidRPr="003F53C3">
              <w:rPr>
                <w:rFonts w:eastAsia="Arial" w:cstheme="minorHAnsi"/>
                <w:color w:val="000000" w:themeColor="text1"/>
              </w:rPr>
              <w:t xml:space="preserve"> </w:t>
            </w:r>
            <w:r w:rsidR="000C3B82" w:rsidRPr="003F53C3">
              <w:rPr>
                <w:rFonts w:eastAsia="Arial" w:cstheme="minorHAnsi"/>
                <w:color w:val="000000" w:themeColor="text1"/>
              </w:rPr>
              <w:t>be</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first</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pathological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investigation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bone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experience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review</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literature.</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rPr>
              <w:t>CytoJournal</w:t>
            </w:r>
            <w:proofErr w:type="spellEnd"/>
            <w:r w:rsidR="00C2100C" w:rsidRPr="003F53C3">
              <w:rPr>
                <w:rFonts w:eastAsia="Arial" w:cstheme="minorHAnsi"/>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17439659</w:t>
            </w:r>
          </w:p>
          <w:p w14:paraId="088A6CDA" w14:textId="4E6C3882"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Chaurasia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(2007)</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testis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first-</w:t>
            </w:r>
            <w:r w:rsidR="00C2100C" w:rsidRPr="003F53C3">
              <w:rPr>
                <w:rFonts w:eastAsia="Arial" w:cstheme="minorHAnsi"/>
                <w:color w:val="000000" w:themeColor="text1"/>
              </w:rPr>
              <w:t xml:space="preserve"> </w:t>
            </w:r>
            <w:r w:rsidR="000C3B82" w:rsidRPr="003F53C3">
              <w:rPr>
                <w:rFonts w:eastAsia="Arial" w:cstheme="minorHAnsi"/>
                <w:color w:val="000000" w:themeColor="text1"/>
              </w:rPr>
              <w:t>line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diagnostic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modality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azoospermia: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comparative</w:t>
            </w:r>
            <w:r w:rsidR="00C2100C" w:rsidRPr="003F53C3">
              <w:rPr>
                <w:rFonts w:eastAsia="Arial" w:cstheme="minorHAnsi"/>
                <w:color w:val="000000" w:themeColor="text1"/>
              </w:rPr>
              <w:t xml:space="preserve"> </w:t>
            </w:r>
            <w:r w:rsidR="000C3B82" w:rsidRPr="003F53C3">
              <w:rPr>
                <w:rFonts w:eastAsia="Arial" w:cstheme="minorHAnsi"/>
                <w:color w:val="000000" w:themeColor="text1"/>
              </w:rPr>
              <w:t>study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histology.</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Cytopathology</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17916093</w:t>
            </w:r>
          </w:p>
          <w:p w14:paraId="417E8B46" w14:textId="2E0D4712"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Ibrahim</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(2007)</w:t>
            </w:r>
            <w:r w:rsidR="00C2100C" w:rsidRPr="003F53C3">
              <w:rPr>
                <w:rFonts w:eastAsia="Arial" w:cstheme="minorHAnsi"/>
                <w:color w:val="000000" w:themeColor="text1"/>
              </w:rPr>
              <w:t xml:space="preserve"> </w:t>
            </w:r>
            <w:r w:rsidRPr="003F53C3">
              <w:rPr>
                <w:rFonts w:eastAsia="Arial" w:cstheme="minorHAnsi"/>
                <w:color w:val="000000" w:themeColor="text1"/>
              </w:rPr>
              <w:t>Utility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toluidine</w:t>
            </w:r>
            <w:r w:rsidR="00C2100C" w:rsidRPr="003F53C3">
              <w:rPr>
                <w:rFonts w:eastAsia="Arial" w:cstheme="minorHAnsi"/>
                <w:color w:val="000000" w:themeColor="text1"/>
              </w:rPr>
              <w:t xml:space="preserve"> </w:t>
            </w:r>
            <w:r w:rsidRPr="003F53C3">
              <w:rPr>
                <w:rFonts w:eastAsia="Arial" w:cstheme="minorHAnsi"/>
                <w:color w:val="000000" w:themeColor="text1"/>
              </w:rPr>
              <w:t>blue</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brush</w:t>
            </w:r>
            <w:r w:rsidR="00C2100C" w:rsidRPr="003F53C3">
              <w:rPr>
                <w:rFonts w:eastAsia="Arial" w:cstheme="minorHAnsi"/>
                <w:color w:val="000000" w:themeColor="text1"/>
              </w:rPr>
              <w:t xml:space="preserve"> </w:t>
            </w:r>
            <w:r w:rsidRPr="003F53C3">
              <w:rPr>
                <w:rFonts w:eastAsia="Arial" w:cstheme="minorHAnsi"/>
                <w:color w:val="000000" w:themeColor="text1"/>
              </w:rPr>
              <w:t>biopsy</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precancerous</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squamous</w:t>
            </w:r>
            <w:r w:rsidR="00C2100C" w:rsidRPr="003F53C3">
              <w:rPr>
                <w:rFonts w:eastAsia="Arial" w:cstheme="minorHAnsi"/>
                <w:color w:val="000000" w:themeColor="text1"/>
              </w:rPr>
              <w:t xml:space="preserve"> </w:t>
            </w:r>
            <w:r w:rsidRPr="003F53C3">
              <w:rPr>
                <w:rFonts w:eastAsia="Arial" w:cstheme="minorHAnsi"/>
                <w:color w:val="000000" w:themeColor="text1"/>
              </w:rPr>
              <w:t>cell</w:t>
            </w:r>
            <w:r w:rsidR="00C2100C" w:rsidRPr="003F53C3">
              <w:rPr>
                <w:rFonts w:eastAsia="Arial" w:cstheme="minorHAnsi"/>
                <w:color w:val="000000" w:themeColor="text1"/>
              </w:rPr>
              <w:t xml:space="preserve"> </w:t>
            </w:r>
            <w:r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17910350</w:t>
            </w:r>
          </w:p>
          <w:p w14:paraId="2EB1D4BC" w14:textId="31DC3AB0"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proofErr w:type="spellStart"/>
            <w:r w:rsidRPr="003F53C3">
              <w:rPr>
                <w:rFonts w:eastAsia="Arial" w:cstheme="minorHAnsi"/>
                <w:color w:val="000000" w:themeColor="text1"/>
              </w:rPr>
              <w:t>Tewarson</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SL,</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Manan</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(2007)</w:t>
            </w:r>
            <w:r w:rsidR="00C2100C" w:rsidRPr="003F53C3">
              <w:rPr>
                <w:rFonts w:eastAsia="Arial" w:cstheme="minorHAnsi"/>
                <w:color w:val="000000" w:themeColor="text1"/>
              </w:rPr>
              <w:t xml:space="preserve"> </w:t>
            </w:r>
            <w:r w:rsidRPr="003F53C3">
              <w:rPr>
                <w:rFonts w:eastAsia="Arial" w:cstheme="minorHAnsi"/>
                <w:color w:val="000000" w:themeColor="text1"/>
              </w:rPr>
              <w:t>Detection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microfilaria</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Wuchereria</w:t>
            </w:r>
            <w:proofErr w:type="spellEnd"/>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bancrofti</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cerebrospinal</w:t>
            </w:r>
            <w:r w:rsidR="00C2100C" w:rsidRPr="003F53C3">
              <w:rPr>
                <w:rFonts w:eastAsia="Arial" w:cstheme="minorHAnsi"/>
                <w:color w:val="000000" w:themeColor="text1"/>
              </w:rPr>
              <w:t xml:space="preserve"> </w:t>
            </w:r>
            <w:r w:rsidRPr="003F53C3">
              <w:rPr>
                <w:rFonts w:eastAsia="Arial" w:cstheme="minorHAnsi"/>
                <w:color w:val="000000" w:themeColor="text1"/>
              </w:rPr>
              <w:t>fluid.</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Cytopathology</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18031453.</w:t>
            </w:r>
          </w:p>
          <w:p w14:paraId="773AF96D" w14:textId="6DC15CAD"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Agarwal</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Chauhan</w:t>
            </w:r>
            <w:r w:rsidR="00C2100C" w:rsidRPr="003F53C3">
              <w:rPr>
                <w:rFonts w:eastAsia="Arial" w:cstheme="minorHAnsi"/>
                <w:color w:val="000000" w:themeColor="text1"/>
              </w:rPr>
              <w:t xml:space="preserve"> </w:t>
            </w:r>
            <w:r w:rsidRPr="003F53C3">
              <w:rPr>
                <w:rFonts w:eastAsia="Arial" w:cstheme="minorHAnsi"/>
                <w:color w:val="000000" w:themeColor="text1"/>
              </w:rPr>
              <w:t>SPS,</w:t>
            </w:r>
            <w:r w:rsidR="00C2100C" w:rsidRPr="003F53C3">
              <w:rPr>
                <w:rFonts w:eastAsia="Arial" w:cstheme="minorHAnsi"/>
                <w:color w:val="000000" w:themeColor="text1"/>
              </w:rPr>
              <w:t xml:space="preserve"> </w:t>
            </w:r>
            <w:r w:rsidRPr="003F53C3">
              <w:rPr>
                <w:rFonts w:eastAsia="Arial" w:cstheme="minorHAnsi"/>
                <w:color w:val="000000" w:themeColor="text1"/>
              </w:rPr>
              <w:t>Gopal</w:t>
            </w:r>
            <w:r w:rsidR="00C2100C" w:rsidRPr="003F53C3">
              <w:rPr>
                <w:rFonts w:eastAsia="Arial" w:cstheme="minorHAnsi"/>
                <w:color w:val="000000" w:themeColor="text1"/>
              </w:rPr>
              <w:t xml:space="preserve"> </w:t>
            </w:r>
            <w:r w:rsidRPr="003F53C3">
              <w:rPr>
                <w:rFonts w:eastAsia="Arial" w:cstheme="minorHAnsi"/>
                <w:color w:val="000000" w:themeColor="text1"/>
              </w:rPr>
              <w:t>NN,</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(2007)</w:t>
            </w:r>
            <w:r w:rsidR="00C2100C" w:rsidRPr="003F53C3">
              <w:rPr>
                <w:rFonts w:eastAsia="Arial" w:cstheme="minorHAnsi"/>
                <w:color w:val="000000" w:themeColor="text1"/>
              </w:rPr>
              <w:t xml:space="preserve"> </w:t>
            </w:r>
            <w:r w:rsidRPr="003F53C3">
              <w:rPr>
                <w:rFonts w:eastAsia="Arial" w:cstheme="minorHAnsi"/>
                <w:color w:val="000000" w:themeColor="text1"/>
              </w:rPr>
              <w:t>Spinal</w:t>
            </w:r>
            <w:r w:rsidR="00C2100C" w:rsidRPr="003F53C3">
              <w:rPr>
                <w:rFonts w:eastAsia="Arial" w:cstheme="minorHAnsi"/>
                <w:color w:val="000000" w:themeColor="text1"/>
              </w:rPr>
              <w:t xml:space="preserve"> </w:t>
            </w:r>
            <w:r w:rsidRPr="003F53C3">
              <w:rPr>
                <w:rFonts w:eastAsia="Arial" w:cstheme="minorHAnsi"/>
                <w:color w:val="000000" w:themeColor="text1"/>
              </w:rPr>
              <w:t>osteoblastoma</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paediatric</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patient:</w:t>
            </w:r>
            <w:r w:rsidR="00C2100C" w:rsidRPr="003F53C3">
              <w:rPr>
                <w:rFonts w:eastAsia="Arial" w:cstheme="minorHAnsi"/>
                <w:color w:val="000000" w:themeColor="text1"/>
              </w:rPr>
              <w:t xml:space="preserve"> </w:t>
            </w:r>
            <w:r w:rsidRPr="003F53C3">
              <w:rPr>
                <w:rFonts w:eastAsia="Arial" w:cstheme="minorHAnsi"/>
                <w:color w:val="000000" w:themeColor="text1"/>
              </w:rPr>
              <w:t>case</w:t>
            </w:r>
            <w:r w:rsidR="00C2100C" w:rsidRPr="003F53C3">
              <w:rPr>
                <w:rFonts w:eastAsia="Arial" w:cstheme="minorHAnsi"/>
                <w:color w:val="000000" w:themeColor="text1"/>
              </w:rPr>
              <w:t xml:space="preserve"> </w:t>
            </w:r>
            <w:r w:rsidRPr="003F53C3">
              <w:rPr>
                <w:rFonts w:eastAsia="Arial" w:cstheme="minorHAnsi"/>
                <w:color w:val="000000" w:themeColor="text1"/>
              </w:rPr>
              <w:t>report</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review</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literature.</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Internet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Jour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Neurosurgery</w:t>
            </w:r>
            <w:r w:rsidR="00C2100C" w:rsidRPr="003F53C3">
              <w:rPr>
                <w:rFonts w:eastAsia="Arial" w:cstheme="minorHAnsi"/>
                <w:color w:val="000000" w:themeColor="text1"/>
              </w:rPr>
              <w:t xml:space="preserve"> </w:t>
            </w:r>
            <w:r w:rsidRPr="003F53C3">
              <w:rPr>
                <w:rFonts w:eastAsia="Arial" w:cstheme="minorHAnsi"/>
                <w:color w:val="000000" w:themeColor="text1"/>
              </w:rPr>
              <w:t>4:1.</w:t>
            </w:r>
          </w:p>
          <w:p w14:paraId="2C7FAF3A" w14:textId="31358879"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Kapoor</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Sinha</w:t>
            </w:r>
            <w:r w:rsidR="00C2100C" w:rsidRPr="003F53C3">
              <w:rPr>
                <w:rFonts w:eastAsia="Arial" w:cstheme="minorHAnsi"/>
                <w:color w:val="000000" w:themeColor="text1"/>
              </w:rPr>
              <w:t xml:space="preserve"> </w:t>
            </w:r>
            <w:r w:rsidRPr="003F53C3">
              <w:rPr>
                <w:rFonts w:eastAsia="Arial" w:cstheme="minorHAnsi"/>
                <w:color w:val="000000" w:themeColor="text1"/>
              </w:rPr>
              <w:t>US,</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(2006)</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epidemiological</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aluminium</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phosphide</w:t>
            </w:r>
            <w:r w:rsidR="00C2100C" w:rsidRPr="003F53C3">
              <w:rPr>
                <w:rFonts w:eastAsia="Arial" w:cstheme="minorHAnsi"/>
                <w:color w:val="000000" w:themeColor="text1"/>
              </w:rPr>
              <w:t xml:space="preserve"> </w:t>
            </w:r>
            <w:r w:rsidRPr="003F53C3">
              <w:rPr>
                <w:rFonts w:eastAsia="Arial" w:cstheme="minorHAnsi"/>
                <w:color w:val="000000" w:themeColor="text1"/>
              </w:rPr>
              <w:t>poisoning</w:t>
            </w:r>
            <w:r w:rsidR="00C2100C" w:rsidRPr="003F53C3">
              <w:rPr>
                <w:rFonts w:eastAsia="Arial" w:cstheme="minorHAnsi"/>
                <w:color w:val="000000" w:themeColor="text1"/>
              </w:rPr>
              <w:t xml:space="preserve"> </w:t>
            </w:r>
            <w:r w:rsidRPr="003F53C3">
              <w:rPr>
                <w:rFonts w:eastAsia="Arial" w:cstheme="minorHAnsi"/>
                <w:color w:val="000000" w:themeColor="text1"/>
              </w:rPr>
              <w:t>at</w:t>
            </w:r>
            <w:r w:rsidR="00C2100C" w:rsidRPr="003F53C3">
              <w:rPr>
                <w:rFonts w:eastAsia="Arial" w:cstheme="minorHAnsi"/>
                <w:color w:val="000000" w:themeColor="text1"/>
              </w:rPr>
              <w:t xml:space="preserve"> </w:t>
            </w:r>
            <w:r w:rsidRPr="003F53C3">
              <w:rPr>
                <w:rFonts w:eastAsia="Arial" w:cstheme="minorHAnsi"/>
                <w:color w:val="000000" w:themeColor="text1"/>
              </w:rPr>
              <w:t>Allahabad</w:t>
            </w:r>
            <w:r w:rsidRPr="003F53C3">
              <w:rPr>
                <w:rFonts w:eastAsia="Arial" w:cstheme="minorHAnsi"/>
                <w:color w:val="000000" w:themeColor="text1"/>
                <w:u w:val="single"/>
              </w:rPr>
              <w:t>.</w:t>
            </w:r>
            <w:r w:rsidR="00C2100C" w:rsidRPr="003F53C3">
              <w:rPr>
                <w:rFonts w:eastAsia="Arial" w:cstheme="minorHAnsi"/>
                <w:b/>
                <w:bCs/>
                <w:color w:val="000000" w:themeColor="text1"/>
                <w:u w:val="single"/>
              </w:rPr>
              <w:t xml:space="preserve"> </w:t>
            </w:r>
            <w:r w:rsidRPr="003F53C3">
              <w:rPr>
                <w:rFonts w:eastAsia="Arial" w:cstheme="minorHAnsi"/>
                <w:i/>
                <w:iCs/>
                <w:color w:val="000000" w:themeColor="text1"/>
                <w:u w:val="single"/>
              </w:rPr>
              <w:t>Ind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Internet</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Forensic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Medicine</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Toxicology</w:t>
            </w:r>
            <w:r w:rsidR="00C2100C" w:rsidRPr="003F53C3">
              <w:rPr>
                <w:rFonts w:eastAsia="Arial" w:cstheme="minorHAnsi"/>
                <w:b/>
                <w:bCs/>
                <w:color w:val="000000" w:themeColor="text1"/>
              </w:rPr>
              <w:t xml:space="preserve"> </w:t>
            </w:r>
            <w:r w:rsidRPr="003F53C3">
              <w:rPr>
                <w:rFonts w:eastAsia="Arial" w:cstheme="minorHAnsi"/>
                <w:color w:val="000000" w:themeColor="text1"/>
              </w:rPr>
              <w:t>4:1-11</w:t>
            </w:r>
          </w:p>
          <w:p w14:paraId="39721BD0" w14:textId="425E281C"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Bajaj</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(2006)</w:t>
            </w:r>
            <w:r w:rsidR="00C2100C" w:rsidRPr="003F53C3">
              <w:rPr>
                <w:rFonts w:eastAsia="Arial" w:cstheme="minorHAnsi"/>
                <w:color w:val="000000" w:themeColor="text1"/>
              </w:rPr>
              <w:t xml:space="preserve"> </w:t>
            </w:r>
            <w:r w:rsidRPr="003F53C3">
              <w:rPr>
                <w:rFonts w:eastAsia="Arial" w:cstheme="minorHAnsi"/>
                <w:color w:val="000000" w:themeColor="text1"/>
              </w:rPr>
              <w:t>KAP</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complementary</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alternative</w:t>
            </w:r>
            <w:r w:rsidR="00C2100C" w:rsidRPr="003F53C3">
              <w:rPr>
                <w:rFonts w:eastAsia="Arial" w:cstheme="minorHAnsi"/>
                <w:color w:val="000000" w:themeColor="text1"/>
              </w:rPr>
              <w:t xml:space="preserve"> </w:t>
            </w:r>
            <w:r w:rsidRPr="003F53C3">
              <w:rPr>
                <w:rFonts w:eastAsia="Arial" w:cstheme="minorHAnsi"/>
                <w:color w:val="000000" w:themeColor="text1"/>
              </w:rPr>
              <w:t>medicines</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diabetes.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Public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Health</w:t>
            </w:r>
            <w:r w:rsidR="00C2100C" w:rsidRPr="003F53C3">
              <w:rPr>
                <w:rFonts w:eastAsia="Arial" w:cstheme="minorHAnsi"/>
                <w:b/>
                <w:b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16828133</w:t>
            </w:r>
          </w:p>
          <w:p w14:paraId="69A1C8EF" w14:textId="4CA71F07"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lastRenderedPageBreak/>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Ibrahim</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(2006)</w:t>
            </w:r>
            <w:r w:rsidR="00C2100C" w:rsidRPr="003F53C3">
              <w:rPr>
                <w:rFonts w:eastAsia="Arial" w:cstheme="minorHAnsi"/>
                <w:color w:val="000000" w:themeColor="text1"/>
              </w:rPr>
              <w:t xml:space="preserve"> </w:t>
            </w:r>
            <w:r w:rsidR="000C3B82" w:rsidRPr="003F53C3">
              <w:rPr>
                <w:rFonts w:eastAsia="Arial" w:cstheme="minorHAnsi"/>
                <w:color w:val="000000" w:themeColor="text1"/>
              </w:rPr>
              <w:t>Application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Mol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16556320</w:t>
            </w:r>
          </w:p>
          <w:p w14:paraId="7EA678E0" w14:textId="28A13CD2"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Yadav</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(2006)</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squamous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etiology,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pathogenesis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prognostic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value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genomic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alterations.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review</w:t>
            </w:r>
            <w:r w:rsidR="000C3B82" w:rsidRPr="003F53C3">
              <w:rPr>
                <w:rFonts w:eastAsia="Arial" w:cstheme="minorHAnsi"/>
                <w:i/>
                <w:iCs/>
                <w:color w:val="000000" w:themeColor="text1"/>
              </w:rPr>
              <w:t>.</w:t>
            </w:r>
            <w:r w:rsidR="00C2100C" w:rsidRPr="003F53C3">
              <w:rPr>
                <w:rFonts w:eastAsia="Arial" w:cstheme="minorHAnsi"/>
                <w:i/>
                <w:iCs/>
                <w:color w:val="000000" w:themeColor="text1"/>
              </w:rPr>
              <w:t xml:space="preserve"> </w:t>
            </w:r>
            <w:r w:rsidR="000C3B82"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000C3B82" w:rsidRPr="003F53C3">
              <w:rPr>
                <w:rStyle w:val="citation-part"/>
                <w:rFonts w:cstheme="minorHAnsi"/>
                <w:color w:val="000000" w:themeColor="text1"/>
                <w:shd w:val="clear" w:color="auto" w:fill="FFFFFF"/>
              </w:rPr>
              <w:t>PMID:</w:t>
            </w:r>
            <w:r w:rsidR="00C2100C" w:rsidRPr="003F53C3">
              <w:rPr>
                <w:rStyle w:val="citation-part"/>
                <w:rFonts w:cstheme="minorHAnsi"/>
                <w:color w:val="000000" w:themeColor="text1"/>
                <w:shd w:val="clear" w:color="auto" w:fill="FFFFFF"/>
              </w:rPr>
              <w:t xml:space="preserve"> </w:t>
            </w:r>
            <w:r w:rsidR="000C3B82" w:rsidRPr="003F53C3">
              <w:rPr>
                <w:rStyle w:val="docsum-pmid"/>
                <w:rFonts w:cstheme="minorHAnsi"/>
                <w:color w:val="000000" w:themeColor="text1"/>
                <w:shd w:val="clear" w:color="auto" w:fill="FFFFFF"/>
              </w:rPr>
              <w:t>16790942</w:t>
            </w:r>
            <w:r w:rsidR="00C2100C" w:rsidRPr="003F53C3">
              <w:rPr>
                <w:rFonts w:cstheme="minorHAnsi"/>
                <w:color w:val="000000" w:themeColor="text1"/>
                <w:shd w:val="clear" w:color="auto" w:fill="FFFFFF"/>
              </w:rPr>
              <w:t xml:space="preserve"> </w:t>
            </w:r>
          </w:p>
          <w:p w14:paraId="53781379" w14:textId="16E34A2C"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Chaudhary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MK,</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(2006)</w:t>
            </w:r>
            <w:r w:rsidR="00C2100C" w:rsidRPr="003F53C3">
              <w:rPr>
                <w:rFonts w:eastAsia="Arial" w:cstheme="minorHAnsi"/>
                <w:color w:val="000000" w:themeColor="text1"/>
              </w:rPr>
              <w:t xml:space="preserve"> </w:t>
            </w:r>
            <w:r w:rsidR="000C3B82" w:rsidRPr="003F53C3">
              <w:rPr>
                <w:rFonts w:eastAsia="Arial" w:cstheme="minorHAnsi"/>
                <w:color w:val="000000" w:themeColor="text1"/>
              </w:rPr>
              <w:t>HIV</w:t>
            </w:r>
            <w:r w:rsidR="00C2100C" w:rsidRPr="003F53C3">
              <w:rPr>
                <w:rFonts w:eastAsia="Arial" w:cstheme="minorHAnsi"/>
                <w:color w:val="000000" w:themeColor="text1"/>
              </w:rPr>
              <w:t xml:space="preserve"> </w:t>
            </w:r>
            <w:r w:rsidR="000C3B82" w:rsidRPr="003F53C3">
              <w:rPr>
                <w:rFonts w:eastAsia="Arial" w:cstheme="minorHAnsi"/>
                <w:color w:val="000000" w:themeColor="text1"/>
              </w:rPr>
              <w:t>seroprevalence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patients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tuberculosis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Allahabad,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North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w:t>
            </w:r>
            <w:r w:rsidR="000C3B82" w:rsidRPr="003F53C3">
              <w:rPr>
                <w:rFonts w:eastAsia="Arial" w:cstheme="minorHAnsi"/>
                <w:b/>
                <w:bCs/>
                <w:color w:val="000000" w:themeColor="text1"/>
              </w:rPr>
              <w:t>.</w:t>
            </w:r>
            <w:r w:rsidR="00C2100C" w:rsidRPr="003F53C3">
              <w:rPr>
                <w:rFonts w:eastAsia="Arial" w:cstheme="minorHAnsi"/>
                <w:b/>
                <w:bCs/>
                <w:color w:val="000000" w:themeColor="text1"/>
              </w:rPr>
              <w:t xml:space="preserve"> </w:t>
            </w:r>
            <w:r w:rsidR="000C3B82"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0C3B82"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16933749</w:t>
            </w:r>
          </w:p>
          <w:p w14:paraId="408FEA97" w14:textId="3A778983"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Raju</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Al</w:t>
            </w:r>
            <w:r w:rsidR="00C2100C" w:rsidRPr="003F53C3">
              <w:rPr>
                <w:rFonts w:eastAsia="Arial" w:cstheme="minorHAnsi"/>
                <w:color w:val="000000" w:themeColor="text1"/>
              </w:rPr>
              <w:t xml:space="preserve"> </w:t>
            </w:r>
            <w:r w:rsidRPr="003F53C3">
              <w:rPr>
                <w:rFonts w:eastAsia="Arial" w:cstheme="minorHAnsi"/>
                <w:color w:val="000000" w:themeColor="text1"/>
              </w:rPr>
              <w:t>Sharabi</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Idris</w:t>
            </w:r>
            <w:r w:rsidR="00C2100C" w:rsidRPr="003F53C3">
              <w:rPr>
                <w:rFonts w:eastAsia="Arial" w:cstheme="minorHAnsi"/>
                <w:color w:val="000000" w:themeColor="text1"/>
              </w:rPr>
              <w:t xml:space="preserve"> </w:t>
            </w:r>
            <w:r w:rsidRPr="003F53C3">
              <w:rPr>
                <w:rFonts w:eastAsia="Arial" w:cstheme="minorHAnsi"/>
                <w:color w:val="000000" w:themeColor="text1"/>
              </w:rPr>
              <w:t>AM,</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Vasstrand</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EN,</w:t>
            </w:r>
            <w:r w:rsidR="00C2100C" w:rsidRPr="003F53C3">
              <w:rPr>
                <w:rFonts w:eastAsia="Arial" w:cstheme="minorHAnsi"/>
                <w:color w:val="000000" w:themeColor="text1"/>
              </w:rPr>
              <w:t xml:space="preserve"> </w:t>
            </w:r>
            <w:r w:rsidRPr="003F53C3">
              <w:rPr>
                <w:rFonts w:eastAsia="Arial" w:cstheme="minorHAnsi"/>
                <w:color w:val="000000" w:themeColor="text1"/>
              </w:rPr>
              <w:t>Ibrahim</w:t>
            </w:r>
            <w:r w:rsidR="00C2100C" w:rsidRPr="003F53C3">
              <w:rPr>
                <w:rFonts w:eastAsia="Arial" w:cstheme="minorHAnsi"/>
                <w:color w:val="000000" w:themeColor="text1"/>
              </w:rPr>
              <w:t xml:space="preserve"> </w:t>
            </w:r>
            <w:r w:rsidRPr="003F53C3">
              <w:rPr>
                <w:rFonts w:eastAsia="Arial" w:cstheme="minorHAnsi"/>
                <w:color w:val="000000" w:themeColor="text1"/>
              </w:rPr>
              <w:t>SO</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(2005)</w:t>
            </w:r>
            <w:r w:rsidR="00C2100C" w:rsidRPr="003F53C3">
              <w:rPr>
                <w:rFonts w:eastAsia="Arial" w:cstheme="minorHAnsi"/>
                <w:color w:val="000000" w:themeColor="text1"/>
              </w:rPr>
              <w:t xml:space="preserve"> </w:t>
            </w:r>
            <w:r w:rsidRPr="003F53C3">
              <w:rPr>
                <w:rFonts w:eastAsia="Arial" w:cstheme="minorHAnsi"/>
                <w:color w:val="000000" w:themeColor="text1"/>
              </w:rPr>
              <w:t>p53</w:t>
            </w:r>
            <w:r w:rsidR="00C2100C" w:rsidRPr="003F53C3">
              <w:rPr>
                <w:rFonts w:eastAsia="Arial" w:cstheme="minorHAnsi"/>
                <w:color w:val="000000" w:themeColor="text1"/>
              </w:rPr>
              <w:t xml:space="preserve"> </w:t>
            </w:r>
            <w:r w:rsidRPr="003F53C3">
              <w:rPr>
                <w:rFonts w:eastAsia="Arial" w:cstheme="minorHAnsi"/>
                <w:color w:val="000000" w:themeColor="text1"/>
              </w:rPr>
              <w:t>codon</w:t>
            </w:r>
            <w:r w:rsidR="00C2100C" w:rsidRPr="003F53C3">
              <w:rPr>
                <w:rFonts w:eastAsia="Arial" w:cstheme="minorHAnsi"/>
                <w:color w:val="000000" w:themeColor="text1"/>
              </w:rPr>
              <w:t xml:space="preserve"> </w:t>
            </w:r>
            <w:r w:rsidRPr="003F53C3">
              <w:rPr>
                <w:rFonts w:eastAsia="Arial" w:cstheme="minorHAnsi"/>
                <w:color w:val="000000" w:themeColor="text1"/>
              </w:rPr>
              <w:t>72</w:t>
            </w:r>
            <w:r w:rsidR="00C2100C" w:rsidRPr="003F53C3">
              <w:rPr>
                <w:rFonts w:eastAsia="Arial" w:cstheme="minorHAnsi"/>
                <w:color w:val="000000" w:themeColor="text1"/>
              </w:rPr>
              <w:t xml:space="preserve"> </w:t>
            </w:r>
            <w:proofErr w:type="gramStart"/>
            <w:r w:rsidRPr="003F53C3">
              <w:rPr>
                <w:rFonts w:eastAsia="Arial" w:cstheme="minorHAnsi"/>
                <w:color w:val="000000" w:themeColor="text1"/>
              </w:rPr>
              <w:t>polymorphism</w:t>
            </w:r>
            <w:proofErr w:type="gramEnd"/>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pre-malignant</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malignant</w:t>
            </w:r>
            <w:r w:rsidR="00C2100C" w:rsidRPr="003F53C3">
              <w:rPr>
                <w:rFonts w:eastAsia="Arial" w:cstheme="minorHAnsi"/>
                <w:color w:val="000000" w:themeColor="text1"/>
              </w:rPr>
              <w:t xml:space="preserve"> </w:t>
            </w:r>
            <w:r w:rsidRPr="003F53C3">
              <w:rPr>
                <w:rFonts w:eastAsia="Arial" w:cstheme="minorHAnsi"/>
                <w:color w:val="000000" w:themeColor="text1"/>
              </w:rPr>
              <w:t>oral</w:t>
            </w:r>
            <w:r w:rsidR="00C2100C" w:rsidRPr="003F53C3">
              <w:rPr>
                <w:rFonts w:eastAsia="Arial" w:cstheme="minorHAnsi"/>
                <w:color w:val="000000" w:themeColor="text1"/>
              </w:rPr>
              <w:t xml:space="preserve"> </w:t>
            </w:r>
            <w:r w:rsidRPr="003F53C3">
              <w:rPr>
                <w:rFonts w:eastAsia="Arial" w:cstheme="minorHAnsi"/>
                <w:color w:val="000000" w:themeColor="text1"/>
              </w:rPr>
              <w:t>mucosal</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Association</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expression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p53,</w:t>
            </w:r>
            <w:r w:rsidR="00C2100C" w:rsidRPr="003F53C3">
              <w:rPr>
                <w:rFonts w:eastAsia="Arial" w:cstheme="minorHAnsi"/>
                <w:color w:val="000000" w:themeColor="text1"/>
              </w:rPr>
              <w:t xml:space="preserve"> </w:t>
            </w:r>
            <w:r w:rsidRPr="003F53C3">
              <w:rPr>
                <w:rFonts w:eastAsia="Arial" w:cstheme="minorHAnsi"/>
                <w:color w:val="000000" w:themeColor="text1"/>
              </w:rPr>
              <w:t>cyclin</w:t>
            </w:r>
            <w:r w:rsidR="00C2100C" w:rsidRPr="003F53C3">
              <w:rPr>
                <w:rFonts w:eastAsia="Arial" w:cstheme="minorHAnsi"/>
                <w:color w:val="000000" w:themeColor="text1"/>
              </w:rPr>
              <w:t xml:space="preserve"> </w:t>
            </w:r>
            <w:r w:rsidRPr="003F53C3">
              <w:rPr>
                <w:rFonts w:eastAsia="Arial" w:cstheme="minorHAnsi"/>
                <w:color w:val="000000" w:themeColor="text1"/>
              </w:rPr>
              <w:t>D1,</w:t>
            </w:r>
            <w:r w:rsidR="00C2100C" w:rsidRPr="003F53C3">
              <w:rPr>
                <w:rFonts w:eastAsia="Arial" w:cstheme="minorHAnsi"/>
                <w:color w:val="000000" w:themeColor="text1"/>
              </w:rPr>
              <w:t xml:space="preserve"> </w:t>
            </w:r>
            <w:r w:rsidRPr="003F53C3">
              <w:rPr>
                <w:rFonts w:eastAsia="Arial" w:cstheme="minorHAnsi"/>
                <w:color w:val="000000" w:themeColor="text1"/>
              </w:rPr>
              <w:t>Ki-67</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tobacco</w:t>
            </w:r>
            <w:r w:rsidR="00C2100C" w:rsidRPr="003F53C3">
              <w:rPr>
                <w:rFonts w:eastAsia="Arial" w:cstheme="minorHAnsi"/>
                <w:color w:val="000000" w:themeColor="text1"/>
              </w:rPr>
              <w:t xml:space="preserve"> </w:t>
            </w:r>
            <w:r w:rsidRPr="003F53C3">
              <w:rPr>
                <w:rFonts w:eastAsia="Arial" w:cstheme="minorHAnsi"/>
                <w:color w:val="000000" w:themeColor="text1"/>
              </w:rPr>
              <w:t>habits.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Anticancer</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Res</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16334163</w:t>
            </w:r>
          </w:p>
          <w:p w14:paraId="6C277054" w14:textId="29158AB8" w:rsidR="000C3B82" w:rsidRPr="003F53C3" w:rsidRDefault="001D4FD7"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Kawatra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SC,</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(2005)</w:t>
            </w:r>
            <w:r w:rsidR="00C2100C" w:rsidRPr="003F53C3">
              <w:rPr>
                <w:rFonts w:eastAsia="Arial" w:cstheme="minorHAnsi"/>
                <w:color w:val="000000" w:themeColor="text1"/>
              </w:rPr>
              <w:t xml:space="preserve"> </w:t>
            </w:r>
            <w:proofErr w:type="gramStart"/>
            <w:r w:rsidR="000C3B82" w:rsidRPr="003F53C3">
              <w:rPr>
                <w:rFonts w:eastAsia="Arial" w:cstheme="minorHAnsi"/>
                <w:color w:val="000000" w:themeColor="text1"/>
              </w:rPr>
              <w:t>Pre</w:t>
            </w:r>
            <w:proofErr w:type="gramEnd"/>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post-treatment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histopathological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changes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atrophic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rhinitis.</w:t>
            </w:r>
            <w:r w:rsidR="00C2100C" w:rsidRPr="003F53C3">
              <w:rPr>
                <w:rFonts w:eastAsia="Arial" w:cstheme="minorHAnsi"/>
                <w:i/>
                <w:iCs/>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16761739</w:t>
            </w:r>
          </w:p>
          <w:p w14:paraId="400D3FAD" w14:textId="565229AC" w:rsidR="000C3B82" w:rsidRPr="003F53C3" w:rsidRDefault="000C3B82" w:rsidP="002D2487">
            <w:pPr>
              <w:pStyle w:val="ListParagraph"/>
              <w:numPr>
                <w:ilvl w:val="0"/>
                <w:numId w:val="11"/>
              </w:numPr>
              <w:tabs>
                <w:tab w:val="left" w:pos="1710"/>
              </w:tabs>
              <w:spacing w:before="100" w:after="0" w:line="240" w:lineRule="auto"/>
              <w:ind w:left="1170" w:hanging="540"/>
              <w:jc w:val="both"/>
              <w:rPr>
                <w:rFonts w:eastAsia="Arial" w:cstheme="minorHAnsi"/>
                <w:color w:val="000000"/>
              </w:rPr>
            </w:pPr>
            <w:r w:rsidRPr="003F53C3">
              <w:rPr>
                <w:rFonts w:eastAsia="Arial" w:cstheme="minorHAnsi"/>
                <w:color w:val="000000" w:themeColor="text1"/>
              </w:rPr>
              <w:t>Bajaj</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Sharma</w:t>
            </w:r>
            <w:r w:rsidR="00C2100C" w:rsidRPr="003F53C3">
              <w:rPr>
                <w:rFonts w:eastAsia="Arial" w:cstheme="minorHAnsi"/>
                <w:color w:val="000000" w:themeColor="text1"/>
              </w:rPr>
              <w:t xml:space="preserve"> </w:t>
            </w:r>
            <w:r w:rsidRPr="003F53C3">
              <w:rPr>
                <w:rFonts w:eastAsia="Arial" w:cstheme="minorHAnsi"/>
                <w:color w:val="000000" w:themeColor="text1"/>
              </w:rPr>
              <w:t>GP,</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(2005)</w:t>
            </w:r>
            <w:r w:rsidR="00C2100C" w:rsidRPr="003F53C3">
              <w:rPr>
                <w:rFonts w:eastAsia="Arial" w:cstheme="minorHAnsi"/>
                <w:color w:val="000000" w:themeColor="text1"/>
              </w:rPr>
              <w:t xml:space="preserve"> </w:t>
            </w:r>
            <w:r w:rsidRPr="003F53C3">
              <w:rPr>
                <w:rFonts w:eastAsia="Arial" w:cstheme="minorHAnsi"/>
                <w:color w:val="000000" w:themeColor="text1"/>
              </w:rPr>
              <w:t>Disassociation</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clinical</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laboratory</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hypothyroidism.</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Assoc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Phys</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India</w:t>
            </w:r>
            <w:r w:rsidR="00C2100C" w:rsidRPr="003F53C3">
              <w:rPr>
                <w:rFonts w:eastAsia="Arial" w:cstheme="minorHAnsi"/>
                <w:color w:val="000000" w:themeColor="text1"/>
                <w:u w:val="single"/>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15857005</w:t>
            </w:r>
          </w:p>
          <w:p w14:paraId="57509EBF" w14:textId="251CA0D1"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Kapoor</w:t>
            </w:r>
            <w:r w:rsidR="00C2100C" w:rsidRPr="003F53C3">
              <w:rPr>
                <w:rFonts w:eastAsia="Arial" w:cstheme="minorHAnsi"/>
                <w:color w:val="000000" w:themeColor="text1"/>
              </w:rPr>
              <w:t xml:space="preserve"> </w:t>
            </w:r>
            <w:r w:rsidR="000C3B82" w:rsidRPr="003F53C3">
              <w:rPr>
                <w:rFonts w:eastAsia="Arial" w:cstheme="minorHAnsi"/>
                <w:color w:val="000000" w:themeColor="text1"/>
              </w:rPr>
              <w:t>AK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(2005)</w:t>
            </w:r>
            <w:r w:rsidR="00C2100C" w:rsidRPr="003F53C3">
              <w:rPr>
                <w:rFonts w:eastAsia="Arial" w:cstheme="minorHAnsi"/>
                <w:color w:val="000000" w:themeColor="text1"/>
              </w:rPr>
              <w:t xml:space="preserve"> </w:t>
            </w:r>
            <w:r w:rsidR="000C3B82" w:rsidRPr="003F53C3">
              <w:rPr>
                <w:rFonts w:eastAsia="Arial" w:cstheme="minorHAnsi"/>
                <w:color w:val="000000" w:themeColor="text1"/>
              </w:rPr>
              <w:t>Trends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prevalence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pathological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spectrum</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head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neck</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North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India.</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16141508</w:t>
            </w:r>
          </w:p>
          <w:p w14:paraId="4AE6E97E" w14:textId="28E99C44"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Sinha</w:t>
            </w:r>
            <w:r w:rsidR="00C2100C" w:rsidRPr="003F53C3">
              <w:rPr>
                <w:rFonts w:eastAsia="Arial" w:cstheme="minorHAnsi"/>
                <w:color w:val="000000" w:themeColor="text1"/>
              </w:rPr>
              <w:t xml:space="preserve"> </w:t>
            </w:r>
            <w:r w:rsidRPr="003F53C3">
              <w:rPr>
                <w:rFonts w:eastAsia="Arial" w:cstheme="minorHAnsi"/>
                <w:color w:val="000000" w:themeColor="text1"/>
              </w:rPr>
              <w:t>US,</w:t>
            </w:r>
            <w:r w:rsidR="00C2100C" w:rsidRPr="003F53C3">
              <w:rPr>
                <w:rFonts w:eastAsia="Arial" w:cstheme="minorHAnsi"/>
                <w:color w:val="000000" w:themeColor="text1"/>
              </w:rPr>
              <w:t xml:space="preserve"> </w:t>
            </w:r>
            <w:r w:rsidRPr="003F53C3">
              <w:rPr>
                <w:rFonts w:eastAsia="Arial" w:cstheme="minorHAnsi"/>
                <w:color w:val="000000" w:themeColor="text1"/>
              </w:rPr>
              <w:t>Kapoor</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AK,</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(2005)</w:t>
            </w:r>
            <w:r w:rsidR="00C2100C" w:rsidRPr="003F53C3">
              <w:rPr>
                <w:rFonts w:eastAsia="Arial" w:cstheme="minorHAnsi"/>
                <w:color w:val="000000" w:themeColor="text1"/>
              </w:rPr>
              <w:t xml:space="preserve"> </w:t>
            </w:r>
            <w:r w:rsidRPr="003F53C3">
              <w:rPr>
                <w:rFonts w:eastAsia="Arial" w:cstheme="minorHAnsi"/>
                <w:color w:val="000000" w:themeColor="text1"/>
              </w:rPr>
              <w:t>Histopathological</w:t>
            </w:r>
            <w:r w:rsidR="00C2100C" w:rsidRPr="003F53C3">
              <w:rPr>
                <w:rFonts w:eastAsia="Arial" w:cstheme="minorHAnsi"/>
                <w:color w:val="000000" w:themeColor="text1"/>
              </w:rPr>
              <w:t xml:space="preserve"> </w:t>
            </w:r>
            <w:r w:rsidRPr="003F53C3">
              <w:rPr>
                <w:rFonts w:eastAsia="Arial" w:cstheme="minorHAnsi"/>
                <w:color w:val="000000" w:themeColor="text1"/>
              </w:rPr>
              <w:t>changes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cases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aluminium</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phosphide</w:t>
            </w:r>
            <w:r w:rsidR="00C2100C" w:rsidRPr="003F53C3">
              <w:rPr>
                <w:rFonts w:eastAsia="Arial" w:cstheme="minorHAnsi"/>
                <w:color w:val="000000" w:themeColor="text1"/>
              </w:rPr>
              <w:t xml:space="preserve"> </w:t>
            </w:r>
            <w:r w:rsidRPr="003F53C3">
              <w:rPr>
                <w:rFonts w:eastAsia="Arial" w:cstheme="minorHAnsi"/>
                <w:color w:val="000000" w:themeColor="text1"/>
              </w:rPr>
              <w:t>poisoning.</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16758658</w:t>
            </w:r>
          </w:p>
          <w:p w14:paraId="17985407" w14:textId="689E9390"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Vasstrand</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EN,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Ibrahim</w:t>
            </w:r>
            <w:r w:rsidR="00C2100C" w:rsidRPr="003F53C3">
              <w:rPr>
                <w:rFonts w:eastAsia="Arial" w:cstheme="minorHAnsi"/>
                <w:color w:val="000000" w:themeColor="text1"/>
              </w:rPr>
              <w:t xml:space="preserve"> </w:t>
            </w:r>
            <w:r w:rsidR="000C3B82" w:rsidRPr="003F53C3">
              <w:rPr>
                <w:rFonts w:eastAsia="Arial" w:cstheme="minorHAnsi"/>
                <w:color w:val="000000" w:themeColor="text1"/>
              </w:rPr>
              <w:t>SO.</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Recent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advances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understanding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carcinogenicity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squamous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from</w:t>
            </w:r>
            <w:r w:rsidR="00C2100C" w:rsidRPr="003F53C3">
              <w:rPr>
                <w:rFonts w:eastAsia="Arial" w:cstheme="minorHAnsi"/>
                <w:color w:val="000000" w:themeColor="text1"/>
              </w:rPr>
              <w:t xml:space="preserve"> </w:t>
            </w:r>
            <w:r w:rsidR="000C3B82" w:rsidRPr="003F53C3">
              <w:rPr>
                <w:rFonts w:eastAsia="Arial" w:cstheme="minorHAnsi"/>
                <w:color w:val="000000" w:themeColor="text1"/>
              </w:rPr>
              <w:t>basic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molecular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w:t>
            </w:r>
            <w:r w:rsidR="00C2100C" w:rsidRPr="003F53C3">
              <w:rPr>
                <w:rFonts w:eastAsia="Arial" w:cstheme="minorHAnsi"/>
                <w:color w:val="000000" w:themeColor="text1"/>
              </w:rPr>
              <w:t xml:space="preserve"> </w:t>
            </w:r>
            <w:r w:rsidR="000C3B82" w:rsidRPr="003F53C3">
              <w:rPr>
                <w:rFonts w:eastAsia="Arial" w:cstheme="minorHAnsi"/>
                <w:color w:val="000000" w:themeColor="text1"/>
              </w:rPr>
              <w:t>latest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genomic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proteomic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findings.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Cancer</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Genomics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Proteomics</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31394607</w:t>
            </w:r>
          </w:p>
          <w:p w14:paraId="49DC4E6F" w14:textId="3443D25A"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Madhu,</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0C3B82" w:rsidRPr="003F53C3">
              <w:rPr>
                <w:rFonts w:eastAsia="Arial" w:cstheme="minorHAnsi"/>
                <w:color w:val="000000" w:themeColor="text1"/>
              </w:rPr>
              <w:t>Serial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scrape</w:t>
            </w:r>
            <w:r w:rsidR="00C2100C" w:rsidRPr="003F53C3">
              <w:rPr>
                <w:rFonts w:eastAsia="Arial" w:cstheme="minorHAnsi"/>
                <w:color w:val="000000" w:themeColor="text1"/>
              </w:rPr>
              <w:t xml:space="preserve"> </w:t>
            </w:r>
            <w:r w:rsidR="000C3B82" w:rsidRPr="003F53C3">
              <w:rPr>
                <w:rFonts w:eastAsia="Arial" w:cstheme="minorHAnsi"/>
                <w:color w:val="000000" w:themeColor="text1"/>
              </w:rPr>
              <w:t>smear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radiation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response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normal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16295375</w:t>
            </w:r>
          </w:p>
          <w:p w14:paraId="23B9D384" w14:textId="1ECCDCEA"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Azad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V</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Intramuscular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myxoma: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report</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16295501</w:t>
            </w:r>
          </w:p>
          <w:p w14:paraId="2AF4249A" w14:textId="712475EC"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Bajaj</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0C3B82" w:rsidRPr="003F53C3">
              <w:rPr>
                <w:rFonts w:eastAsia="Arial" w:cstheme="minorHAnsi"/>
                <w:color w:val="000000" w:themeColor="text1"/>
              </w:rPr>
              <w:t>Use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complementary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alternative</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medicine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by</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patients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diabetes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mellitus.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15638303</w:t>
            </w:r>
          </w:p>
          <w:p w14:paraId="732D03E1" w14:textId="5B1C8B9A"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Goyal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N,</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D13468" w:rsidRPr="003F53C3">
              <w:rPr>
                <w:rFonts w:eastAsia="Arial" w:cstheme="minorHAnsi"/>
                <w:color w:val="000000"/>
              </w:rPr>
              <w:t>Radiation-related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changes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malignant</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16295420</w:t>
            </w:r>
          </w:p>
          <w:p w14:paraId="20FACA13" w14:textId="0BB5DE44"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(2004)</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tuberculous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mastitis.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16295428</w:t>
            </w:r>
          </w:p>
          <w:p w14:paraId="5026EDC7" w14:textId="3676EED9"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Pandey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Sinha</w:t>
            </w:r>
            <w:r w:rsidR="00C2100C" w:rsidRPr="003F53C3">
              <w:rPr>
                <w:rFonts w:eastAsia="Arial" w:cstheme="minorHAnsi"/>
                <w:color w:val="000000" w:themeColor="text1"/>
              </w:rPr>
              <w:t xml:space="preserve"> </w:t>
            </w:r>
            <w:r w:rsidR="000C3B82" w:rsidRPr="003F53C3">
              <w:rPr>
                <w:rFonts w:eastAsia="Arial" w:cstheme="minorHAnsi"/>
                <w:color w:val="000000" w:themeColor="text1"/>
              </w:rPr>
              <w:t>US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(2003)</w:t>
            </w:r>
            <w:r w:rsidR="00C2100C" w:rsidRPr="003F53C3">
              <w:rPr>
                <w:rFonts w:eastAsia="Arial" w:cstheme="minorHAnsi"/>
                <w:color w:val="000000" w:themeColor="text1"/>
              </w:rPr>
              <w:t xml:space="preserve"> </w:t>
            </w:r>
            <w:r w:rsidR="00D13468" w:rsidRPr="003F53C3">
              <w:rPr>
                <w:rFonts w:eastAsia="Arial" w:cstheme="minorHAnsi"/>
                <w:color w:val="000000"/>
              </w:rPr>
              <w:t>Age-specific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incidence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rate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pathological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spectrum</w:t>
            </w:r>
            <w:r w:rsidR="00C2100C" w:rsidRPr="003F53C3">
              <w:rPr>
                <w:rFonts w:eastAsia="Arial" w:cstheme="minorHAnsi"/>
                <w:color w:val="000000" w:themeColor="text1"/>
              </w:rPr>
              <w:t xml:space="preserve"> </w:t>
            </w:r>
            <w:r w:rsidR="00D13468" w:rsidRPr="003F53C3">
              <w:rPr>
                <w:rFonts w:eastAsia="Arial" w:cstheme="minorHAnsi"/>
                <w:color w:val="000000"/>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Allahabad.</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Sc</w:t>
            </w:r>
            <w:r w:rsidR="00C2100C" w:rsidRPr="003F53C3">
              <w:rPr>
                <w:rFonts w:eastAsia="Arial" w:cstheme="minorHAnsi"/>
                <w:b/>
                <w:b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14515030.</w:t>
            </w:r>
          </w:p>
          <w:p w14:paraId="007CD1F3" w14:textId="0B04D064"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Kapoor</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Dwivedi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Pr="003F53C3">
              <w:rPr>
                <w:rFonts w:eastAsia="Arial" w:cstheme="minorHAnsi"/>
                <w:color w:val="000000" w:themeColor="text1"/>
              </w:rPr>
              <w:t>(2003)</w:t>
            </w:r>
            <w:r w:rsidR="00C2100C" w:rsidRPr="003F53C3">
              <w:rPr>
                <w:rFonts w:eastAsia="Arial" w:cstheme="minorHAnsi"/>
                <w:color w:val="000000" w:themeColor="text1"/>
              </w:rPr>
              <w:t xml:space="preserve"> </w:t>
            </w:r>
            <w:r w:rsidRPr="003F53C3">
              <w:rPr>
                <w:rFonts w:eastAsia="Arial" w:cstheme="minorHAnsi"/>
                <w:color w:val="000000" w:themeColor="text1"/>
              </w:rPr>
              <w:t>Asymptomatic</w:t>
            </w:r>
            <w:r w:rsidR="00C2100C" w:rsidRPr="003F53C3">
              <w:rPr>
                <w:rFonts w:eastAsia="Arial" w:cstheme="minorHAnsi"/>
                <w:color w:val="000000" w:themeColor="text1"/>
              </w:rPr>
              <w:t xml:space="preserve"> </w:t>
            </w:r>
            <w:r w:rsidRPr="003F53C3">
              <w:rPr>
                <w:rFonts w:eastAsia="Arial" w:cstheme="minorHAnsi"/>
                <w:color w:val="000000" w:themeColor="text1"/>
              </w:rPr>
              <w:t>essential</w:t>
            </w:r>
            <w:r w:rsidR="00C2100C" w:rsidRPr="003F53C3">
              <w:rPr>
                <w:rFonts w:eastAsia="Arial" w:cstheme="minorHAnsi"/>
                <w:color w:val="000000" w:themeColor="text1"/>
              </w:rPr>
              <w:t xml:space="preserve"> </w:t>
            </w:r>
            <w:r w:rsidR="00EA3267" w:rsidRPr="003F53C3">
              <w:rPr>
                <w:rFonts w:eastAsia="Arial" w:cstheme="minorHAnsi"/>
                <w:color w:val="000000" w:themeColor="text1"/>
              </w:rPr>
              <w:t>thrombocytopenia</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case</w:t>
            </w:r>
            <w:r w:rsidR="00C2100C" w:rsidRPr="003F53C3">
              <w:rPr>
                <w:rFonts w:eastAsia="Arial" w:cstheme="minorHAnsi"/>
                <w:color w:val="000000" w:themeColor="text1"/>
              </w:rPr>
              <w:t xml:space="preserve"> </w:t>
            </w:r>
            <w:r w:rsidRPr="003F53C3">
              <w:rPr>
                <w:rFonts w:eastAsia="Arial" w:cstheme="minorHAnsi"/>
                <w:color w:val="000000" w:themeColor="text1"/>
              </w:rPr>
              <w:t>report.</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15025370</w:t>
            </w:r>
          </w:p>
          <w:p w14:paraId="4F8F04E8" w14:textId="7B3EE227"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Sharma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(2002)</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Intradural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extramedullary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spinal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metastases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from</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ovarian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11933274.</w:t>
            </w:r>
          </w:p>
          <w:p w14:paraId="3CBC29E0" w14:textId="57693C65"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Metz</w:t>
            </w:r>
            <w:r w:rsidR="00C2100C" w:rsidRPr="003F53C3">
              <w:rPr>
                <w:rFonts w:eastAsia="Arial" w:cstheme="minorHAnsi"/>
                <w:color w:val="000000" w:themeColor="text1"/>
              </w:rPr>
              <w:t xml:space="preserve"> </w:t>
            </w:r>
            <w:r w:rsidR="000C3B82" w:rsidRPr="003F53C3">
              <w:rPr>
                <w:rFonts w:eastAsia="Arial" w:cstheme="minorHAnsi"/>
                <w:color w:val="000000" w:themeColor="text1"/>
              </w:rPr>
              <w:t>P,</w:t>
            </w:r>
            <w:r w:rsidR="00C2100C" w:rsidRPr="003F53C3">
              <w:rPr>
                <w:rFonts w:eastAsia="Arial" w:cstheme="minorHAnsi"/>
                <w:color w:val="000000" w:themeColor="text1"/>
              </w:rPr>
              <w:t xml:space="preserve"> </w:t>
            </w:r>
            <w:r w:rsidR="000C3B82" w:rsidRPr="003F53C3">
              <w:rPr>
                <w:rFonts w:eastAsia="Arial" w:cstheme="minorHAnsi"/>
                <w:color w:val="000000" w:themeColor="text1"/>
              </w:rPr>
              <w:t>Kohlhepp</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(2002)</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Comparison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in-house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polymerase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chain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reaction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method</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Roche</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Amplicor</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technique</w:t>
            </w:r>
            <w:r w:rsidR="00C2100C" w:rsidRPr="003F53C3">
              <w:rPr>
                <w:rFonts w:eastAsia="Arial" w:cstheme="minorHAnsi"/>
                <w:color w:val="000000" w:themeColor="text1"/>
              </w:rPr>
              <w:t xml:space="preserve"> </w:t>
            </w:r>
            <w:r w:rsidR="000C3B82" w:rsidRPr="003F53C3">
              <w:rPr>
                <w:rFonts w:eastAsia="Arial" w:cstheme="minorHAnsi"/>
                <w:color w:val="000000" w:themeColor="text1"/>
              </w:rPr>
              <w:t>for</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detection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Mycobacterium</w:t>
            </w:r>
            <w:r w:rsidR="00C2100C" w:rsidRPr="003F53C3">
              <w:rPr>
                <w:rFonts w:eastAsia="Arial" w:cstheme="minorHAnsi"/>
                <w:color w:val="000000" w:themeColor="text1"/>
              </w:rPr>
              <w:t xml:space="preserve"> </w:t>
            </w:r>
            <w:r w:rsidR="000C3B82" w:rsidRPr="003F53C3">
              <w:rPr>
                <w:rFonts w:eastAsia="Arial" w:cstheme="minorHAnsi"/>
                <w:color w:val="000000" w:themeColor="text1"/>
              </w:rPr>
              <w:t>tuberculosis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specimens.</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11933274</w:t>
            </w:r>
          </w:p>
          <w:p w14:paraId="199F4367" w14:textId="51DA93D7"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Meijer</w:t>
            </w:r>
            <w:r w:rsidR="00C2100C" w:rsidRPr="003F53C3">
              <w:rPr>
                <w:rFonts w:eastAsia="Arial" w:cstheme="minorHAnsi"/>
                <w:color w:val="000000" w:themeColor="text1"/>
              </w:rPr>
              <w:t xml:space="preserve"> </w:t>
            </w:r>
            <w:r w:rsidRPr="003F53C3">
              <w:rPr>
                <w:rFonts w:eastAsia="Arial" w:cstheme="minorHAnsi"/>
                <w:color w:val="000000" w:themeColor="text1"/>
              </w:rPr>
              <w:t>SL,</w:t>
            </w:r>
            <w:r w:rsidR="00C2100C" w:rsidRPr="003F53C3">
              <w:rPr>
                <w:rFonts w:eastAsia="Arial" w:cstheme="minorHAnsi"/>
                <w:color w:val="000000" w:themeColor="text1"/>
              </w:rPr>
              <w:t xml:space="preserve"> </w:t>
            </w:r>
            <w:r w:rsidRPr="003F53C3">
              <w:rPr>
                <w:rFonts w:eastAsia="Arial" w:cstheme="minorHAnsi"/>
                <w:color w:val="000000" w:themeColor="text1"/>
              </w:rPr>
              <w:t>Dols</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Hu</w:t>
            </w:r>
            <w:r w:rsidR="00C2100C" w:rsidRPr="003F53C3">
              <w:rPr>
                <w:rFonts w:eastAsia="Arial" w:cstheme="minorHAnsi"/>
                <w:color w:val="000000" w:themeColor="text1"/>
              </w:rPr>
              <w:t xml:space="preserve"> </w:t>
            </w:r>
            <w:r w:rsidRPr="003F53C3">
              <w:rPr>
                <w:rFonts w:eastAsia="Arial" w:cstheme="minorHAnsi"/>
                <w:color w:val="000000" w:themeColor="text1"/>
              </w:rPr>
              <w:t>HM,</w:t>
            </w:r>
            <w:r w:rsidR="00C2100C" w:rsidRPr="003F53C3">
              <w:rPr>
                <w:rFonts w:eastAsia="Arial" w:cstheme="minorHAnsi"/>
                <w:color w:val="000000" w:themeColor="text1"/>
              </w:rPr>
              <w:t xml:space="preserve"> </w:t>
            </w:r>
            <w:r w:rsidRPr="003F53C3">
              <w:rPr>
                <w:rFonts w:eastAsia="Arial" w:cstheme="minorHAnsi"/>
                <w:color w:val="000000" w:themeColor="text1"/>
              </w:rPr>
              <w:t>Jensen</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Poehlein</w:t>
            </w:r>
            <w:r w:rsidR="00C2100C" w:rsidRPr="003F53C3">
              <w:rPr>
                <w:rFonts w:eastAsia="Arial" w:cstheme="minorHAnsi"/>
                <w:color w:val="000000" w:themeColor="text1"/>
              </w:rPr>
              <w:t xml:space="preserve"> </w:t>
            </w:r>
            <w:r w:rsidRPr="003F53C3">
              <w:rPr>
                <w:rFonts w:eastAsia="Arial" w:cstheme="minorHAnsi"/>
                <w:color w:val="000000" w:themeColor="text1"/>
              </w:rPr>
              <w:t>CH,</w:t>
            </w:r>
            <w:r w:rsidR="00C2100C" w:rsidRPr="003F53C3">
              <w:rPr>
                <w:rFonts w:eastAsia="Arial" w:cstheme="minorHAnsi"/>
                <w:color w:val="000000" w:themeColor="text1"/>
              </w:rPr>
              <w:t xml:space="preserve"> </w:t>
            </w:r>
            <w:r w:rsidRPr="003F53C3">
              <w:rPr>
                <w:rFonts w:eastAsia="Arial" w:cstheme="minorHAnsi"/>
                <w:color w:val="000000" w:themeColor="text1"/>
              </w:rPr>
              <w:t>Chu</w:t>
            </w:r>
            <w:r w:rsidR="00C2100C" w:rsidRPr="003F53C3">
              <w:rPr>
                <w:rFonts w:eastAsia="Arial" w:cstheme="minorHAnsi"/>
                <w:color w:val="000000" w:themeColor="text1"/>
              </w:rPr>
              <w:t xml:space="preserve"> </w:t>
            </w:r>
            <w:r w:rsidRPr="003F53C3">
              <w:rPr>
                <w:rFonts w:eastAsia="Arial" w:cstheme="minorHAnsi"/>
                <w:color w:val="000000" w:themeColor="text1"/>
              </w:rPr>
              <w:t>Y,</w:t>
            </w:r>
            <w:r w:rsidR="00C2100C" w:rsidRPr="003F53C3">
              <w:rPr>
                <w:rFonts w:eastAsia="Arial" w:cstheme="minorHAnsi"/>
                <w:color w:val="000000" w:themeColor="text1"/>
              </w:rPr>
              <w:t xml:space="preserve"> </w:t>
            </w:r>
            <w:r w:rsidRPr="003F53C3">
              <w:rPr>
                <w:rFonts w:eastAsia="Arial" w:cstheme="minorHAnsi"/>
                <w:color w:val="000000" w:themeColor="text1"/>
              </w:rPr>
              <w:t>Winter</w:t>
            </w:r>
            <w:r w:rsidR="00C2100C" w:rsidRPr="003F53C3">
              <w:rPr>
                <w:rFonts w:eastAsia="Arial" w:cstheme="minorHAnsi"/>
                <w:color w:val="000000" w:themeColor="text1"/>
              </w:rPr>
              <w:t xml:space="preserve"> </w:t>
            </w:r>
            <w:r w:rsidRPr="003F53C3">
              <w:rPr>
                <w:rFonts w:eastAsia="Arial" w:cstheme="minorHAnsi"/>
                <w:color w:val="000000" w:themeColor="text1"/>
              </w:rPr>
              <w:t>H,</w:t>
            </w:r>
            <w:r w:rsidR="00C2100C" w:rsidRPr="003F53C3">
              <w:rPr>
                <w:rFonts w:eastAsia="Arial" w:cstheme="minorHAnsi"/>
                <w:color w:val="000000" w:themeColor="text1"/>
              </w:rPr>
              <w:t xml:space="preserve"> </w:t>
            </w:r>
            <w:r w:rsidRPr="003F53C3">
              <w:rPr>
                <w:rFonts w:eastAsia="Arial" w:cstheme="minorHAnsi"/>
                <w:color w:val="000000" w:themeColor="text1"/>
              </w:rPr>
              <w:t>Yamada</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Pr="003F53C3">
              <w:rPr>
                <w:rFonts w:eastAsia="Arial" w:cstheme="minorHAnsi"/>
                <w:color w:val="000000" w:themeColor="text1"/>
              </w:rPr>
              <w:t>Moudgil</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Wood</w:t>
            </w:r>
            <w:r w:rsidR="00C2100C" w:rsidRPr="003F53C3">
              <w:rPr>
                <w:rFonts w:eastAsia="Arial" w:cstheme="minorHAnsi"/>
                <w:color w:val="000000" w:themeColor="text1"/>
              </w:rPr>
              <w:t xml:space="preserve"> </w:t>
            </w:r>
            <w:r w:rsidRPr="003F53C3">
              <w:rPr>
                <w:rFonts w:eastAsia="Arial" w:cstheme="minorHAnsi"/>
                <w:color w:val="000000" w:themeColor="text1"/>
              </w:rPr>
              <w:t>WJ,</w:t>
            </w:r>
            <w:r w:rsidR="00C2100C" w:rsidRPr="003F53C3">
              <w:rPr>
                <w:rFonts w:eastAsia="Arial" w:cstheme="minorHAnsi"/>
                <w:color w:val="000000" w:themeColor="text1"/>
              </w:rPr>
              <w:t xml:space="preserve"> </w:t>
            </w:r>
            <w:r w:rsidRPr="003F53C3">
              <w:rPr>
                <w:rFonts w:eastAsia="Arial" w:cstheme="minorHAnsi"/>
                <w:color w:val="000000" w:themeColor="text1"/>
              </w:rPr>
              <w:t>Doran</w:t>
            </w:r>
            <w:r w:rsidR="00C2100C" w:rsidRPr="003F53C3">
              <w:rPr>
                <w:rFonts w:eastAsia="Arial" w:cstheme="minorHAnsi"/>
                <w:color w:val="000000" w:themeColor="text1"/>
              </w:rPr>
              <w:t xml:space="preserve"> </w:t>
            </w:r>
            <w:r w:rsidRPr="003F53C3">
              <w:rPr>
                <w:rFonts w:eastAsia="Arial" w:cstheme="minorHAnsi"/>
                <w:color w:val="000000" w:themeColor="text1"/>
              </w:rPr>
              <w:t>T,</w:t>
            </w:r>
            <w:r w:rsidR="00C2100C" w:rsidRPr="003F53C3">
              <w:rPr>
                <w:rFonts w:eastAsia="Arial" w:cstheme="minorHAnsi"/>
                <w:color w:val="000000" w:themeColor="text1"/>
              </w:rPr>
              <w:t xml:space="preserve"> </w:t>
            </w:r>
            <w:r w:rsidRPr="003F53C3">
              <w:rPr>
                <w:rFonts w:eastAsia="Arial" w:cstheme="minorHAnsi"/>
                <w:color w:val="000000" w:themeColor="text1"/>
              </w:rPr>
              <w:t>Justice</w:t>
            </w:r>
            <w:r w:rsidR="00C2100C" w:rsidRPr="003F53C3">
              <w:rPr>
                <w:rFonts w:eastAsia="Arial" w:cstheme="minorHAnsi"/>
                <w:color w:val="000000" w:themeColor="text1"/>
              </w:rPr>
              <w:t xml:space="preserve"> </w:t>
            </w:r>
            <w:r w:rsidRPr="003F53C3">
              <w:rPr>
                <w:rFonts w:eastAsia="Arial" w:cstheme="minorHAnsi"/>
                <w:color w:val="000000" w:themeColor="text1"/>
              </w:rPr>
              <w:t>L,</w:t>
            </w:r>
            <w:r w:rsidR="00C2100C" w:rsidRPr="003F53C3">
              <w:rPr>
                <w:rFonts w:eastAsia="Arial" w:cstheme="minorHAnsi"/>
                <w:color w:val="000000" w:themeColor="text1"/>
              </w:rPr>
              <w:t xml:space="preserve"> </w:t>
            </w:r>
            <w:r w:rsidRPr="003F53C3">
              <w:rPr>
                <w:rFonts w:eastAsia="Arial" w:cstheme="minorHAnsi"/>
                <w:color w:val="000000" w:themeColor="text1"/>
              </w:rPr>
              <w:t>Fisher</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Wisner</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C2100C" w:rsidRPr="003F53C3">
              <w:rPr>
                <w:rFonts w:eastAsia="Arial" w:cstheme="minorHAnsi"/>
                <w:color w:val="000000" w:themeColor="text1"/>
              </w:rPr>
              <w:t xml:space="preserve"> </w:t>
            </w:r>
            <w:r w:rsidRPr="003F53C3">
              <w:rPr>
                <w:rFonts w:eastAsia="Arial" w:cstheme="minorHAnsi"/>
                <w:color w:val="000000" w:themeColor="text1"/>
              </w:rPr>
              <w:t>Wood</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Vetto</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JT,</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Rosenheim</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Weinberg</w:t>
            </w:r>
            <w:r w:rsidR="00C2100C" w:rsidRPr="003F53C3">
              <w:rPr>
                <w:rFonts w:eastAsia="Arial" w:cstheme="minorHAnsi"/>
                <w:color w:val="000000" w:themeColor="text1"/>
              </w:rPr>
              <w:t xml:space="preserve"> </w:t>
            </w:r>
            <w:r w:rsidRPr="003F53C3">
              <w:rPr>
                <w:rFonts w:eastAsia="Arial" w:cstheme="minorHAnsi"/>
                <w:color w:val="000000" w:themeColor="text1"/>
              </w:rPr>
              <w:t>AD,</w:t>
            </w:r>
            <w:r w:rsidR="00C2100C" w:rsidRPr="003F53C3">
              <w:rPr>
                <w:rFonts w:eastAsia="Arial" w:cstheme="minorHAnsi"/>
                <w:color w:val="000000" w:themeColor="text1"/>
              </w:rPr>
              <w:t xml:space="preserve"> </w:t>
            </w:r>
            <w:r w:rsidRPr="003F53C3">
              <w:rPr>
                <w:rFonts w:eastAsia="Arial" w:cstheme="minorHAnsi"/>
                <w:color w:val="000000" w:themeColor="text1"/>
              </w:rPr>
              <w:t>Bright</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Walker</w:t>
            </w:r>
            <w:r w:rsidR="00C2100C" w:rsidRPr="003F53C3">
              <w:rPr>
                <w:rFonts w:eastAsia="Arial" w:cstheme="minorHAnsi"/>
                <w:color w:val="000000" w:themeColor="text1"/>
              </w:rPr>
              <w:t xml:space="preserve"> </w:t>
            </w:r>
            <w:r w:rsidRPr="003F53C3">
              <w:rPr>
                <w:rFonts w:eastAsia="Arial" w:cstheme="minorHAnsi"/>
                <w:color w:val="000000" w:themeColor="text1"/>
              </w:rPr>
              <w:t>E,</w:t>
            </w:r>
            <w:r w:rsidR="00C2100C" w:rsidRPr="003F53C3">
              <w:rPr>
                <w:rFonts w:eastAsia="Arial" w:cstheme="minorHAnsi"/>
                <w:color w:val="000000" w:themeColor="text1"/>
              </w:rPr>
              <w:t xml:space="preserve"> </w:t>
            </w:r>
            <w:r w:rsidRPr="003F53C3">
              <w:rPr>
                <w:rFonts w:eastAsia="Arial" w:cstheme="minorHAnsi"/>
                <w:color w:val="000000" w:themeColor="text1"/>
              </w:rPr>
              <w:t>Puri</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C2100C" w:rsidRPr="003F53C3">
              <w:rPr>
                <w:rFonts w:eastAsia="Arial" w:cstheme="minorHAnsi"/>
                <w:color w:val="000000" w:themeColor="text1"/>
              </w:rPr>
              <w:t xml:space="preserve"> </w:t>
            </w:r>
            <w:r w:rsidRPr="003F53C3">
              <w:rPr>
                <w:rFonts w:eastAsia="Arial" w:cstheme="minorHAnsi"/>
                <w:color w:val="000000" w:themeColor="text1"/>
              </w:rPr>
              <w:t>Smith</w:t>
            </w:r>
            <w:r w:rsidR="00C2100C" w:rsidRPr="003F53C3">
              <w:rPr>
                <w:rFonts w:eastAsia="Arial" w:cstheme="minorHAnsi"/>
                <w:color w:val="000000" w:themeColor="text1"/>
              </w:rPr>
              <w:t xml:space="preserve"> </w:t>
            </w:r>
            <w:r w:rsidRPr="003F53C3">
              <w:rPr>
                <w:rFonts w:eastAsia="Arial" w:cstheme="minorHAnsi"/>
                <w:color w:val="000000" w:themeColor="text1"/>
              </w:rPr>
              <w:t>JW</w:t>
            </w:r>
            <w:r w:rsidR="00C2100C" w:rsidRPr="003F53C3">
              <w:rPr>
                <w:rFonts w:eastAsia="Arial" w:cstheme="minorHAnsi"/>
                <w:color w:val="000000" w:themeColor="text1"/>
              </w:rPr>
              <w:t xml:space="preserve"> </w:t>
            </w:r>
            <w:r w:rsidRPr="003F53C3">
              <w:rPr>
                <w:rFonts w:eastAsia="Arial" w:cstheme="minorHAnsi"/>
                <w:color w:val="000000" w:themeColor="text1"/>
              </w:rPr>
              <w:t>2nd,</w:t>
            </w:r>
            <w:r w:rsidR="00C2100C" w:rsidRPr="003F53C3">
              <w:rPr>
                <w:rFonts w:eastAsia="Arial" w:cstheme="minorHAnsi"/>
                <w:color w:val="000000" w:themeColor="text1"/>
              </w:rPr>
              <w:t xml:space="preserve"> </w:t>
            </w:r>
            <w:r w:rsidRPr="003F53C3">
              <w:rPr>
                <w:rFonts w:eastAsia="Arial" w:cstheme="minorHAnsi"/>
                <w:color w:val="000000" w:themeColor="text1"/>
              </w:rPr>
              <w:t>Urba</w:t>
            </w:r>
            <w:r w:rsidR="00C2100C" w:rsidRPr="003F53C3">
              <w:rPr>
                <w:rFonts w:eastAsia="Arial" w:cstheme="minorHAnsi"/>
                <w:color w:val="000000" w:themeColor="text1"/>
              </w:rPr>
              <w:t xml:space="preserve"> </w:t>
            </w:r>
            <w:r w:rsidRPr="003F53C3">
              <w:rPr>
                <w:rFonts w:eastAsia="Arial" w:cstheme="minorHAnsi"/>
                <w:color w:val="000000" w:themeColor="text1"/>
              </w:rPr>
              <w:t>WJ,</w:t>
            </w:r>
            <w:r w:rsidR="00C2100C" w:rsidRPr="003F53C3">
              <w:rPr>
                <w:rFonts w:eastAsia="Arial" w:cstheme="minorHAnsi"/>
                <w:color w:val="000000" w:themeColor="text1"/>
              </w:rPr>
              <w:t xml:space="preserve"> </w:t>
            </w:r>
            <w:r w:rsidRPr="003F53C3">
              <w:rPr>
                <w:rFonts w:eastAsia="Arial" w:cstheme="minorHAnsi"/>
                <w:color w:val="000000" w:themeColor="text1"/>
              </w:rPr>
              <w:t>Fox</w:t>
            </w:r>
            <w:r w:rsidR="00C2100C" w:rsidRPr="003F53C3">
              <w:rPr>
                <w:rFonts w:eastAsia="Arial" w:cstheme="minorHAnsi"/>
                <w:color w:val="000000" w:themeColor="text1"/>
              </w:rPr>
              <w:t xml:space="preserve"> </w:t>
            </w:r>
            <w:r w:rsidRPr="003F53C3">
              <w:rPr>
                <w:rFonts w:eastAsia="Arial" w:cstheme="minorHAnsi"/>
                <w:color w:val="000000" w:themeColor="text1"/>
              </w:rPr>
              <w:t>BA</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(2001)</w:t>
            </w:r>
            <w:r w:rsidR="00C2100C" w:rsidRPr="003F53C3">
              <w:rPr>
                <w:rFonts w:eastAsia="Arial" w:cstheme="minorHAnsi"/>
                <w:color w:val="000000" w:themeColor="text1"/>
              </w:rPr>
              <w:t xml:space="preserve"> </w:t>
            </w:r>
            <w:r w:rsidRPr="003F53C3">
              <w:rPr>
                <w:rFonts w:eastAsia="Arial" w:cstheme="minorHAnsi"/>
                <w:color w:val="000000" w:themeColor="text1"/>
              </w:rPr>
              <w:t>Immunological</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molecular</w:t>
            </w:r>
            <w:r w:rsidR="00C2100C" w:rsidRPr="003F53C3">
              <w:rPr>
                <w:rFonts w:eastAsia="Arial" w:cstheme="minorHAnsi"/>
                <w:color w:val="000000" w:themeColor="text1"/>
              </w:rPr>
              <w:t xml:space="preserve"> </w:t>
            </w:r>
            <w:r w:rsidRPr="003F53C3">
              <w:rPr>
                <w:rFonts w:eastAsia="Arial" w:cstheme="minorHAnsi"/>
                <w:color w:val="000000" w:themeColor="text1"/>
              </w:rPr>
              <w:t>analysis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sentinel</w:t>
            </w:r>
            <w:r w:rsidR="00C2100C" w:rsidRPr="003F53C3">
              <w:rPr>
                <w:rFonts w:eastAsia="Arial" w:cstheme="minorHAnsi"/>
                <w:color w:val="000000" w:themeColor="text1"/>
              </w:rPr>
              <w:t xml:space="preserve"> </w:t>
            </w:r>
            <w:r w:rsidRPr="003F53C3">
              <w:rPr>
                <w:rFonts w:eastAsia="Arial" w:cstheme="minorHAnsi"/>
                <w:color w:val="000000" w:themeColor="text1"/>
              </w:rPr>
              <w:t>lymph</w:t>
            </w:r>
            <w:r w:rsidR="00C2100C" w:rsidRPr="003F53C3">
              <w:rPr>
                <w:rFonts w:eastAsia="Arial" w:cstheme="minorHAnsi"/>
                <w:color w:val="000000" w:themeColor="text1"/>
              </w:rPr>
              <w:t xml:space="preserve"> </w:t>
            </w:r>
            <w:r w:rsidRPr="003F53C3">
              <w:rPr>
                <w:rFonts w:eastAsia="Arial" w:cstheme="minorHAnsi"/>
                <w:color w:val="000000" w:themeColor="text1"/>
              </w:rPr>
              <w:t>node:</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potential</w:t>
            </w:r>
            <w:r w:rsidR="00C2100C" w:rsidRPr="003F53C3">
              <w:rPr>
                <w:rFonts w:eastAsia="Arial" w:cstheme="minorHAnsi"/>
                <w:color w:val="000000" w:themeColor="text1"/>
              </w:rPr>
              <w:t xml:space="preserve"> </w:t>
            </w:r>
            <w:r w:rsidRPr="003F53C3">
              <w:rPr>
                <w:rFonts w:eastAsia="Arial" w:cstheme="minorHAnsi"/>
                <w:color w:val="000000" w:themeColor="text1"/>
              </w:rPr>
              <w:t>approach</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predict</w:t>
            </w:r>
            <w:r w:rsidR="00C2100C" w:rsidRPr="003F53C3">
              <w:rPr>
                <w:rFonts w:eastAsia="Arial" w:cstheme="minorHAnsi"/>
                <w:color w:val="000000" w:themeColor="text1"/>
              </w:rPr>
              <w:t xml:space="preserve"> </w:t>
            </w:r>
            <w:r w:rsidRPr="003F53C3">
              <w:rPr>
                <w:rFonts w:eastAsia="Arial" w:cstheme="minorHAnsi"/>
                <w:color w:val="000000" w:themeColor="text1"/>
              </w:rPr>
              <w:t>outcome,</w:t>
            </w:r>
            <w:r w:rsidR="00C2100C" w:rsidRPr="003F53C3">
              <w:rPr>
                <w:rFonts w:eastAsia="Arial" w:cstheme="minorHAnsi"/>
                <w:color w:val="000000" w:themeColor="text1"/>
              </w:rPr>
              <w:t xml:space="preserve"> </w:t>
            </w:r>
            <w:r w:rsidRPr="003F53C3">
              <w:rPr>
                <w:rFonts w:eastAsia="Arial" w:cstheme="minorHAnsi"/>
                <w:color w:val="000000" w:themeColor="text1"/>
              </w:rPr>
              <w:t>tailor</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1049DB" w:rsidRPr="003F53C3">
              <w:rPr>
                <w:rFonts w:eastAsia="Arial" w:cstheme="minorHAnsi"/>
                <w:color w:val="000000" w:themeColor="text1"/>
              </w:rPr>
              <w:t>rapy</w:t>
            </w:r>
            <w:r w:rsidR="00C2100C" w:rsidRPr="003F53C3">
              <w:rPr>
                <w:rFonts w:eastAsia="Arial" w:cstheme="minorHAnsi"/>
                <w:color w:val="000000" w:themeColor="text1"/>
              </w:rPr>
              <w:t xml:space="preserve"> </w:t>
            </w:r>
            <w:r w:rsidR="001049DB" w:rsidRPr="003F53C3">
              <w:rPr>
                <w:rFonts w:eastAsia="Arial" w:cstheme="minorHAnsi"/>
                <w:color w:val="000000" w:themeColor="text1"/>
              </w:rPr>
              <w:t>and</w:t>
            </w:r>
            <w:r w:rsidR="00C2100C" w:rsidRPr="003F53C3">
              <w:rPr>
                <w:rFonts w:eastAsia="Arial" w:cstheme="minorHAnsi"/>
                <w:color w:val="000000" w:themeColor="text1"/>
              </w:rPr>
              <w:t xml:space="preserve"> </w:t>
            </w:r>
            <w:r w:rsidR="006C3755" w:rsidRPr="003F53C3">
              <w:rPr>
                <w:rFonts w:eastAsia="Arial" w:cstheme="minorHAnsi"/>
                <w:color w:val="000000" w:themeColor="text1"/>
              </w:rPr>
              <w:t>o</w:t>
            </w:r>
            <w:r w:rsidR="006B595D" w:rsidRPr="003F53C3">
              <w:rPr>
                <w:rFonts w:eastAsia="Arial" w:cstheme="minorHAnsi"/>
                <w:color w:val="000000" w:themeColor="text1"/>
              </w:rPr>
              <w:t>pt</w:t>
            </w:r>
            <w:r w:rsidR="001049DB" w:rsidRPr="003F53C3">
              <w:rPr>
                <w:rFonts w:eastAsia="Arial" w:cstheme="minorHAnsi"/>
                <w:color w:val="000000" w:themeColor="text1"/>
              </w:rPr>
              <w:t>i</w:t>
            </w:r>
            <w:r w:rsidR="006B595D" w:rsidRPr="003F53C3">
              <w:rPr>
                <w:rFonts w:eastAsia="Arial" w:cstheme="minorHAnsi"/>
                <w:color w:val="000000" w:themeColor="text1"/>
              </w:rPr>
              <w:t>mize</w:t>
            </w:r>
            <w:r w:rsidR="00C2100C" w:rsidRPr="003F53C3">
              <w:rPr>
                <w:rFonts w:eastAsia="Arial" w:cstheme="minorHAnsi"/>
                <w:color w:val="000000" w:themeColor="text1"/>
              </w:rPr>
              <w:t xml:space="preserve"> </w:t>
            </w:r>
            <w:r w:rsidRPr="003F53C3">
              <w:rPr>
                <w:rFonts w:eastAsia="Arial" w:cstheme="minorHAnsi"/>
                <w:color w:val="000000" w:themeColor="text1"/>
              </w:rPr>
              <w:t>parameters</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tumor</w:t>
            </w:r>
            <w:r w:rsidR="00C2100C" w:rsidRPr="003F53C3">
              <w:rPr>
                <w:rFonts w:eastAsia="Arial" w:cstheme="minorHAnsi"/>
                <w:color w:val="000000" w:themeColor="text1"/>
              </w:rPr>
              <w:t xml:space="preserve"> </w:t>
            </w:r>
            <w:r w:rsidRPr="003F53C3">
              <w:rPr>
                <w:rFonts w:eastAsia="Arial" w:cstheme="minorHAnsi"/>
                <w:color w:val="000000" w:themeColor="text1"/>
              </w:rPr>
              <w:t>vaccine</w:t>
            </w:r>
            <w:r w:rsidR="00C2100C" w:rsidRPr="003F53C3">
              <w:rPr>
                <w:rFonts w:eastAsia="Arial" w:cstheme="minorHAnsi"/>
                <w:color w:val="000000" w:themeColor="text1"/>
              </w:rPr>
              <w:t xml:space="preserve"> </w:t>
            </w:r>
            <w:r w:rsidRPr="003F53C3">
              <w:rPr>
                <w:rFonts w:eastAsia="Arial" w:cstheme="minorHAnsi"/>
                <w:color w:val="000000" w:themeColor="text1"/>
              </w:rPr>
              <w:t>development.</w:t>
            </w:r>
            <w:r w:rsidR="00C2100C" w:rsidRPr="003F53C3">
              <w:rPr>
                <w:rFonts w:eastAsia="Arial" w:cstheme="minorHAnsi"/>
                <w:i/>
                <w:iCs/>
                <w:color w:val="000000" w:themeColor="text1"/>
              </w:rPr>
              <w:t xml:space="preserve"> </w:t>
            </w:r>
            <w:r w:rsidRPr="003F53C3">
              <w:rPr>
                <w:rFonts w:eastAsia="Arial" w:cstheme="minorHAnsi"/>
                <w:i/>
                <w:iCs/>
                <w:color w:val="000000" w:themeColor="text1"/>
                <w:u w:val="single"/>
              </w:rPr>
              <w:t>J</w:t>
            </w:r>
            <w:r w:rsidR="00247CE0"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Clin</w:t>
            </w:r>
            <w:r w:rsidR="00C2100C" w:rsidRPr="003F53C3">
              <w:rPr>
                <w:rFonts w:eastAsia="Arial" w:cstheme="minorHAnsi"/>
                <w:i/>
                <w:iCs/>
                <w:color w:val="000000" w:themeColor="text1"/>
                <w:u w:val="single"/>
              </w:rPr>
              <w:t xml:space="preserve"> </w:t>
            </w:r>
            <w:proofErr w:type="spellStart"/>
            <w:r w:rsidRPr="003F53C3">
              <w:rPr>
                <w:rFonts w:eastAsia="Arial" w:cstheme="minorHAnsi"/>
                <w:i/>
                <w:iCs/>
                <w:color w:val="000000" w:themeColor="text1"/>
                <w:u w:val="single"/>
              </w:rPr>
              <w:t>Pharmacol</w:t>
            </w:r>
            <w:proofErr w:type="spellEnd"/>
            <w:r w:rsidR="00C2100C" w:rsidRPr="003F53C3">
              <w:rPr>
                <w:rFonts w:eastAsia="Arial" w:cstheme="minorHAnsi"/>
                <w:i/>
                <w:i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11452734</w:t>
            </w:r>
          </w:p>
          <w:p w14:paraId="0DE995C5" w14:textId="4879A6F2"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lastRenderedPageBreak/>
              <w:t>Nasuti</w:t>
            </w:r>
            <w:r w:rsidR="00C2100C" w:rsidRPr="003F53C3">
              <w:rPr>
                <w:rFonts w:eastAsia="Arial" w:cstheme="minorHAnsi"/>
                <w:color w:val="000000" w:themeColor="text1"/>
              </w:rPr>
              <w:t xml:space="preserve"> </w:t>
            </w:r>
            <w:r w:rsidRPr="003F53C3">
              <w:rPr>
                <w:rFonts w:eastAsia="Arial" w:cstheme="minorHAnsi"/>
                <w:color w:val="000000" w:themeColor="text1"/>
              </w:rPr>
              <w:t>JF,</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PK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(2001)</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diagnostic</w:t>
            </w:r>
            <w:r w:rsidR="00C2100C" w:rsidRPr="003F53C3">
              <w:rPr>
                <w:rFonts w:eastAsia="Arial" w:cstheme="minorHAnsi"/>
                <w:color w:val="000000" w:themeColor="text1"/>
              </w:rPr>
              <w:t xml:space="preserve"> </w:t>
            </w:r>
            <w:r w:rsidRPr="003F53C3">
              <w:rPr>
                <w:rFonts w:eastAsia="Arial" w:cstheme="minorHAnsi"/>
                <w:color w:val="000000" w:themeColor="text1"/>
              </w:rPr>
              <w:t>value</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fine-needle</w:t>
            </w:r>
            <w:r w:rsidR="00C2100C" w:rsidRPr="003F53C3">
              <w:rPr>
                <w:rFonts w:eastAsia="Arial" w:cstheme="minorHAnsi"/>
                <w:color w:val="000000" w:themeColor="text1"/>
              </w:rPr>
              <w:t xml:space="preserve"> </w:t>
            </w:r>
            <w:r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supraclavicular</w:t>
            </w:r>
            <w:r w:rsidR="00C2100C" w:rsidRPr="003F53C3">
              <w:rPr>
                <w:rFonts w:eastAsia="Arial" w:cstheme="minorHAnsi"/>
                <w:color w:val="000000" w:themeColor="text1"/>
              </w:rPr>
              <w:t xml:space="preserve"> </w:t>
            </w:r>
            <w:r w:rsidRPr="003F53C3">
              <w:rPr>
                <w:rFonts w:eastAsia="Arial" w:cstheme="minorHAnsi"/>
                <w:color w:val="000000" w:themeColor="text1"/>
              </w:rPr>
              <w:t>lymphadenopathy:</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study</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106</w:t>
            </w:r>
            <w:r w:rsidR="00C2100C" w:rsidRPr="003F53C3">
              <w:rPr>
                <w:rFonts w:eastAsia="Arial" w:cstheme="minorHAnsi"/>
                <w:color w:val="000000" w:themeColor="text1"/>
              </w:rPr>
              <w:t xml:space="preserve"> </w:t>
            </w:r>
            <w:r w:rsidRPr="003F53C3">
              <w:rPr>
                <w:rFonts w:eastAsia="Arial" w:cstheme="minorHAnsi"/>
                <w:color w:val="000000" w:themeColor="text1"/>
              </w:rPr>
              <w:t>patients</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review</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literature.</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11747230.</w:t>
            </w:r>
          </w:p>
          <w:p w14:paraId="552367C1" w14:textId="3CB009ED"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Bajaj</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K,</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(2001)</w:t>
            </w:r>
            <w:r w:rsidR="00C2100C" w:rsidRPr="003F53C3">
              <w:rPr>
                <w:rFonts w:eastAsia="Arial" w:cstheme="minorHAnsi"/>
                <w:color w:val="000000" w:themeColor="text1"/>
              </w:rPr>
              <w:t xml:space="preserve"> </w:t>
            </w:r>
            <w:r w:rsidRPr="003F53C3">
              <w:rPr>
                <w:rFonts w:eastAsia="Arial" w:cstheme="minorHAnsi"/>
                <w:color w:val="000000" w:themeColor="text1"/>
              </w:rPr>
              <w:t>Assessment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knowledge</w:t>
            </w:r>
            <w:r w:rsidR="00C2100C" w:rsidRPr="003F53C3">
              <w:rPr>
                <w:rFonts w:eastAsia="Arial" w:cstheme="minorHAnsi"/>
                <w:color w:val="000000" w:themeColor="text1"/>
              </w:rPr>
              <w:t xml:space="preserve"> </w:t>
            </w:r>
            <w:r w:rsidRPr="003F53C3">
              <w:rPr>
                <w:rFonts w:eastAsia="Arial" w:cstheme="minorHAnsi"/>
                <w:color w:val="000000" w:themeColor="text1"/>
              </w:rPr>
              <w:t>regarding</w:t>
            </w:r>
            <w:r w:rsidR="00C2100C" w:rsidRPr="003F53C3">
              <w:rPr>
                <w:rFonts w:eastAsia="Arial" w:cstheme="minorHAnsi"/>
                <w:color w:val="000000" w:themeColor="text1"/>
              </w:rPr>
              <w:t xml:space="preserve"> </w:t>
            </w:r>
            <w:r w:rsidRPr="003F53C3">
              <w:rPr>
                <w:rFonts w:eastAsia="Arial" w:cstheme="minorHAnsi"/>
                <w:color w:val="000000" w:themeColor="text1"/>
              </w:rPr>
              <w:t>metabolic</w:t>
            </w:r>
            <w:r w:rsidR="00C2100C" w:rsidRPr="003F53C3">
              <w:rPr>
                <w:rFonts w:eastAsia="Arial" w:cstheme="minorHAnsi"/>
                <w:color w:val="000000" w:themeColor="text1"/>
              </w:rPr>
              <w:t xml:space="preserve"> </w:t>
            </w:r>
            <w:r w:rsidRPr="003F53C3">
              <w:rPr>
                <w:rFonts w:eastAsia="Arial" w:cstheme="minorHAnsi"/>
                <w:color w:val="000000" w:themeColor="text1"/>
              </w:rPr>
              <w:t>control</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diabetes.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Assoc</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Phys</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India</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15857005.</w:t>
            </w:r>
          </w:p>
          <w:p w14:paraId="4A503200" w14:textId="337F7B75"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Bajaj</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KJ</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(2000)</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Influence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education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occupation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knowledge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about</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diabetes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control.</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Ind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11209483.</w:t>
            </w:r>
          </w:p>
          <w:p w14:paraId="019B1082" w14:textId="3DA5124A"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Sharma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(2000)</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Cytodiagnosis</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tuberculosis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skull</w:t>
            </w:r>
            <w:r w:rsidR="00C2100C" w:rsidRPr="003F53C3">
              <w:rPr>
                <w:rFonts w:eastAsia="Arial" w:cstheme="minorHAnsi"/>
                <w:color w:val="000000" w:themeColor="text1"/>
              </w:rPr>
              <w:t xml:space="preserve"> </w:t>
            </w:r>
            <w:r w:rsidR="000C3B82" w:rsidRPr="003F53C3">
              <w:rPr>
                <w:rFonts w:eastAsia="Arial" w:cstheme="minorHAnsi"/>
                <w:color w:val="000000" w:themeColor="text1"/>
              </w:rPr>
              <w:t>by</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report.</w:t>
            </w:r>
            <w:r w:rsidR="00C2100C" w:rsidRPr="003F53C3">
              <w:rPr>
                <w:rFonts w:eastAsia="Arial" w:cstheme="minorHAnsi"/>
                <w:color w:val="000000" w:themeColor="text1"/>
                <w:u w:val="single"/>
              </w:rPr>
              <w:t xml:space="preserve"> </w:t>
            </w:r>
            <w:r w:rsidR="000C3B82" w:rsidRPr="003F53C3">
              <w:rPr>
                <w:rFonts w:eastAsia="Arial" w:cstheme="minorHAnsi"/>
                <w:i/>
                <w:iCs/>
                <w:color w:val="000000" w:themeColor="text1"/>
                <w:u w:val="single"/>
              </w:rPr>
              <w:t>Pathology</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10968399.</w:t>
            </w:r>
          </w:p>
          <w:p w14:paraId="34D4EAEC" w14:textId="00BB7B8D"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(2000)</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microfilariae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testicular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biopsy.</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10740624.</w:t>
            </w:r>
          </w:p>
          <w:p w14:paraId="67453334" w14:textId="66253D14"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Kumar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K,</w:t>
            </w:r>
            <w:r w:rsidR="00C2100C" w:rsidRPr="003F53C3">
              <w:rPr>
                <w:rFonts w:eastAsia="Arial" w:cstheme="minorHAnsi"/>
                <w:color w:val="000000" w:themeColor="text1"/>
              </w:rPr>
              <w:t xml:space="preserve"> </w:t>
            </w:r>
            <w:r w:rsidR="000C3B82" w:rsidRPr="003F53C3">
              <w:rPr>
                <w:rFonts w:eastAsia="Arial" w:cstheme="minorHAnsi"/>
                <w:color w:val="000000" w:themeColor="text1"/>
              </w:rPr>
              <w:t>Tandon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MP,</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(1999)</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orbital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meningioma.</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10572272.</w:t>
            </w:r>
          </w:p>
          <w:p w14:paraId="64CA4491" w14:textId="0FDE81C6"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Javed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KZ,</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(1999)</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Cytodiagnosis</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microfilaria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breast</w:t>
            </w:r>
            <w:r w:rsidR="00C2100C" w:rsidRPr="003F53C3">
              <w:rPr>
                <w:rFonts w:eastAsia="Arial" w:cstheme="minorHAnsi"/>
                <w:color w:val="000000" w:themeColor="text1"/>
              </w:rPr>
              <w:t xml:space="preserve"> </w:t>
            </w:r>
            <w:r w:rsidR="000C3B82" w:rsidRPr="003F53C3">
              <w:rPr>
                <w:rFonts w:eastAsia="Arial" w:cstheme="minorHAnsi"/>
                <w:color w:val="000000" w:themeColor="text1"/>
              </w:rPr>
              <w:t>from</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aspirate.</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10349395.</w:t>
            </w:r>
          </w:p>
          <w:p w14:paraId="3EB55BC6" w14:textId="42213AEE"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(1999)</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Leydig</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w:t>
            </w:r>
            <w:r w:rsidR="00C2100C" w:rsidRPr="003F53C3">
              <w:rPr>
                <w:rFonts w:eastAsia="Arial" w:cstheme="minorHAnsi"/>
                <w:color w:val="000000" w:themeColor="text1"/>
              </w:rPr>
              <w:t xml:space="preserve"> </w:t>
            </w:r>
            <w:r w:rsidR="000C3B82" w:rsidRPr="003F53C3">
              <w:rPr>
                <w:rFonts w:eastAsia="Arial" w:cstheme="minorHAnsi"/>
                <w:color w:val="000000" w:themeColor="text1"/>
              </w:rPr>
              <w:t>tumour</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testis: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cytological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findings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Cytopathol</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10:210-11.</w:t>
            </w:r>
          </w:p>
          <w:p w14:paraId="4E8E8063" w14:textId="1E807BFC"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Bisht</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Pr="003F53C3">
              <w:rPr>
                <w:rFonts w:eastAsia="Arial" w:cstheme="minorHAnsi"/>
                <w:color w:val="000000" w:themeColor="text1"/>
              </w:rPr>
              <w:t>Atri</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Kumar</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(1999)</w:t>
            </w:r>
            <w:r w:rsidR="00C2100C" w:rsidRPr="003F53C3">
              <w:rPr>
                <w:rFonts w:eastAsia="Arial" w:cstheme="minorHAnsi"/>
                <w:color w:val="000000" w:themeColor="text1"/>
              </w:rPr>
              <w:t xml:space="preserve"> </w:t>
            </w:r>
            <w:r w:rsidRPr="003F53C3">
              <w:rPr>
                <w:rFonts w:eastAsia="Arial" w:cstheme="minorHAnsi"/>
                <w:color w:val="000000" w:themeColor="text1"/>
              </w:rPr>
              <w:t>Effect</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helium-neon</w:t>
            </w:r>
            <w:r w:rsidR="00C2100C" w:rsidRPr="003F53C3">
              <w:rPr>
                <w:rFonts w:eastAsia="Arial" w:cstheme="minorHAnsi"/>
                <w:color w:val="000000" w:themeColor="text1"/>
              </w:rPr>
              <w:t xml:space="preserve"> </w:t>
            </w:r>
            <w:r w:rsidRPr="003F53C3">
              <w:rPr>
                <w:rFonts w:eastAsia="Arial" w:cstheme="minorHAnsi"/>
                <w:color w:val="000000" w:themeColor="text1"/>
              </w:rPr>
              <w:t>laser</w:t>
            </w:r>
            <w:r w:rsidR="00C2100C" w:rsidRPr="003F53C3">
              <w:rPr>
                <w:rFonts w:eastAsia="Arial" w:cstheme="minorHAnsi"/>
                <w:color w:val="000000" w:themeColor="text1"/>
              </w:rPr>
              <w:t xml:space="preserve"> </w:t>
            </w:r>
            <w:r w:rsidRPr="003F53C3">
              <w:rPr>
                <w:rFonts w:eastAsia="Arial" w:cstheme="minorHAnsi"/>
                <w:color w:val="000000" w:themeColor="text1"/>
              </w:rPr>
              <w:t>on</w:t>
            </w:r>
            <w:r w:rsidR="00C2100C" w:rsidRPr="003F53C3">
              <w:rPr>
                <w:rFonts w:eastAsia="Arial" w:cstheme="minorHAnsi"/>
                <w:color w:val="000000" w:themeColor="text1"/>
              </w:rPr>
              <w:t xml:space="preserve"> </w:t>
            </w:r>
            <w:r w:rsidRPr="003F53C3">
              <w:rPr>
                <w:rFonts w:eastAsia="Arial" w:cstheme="minorHAnsi"/>
                <w:color w:val="000000" w:themeColor="text1"/>
              </w:rPr>
              <w:t>wound</w:t>
            </w:r>
            <w:r w:rsidR="00C2100C" w:rsidRPr="003F53C3">
              <w:rPr>
                <w:rFonts w:eastAsia="Arial" w:cstheme="minorHAnsi"/>
                <w:color w:val="000000" w:themeColor="text1"/>
              </w:rPr>
              <w:t xml:space="preserve"> </w:t>
            </w:r>
            <w:r w:rsidRPr="003F53C3">
              <w:rPr>
                <w:rFonts w:eastAsia="Arial" w:cstheme="minorHAnsi"/>
                <w:color w:val="000000" w:themeColor="text1"/>
              </w:rPr>
              <w:t>healing.</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Exp</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Biol</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10641143.</w:t>
            </w:r>
          </w:p>
          <w:p w14:paraId="4BE03E6A" w14:textId="19D86AA8"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(1999)</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hepatic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metastasis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adenoid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cystic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salivary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gland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by</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fine</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needle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aspiration</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Cytopathol</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10390072.</w:t>
            </w:r>
          </w:p>
          <w:p w14:paraId="74C74A49" w14:textId="7834BA35"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Bajaj</w:t>
            </w:r>
            <w:r w:rsidR="00C2100C" w:rsidRPr="003F53C3">
              <w:rPr>
                <w:rFonts w:eastAsia="Arial" w:cstheme="minorHAnsi"/>
                <w:color w:val="000000" w:themeColor="text1"/>
              </w:rPr>
              <w:t xml:space="preserve"> </w:t>
            </w:r>
            <w:r w:rsidR="000C3B82" w:rsidRPr="003F53C3">
              <w:rPr>
                <w:rFonts w:eastAsia="Arial" w:cstheme="minorHAnsi"/>
                <w:color w:val="000000" w:themeColor="text1"/>
              </w:rPr>
              <w:t>S,</w:t>
            </w:r>
            <w:r w:rsidR="00C2100C" w:rsidRPr="003F53C3">
              <w:rPr>
                <w:rFonts w:eastAsia="Arial" w:cstheme="minorHAnsi"/>
                <w:color w:val="000000" w:themeColor="text1"/>
              </w:rPr>
              <w:t xml:space="preserve"> </w:t>
            </w:r>
            <w:r w:rsidR="000C3B82" w:rsidRPr="003F53C3">
              <w:rPr>
                <w:rFonts w:eastAsia="Arial" w:cstheme="minorHAnsi"/>
                <w:color w:val="000000" w:themeColor="text1"/>
              </w:rPr>
              <w:t>Walia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KD,</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KJ</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(1999)</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Measures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w:t>
            </w:r>
            <w:r w:rsidR="00C2100C" w:rsidRPr="003F53C3">
              <w:rPr>
                <w:rFonts w:eastAsia="Arial" w:cstheme="minorHAnsi"/>
                <w:color w:val="000000" w:themeColor="text1"/>
              </w:rPr>
              <w:t xml:space="preserve"> </w:t>
            </w:r>
            <w:r w:rsidR="000C3B82" w:rsidRPr="003F53C3">
              <w:rPr>
                <w:rFonts w:eastAsia="Arial" w:cstheme="minorHAnsi"/>
                <w:color w:val="000000" w:themeColor="text1"/>
              </w:rPr>
              <w:t>decrease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complications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diabetes.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India</w:t>
            </w:r>
            <w:r w:rsidR="00C2100C" w:rsidRPr="003F53C3">
              <w:rPr>
                <w:rFonts w:cstheme="minorHAnsi"/>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10492593.</w:t>
            </w:r>
          </w:p>
          <w:p w14:paraId="57351AA5" w14:textId="36ED6C91" w:rsidR="00CF101B"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Shukla</w:t>
            </w:r>
            <w:r w:rsidR="00C2100C" w:rsidRPr="003F53C3">
              <w:rPr>
                <w:rFonts w:eastAsia="Arial" w:cstheme="minorHAnsi"/>
                <w:color w:val="000000" w:themeColor="text1"/>
              </w:rPr>
              <w:t xml:space="preserve"> </w:t>
            </w:r>
            <w:r w:rsidRPr="003F53C3">
              <w:rPr>
                <w:rFonts w:eastAsia="Arial" w:cstheme="minorHAnsi"/>
                <w:color w:val="000000" w:themeColor="text1"/>
              </w:rPr>
              <w:t>J,</w:t>
            </w:r>
            <w:r w:rsidR="00C2100C" w:rsidRPr="003F53C3">
              <w:rPr>
                <w:rFonts w:eastAsia="Arial" w:cstheme="minorHAnsi"/>
                <w:color w:val="000000" w:themeColor="text1"/>
              </w:rPr>
              <w:t xml:space="preserve"> </w:t>
            </w:r>
            <w:r w:rsidRPr="003F53C3">
              <w:rPr>
                <w:rFonts w:eastAsia="Arial" w:cstheme="minorHAnsi"/>
                <w:color w:val="000000" w:themeColor="text1"/>
              </w:rPr>
              <w:t>Nigam</w:t>
            </w:r>
            <w:r w:rsidR="00C2100C" w:rsidRPr="003F53C3">
              <w:rPr>
                <w:rFonts w:eastAsia="Arial" w:cstheme="minorHAnsi"/>
                <w:color w:val="000000" w:themeColor="text1"/>
              </w:rPr>
              <w:t xml:space="preserve"> </w:t>
            </w:r>
            <w:r w:rsidRPr="003F53C3">
              <w:rPr>
                <w:rFonts w:eastAsia="Arial" w:cstheme="minorHAnsi"/>
                <w:color w:val="000000" w:themeColor="text1"/>
              </w:rPr>
              <w:t>DK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(1999)</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microfilaria</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gastric</w:t>
            </w:r>
            <w:r w:rsidR="00C2100C" w:rsidRPr="003F53C3">
              <w:rPr>
                <w:rFonts w:eastAsia="Arial" w:cstheme="minorHAnsi"/>
                <w:color w:val="000000" w:themeColor="text1"/>
              </w:rPr>
              <w:t xml:space="preserve"> </w:t>
            </w:r>
            <w:r w:rsidRPr="003F53C3">
              <w:rPr>
                <w:rFonts w:eastAsia="Arial" w:cstheme="minorHAnsi"/>
                <w:color w:val="000000" w:themeColor="text1"/>
              </w:rPr>
              <w:t>brush</w:t>
            </w:r>
            <w:r w:rsidR="00C2100C" w:rsidRPr="003F53C3">
              <w:rPr>
                <w:rFonts w:eastAsia="Arial" w:cstheme="minorHAnsi"/>
                <w:color w:val="000000" w:themeColor="text1"/>
              </w:rPr>
              <w:t xml:space="preserve"> </w:t>
            </w:r>
            <w:r w:rsidRPr="003F53C3">
              <w:rPr>
                <w:rFonts w:eastAsia="Arial" w:cstheme="minorHAnsi"/>
                <w:color w:val="000000" w:themeColor="text1"/>
              </w:rPr>
              <w:t>cytology.</w:t>
            </w:r>
            <w:r w:rsidR="00C2100C" w:rsidRPr="003F53C3">
              <w:rPr>
                <w:rFonts w:eastAsia="Arial" w:cstheme="minorHAnsi"/>
                <w:color w:val="000000" w:themeColor="text1"/>
              </w:rPr>
              <w:t xml:space="preserve"> </w:t>
            </w:r>
            <w:r w:rsidR="005E27E5"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5E27E5"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10518142.</w:t>
            </w:r>
          </w:p>
          <w:p w14:paraId="08D2322B" w14:textId="7661836C"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Bisht</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Garg</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(1998)</w:t>
            </w:r>
            <w:r w:rsidR="00C2100C" w:rsidRPr="003F53C3">
              <w:rPr>
                <w:rFonts w:eastAsia="Arial" w:cstheme="minorHAnsi"/>
                <w:color w:val="000000" w:themeColor="text1"/>
              </w:rPr>
              <w:t xml:space="preserve"> </w:t>
            </w:r>
            <w:r w:rsidRPr="003F53C3">
              <w:rPr>
                <w:rFonts w:eastAsia="Arial" w:cstheme="minorHAnsi"/>
                <w:color w:val="000000" w:themeColor="text1"/>
              </w:rPr>
              <w:t>A,</w:t>
            </w:r>
            <w:r w:rsidR="00C2100C" w:rsidRPr="003F53C3">
              <w:rPr>
                <w:rFonts w:eastAsia="Arial" w:cstheme="minorHAnsi"/>
                <w:color w:val="000000" w:themeColor="text1"/>
              </w:rPr>
              <w:t xml:space="preserve"> </w:t>
            </w:r>
            <w:r w:rsidRPr="003F53C3">
              <w:rPr>
                <w:rFonts w:eastAsia="Arial" w:cstheme="minorHAnsi"/>
                <w:color w:val="000000" w:themeColor="text1"/>
              </w:rPr>
              <w:t>B</w:t>
            </w:r>
            <w:r w:rsidR="00C2100C" w:rsidRPr="003F53C3">
              <w:rPr>
                <w:rFonts w:eastAsia="Arial" w:cstheme="minorHAnsi"/>
                <w:color w:val="000000" w:themeColor="text1"/>
              </w:rPr>
              <w:t xml:space="preserve"> </w:t>
            </w:r>
            <w:r w:rsidRPr="003F53C3">
              <w:rPr>
                <w:rFonts w:eastAsia="Arial" w:cstheme="minorHAnsi"/>
                <w:color w:val="000000" w:themeColor="text1"/>
              </w:rPr>
              <w:t>and</w:t>
            </w:r>
            <w:r w:rsidR="00C2100C" w:rsidRPr="003F53C3">
              <w:rPr>
                <w:rFonts w:eastAsia="Arial" w:cstheme="minorHAnsi"/>
                <w:color w:val="000000" w:themeColor="text1"/>
              </w:rPr>
              <w:t xml:space="preserve"> </w:t>
            </w:r>
            <w:r w:rsidRPr="003F53C3">
              <w:rPr>
                <w:rFonts w:eastAsia="Arial" w:cstheme="minorHAnsi"/>
                <w:color w:val="000000" w:themeColor="text1"/>
              </w:rPr>
              <w:t>H</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isoantigens</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cervical</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41;</w:t>
            </w:r>
            <w:r w:rsidR="00C2100C" w:rsidRPr="003F53C3">
              <w:rPr>
                <w:rFonts w:eastAsia="Arial" w:cstheme="minorHAnsi"/>
                <w:color w:val="000000" w:themeColor="text1"/>
              </w:rPr>
              <w:t xml:space="preserve"> </w:t>
            </w:r>
            <w:r w:rsidRPr="003F53C3">
              <w:rPr>
                <w:rFonts w:eastAsia="Arial" w:cstheme="minorHAnsi"/>
                <w:color w:val="000000" w:themeColor="text1"/>
              </w:rPr>
              <w:t>11-14.</w:t>
            </w:r>
          </w:p>
          <w:p w14:paraId="02DB44D6" w14:textId="69CECDF7"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(1998)</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Microfilaria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Wuchereria</w:t>
            </w:r>
            <w:proofErr w:type="spellEnd"/>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bancrofti</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identified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pericardial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fluid.</w:t>
            </w:r>
            <w:r w:rsidR="00C2100C" w:rsidRPr="003F53C3">
              <w:rPr>
                <w:rFonts w:eastAsia="Arial" w:cstheme="minorHAnsi"/>
                <w:color w:val="000000" w:themeColor="text1"/>
              </w:rPr>
              <w:t xml:space="preserve"> </w:t>
            </w:r>
            <w:r w:rsidR="00914C5B" w:rsidRPr="003F53C3">
              <w:rPr>
                <w:rFonts w:eastAsia="Arial" w:cstheme="minorHAnsi"/>
                <w:i/>
                <w:iCs/>
                <w:color w:val="000000" w:themeColor="text1"/>
                <w:u w:val="single"/>
              </w:rPr>
              <w:t xml:space="preserve">The </w:t>
            </w:r>
            <w:r w:rsidR="000C3B82" w:rsidRPr="003F53C3">
              <w:rPr>
                <w:rFonts w:eastAsia="Arial" w:cstheme="minorHAnsi"/>
                <w:i/>
                <w:iCs/>
                <w:color w:val="000000" w:themeColor="text1"/>
                <w:u w:val="single"/>
              </w:rPr>
              <w:t>J</w:t>
            </w:r>
            <w:r w:rsidR="00914C5B" w:rsidRPr="003F53C3">
              <w:rPr>
                <w:rFonts w:eastAsia="Arial" w:cstheme="minorHAnsi"/>
                <w:i/>
                <w:iCs/>
                <w:color w:val="000000" w:themeColor="text1"/>
                <w:u w:val="single"/>
              </w:rPr>
              <w:t>ournal of</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914C5B" w:rsidRPr="003F53C3">
              <w:rPr>
                <w:rFonts w:eastAsia="Arial" w:cstheme="minorHAnsi"/>
                <w:i/>
                <w:iCs/>
                <w:color w:val="000000" w:themeColor="text1"/>
                <w:u w:val="single"/>
              </w:rPr>
              <w:t>a</w:t>
            </w:r>
            <w:r w:rsidR="000C3B82" w:rsidRPr="003F53C3">
              <w:rPr>
                <w:rFonts w:eastAsia="Arial" w:cstheme="minorHAnsi"/>
                <w:i/>
                <w:iCs/>
                <w:color w:val="000000" w:themeColor="text1"/>
                <w:u w:val="single"/>
              </w:rPr>
              <w:t>p</w:t>
            </w:r>
            <w:r w:rsidR="00914C5B" w:rsidRPr="003F53C3">
              <w:rPr>
                <w:rFonts w:eastAsia="Arial" w:cstheme="minorHAnsi"/>
                <w:i/>
                <w:iCs/>
                <w:color w:val="000000" w:themeColor="text1"/>
                <w:u w:val="single"/>
              </w:rPr>
              <w:t>a</w:t>
            </w:r>
            <w:r w:rsidR="000C3B82" w:rsidRPr="003F53C3">
              <w:rPr>
                <w:rFonts w:eastAsia="Arial" w:cstheme="minorHAnsi"/>
                <w:i/>
                <w:iCs/>
                <w:color w:val="000000" w:themeColor="text1"/>
                <w:u w:val="single"/>
              </w:rPr>
              <w:t>n</w:t>
            </w:r>
            <w:r w:rsidR="00914C5B" w:rsidRPr="003F53C3">
              <w:rPr>
                <w:rFonts w:eastAsia="Arial" w:cstheme="minorHAnsi"/>
                <w:i/>
                <w:iCs/>
                <w:color w:val="000000" w:themeColor="text1"/>
                <w:u w:val="single"/>
              </w:rPr>
              <w:t>ese</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Soc</w:t>
            </w:r>
            <w:r w:rsidR="00914C5B" w:rsidRPr="003F53C3">
              <w:rPr>
                <w:rFonts w:eastAsia="Arial" w:cstheme="minorHAnsi"/>
                <w:i/>
                <w:iCs/>
                <w:color w:val="000000" w:themeColor="text1"/>
                <w:u w:val="single"/>
              </w:rPr>
              <w:t>iety of</w:t>
            </w:r>
            <w:r w:rsidR="00C2100C" w:rsidRPr="003F53C3">
              <w:rPr>
                <w:rFonts w:eastAsia="Arial" w:cstheme="minorHAnsi"/>
                <w:i/>
                <w:iCs/>
                <w:color w:val="000000" w:themeColor="text1"/>
                <w:u w:val="single"/>
              </w:rPr>
              <w:t xml:space="preserve"> </w:t>
            </w:r>
            <w:proofErr w:type="gramStart"/>
            <w:r w:rsidR="000C3B82" w:rsidRPr="003F53C3">
              <w:rPr>
                <w:rFonts w:eastAsia="Arial" w:cstheme="minorHAnsi"/>
                <w:i/>
                <w:iCs/>
                <w:color w:val="000000" w:themeColor="text1"/>
                <w:u w:val="single"/>
              </w:rPr>
              <w:t>Clin</w:t>
            </w:r>
            <w:r w:rsidR="00914C5B" w:rsidRPr="003F53C3">
              <w:rPr>
                <w:rFonts w:eastAsia="Arial" w:cstheme="minorHAnsi"/>
                <w:i/>
                <w:iCs/>
                <w:color w:val="000000" w:themeColor="text1"/>
                <w:u w:val="single"/>
              </w:rPr>
              <w:t xml:space="preserve">ical </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Cyto</w:t>
            </w:r>
            <w:r w:rsidR="00914C5B" w:rsidRPr="003F53C3">
              <w:rPr>
                <w:rFonts w:eastAsia="Arial" w:cstheme="minorHAnsi"/>
                <w:i/>
                <w:iCs/>
                <w:color w:val="000000" w:themeColor="text1"/>
                <w:u w:val="single"/>
              </w:rPr>
              <w:t>logy</w:t>
            </w:r>
            <w:proofErr w:type="gramEnd"/>
            <w:r w:rsidR="00914C5B" w:rsidRPr="003F53C3">
              <w:rPr>
                <w:rFonts w:eastAsia="Arial" w:cstheme="minorHAnsi"/>
                <w:i/>
                <w:iCs/>
                <w:color w:val="000000" w:themeColor="text1"/>
                <w:u w:val="single"/>
              </w:rPr>
              <w:t xml:space="preserve"> </w:t>
            </w:r>
            <w:r w:rsidR="00C2100C" w:rsidRPr="003F53C3">
              <w:rPr>
                <w:rFonts w:eastAsia="Arial" w:cstheme="minorHAnsi"/>
                <w:b/>
                <w:bCs/>
                <w:color w:val="000000" w:themeColor="text1"/>
              </w:rPr>
              <w:t xml:space="preserve"> </w:t>
            </w:r>
            <w:r w:rsidR="000C3B82" w:rsidRPr="003F53C3">
              <w:rPr>
                <w:rFonts w:eastAsia="Arial" w:cstheme="minorHAnsi"/>
                <w:color w:val="000000" w:themeColor="text1"/>
              </w:rPr>
              <w:t>37:79.</w:t>
            </w:r>
            <w:r w:rsidR="00C2100C" w:rsidRPr="003F53C3">
              <w:rPr>
                <w:rFonts w:eastAsia="Arial" w:cstheme="minorHAnsi"/>
                <w:color w:val="000000" w:themeColor="text1"/>
              </w:rPr>
              <w:t xml:space="preserve"> </w:t>
            </w:r>
            <w:r w:rsidR="000C3B82" w:rsidRPr="003F53C3">
              <w:rPr>
                <w:rStyle w:val="page"/>
                <w:rFonts w:cstheme="minorHAnsi"/>
                <w:color w:val="212121"/>
                <w:shd w:val="clear" w:color="auto" w:fill="FFFFFF"/>
              </w:rPr>
              <w:t>-81</w:t>
            </w:r>
            <w:r w:rsidR="000C3B82" w:rsidRPr="003F53C3">
              <w:rPr>
                <w:rFonts w:cstheme="minorHAnsi"/>
                <w:color w:val="212121"/>
                <w:shd w:val="clear" w:color="auto" w:fill="FFFFFF"/>
              </w:rPr>
              <w:t>.</w:t>
            </w:r>
            <w:r w:rsidR="00C2100C" w:rsidRPr="003F53C3">
              <w:rPr>
                <w:rFonts w:cstheme="minorHAnsi"/>
                <w:color w:val="212121"/>
                <w:shd w:val="clear" w:color="auto" w:fill="FFFFFF"/>
              </w:rPr>
              <w:t xml:space="preserve"> </w:t>
            </w:r>
            <w:r w:rsidR="000C3B82" w:rsidRPr="003F53C3">
              <w:rPr>
                <w:rStyle w:val="doi"/>
                <w:rFonts w:cstheme="minorHAnsi"/>
                <w:color w:val="212121"/>
                <w:shd w:val="clear" w:color="auto" w:fill="FFFFFF"/>
              </w:rPr>
              <w:t>doi:10.5795/jjscc.37.79.</w:t>
            </w:r>
          </w:p>
          <w:p w14:paraId="30EC7579" w14:textId="4223E6FE"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Varricchio</w:t>
            </w:r>
            <w:r w:rsidR="00C2100C" w:rsidRPr="003F53C3">
              <w:rPr>
                <w:rFonts w:eastAsia="Arial" w:cstheme="minorHAnsi"/>
                <w:color w:val="000000" w:themeColor="text1"/>
              </w:rPr>
              <w:t xml:space="preserve"> </w:t>
            </w:r>
            <w:r w:rsidR="000C3B82" w:rsidRPr="003F53C3">
              <w:rPr>
                <w:rFonts w:eastAsia="Arial" w:cstheme="minorHAnsi"/>
                <w:color w:val="000000" w:themeColor="text1"/>
              </w:rPr>
              <w:t>F,</w:t>
            </w:r>
            <w:r w:rsidR="00C2100C" w:rsidRPr="003F53C3">
              <w:rPr>
                <w:rFonts w:eastAsia="Arial" w:cstheme="minorHAnsi"/>
                <w:color w:val="000000" w:themeColor="text1"/>
              </w:rPr>
              <w:t xml:space="preserve"> </w:t>
            </w:r>
            <w:r w:rsidR="000C3B82" w:rsidRPr="003F53C3">
              <w:rPr>
                <w:rFonts w:eastAsia="Arial" w:cstheme="minorHAnsi"/>
                <w:color w:val="000000" w:themeColor="text1"/>
              </w:rPr>
              <w:t>Husain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SR,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Puri</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(1998)</w:t>
            </w:r>
            <w:r w:rsidR="00C2100C" w:rsidRPr="003F53C3">
              <w:rPr>
                <w:rFonts w:eastAsia="Arial" w:cstheme="minorHAnsi"/>
                <w:color w:val="000000" w:themeColor="text1"/>
              </w:rPr>
              <w:t xml:space="preserve"> </w:t>
            </w:r>
            <w:r w:rsidR="000C3B82" w:rsidRPr="003F53C3">
              <w:rPr>
                <w:rFonts w:eastAsia="Arial" w:cstheme="minorHAnsi"/>
                <w:color w:val="000000" w:themeColor="text1"/>
              </w:rPr>
              <w:t>Head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neck</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cancers,</w:t>
            </w:r>
            <w:r w:rsidR="00C2100C" w:rsidRPr="003F53C3">
              <w:rPr>
                <w:rFonts w:eastAsia="Arial" w:cstheme="minorHAnsi"/>
                <w:color w:val="000000" w:themeColor="text1"/>
              </w:rPr>
              <w:t xml:space="preserve"> </w:t>
            </w:r>
            <w:r w:rsidR="000C3B82" w:rsidRPr="003F53C3">
              <w:rPr>
                <w:rFonts w:eastAsia="Arial" w:cstheme="minorHAnsi"/>
                <w:color w:val="000000" w:themeColor="text1"/>
              </w:rPr>
              <w:t>but</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benign</w:t>
            </w:r>
            <w:r w:rsidR="00C2100C" w:rsidRPr="003F53C3">
              <w:rPr>
                <w:rFonts w:eastAsia="Arial" w:cstheme="minorHAnsi"/>
                <w:color w:val="000000" w:themeColor="text1"/>
              </w:rPr>
              <w:t xml:space="preserve"> </w:t>
            </w:r>
            <w:r w:rsidR="000C3B82" w:rsidRPr="003F53C3">
              <w:rPr>
                <w:rFonts w:eastAsia="Arial" w:cstheme="minorHAnsi"/>
                <w:color w:val="000000" w:themeColor="text1"/>
              </w:rPr>
              <w:t>lesions,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express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Interleukin-4</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receptors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situ.</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Oncol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Rep</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9458290.</w:t>
            </w:r>
          </w:p>
          <w:p w14:paraId="7A63717B" w14:textId="3A49F40A"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Bisht</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Misra</w:t>
            </w:r>
            <w:r w:rsidR="00C2100C" w:rsidRPr="003F53C3">
              <w:rPr>
                <w:rFonts w:eastAsia="Arial" w:cstheme="minorHAnsi"/>
                <w:color w:val="000000" w:themeColor="text1"/>
              </w:rPr>
              <w:t xml:space="preserve"> </w:t>
            </w:r>
            <w:r w:rsidRPr="003F53C3">
              <w:rPr>
                <w:rFonts w:eastAsia="Arial" w:cstheme="minorHAnsi"/>
                <w:color w:val="000000" w:themeColor="text1"/>
              </w:rPr>
              <w:t>SP,</w:t>
            </w:r>
            <w:r w:rsidR="00C2100C" w:rsidRPr="003F53C3">
              <w:rPr>
                <w:rFonts w:eastAsia="Arial" w:cstheme="minorHAnsi"/>
                <w:color w:val="000000" w:themeColor="text1"/>
              </w:rPr>
              <w:t xml:space="preserve"> </w:t>
            </w:r>
            <w:r w:rsidRPr="003F53C3">
              <w:rPr>
                <w:rFonts w:eastAsia="Arial" w:cstheme="minorHAnsi"/>
                <w:color w:val="000000" w:themeColor="text1"/>
              </w:rPr>
              <w:t>Dwivedi</w:t>
            </w:r>
            <w:r w:rsidR="00C2100C" w:rsidRPr="003F53C3">
              <w:rPr>
                <w:rFonts w:eastAsia="Arial" w:cstheme="minorHAnsi"/>
                <w:color w:val="000000" w:themeColor="text1"/>
              </w:rPr>
              <w:t xml:space="preserve"> </w:t>
            </w:r>
            <w:r w:rsidRPr="003F53C3">
              <w:rPr>
                <w:rFonts w:eastAsia="Arial" w:cstheme="minorHAnsi"/>
                <w:color w:val="000000" w:themeColor="text1"/>
              </w:rPr>
              <w:t>M,</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Bhatia</w:t>
            </w:r>
            <w:r w:rsidR="00C2100C" w:rsidRPr="003F53C3">
              <w:rPr>
                <w:rFonts w:eastAsia="Arial" w:cstheme="minorHAnsi"/>
                <w:color w:val="000000" w:themeColor="text1"/>
              </w:rPr>
              <w:t xml:space="preserve"> </w:t>
            </w:r>
            <w:r w:rsidRPr="003F53C3">
              <w:rPr>
                <w:rFonts w:eastAsia="Arial" w:cstheme="minorHAnsi"/>
                <w:color w:val="000000" w:themeColor="text1"/>
              </w:rPr>
              <w:t>R</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(1998)</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Agnors</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gastric</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color w:val="000000" w:themeColor="text1"/>
              </w:rPr>
              <w:t>with</w:t>
            </w:r>
            <w:r w:rsidR="00C2100C" w:rsidRPr="003F53C3">
              <w:rPr>
                <w:rFonts w:eastAsia="Arial" w:cstheme="minorHAnsi"/>
                <w:color w:val="000000" w:themeColor="text1"/>
              </w:rPr>
              <w:t xml:space="preserve"> </w:t>
            </w:r>
            <w:r w:rsidRPr="003F53C3">
              <w:rPr>
                <w:rFonts w:eastAsia="Arial" w:cstheme="minorHAnsi"/>
                <w:color w:val="000000" w:themeColor="text1"/>
              </w:rPr>
              <w:t>special</w:t>
            </w:r>
            <w:r w:rsidR="00C2100C" w:rsidRPr="003F53C3">
              <w:rPr>
                <w:rFonts w:eastAsia="Arial" w:cstheme="minorHAnsi"/>
                <w:color w:val="000000" w:themeColor="text1"/>
              </w:rPr>
              <w:t xml:space="preserve"> </w:t>
            </w:r>
            <w:r w:rsidRPr="003F53C3">
              <w:rPr>
                <w:rFonts w:eastAsia="Arial" w:cstheme="minorHAnsi"/>
                <w:color w:val="000000" w:themeColor="text1"/>
              </w:rPr>
              <w:t>reference</w:t>
            </w:r>
            <w:r w:rsidR="00C2100C" w:rsidRPr="003F53C3">
              <w:rPr>
                <w:rFonts w:eastAsia="Arial" w:cstheme="minorHAnsi"/>
                <w:color w:val="000000" w:themeColor="text1"/>
              </w:rPr>
              <w:t xml:space="preserve"> </w:t>
            </w:r>
            <w:r w:rsidRPr="003F53C3">
              <w:rPr>
                <w:rFonts w:eastAsia="Arial" w:cstheme="minorHAnsi"/>
                <w:color w:val="000000" w:themeColor="text1"/>
              </w:rPr>
              <w:t>to</w:t>
            </w:r>
            <w:r w:rsidR="00C2100C" w:rsidRPr="003F53C3">
              <w:rPr>
                <w:rFonts w:eastAsia="Arial" w:cstheme="minorHAnsi"/>
                <w:color w:val="000000" w:themeColor="text1"/>
              </w:rPr>
              <w:t xml:space="preserve"> </w:t>
            </w:r>
            <w:r w:rsidRPr="003F53C3">
              <w:rPr>
                <w:rFonts w:eastAsia="Arial" w:cstheme="minorHAnsi"/>
                <w:color w:val="000000" w:themeColor="text1"/>
              </w:rPr>
              <w:t>H.</w:t>
            </w:r>
            <w:r w:rsidR="00C2100C" w:rsidRPr="003F53C3">
              <w:rPr>
                <w:rFonts w:eastAsia="Arial" w:cstheme="minorHAnsi"/>
                <w:color w:val="000000" w:themeColor="text1"/>
              </w:rPr>
              <w:t xml:space="preserve"> </w:t>
            </w:r>
            <w:r w:rsidRPr="003F53C3">
              <w:rPr>
                <w:rFonts w:eastAsia="Arial" w:cstheme="minorHAnsi"/>
                <w:color w:val="000000" w:themeColor="text1"/>
              </w:rPr>
              <w:t>pylori</w:t>
            </w:r>
            <w:r w:rsidRPr="003F53C3">
              <w:rPr>
                <w:rFonts w:eastAsia="Arial" w:cstheme="minorHAnsi"/>
                <w:b/>
                <w:bCs/>
                <w:color w:val="000000" w:themeColor="text1"/>
              </w:rPr>
              <w:t>.</w:t>
            </w:r>
            <w:r w:rsidR="00C2100C" w:rsidRPr="003F53C3">
              <w:rPr>
                <w:rFonts w:eastAsia="Arial" w:cstheme="minorHAnsi"/>
                <w:b/>
                <w:bCs/>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41;</w:t>
            </w:r>
            <w:r w:rsidR="00C2100C" w:rsidRPr="003F53C3">
              <w:rPr>
                <w:rFonts w:eastAsia="Arial" w:cstheme="minorHAnsi"/>
                <w:color w:val="000000" w:themeColor="text1"/>
              </w:rPr>
              <w:t xml:space="preserve"> </w:t>
            </w:r>
            <w:r w:rsidRPr="003F53C3">
              <w:rPr>
                <w:rFonts w:eastAsia="Arial" w:cstheme="minorHAnsi"/>
                <w:color w:val="000000" w:themeColor="text1"/>
              </w:rPr>
              <w:t>230.</w:t>
            </w:r>
          </w:p>
          <w:p w14:paraId="35B51CC8" w14:textId="78A05781" w:rsidR="00B5687C"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rPr>
            </w:pPr>
            <w:r w:rsidRPr="003F53C3">
              <w:rPr>
                <w:rFonts w:eastAsia="Arial" w:cstheme="minorHAnsi"/>
                <w:b/>
                <w:color w:val="000000"/>
              </w:rPr>
              <w:t>Mehrotra</w:t>
            </w:r>
            <w:r w:rsidR="00C2100C" w:rsidRPr="003F53C3">
              <w:rPr>
                <w:rFonts w:eastAsia="Arial" w:cstheme="minorHAnsi"/>
                <w:b/>
                <w:color w:val="000000"/>
              </w:rPr>
              <w:t xml:space="preserve"> </w:t>
            </w:r>
            <w:r w:rsidRPr="003F53C3">
              <w:rPr>
                <w:rFonts w:eastAsia="Arial" w:cstheme="minorHAnsi"/>
                <w:b/>
                <w:color w:val="000000"/>
              </w:rPr>
              <w:t>R</w:t>
            </w:r>
            <w:r w:rsidR="008C1894" w:rsidRPr="003F53C3">
              <w:rPr>
                <w:rFonts w:eastAsia="Arial" w:cstheme="minorHAnsi"/>
                <w:b/>
                <w:color w:val="000000"/>
              </w:rPr>
              <w:t>.</w:t>
            </w:r>
            <w:r w:rsidR="00C2100C" w:rsidRPr="003F53C3">
              <w:rPr>
                <w:rFonts w:eastAsia="Arial" w:cstheme="minorHAnsi"/>
                <w:color w:val="000000"/>
              </w:rPr>
              <w:t xml:space="preserve"> </w:t>
            </w:r>
            <w:r w:rsidR="000C3B82" w:rsidRPr="003F53C3">
              <w:rPr>
                <w:rFonts w:eastAsia="Arial" w:cstheme="minorHAnsi"/>
                <w:color w:val="000000"/>
              </w:rPr>
              <w:t>(1998)</w:t>
            </w:r>
            <w:r w:rsidR="00C2100C" w:rsidRPr="003F53C3">
              <w:rPr>
                <w:rFonts w:eastAsia="Arial" w:cstheme="minorHAnsi"/>
                <w:color w:val="000000"/>
              </w:rPr>
              <w:t xml:space="preserve"> </w:t>
            </w:r>
            <w:r w:rsidR="000C3B82" w:rsidRPr="003F53C3">
              <w:rPr>
                <w:rFonts w:eastAsia="Arial" w:cstheme="minorHAnsi"/>
                <w:color w:val="000000"/>
              </w:rPr>
              <w:t>Interleukin</w:t>
            </w:r>
            <w:r w:rsidR="00C2100C" w:rsidRPr="003F53C3">
              <w:rPr>
                <w:rFonts w:eastAsia="Arial" w:cstheme="minorHAnsi"/>
                <w:color w:val="000000"/>
              </w:rPr>
              <w:t xml:space="preserve"> </w:t>
            </w:r>
            <w:r w:rsidR="000C3B82" w:rsidRPr="003F53C3">
              <w:rPr>
                <w:rFonts w:eastAsia="Arial" w:cstheme="minorHAnsi"/>
                <w:color w:val="000000"/>
              </w:rPr>
              <w:t>13</w:t>
            </w:r>
            <w:r w:rsidR="00C2100C" w:rsidRPr="003F53C3">
              <w:rPr>
                <w:rFonts w:eastAsia="Arial" w:cstheme="minorHAnsi"/>
                <w:color w:val="000000"/>
              </w:rPr>
              <w:t xml:space="preserve"> </w:t>
            </w:r>
            <w:r w:rsidR="000C3B82" w:rsidRPr="003F53C3">
              <w:rPr>
                <w:rFonts w:eastAsia="Arial" w:cstheme="minorHAnsi"/>
                <w:color w:val="000000"/>
              </w:rPr>
              <w:t>is</w:t>
            </w:r>
            <w:r w:rsidR="00C2100C" w:rsidRPr="003F53C3">
              <w:rPr>
                <w:rFonts w:eastAsia="Arial" w:cstheme="minorHAnsi"/>
                <w:color w:val="000000"/>
              </w:rPr>
              <w:t xml:space="preserve"> </w:t>
            </w:r>
            <w:r w:rsidR="000C3B82" w:rsidRPr="003F53C3">
              <w:rPr>
                <w:rFonts w:eastAsia="Arial" w:cstheme="minorHAnsi"/>
                <w:color w:val="000000"/>
              </w:rPr>
              <w:t>secreted</w:t>
            </w:r>
            <w:r w:rsidR="00C2100C" w:rsidRPr="003F53C3">
              <w:rPr>
                <w:rFonts w:eastAsia="Arial" w:cstheme="minorHAnsi"/>
                <w:color w:val="000000"/>
              </w:rPr>
              <w:t xml:space="preserve"> </w:t>
            </w:r>
            <w:r w:rsidR="000C3B82" w:rsidRPr="003F53C3">
              <w:rPr>
                <w:rFonts w:eastAsia="Arial" w:cstheme="minorHAnsi"/>
                <w:color w:val="000000"/>
              </w:rPr>
              <w:t>by</w:t>
            </w:r>
            <w:r w:rsidR="00C2100C" w:rsidRPr="003F53C3">
              <w:rPr>
                <w:rFonts w:eastAsia="Arial" w:cstheme="minorHAnsi"/>
                <w:color w:val="000000"/>
              </w:rPr>
              <w:t xml:space="preserve"> </w:t>
            </w:r>
            <w:r w:rsidR="000C3B82" w:rsidRPr="003F53C3">
              <w:rPr>
                <w:rFonts w:eastAsia="Arial" w:cstheme="minorHAnsi"/>
                <w:color w:val="000000"/>
              </w:rPr>
              <w:t>human</w:t>
            </w:r>
            <w:r w:rsidR="00C2100C" w:rsidRPr="003F53C3">
              <w:rPr>
                <w:rFonts w:eastAsia="Arial" w:cstheme="minorHAnsi"/>
                <w:color w:val="000000"/>
              </w:rPr>
              <w:t xml:space="preserve"> </w:t>
            </w:r>
            <w:r w:rsidR="000C3B82" w:rsidRPr="003F53C3">
              <w:rPr>
                <w:rFonts w:eastAsia="Arial" w:cstheme="minorHAnsi"/>
                <w:color w:val="000000"/>
              </w:rPr>
              <w:t>head</w:t>
            </w:r>
            <w:r w:rsidR="00C2100C" w:rsidRPr="003F53C3">
              <w:rPr>
                <w:rFonts w:eastAsia="Arial" w:cstheme="minorHAnsi"/>
                <w:color w:val="000000"/>
              </w:rPr>
              <w:t xml:space="preserve"> </w:t>
            </w:r>
            <w:r w:rsidR="000C3B82" w:rsidRPr="003F53C3">
              <w:rPr>
                <w:rFonts w:eastAsia="Arial" w:cstheme="minorHAnsi"/>
                <w:color w:val="000000"/>
              </w:rPr>
              <w:t>and</w:t>
            </w:r>
            <w:r w:rsidR="00C2100C" w:rsidRPr="003F53C3">
              <w:rPr>
                <w:rFonts w:eastAsia="Arial" w:cstheme="minorHAnsi"/>
                <w:color w:val="000000"/>
              </w:rPr>
              <w:t xml:space="preserve"> </w:t>
            </w:r>
            <w:r w:rsidR="000C3B82" w:rsidRPr="003F53C3">
              <w:rPr>
                <w:rFonts w:eastAsia="Arial" w:cstheme="minorHAnsi"/>
                <w:color w:val="000000"/>
              </w:rPr>
              <w:t>neck</w:t>
            </w:r>
            <w:r w:rsidR="00C2100C" w:rsidRPr="003F53C3">
              <w:rPr>
                <w:rFonts w:eastAsia="Arial" w:cstheme="minorHAnsi"/>
                <w:color w:val="000000"/>
              </w:rPr>
              <w:t xml:space="preserve"> </w:t>
            </w:r>
            <w:proofErr w:type="spellStart"/>
            <w:r w:rsidR="000C3B82" w:rsidRPr="003F53C3">
              <w:rPr>
                <w:rFonts w:eastAsia="Arial" w:cstheme="minorHAnsi"/>
                <w:color w:val="000000"/>
              </w:rPr>
              <w:t>tumours</w:t>
            </w:r>
            <w:proofErr w:type="spellEnd"/>
            <w:r w:rsidR="00C2100C" w:rsidRPr="003F53C3">
              <w:rPr>
                <w:rFonts w:eastAsia="Arial" w:cstheme="minorHAnsi"/>
                <w:color w:val="000000"/>
              </w:rPr>
              <w:t xml:space="preserve"> </w:t>
            </w:r>
            <w:r w:rsidR="000C3B82" w:rsidRPr="003F53C3">
              <w:rPr>
                <w:rFonts w:eastAsia="Arial" w:cstheme="minorHAnsi"/>
                <w:color w:val="000000"/>
              </w:rPr>
              <w:t>and</w:t>
            </w:r>
            <w:r w:rsidR="00C2100C" w:rsidRPr="003F53C3">
              <w:rPr>
                <w:rFonts w:eastAsia="Arial" w:cstheme="minorHAnsi"/>
                <w:color w:val="000000"/>
              </w:rPr>
              <w:t xml:space="preserve"> </w:t>
            </w:r>
            <w:r w:rsidR="000C3B82" w:rsidRPr="003F53C3">
              <w:rPr>
                <w:rFonts w:eastAsia="Arial" w:cstheme="minorHAnsi"/>
                <w:color w:val="000000"/>
              </w:rPr>
              <w:t>does</w:t>
            </w:r>
            <w:r w:rsidR="00C2100C" w:rsidRPr="003F53C3">
              <w:rPr>
                <w:rFonts w:eastAsia="Arial" w:cstheme="minorHAnsi"/>
                <w:color w:val="000000"/>
              </w:rPr>
              <w:t xml:space="preserve"> </w:t>
            </w:r>
            <w:r w:rsidR="000C3B82" w:rsidRPr="003F53C3">
              <w:rPr>
                <w:rFonts w:eastAsia="Arial" w:cstheme="minorHAnsi"/>
                <w:color w:val="000000"/>
              </w:rPr>
              <w:t>not</w:t>
            </w:r>
            <w:r w:rsidR="00C2100C" w:rsidRPr="003F53C3">
              <w:rPr>
                <w:rFonts w:eastAsia="Arial" w:cstheme="minorHAnsi"/>
                <w:color w:val="000000"/>
              </w:rPr>
              <w:t xml:space="preserve"> </w:t>
            </w:r>
            <w:r w:rsidR="000C3B82" w:rsidRPr="003F53C3">
              <w:rPr>
                <w:rFonts w:eastAsia="Arial" w:cstheme="minorHAnsi"/>
                <w:color w:val="000000"/>
              </w:rPr>
              <w:t>modulate</w:t>
            </w:r>
            <w:r w:rsidR="00C2100C" w:rsidRPr="003F53C3">
              <w:rPr>
                <w:rFonts w:eastAsia="Arial" w:cstheme="minorHAnsi"/>
                <w:color w:val="000000"/>
              </w:rPr>
              <w:t xml:space="preserve"> </w:t>
            </w:r>
            <w:r w:rsidR="000C3B82" w:rsidRPr="003F53C3">
              <w:rPr>
                <w:rFonts w:eastAsia="Arial" w:cstheme="minorHAnsi"/>
                <w:color w:val="000000"/>
              </w:rPr>
              <w:t>their</w:t>
            </w:r>
            <w:r w:rsidR="00C2100C" w:rsidRPr="003F53C3">
              <w:rPr>
                <w:rFonts w:eastAsia="Arial" w:cstheme="minorHAnsi"/>
                <w:color w:val="000000"/>
              </w:rPr>
              <w:t xml:space="preserve"> </w:t>
            </w:r>
            <w:r w:rsidR="000C3B82" w:rsidRPr="003F53C3">
              <w:rPr>
                <w:rFonts w:eastAsia="Arial" w:cstheme="minorHAnsi"/>
                <w:color w:val="000000"/>
              </w:rPr>
              <w:t>growth</w:t>
            </w:r>
            <w:r w:rsidR="00C2100C" w:rsidRPr="003F53C3">
              <w:rPr>
                <w:rFonts w:eastAsia="Arial" w:cstheme="minorHAnsi"/>
                <w:color w:val="000000"/>
              </w:rPr>
              <w:t xml:space="preserve"> </w:t>
            </w:r>
            <w:r w:rsidR="000C3B82" w:rsidRPr="003F53C3">
              <w:rPr>
                <w:rFonts w:eastAsia="Arial" w:cstheme="minorHAnsi"/>
                <w:color w:val="000000"/>
              </w:rPr>
              <w:t>in</w:t>
            </w:r>
            <w:r w:rsidR="00C2100C" w:rsidRPr="003F53C3">
              <w:rPr>
                <w:rFonts w:eastAsia="Arial" w:cstheme="minorHAnsi"/>
                <w:color w:val="000000"/>
              </w:rPr>
              <w:t xml:space="preserve"> </w:t>
            </w:r>
            <w:r w:rsidR="000C3B82" w:rsidRPr="003F53C3">
              <w:rPr>
                <w:rFonts w:eastAsia="Arial" w:cstheme="minorHAnsi"/>
                <w:color w:val="000000"/>
              </w:rPr>
              <w:t>vitro.</w:t>
            </w:r>
            <w:r w:rsidR="00C2100C" w:rsidRPr="003F53C3">
              <w:rPr>
                <w:rFonts w:eastAsia="Arial" w:cstheme="minorHAnsi"/>
                <w:color w:val="000000"/>
              </w:rPr>
              <w:t xml:space="preserve"> </w:t>
            </w:r>
            <w:r w:rsidR="000C3B82" w:rsidRPr="003F53C3">
              <w:rPr>
                <w:rFonts w:eastAsia="Arial" w:cstheme="minorHAnsi"/>
                <w:i/>
                <w:iCs/>
                <w:color w:val="000000"/>
                <w:u w:val="single"/>
              </w:rPr>
              <w:t>Indian</w:t>
            </w:r>
            <w:r w:rsidR="00C2100C" w:rsidRPr="003F53C3">
              <w:rPr>
                <w:rFonts w:eastAsia="Arial" w:cstheme="minorHAnsi"/>
                <w:i/>
                <w:iCs/>
                <w:color w:val="000000"/>
                <w:u w:val="single"/>
              </w:rPr>
              <w:t xml:space="preserve"> </w:t>
            </w:r>
            <w:r w:rsidR="000C3B82" w:rsidRPr="003F53C3">
              <w:rPr>
                <w:rFonts w:eastAsia="Arial" w:cstheme="minorHAnsi"/>
                <w:i/>
                <w:iCs/>
                <w:color w:val="000000"/>
                <w:u w:val="single"/>
              </w:rPr>
              <w:t>J</w:t>
            </w:r>
            <w:r w:rsidR="00C2100C" w:rsidRPr="003F53C3">
              <w:rPr>
                <w:rFonts w:eastAsia="Arial" w:cstheme="minorHAnsi"/>
                <w:i/>
                <w:iCs/>
                <w:color w:val="000000"/>
                <w:u w:val="single"/>
              </w:rPr>
              <w:t xml:space="preserve"> </w:t>
            </w:r>
            <w:r w:rsidR="000C3B82" w:rsidRPr="003F53C3">
              <w:rPr>
                <w:rFonts w:eastAsia="Arial" w:cstheme="minorHAnsi"/>
                <w:i/>
                <w:iCs/>
                <w:color w:val="000000"/>
                <w:u w:val="single"/>
              </w:rPr>
              <w:t>Exp</w:t>
            </w:r>
            <w:r w:rsidR="00C2100C" w:rsidRPr="003F53C3">
              <w:rPr>
                <w:rFonts w:eastAsia="Arial" w:cstheme="minorHAnsi"/>
                <w:i/>
                <w:iCs/>
                <w:color w:val="000000"/>
                <w:u w:val="single"/>
              </w:rPr>
              <w:t xml:space="preserve"> </w:t>
            </w:r>
            <w:proofErr w:type="gramStart"/>
            <w:r w:rsidR="000C3B82" w:rsidRPr="003F53C3">
              <w:rPr>
                <w:rFonts w:eastAsia="Arial" w:cstheme="minorHAnsi"/>
                <w:i/>
                <w:iCs/>
                <w:color w:val="000000"/>
                <w:u w:val="single"/>
              </w:rPr>
              <w:t>Biol</w:t>
            </w:r>
            <w:r w:rsidR="00C2100C" w:rsidRPr="003F53C3">
              <w:rPr>
                <w:rFonts w:eastAsia="Arial" w:cstheme="minorHAnsi"/>
                <w:b/>
                <w:bCs/>
                <w:color w:val="000000"/>
              </w:rPr>
              <w:t xml:space="preserve"> </w:t>
            </w:r>
            <w:r w:rsidR="00C2100C" w:rsidRPr="003F53C3">
              <w:rPr>
                <w:rFonts w:eastAsia="Arial" w:cstheme="minorHAnsi"/>
                <w:color w:val="575757"/>
                <w:shd w:val="clear" w:color="auto" w:fill="FFFFFF"/>
              </w:rPr>
              <w:t xml:space="preserve"> </w:t>
            </w:r>
            <w:r w:rsidR="000C3B82" w:rsidRPr="003F53C3">
              <w:rPr>
                <w:rFonts w:cstheme="minorHAnsi"/>
              </w:rPr>
              <w:t>PMID</w:t>
            </w:r>
            <w:proofErr w:type="gramEnd"/>
            <w:r w:rsidR="000C3B82" w:rsidRPr="003F53C3">
              <w:rPr>
                <w:rFonts w:cstheme="minorHAnsi"/>
              </w:rPr>
              <w:t>:</w:t>
            </w:r>
            <w:r w:rsidR="00C2100C" w:rsidRPr="003F53C3">
              <w:rPr>
                <w:rFonts w:cstheme="minorHAnsi"/>
              </w:rPr>
              <w:t xml:space="preserve"> </w:t>
            </w:r>
            <w:r w:rsidR="000C3B82" w:rsidRPr="003F53C3">
              <w:rPr>
                <w:rFonts w:cstheme="minorHAnsi"/>
              </w:rPr>
              <w:t>9838882.</w:t>
            </w:r>
          </w:p>
          <w:p w14:paraId="71322800" w14:textId="06795AE3"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(1998)</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Microfilariae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Wuchereria</w:t>
            </w:r>
            <w:proofErr w:type="spellEnd"/>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bancrofti</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identified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cervicovaginal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smear.</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9622731.</w:t>
            </w:r>
          </w:p>
          <w:p w14:paraId="2C357925" w14:textId="0C6E54D6" w:rsidR="000C3B82"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Bisht</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Chowdhury</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C2100C" w:rsidRPr="003F53C3">
              <w:rPr>
                <w:rFonts w:eastAsia="Arial" w:cstheme="minorHAnsi"/>
                <w:color w:val="000000" w:themeColor="text1"/>
              </w:rPr>
              <w:t xml:space="preserve"> </w:t>
            </w:r>
            <w:r w:rsidRPr="003F53C3">
              <w:rPr>
                <w:rFonts w:eastAsia="Arial" w:cstheme="minorHAnsi"/>
                <w:color w:val="000000" w:themeColor="text1"/>
              </w:rPr>
              <w:t>Garg</w:t>
            </w:r>
            <w:r w:rsidR="00C2100C" w:rsidRPr="003F53C3">
              <w:rPr>
                <w:rFonts w:eastAsia="Arial" w:cstheme="minorHAnsi"/>
                <w:color w:val="000000" w:themeColor="text1"/>
              </w:rPr>
              <w:t xml:space="preserve"> </w:t>
            </w:r>
            <w:r w:rsidRPr="003F53C3">
              <w:rPr>
                <w:rFonts w:eastAsia="Arial" w:cstheme="minorHAnsi"/>
                <w:color w:val="000000" w:themeColor="text1"/>
              </w:rPr>
              <w:t>P</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(1998)</w:t>
            </w:r>
            <w:r w:rsidR="00BC2674" w:rsidRPr="003F53C3">
              <w:rPr>
                <w:rFonts w:eastAsia="Arial" w:cstheme="minorHAnsi"/>
                <w:color w:val="000000" w:themeColor="text1"/>
              </w:rPr>
              <w:t xml:space="preserve"> </w:t>
            </w:r>
            <w:r w:rsidR="00DB27E9" w:rsidRPr="003F53C3">
              <w:rPr>
                <w:rFonts w:eastAsia="Arial" w:cstheme="minorHAnsi"/>
                <w:color w:val="000000" w:themeColor="text1"/>
              </w:rPr>
              <w:t>"</w:t>
            </w:r>
            <w:r w:rsidRPr="003F53C3">
              <w:rPr>
                <w:rFonts w:eastAsia="Arial" w:cstheme="minorHAnsi"/>
                <w:color w:val="000000" w:themeColor="text1"/>
              </w:rPr>
              <w:t>EXPATH</w:t>
            </w:r>
            <w:r w:rsidR="00DB27E9"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An</w:t>
            </w:r>
            <w:r w:rsidR="00C2100C" w:rsidRPr="003F53C3">
              <w:rPr>
                <w:rFonts w:eastAsia="Arial" w:cstheme="minorHAnsi"/>
                <w:color w:val="000000" w:themeColor="text1"/>
              </w:rPr>
              <w:t xml:space="preserve"> </w:t>
            </w:r>
            <w:r w:rsidRPr="003F53C3">
              <w:rPr>
                <w:rFonts w:eastAsia="Arial" w:cstheme="minorHAnsi"/>
                <w:color w:val="000000" w:themeColor="text1"/>
              </w:rPr>
              <w:t>expert</w:t>
            </w:r>
            <w:r w:rsidR="00C2100C" w:rsidRPr="003F53C3">
              <w:rPr>
                <w:rFonts w:eastAsia="Arial" w:cstheme="minorHAnsi"/>
                <w:color w:val="000000" w:themeColor="text1"/>
              </w:rPr>
              <w:t xml:space="preserve"> </w:t>
            </w:r>
            <w:r w:rsidRPr="003F53C3">
              <w:rPr>
                <w:rFonts w:eastAsia="Arial" w:cstheme="minorHAnsi"/>
                <w:color w:val="000000" w:themeColor="text1"/>
              </w:rPr>
              <w:t>system</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pathology</w:t>
            </w:r>
            <w:r w:rsidR="00C2100C" w:rsidRPr="003F53C3">
              <w:rPr>
                <w:rFonts w:eastAsia="Arial" w:cstheme="minorHAnsi"/>
                <w:color w:val="000000" w:themeColor="text1"/>
              </w:rPr>
              <w:t xml:space="preserve"> </w:t>
            </w:r>
            <w:r w:rsidRPr="003F53C3">
              <w:rPr>
                <w:rFonts w:eastAsia="Arial" w:cstheme="minorHAnsi"/>
                <w:color w:val="000000" w:themeColor="text1"/>
              </w:rPr>
              <w:t>for</w:t>
            </w:r>
            <w:r w:rsidR="00C2100C" w:rsidRPr="003F53C3">
              <w:rPr>
                <w:rFonts w:eastAsia="Arial" w:cstheme="minorHAnsi"/>
                <w:color w:val="000000" w:themeColor="text1"/>
              </w:rPr>
              <w:t xml:space="preserve"> </w:t>
            </w:r>
            <w:r w:rsidRPr="003F53C3">
              <w:rPr>
                <w:rFonts w:eastAsia="Arial" w:cstheme="minorHAnsi"/>
                <w:color w:val="000000" w:themeColor="text1"/>
              </w:rPr>
              <w:t>the</w:t>
            </w:r>
            <w:r w:rsidR="00C2100C" w:rsidRPr="003F53C3">
              <w:rPr>
                <w:rFonts w:eastAsia="Arial" w:cstheme="minorHAnsi"/>
                <w:color w:val="000000" w:themeColor="text1"/>
              </w:rPr>
              <w:t xml:space="preserve"> </w:t>
            </w:r>
            <w:r w:rsidRPr="003F53C3">
              <w:rPr>
                <w:rFonts w:eastAsia="Arial" w:cstheme="minorHAnsi"/>
                <w:color w:val="000000" w:themeColor="text1"/>
              </w:rPr>
              <w:t>diagnosis</w:t>
            </w:r>
            <w:r w:rsidR="00C2100C" w:rsidRPr="003F53C3">
              <w:rPr>
                <w:rFonts w:eastAsia="Arial" w:cstheme="minorHAnsi"/>
                <w:color w:val="000000" w:themeColor="text1"/>
              </w:rPr>
              <w:t xml:space="preserve"> </w:t>
            </w:r>
            <w:r w:rsidRPr="003F53C3">
              <w:rPr>
                <w:rFonts w:eastAsia="Arial" w:cstheme="minorHAnsi"/>
                <w:color w:val="000000" w:themeColor="text1"/>
              </w:rPr>
              <w:t>of</w:t>
            </w:r>
            <w:r w:rsidR="00C2100C" w:rsidRPr="003F53C3">
              <w:rPr>
                <w:rFonts w:eastAsia="Arial" w:cstheme="minorHAnsi"/>
                <w:color w:val="000000" w:themeColor="text1"/>
              </w:rPr>
              <w:t xml:space="preserve"> </w:t>
            </w:r>
            <w:r w:rsidRPr="003F53C3">
              <w:rPr>
                <w:rFonts w:eastAsia="Arial" w:cstheme="minorHAnsi"/>
                <w:color w:val="000000" w:themeColor="text1"/>
              </w:rPr>
              <w:t>jaundice.</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Pathol</w:t>
            </w:r>
            <w:r w:rsidR="00C2100C" w:rsidRPr="003F53C3">
              <w:rPr>
                <w:rFonts w:eastAsia="Arial" w:cstheme="minorHAnsi"/>
                <w:i/>
                <w:iCs/>
                <w:color w:val="000000" w:themeColor="text1"/>
                <w:u w:val="single"/>
              </w:rPr>
              <w:t xml:space="preserve"> </w:t>
            </w:r>
            <w:proofErr w:type="spellStart"/>
            <w:r w:rsidR="00E5588B" w:rsidRPr="003F53C3">
              <w:rPr>
                <w:rFonts w:eastAsia="Arial" w:cstheme="minorHAnsi"/>
                <w:i/>
                <w:iCs/>
                <w:color w:val="000000" w:themeColor="text1"/>
                <w:u w:val="single"/>
              </w:rPr>
              <w:t>Microbiol</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9866900.</w:t>
            </w:r>
          </w:p>
          <w:p w14:paraId="1A753EB6" w14:textId="3A9FEDEA"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Heaton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(1997)</w:t>
            </w:r>
            <w:r w:rsidR="00C2100C" w:rsidRPr="003F53C3">
              <w:rPr>
                <w:rFonts w:eastAsia="Arial" w:cstheme="minorHAnsi"/>
                <w:color w:val="000000" w:themeColor="text1"/>
              </w:rPr>
              <w:t xml:space="preserve"> </w:t>
            </w:r>
            <w:r w:rsidR="00DB27E9" w:rsidRPr="003F53C3">
              <w:rPr>
                <w:rFonts w:eastAsia="Arial" w:cstheme="minorHAnsi"/>
                <w:color w:val="000000" w:themeColor="text1"/>
              </w:rPr>
              <w:t>Richter's</w:t>
            </w:r>
            <w:r w:rsidR="00C2100C" w:rsidRPr="003F53C3">
              <w:rPr>
                <w:rFonts w:eastAsia="Arial" w:cstheme="minorHAnsi"/>
                <w:color w:val="000000" w:themeColor="text1"/>
              </w:rPr>
              <w:t xml:space="preserve"> </w:t>
            </w:r>
            <w:r w:rsidR="000C3B82" w:rsidRPr="003F53C3">
              <w:rPr>
                <w:rFonts w:eastAsia="Arial" w:cstheme="minorHAnsi"/>
                <w:color w:val="000000" w:themeColor="text1"/>
              </w:rPr>
              <w:t>syndrome</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chronic</w:t>
            </w:r>
            <w:r w:rsidR="00C2100C" w:rsidRPr="003F53C3">
              <w:rPr>
                <w:rFonts w:eastAsia="Arial" w:cstheme="minorHAnsi"/>
                <w:color w:val="000000" w:themeColor="text1"/>
              </w:rPr>
              <w:t xml:space="preserve"> </w:t>
            </w:r>
            <w:r w:rsidR="000C3B82" w:rsidRPr="003F53C3">
              <w:rPr>
                <w:rFonts w:eastAsia="Arial" w:cstheme="minorHAnsi"/>
                <w:color w:val="000000" w:themeColor="text1"/>
              </w:rPr>
              <w:t>lymphatic</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leukaemia</w:t>
            </w:r>
            <w:proofErr w:type="spellEnd"/>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Assoc</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Phys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45:66.</w:t>
            </w:r>
          </w:p>
          <w:p w14:paraId="1EF37D6C" w14:textId="1BA46DE9"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lang w:val="fr-FR"/>
              </w:rPr>
              <w:t>Mehrotra</w:t>
            </w:r>
            <w:r w:rsidR="00C2100C" w:rsidRPr="003F53C3">
              <w:rPr>
                <w:rFonts w:eastAsia="Arial" w:cstheme="minorHAnsi"/>
                <w:b/>
                <w:color w:val="000000" w:themeColor="text1"/>
                <w:lang w:val="fr-FR"/>
              </w:rPr>
              <w:t xml:space="preserve"> </w:t>
            </w:r>
            <w:r w:rsidRPr="003F53C3">
              <w:rPr>
                <w:rFonts w:eastAsia="Arial" w:cstheme="minorHAnsi"/>
                <w:b/>
                <w:color w:val="000000" w:themeColor="text1"/>
                <w:lang w:val="fr-FR"/>
              </w:rPr>
              <w:t>R</w:t>
            </w:r>
            <w:r w:rsidR="008C1894" w:rsidRPr="003F53C3">
              <w:rPr>
                <w:rFonts w:eastAsia="Arial" w:cstheme="minorHAnsi"/>
                <w:b/>
                <w:color w:val="000000" w:themeColor="text1"/>
                <w:lang w:val="fr-FR"/>
              </w:rPr>
              <w:t>.</w:t>
            </w:r>
            <w:r w:rsidR="00C2100C" w:rsidRPr="003F53C3">
              <w:rPr>
                <w:rFonts w:eastAsia="Arial" w:cstheme="minorHAnsi"/>
                <w:color w:val="000000" w:themeColor="text1"/>
                <w:lang w:val="fr-FR"/>
              </w:rPr>
              <w:t xml:space="preserve"> </w:t>
            </w:r>
            <w:r w:rsidR="000C3B82" w:rsidRPr="003F53C3">
              <w:rPr>
                <w:rFonts w:eastAsia="Arial" w:cstheme="minorHAnsi"/>
                <w:color w:val="000000" w:themeColor="text1"/>
                <w:lang w:val="fr-FR"/>
              </w:rPr>
              <w:t>(1997)</w:t>
            </w:r>
            <w:r w:rsidR="00C2100C" w:rsidRPr="003F53C3">
              <w:rPr>
                <w:rFonts w:eastAsia="Arial" w:cstheme="minorHAnsi"/>
                <w:color w:val="000000" w:themeColor="text1"/>
                <w:lang w:val="fr-FR"/>
              </w:rPr>
              <w:t xml:space="preserve"> </w:t>
            </w:r>
            <w:proofErr w:type="spellStart"/>
            <w:r w:rsidR="000C3B82" w:rsidRPr="003F53C3">
              <w:rPr>
                <w:rFonts w:eastAsia="Arial" w:cstheme="minorHAnsi"/>
                <w:color w:val="000000" w:themeColor="text1"/>
                <w:lang w:val="fr-FR"/>
              </w:rPr>
              <w:t>Autologous</w:t>
            </w:r>
            <w:proofErr w:type="spellEnd"/>
            <w:r w:rsidR="00C2100C" w:rsidRPr="003F53C3">
              <w:rPr>
                <w:rFonts w:eastAsia="Arial" w:cstheme="minorHAnsi"/>
                <w:color w:val="000000" w:themeColor="text1"/>
                <w:lang w:val="fr-FR"/>
              </w:rPr>
              <w:t xml:space="preserve"> </w:t>
            </w:r>
            <w:proofErr w:type="spellStart"/>
            <w:r w:rsidR="000C3B82" w:rsidRPr="003F53C3">
              <w:rPr>
                <w:rFonts w:eastAsia="Arial" w:cstheme="minorHAnsi"/>
                <w:color w:val="000000" w:themeColor="text1"/>
                <w:lang w:val="fr-FR"/>
              </w:rPr>
              <w:t>blood</w:t>
            </w:r>
            <w:proofErr w:type="spellEnd"/>
            <w:r w:rsidR="00C2100C" w:rsidRPr="003F53C3">
              <w:rPr>
                <w:rFonts w:eastAsia="Arial" w:cstheme="minorHAnsi"/>
                <w:color w:val="000000" w:themeColor="text1"/>
                <w:lang w:val="fr-FR"/>
              </w:rPr>
              <w:t xml:space="preserve"> </w:t>
            </w:r>
            <w:r w:rsidR="000C3B82" w:rsidRPr="003F53C3">
              <w:rPr>
                <w:rFonts w:eastAsia="Arial" w:cstheme="minorHAnsi"/>
                <w:color w:val="000000" w:themeColor="text1"/>
                <w:lang w:val="fr-FR"/>
              </w:rPr>
              <w:t>transfusion.</w:t>
            </w:r>
            <w:r w:rsidR="00C2100C" w:rsidRPr="003F53C3">
              <w:rPr>
                <w:rFonts w:eastAsia="Arial" w:cstheme="minorHAnsi"/>
                <w:color w:val="000000" w:themeColor="text1"/>
                <w:lang w:val="fr-FR"/>
              </w:rPr>
              <w:t xml:space="preserve"> </w:t>
            </w:r>
            <w:r w:rsidR="000C3B82"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Ind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9069713.</w:t>
            </w:r>
          </w:p>
          <w:p w14:paraId="3D155E29" w14:textId="22A47EE2" w:rsidR="00CF101B" w:rsidRPr="003F53C3" w:rsidRDefault="000C3B82"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color w:val="000000" w:themeColor="text1"/>
              </w:rPr>
              <w:t>Bisht</w:t>
            </w:r>
            <w:r w:rsidR="00C2100C" w:rsidRPr="003F53C3">
              <w:rPr>
                <w:rFonts w:eastAsia="Arial" w:cstheme="minorHAnsi"/>
                <w:color w:val="000000" w:themeColor="text1"/>
              </w:rPr>
              <w:t xml:space="preserve"> </w:t>
            </w:r>
            <w:r w:rsidRPr="003F53C3">
              <w:rPr>
                <w:rFonts w:eastAsia="Arial" w:cstheme="minorHAnsi"/>
                <w:color w:val="000000" w:themeColor="text1"/>
              </w:rPr>
              <w:t>D,</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Mishra</w:t>
            </w:r>
            <w:r w:rsidR="00C2100C" w:rsidRPr="003F53C3">
              <w:rPr>
                <w:rFonts w:eastAsia="Arial" w:cstheme="minorHAnsi"/>
                <w:color w:val="000000" w:themeColor="text1"/>
              </w:rPr>
              <w:t xml:space="preserve"> </w:t>
            </w:r>
            <w:r w:rsidRPr="003F53C3">
              <w:rPr>
                <w:rFonts w:eastAsia="Arial" w:cstheme="minorHAnsi"/>
                <w:color w:val="000000" w:themeColor="text1"/>
              </w:rPr>
              <w:t>V,</w:t>
            </w:r>
            <w:r w:rsidR="00C2100C" w:rsidRPr="003F53C3">
              <w:rPr>
                <w:rFonts w:eastAsia="Arial" w:cstheme="minorHAnsi"/>
                <w:color w:val="000000" w:themeColor="text1"/>
              </w:rPr>
              <w:t xml:space="preserve"> </w:t>
            </w:r>
            <w:r w:rsidRPr="003F53C3">
              <w:rPr>
                <w:rFonts w:eastAsia="Arial" w:cstheme="minorHAnsi"/>
                <w:color w:val="000000" w:themeColor="text1"/>
              </w:rPr>
              <w:t>Garg</w:t>
            </w:r>
            <w:r w:rsidR="00C2100C" w:rsidRPr="003F53C3">
              <w:rPr>
                <w:rFonts w:eastAsia="Arial" w:cstheme="minorHAnsi"/>
                <w:color w:val="000000" w:themeColor="text1"/>
              </w:rPr>
              <w:t xml:space="preserve"> </w:t>
            </w:r>
            <w:r w:rsidRPr="003F53C3">
              <w:rPr>
                <w:rFonts w:eastAsia="Arial" w:cstheme="minorHAnsi"/>
                <w:color w:val="000000" w:themeColor="text1"/>
              </w:rPr>
              <w:t>S</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(1997)</w:t>
            </w:r>
            <w:r w:rsidR="00C2100C" w:rsidRPr="003F53C3">
              <w:rPr>
                <w:rFonts w:eastAsia="Arial" w:cstheme="minorHAnsi"/>
                <w:color w:val="000000" w:themeColor="text1"/>
              </w:rPr>
              <w:t xml:space="preserve"> </w:t>
            </w:r>
            <w:r w:rsidRPr="003F53C3">
              <w:rPr>
                <w:rFonts w:eastAsia="Arial" w:cstheme="minorHAnsi"/>
                <w:color w:val="000000" w:themeColor="text1"/>
              </w:rPr>
              <w:t>AB</w:t>
            </w:r>
            <w:r w:rsidR="00C2100C" w:rsidRPr="003F53C3">
              <w:rPr>
                <w:rFonts w:eastAsia="Arial" w:cstheme="minorHAnsi"/>
                <w:color w:val="000000" w:themeColor="text1"/>
              </w:rPr>
              <w:t xml:space="preserve"> </w:t>
            </w:r>
            <w:proofErr w:type="spellStart"/>
            <w:r w:rsidRPr="003F53C3">
              <w:rPr>
                <w:rFonts w:eastAsia="Arial" w:cstheme="minorHAnsi"/>
                <w:color w:val="000000" w:themeColor="text1"/>
              </w:rPr>
              <w:t>isoantigens</w:t>
            </w:r>
            <w:proofErr w:type="spellEnd"/>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prostatic</w:t>
            </w:r>
            <w:r w:rsidR="00C2100C" w:rsidRPr="003F53C3">
              <w:rPr>
                <w:rFonts w:eastAsia="Arial" w:cstheme="minorHAnsi"/>
                <w:color w:val="000000" w:themeColor="text1"/>
              </w:rPr>
              <w:t xml:space="preserve"> </w:t>
            </w:r>
            <w:r w:rsidRPr="003F53C3">
              <w:rPr>
                <w:rFonts w:eastAsia="Arial" w:cstheme="minorHAnsi"/>
                <w:color w:val="000000" w:themeColor="text1"/>
              </w:rPr>
              <w:t>lesions.</w:t>
            </w:r>
            <w:r w:rsidR="00C2100C" w:rsidRPr="003F53C3">
              <w:rPr>
                <w:rFonts w:eastAsia="Arial" w:cstheme="minorHAnsi"/>
                <w:color w:val="000000" w:themeColor="text1"/>
              </w:rPr>
              <w:t xml:space="preserve"> </w:t>
            </w:r>
            <w:r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Pr="003F53C3">
              <w:rPr>
                <w:rFonts w:eastAsia="Arial" w:cstheme="minorHAnsi"/>
                <w:i/>
                <w:iCs/>
                <w:color w:val="000000" w:themeColor="text1"/>
                <w:u w:val="single"/>
              </w:rPr>
              <w:t>Gaz</w:t>
            </w:r>
            <w:r w:rsidR="00C2100C" w:rsidRPr="003F53C3">
              <w:rPr>
                <w:rFonts w:eastAsia="Arial" w:cstheme="minorHAnsi"/>
                <w:i/>
                <w:iCs/>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9581070.</w:t>
            </w:r>
          </w:p>
          <w:p w14:paraId="14A4F464" w14:textId="6112A082" w:rsidR="000C3B82"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Lahiri</w:t>
            </w:r>
            <w:r w:rsidR="00C2100C" w:rsidRPr="003F53C3">
              <w:rPr>
                <w:rFonts w:eastAsia="Arial" w:cstheme="minorHAnsi"/>
                <w:color w:val="000000" w:themeColor="text1"/>
              </w:rPr>
              <w:t xml:space="preserve"> </w:t>
            </w:r>
            <w:r w:rsidR="000C3B82" w:rsidRPr="003F53C3">
              <w:rPr>
                <w:rFonts w:eastAsia="Arial" w:cstheme="minorHAnsi"/>
                <w:color w:val="000000" w:themeColor="text1"/>
              </w:rPr>
              <w:t>VL,</w:t>
            </w:r>
            <w:r w:rsidR="00C2100C" w:rsidRPr="003F53C3">
              <w:rPr>
                <w:rFonts w:eastAsia="Arial" w:cstheme="minorHAnsi"/>
                <w:color w:val="000000" w:themeColor="text1"/>
              </w:rPr>
              <w:t xml:space="preserve"> </w:t>
            </w:r>
            <w:r w:rsidR="000C3B82" w:rsidRPr="003F53C3">
              <w:rPr>
                <w:rFonts w:eastAsia="Arial" w:cstheme="minorHAnsi"/>
                <w:color w:val="000000" w:themeColor="text1"/>
              </w:rPr>
              <w:t>Hazra</w:t>
            </w:r>
            <w:r w:rsidR="00C2100C" w:rsidRPr="003F53C3">
              <w:rPr>
                <w:rFonts w:eastAsia="Arial" w:cstheme="minorHAnsi"/>
                <w:color w:val="000000" w:themeColor="text1"/>
              </w:rPr>
              <w:t xml:space="preserve"> </w:t>
            </w:r>
            <w:r w:rsidR="000C3B82" w:rsidRPr="003F53C3">
              <w:rPr>
                <w:rFonts w:eastAsia="Arial" w:cstheme="minorHAnsi"/>
                <w:color w:val="000000" w:themeColor="text1"/>
              </w:rPr>
              <w:t>DK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(1997)</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Microfilaria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identified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FNA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thyroid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nodule.</w:t>
            </w:r>
            <w:r w:rsidR="00C2100C" w:rsidRPr="003F53C3">
              <w:rPr>
                <w:rFonts w:eastAsia="Arial" w:cstheme="minorHAnsi"/>
                <w:color w:val="000000" w:themeColor="text1"/>
              </w:rPr>
              <w:t xml:space="preserve"> </w:t>
            </w:r>
            <w:proofErr w:type="spellStart"/>
            <w:r w:rsidR="005E27E5" w:rsidRPr="003F53C3">
              <w:rPr>
                <w:rFonts w:eastAsia="Arial" w:cstheme="minorHAnsi"/>
                <w:i/>
                <w:iCs/>
                <w:u w:val="single"/>
                <w:shd w:val="clear" w:color="auto" w:fill="FFFFFF"/>
              </w:rPr>
              <w:t>Diagn</w:t>
            </w:r>
            <w:proofErr w:type="spellEnd"/>
            <w:r w:rsidR="00C2100C" w:rsidRPr="003F53C3">
              <w:rPr>
                <w:rFonts w:eastAsia="Arial" w:cstheme="minorHAnsi"/>
                <w:i/>
                <w:iCs/>
                <w:u w:val="single"/>
                <w:shd w:val="clear" w:color="auto" w:fill="FFFFFF"/>
              </w:rPr>
              <w:t xml:space="preserve"> </w:t>
            </w:r>
            <w:r w:rsidR="005E27E5" w:rsidRPr="003F53C3">
              <w:rPr>
                <w:rFonts w:eastAsia="Arial" w:cstheme="minorHAnsi"/>
                <w:i/>
                <w:iCs/>
                <w:u w:val="single"/>
                <w:shd w:val="clear" w:color="auto" w:fill="FFFFFF"/>
              </w:rPr>
              <w:t>Cytopathol</w:t>
            </w:r>
            <w:r w:rsidR="00C2100C" w:rsidRPr="003F53C3">
              <w:rPr>
                <w:rFonts w:eastAsia="Arial" w:cstheme="minorHAnsi"/>
                <w:shd w:val="clear" w:color="auto" w:fill="FFFFFF"/>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9067108.</w:t>
            </w:r>
          </w:p>
          <w:p w14:paraId="05B66D6D" w14:textId="04A5A0B3" w:rsidR="00CF101B"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lastRenderedPageBreak/>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M,</w:t>
            </w:r>
            <w:r w:rsidR="00C2100C" w:rsidRPr="003F53C3">
              <w:rPr>
                <w:rFonts w:eastAsia="Arial" w:cstheme="minorHAnsi"/>
                <w:color w:val="000000" w:themeColor="text1"/>
              </w:rPr>
              <w:t xml:space="preserve"> </w:t>
            </w:r>
            <w:r w:rsidR="000C3B82" w:rsidRPr="003F53C3">
              <w:rPr>
                <w:rFonts w:eastAsia="Arial" w:cstheme="minorHAnsi"/>
                <w:color w:val="000000" w:themeColor="text1"/>
              </w:rPr>
              <w:t>Agarwal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(1997)</w:t>
            </w:r>
            <w:r w:rsidR="00C2100C" w:rsidRPr="003F53C3">
              <w:rPr>
                <w:rFonts w:eastAsia="Arial" w:cstheme="minorHAnsi"/>
                <w:color w:val="000000" w:themeColor="text1"/>
              </w:rPr>
              <w:t xml:space="preserve"> </w:t>
            </w:r>
            <w:r w:rsidR="00DB27E9" w:rsidRPr="003F53C3">
              <w:rPr>
                <w:rFonts w:eastAsia="Arial" w:cstheme="minorHAnsi"/>
                <w:color w:val="000000" w:themeColor="text1"/>
              </w:rPr>
              <w:t>Castleman's</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disease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mimicking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neoplasia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case</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report</w:t>
            </w:r>
            <w:r w:rsidR="00C2100C" w:rsidRPr="003F53C3">
              <w:rPr>
                <w:rFonts w:eastAsia="Arial" w:cstheme="minorHAnsi"/>
                <w:color w:val="000000" w:themeColor="text1"/>
              </w:rPr>
              <w:t xml:space="preserve"> </w:t>
            </w:r>
            <w:r w:rsidR="000C3B82" w:rsidRPr="003F53C3">
              <w:rPr>
                <w:rFonts w:eastAsia="Arial" w:cstheme="minorHAnsi"/>
                <w:color w:val="000000" w:themeColor="text1"/>
              </w:rPr>
              <w:t>with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review</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literature.</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Chest</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Dis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&amp;</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Allied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Sc</w:t>
            </w:r>
            <w:r w:rsidR="00C2100C" w:rsidRPr="003F53C3">
              <w:rPr>
                <w:rFonts w:eastAsia="Arial" w:cstheme="minorHAnsi"/>
                <w:color w:val="000000" w:themeColor="text1"/>
              </w:rPr>
              <w:t xml:space="preserve"> </w:t>
            </w:r>
            <w:r w:rsidR="000C3B82" w:rsidRPr="003F53C3">
              <w:rPr>
                <w:rStyle w:val="id-label"/>
                <w:rFonts w:cstheme="minorHAnsi"/>
                <w:color w:val="212121"/>
              </w:rPr>
              <w:t>PMID:</w:t>
            </w:r>
            <w:r w:rsidR="00C2100C" w:rsidRPr="003F53C3">
              <w:rPr>
                <w:rStyle w:val="id-label"/>
                <w:rFonts w:cstheme="minorHAnsi"/>
                <w:color w:val="212121"/>
              </w:rPr>
              <w:t xml:space="preserve"> </w:t>
            </w:r>
            <w:r w:rsidR="000C3B82" w:rsidRPr="003F53C3">
              <w:rPr>
                <w:rStyle w:val="Strong"/>
                <w:rFonts w:eastAsiaTheme="majorEastAsia" w:cstheme="minorHAnsi"/>
                <w:color w:val="212121"/>
              </w:rPr>
              <w:t>9357155</w:t>
            </w:r>
          </w:p>
          <w:p w14:paraId="6AE2D752" w14:textId="6BB7C8F7" w:rsidR="00B5687C"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Baveja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(1997)</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Increasing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incidence</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Toxoplasma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infection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Uttar</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Pradesh.</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Ind</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9325647.</w:t>
            </w:r>
          </w:p>
          <w:p w14:paraId="79D1F949" w14:textId="46576B2A" w:rsidR="00B5687C" w:rsidRPr="003F53C3" w:rsidRDefault="001D4FD7" w:rsidP="002D2487">
            <w:pPr>
              <w:pStyle w:val="ListParagraph"/>
              <w:numPr>
                <w:ilvl w:val="0"/>
                <w:numId w:val="11"/>
              </w:numPr>
              <w:tabs>
                <w:tab w:val="left" w:pos="1710"/>
              </w:tabs>
              <w:spacing w:before="120"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Bisht</w:t>
            </w:r>
            <w:r w:rsidR="00C2100C" w:rsidRPr="003F53C3">
              <w:rPr>
                <w:rFonts w:eastAsia="Arial" w:cstheme="minorHAnsi"/>
                <w:color w:val="000000" w:themeColor="text1"/>
              </w:rPr>
              <w:t xml:space="preserve"> </w:t>
            </w:r>
            <w:r w:rsidR="000C3B82" w:rsidRPr="003F53C3">
              <w:rPr>
                <w:rFonts w:eastAsia="Arial" w:cstheme="minorHAnsi"/>
                <w:color w:val="000000" w:themeColor="text1"/>
              </w:rPr>
              <w:t>D,</w:t>
            </w:r>
            <w:r w:rsidR="00C2100C" w:rsidRPr="003F53C3">
              <w:rPr>
                <w:rFonts w:eastAsia="Arial" w:cstheme="minorHAnsi"/>
                <w:color w:val="000000" w:themeColor="text1"/>
              </w:rPr>
              <w:t xml:space="preserve"> </w:t>
            </w:r>
            <w:r w:rsidR="000C3B82" w:rsidRPr="003F53C3">
              <w:rPr>
                <w:rFonts w:eastAsia="Arial" w:cstheme="minorHAnsi"/>
                <w:color w:val="000000" w:themeColor="text1"/>
              </w:rPr>
              <w:t>Singh</w:t>
            </w:r>
            <w:r w:rsidR="00C2100C" w:rsidRPr="003F53C3">
              <w:rPr>
                <w:rFonts w:eastAsia="Arial" w:cstheme="minorHAnsi"/>
                <w:color w:val="000000" w:themeColor="text1"/>
              </w:rPr>
              <w:t xml:space="preserve"> </w:t>
            </w:r>
            <w:r w:rsidR="000C3B82" w:rsidRPr="003F53C3">
              <w:rPr>
                <w:rFonts w:eastAsia="Arial" w:cstheme="minorHAnsi"/>
                <w:color w:val="000000" w:themeColor="text1"/>
              </w:rPr>
              <w:t>PA,</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SC,</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(1996)</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diagnosis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proofErr w:type="spellStart"/>
            <w:r w:rsidR="000C3B82" w:rsidRPr="003F53C3">
              <w:rPr>
                <w:rFonts w:eastAsia="Arial" w:cstheme="minorHAnsi"/>
                <w:color w:val="000000" w:themeColor="text1"/>
              </w:rPr>
              <w:t>Sarcocystis</w:t>
            </w:r>
            <w:proofErr w:type="spellEnd"/>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human</w:t>
            </w:r>
            <w:r w:rsidR="00C2100C" w:rsidRPr="003F53C3">
              <w:rPr>
                <w:rFonts w:eastAsia="Arial" w:cstheme="minorHAnsi"/>
                <w:color w:val="000000" w:themeColor="text1"/>
              </w:rPr>
              <w:t xml:space="preserve"> </w:t>
            </w:r>
            <w:r w:rsidR="000C3B82" w:rsidRPr="003F53C3">
              <w:rPr>
                <w:rFonts w:eastAsia="Arial" w:cstheme="minorHAnsi"/>
                <w:color w:val="000000" w:themeColor="text1"/>
              </w:rPr>
              <w:t>muscle</w:t>
            </w:r>
            <w:r w:rsidR="00C2100C" w:rsidRPr="003F53C3">
              <w:rPr>
                <w:rFonts w:eastAsia="Arial" w:cstheme="minorHAnsi"/>
                <w:color w:val="000000" w:themeColor="text1"/>
              </w:rPr>
              <w:t xml:space="preserve"> </w:t>
            </w:r>
            <w:r w:rsidR="000C3B82" w:rsidRPr="003F53C3">
              <w:rPr>
                <w:rFonts w:eastAsia="Arial" w:cstheme="minorHAnsi"/>
                <w:color w:val="000000" w:themeColor="text1"/>
              </w:rPr>
              <w:t>biopsies.</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Pathology</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8912363.</w:t>
            </w:r>
          </w:p>
          <w:p w14:paraId="2B82F61B" w14:textId="475FB3F8" w:rsidR="000C3B82"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cstheme="minorHAnsi"/>
              </w:rPr>
              <w:t xml:space="preserve"> </w:t>
            </w:r>
            <w:r w:rsidR="000C3B82" w:rsidRPr="003F53C3">
              <w:rPr>
                <w:rFonts w:eastAsia="Arial" w:cstheme="minorHAnsi"/>
                <w:color w:val="000000" w:themeColor="text1"/>
              </w:rPr>
              <w:t>(1996)</w:t>
            </w:r>
            <w:r w:rsidR="00C2100C" w:rsidRPr="003F53C3">
              <w:rPr>
                <w:rFonts w:eastAsia="Arial" w:cstheme="minorHAnsi"/>
                <w:color w:val="000000" w:themeColor="text1"/>
              </w:rPr>
              <w:t xml:space="preserve"> </w:t>
            </w:r>
            <w:r w:rsidR="000C3B82" w:rsidRPr="003F53C3">
              <w:rPr>
                <w:rFonts w:eastAsia="Arial" w:cstheme="minorHAnsi"/>
                <w:color w:val="000000" w:themeColor="text1"/>
              </w:rPr>
              <w:t>Are</w:t>
            </w:r>
            <w:r w:rsidR="00C2100C" w:rsidRPr="003F53C3">
              <w:rPr>
                <w:rFonts w:eastAsia="Arial" w:cstheme="minorHAnsi"/>
                <w:color w:val="000000" w:themeColor="text1"/>
              </w:rPr>
              <w:t xml:space="preserve"> </w:t>
            </w:r>
            <w:r w:rsidR="000C3B82" w:rsidRPr="003F53C3">
              <w:rPr>
                <w:rFonts w:eastAsia="Arial" w:cstheme="minorHAnsi"/>
                <w:color w:val="000000" w:themeColor="text1"/>
              </w:rPr>
              <w:t>clinical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skills</w:t>
            </w:r>
            <w:r w:rsidR="00C2100C" w:rsidRPr="003F53C3">
              <w:rPr>
                <w:rFonts w:eastAsia="Arial" w:cstheme="minorHAnsi"/>
                <w:color w:val="000000" w:themeColor="text1"/>
              </w:rPr>
              <w:t xml:space="preserve"> </w:t>
            </w:r>
            <w:r w:rsidR="000C3B82" w:rsidRPr="003F53C3">
              <w:rPr>
                <w:rFonts w:eastAsia="Arial" w:cstheme="minorHAnsi"/>
                <w:color w:val="000000" w:themeColor="text1"/>
              </w:rPr>
              <w:t>redundant?</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Ind</w:t>
            </w:r>
            <w:r w:rsidR="00C2100C" w:rsidRPr="003F53C3">
              <w:rPr>
                <w:rFonts w:eastAsia="Arial" w:cstheme="minorHAnsi"/>
                <w:i/>
                <w:iCs/>
                <w:color w:val="000000" w:themeColor="text1"/>
              </w:rPr>
              <w:t xml:space="preserve"> </w:t>
            </w:r>
            <w:r w:rsidR="000C3B82" w:rsidRPr="003F53C3">
              <w:rPr>
                <w:rFonts w:eastAsia="Arial" w:cstheme="minorHAnsi"/>
                <w:color w:val="000000" w:themeColor="text1"/>
              </w:rPr>
              <w:t>PubMed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8713534.</w:t>
            </w:r>
          </w:p>
          <w:p w14:paraId="6DBBFE85" w14:textId="014FC150" w:rsidR="00C240E4"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Agarwal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PK,</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(1996)</w:t>
            </w:r>
            <w:r w:rsidR="00C2100C" w:rsidRPr="003F53C3">
              <w:rPr>
                <w:rFonts w:eastAsia="Arial" w:cstheme="minorHAnsi"/>
                <w:color w:val="000000" w:themeColor="text1"/>
              </w:rPr>
              <w:t xml:space="preserve"> </w:t>
            </w:r>
            <w:r w:rsidR="000C3B82" w:rsidRPr="003F53C3">
              <w:rPr>
                <w:rFonts w:eastAsia="Arial" w:cstheme="minorHAnsi"/>
                <w:color w:val="000000" w:themeColor="text1"/>
              </w:rPr>
              <w:t>Primary</w:t>
            </w:r>
            <w:r w:rsidR="00C2100C" w:rsidRPr="003F53C3">
              <w:rPr>
                <w:rFonts w:eastAsia="Arial" w:cstheme="minorHAnsi"/>
                <w:color w:val="000000" w:themeColor="text1"/>
              </w:rPr>
              <w:t xml:space="preserve"> </w:t>
            </w:r>
            <w:r w:rsidR="000C3B82" w:rsidRPr="003F53C3">
              <w:rPr>
                <w:rFonts w:eastAsia="Arial" w:cstheme="minorHAnsi"/>
                <w:color w:val="000000" w:themeColor="text1"/>
              </w:rPr>
              <w:t>squamous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cell</w:t>
            </w:r>
            <w:r w:rsidR="00C2100C" w:rsidRPr="003F53C3">
              <w:rPr>
                <w:rFonts w:eastAsia="Arial" w:cstheme="minorHAnsi"/>
                <w:color w:val="000000" w:themeColor="text1"/>
              </w:rPr>
              <w:t xml:space="preserve"> </w:t>
            </w:r>
            <w:r w:rsidR="000C3B82" w:rsidRPr="003F53C3">
              <w:rPr>
                <w:rFonts w:eastAsia="Arial" w:cstheme="minorHAnsi"/>
                <w:color w:val="000000" w:themeColor="text1"/>
              </w:rPr>
              <w:t>carcinoma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uterus</w:t>
            </w:r>
            <w:r w:rsidR="00C2100C" w:rsidRPr="003F53C3">
              <w:rPr>
                <w:rFonts w:eastAsia="Arial" w:cstheme="minorHAnsi"/>
                <w:color w:val="000000" w:themeColor="text1"/>
              </w:rPr>
              <w:t xml:space="preserve"> </w:t>
            </w:r>
            <w:r w:rsidR="000C3B82" w:rsidRPr="003F53C3">
              <w:rPr>
                <w:rFonts w:eastAsia="Arial" w:cstheme="minorHAnsi"/>
                <w:color w:val="000000" w:themeColor="text1"/>
              </w:rPr>
              <w:t>appearing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w:t>
            </w:r>
            <w:r w:rsidR="00C2100C" w:rsidRPr="003F53C3">
              <w:rPr>
                <w:rFonts w:eastAsia="Arial" w:cstheme="minorHAnsi"/>
                <w:color w:val="000000" w:themeColor="text1"/>
              </w:rPr>
              <w:t xml:space="preserve"> </w:t>
            </w:r>
            <w:r w:rsidR="000C3B82" w:rsidRPr="003F53C3">
              <w:rPr>
                <w:rFonts w:eastAsia="Arial" w:cstheme="minorHAnsi"/>
                <w:color w:val="000000" w:themeColor="text1"/>
              </w:rPr>
              <w:t>pyometra.</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DB27E9" w:rsidRPr="003F53C3">
              <w:rPr>
                <w:rFonts w:eastAsia="Arial" w:cstheme="minorHAnsi"/>
                <w:i/>
                <w:iCs/>
                <w:color w:val="000000" w:themeColor="text1"/>
                <w:u w:val="single"/>
              </w:rPr>
              <w:t>Women's</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Health</w:t>
            </w:r>
            <w:r w:rsidR="00C2100C" w:rsidRPr="003F53C3">
              <w:rPr>
                <w:rFonts w:eastAsia="Arial" w:cstheme="minorHAnsi"/>
                <w:color w:val="000000" w:themeColor="text1"/>
              </w:rPr>
              <w:t xml:space="preserve"> </w:t>
            </w:r>
            <w:r w:rsidR="000C3B82" w:rsidRPr="003F53C3">
              <w:rPr>
                <w:rFonts w:eastAsia="Arial" w:cstheme="minorHAnsi"/>
                <w:color w:val="000000" w:themeColor="text1"/>
              </w:rPr>
              <w:t>5:</w:t>
            </w:r>
            <w:r w:rsidR="00C2100C" w:rsidRPr="003F53C3">
              <w:rPr>
                <w:rFonts w:eastAsia="Arial" w:cstheme="minorHAnsi"/>
                <w:color w:val="000000" w:themeColor="text1"/>
              </w:rPr>
              <w:t xml:space="preserve"> </w:t>
            </w:r>
            <w:r w:rsidR="000C3B82" w:rsidRPr="003F53C3">
              <w:rPr>
                <w:rFonts w:eastAsia="Arial" w:cstheme="minorHAnsi"/>
                <w:color w:val="000000" w:themeColor="text1"/>
              </w:rPr>
              <w:t>369-72</w:t>
            </w:r>
          </w:p>
          <w:p w14:paraId="4CBF1E1E" w14:textId="6EDEFA82" w:rsidR="000D6727"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(1995)</w:t>
            </w:r>
            <w:r w:rsidR="00C2100C" w:rsidRPr="003F53C3">
              <w:rPr>
                <w:rFonts w:eastAsia="Arial" w:cstheme="minorHAnsi"/>
                <w:color w:val="000000" w:themeColor="text1"/>
              </w:rPr>
              <w:t xml:space="preserve"> </w:t>
            </w:r>
            <w:r w:rsidR="000C3B82" w:rsidRPr="003F53C3">
              <w:rPr>
                <w:rFonts w:eastAsia="Arial" w:cstheme="minorHAnsi"/>
                <w:color w:val="000000" w:themeColor="text1"/>
              </w:rPr>
              <w:t>Pitfalls</w:t>
            </w:r>
            <w:r w:rsidR="00C2100C" w:rsidRPr="003F53C3">
              <w:rPr>
                <w:rFonts w:eastAsia="Arial" w:cstheme="minorHAnsi"/>
                <w:color w:val="000000" w:themeColor="text1"/>
              </w:rPr>
              <w:t xml:space="preserve"> </w:t>
            </w:r>
            <w:r w:rsidR="000C3B82" w:rsidRPr="003F53C3">
              <w:rPr>
                <w:rFonts w:eastAsia="Arial" w:cstheme="minorHAnsi"/>
                <w:color w:val="000000" w:themeColor="text1"/>
              </w:rPr>
              <w:t>in</w:t>
            </w:r>
            <w:r w:rsidR="00C2100C" w:rsidRPr="003F53C3">
              <w:rPr>
                <w:rFonts w:eastAsia="Arial" w:cstheme="minorHAnsi"/>
                <w:color w:val="000000" w:themeColor="text1"/>
              </w:rPr>
              <w:t xml:space="preserve"> </w:t>
            </w:r>
            <w:r w:rsidR="000C3B82" w:rsidRPr="003F53C3">
              <w:rPr>
                <w:rFonts w:eastAsia="Arial" w:cstheme="minorHAnsi"/>
                <w:color w:val="000000" w:themeColor="text1"/>
              </w:rPr>
              <w:t>the</w:t>
            </w:r>
            <w:r w:rsidR="00C2100C" w:rsidRPr="003F53C3">
              <w:rPr>
                <w:rFonts w:eastAsia="Arial" w:cstheme="minorHAnsi"/>
                <w:color w:val="000000" w:themeColor="text1"/>
              </w:rPr>
              <w:t xml:space="preserve"> </w:t>
            </w:r>
            <w:r w:rsidR="000C3B82" w:rsidRPr="003F53C3">
              <w:rPr>
                <w:rFonts w:eastAsia="Arial" w:cstheme="minorHAnsi"/>
                <w:color w:val="000000" w:themeColor="text1"/>
              </w:rPr>
              <w:t>way</w:t>
            </w:r>
            <w:r w:rsidR="00C2100C" w:rsidRPr="003F53C3">
              <w:rPr>
                <w:rFonts w:eastAsia="Arial" w:cstheme="minorHAnsi"/>
                <w:color w:val="000000" w:themeColor="text1"/>
              </w:rPr>
              <w:t xml:space="preserve"> </w:t>
            </w:r>
            <w:r w:rsidR="000C3B82" w:rsidRPr="003F53C3">
              <w:rPr>
                <w:rFonts w:eastAsia="Arial" w:cstheme="minorHAnsi"/>
                <w:color w:val="000000" w:themeColor="text1"/>
              </w:rPr>
              <w:t>of</w:t>
            </w:r>
            <w:r w:rsidR="00C2100C" w:rsidRPr="003F53C3">
              <w:rPr>
                <w:rFonts w:eastAsia="Arial" w:cstheme="minorHAnsi"/>
                <w:color w:val="000000" w:themeColor="text1"/>
              </w:rPr>
              <w:t xml:space="preserve"> </w:t>
            </w:r>
            <w:r w:rsidR="00DB27E9" w:rsidRPr="003F53C3">
              <w:rPr>
                <w:rFonts w:eastAsia="Arial" w:cstheme="minorHAnsi"/>
                <w:color w:val="000000" w:themeColor="text1"/>
              </w:rPr>
              <w:t>today's</w:t>
            </w:r>
            <w:r w:rsidR="00C2100C" w:rsidRPr="003F53C3">
              <w:rPr>
                <w:rFonts w:eastAsia="Arial" w:cstheme="minorHAnsi"/>
                <w:color w:val="000000" w:themeColor="text1"/>
              </w:rPr>
              <w:t xml:space="preserve"> </w:t>
            </w:r>
            <w:r w:rsidR="000C3B82" w:rsidRPr="003F53C3">
              <w:rPr>
                <w:rFonts w:eastAsia="Arial" w:cstheme="minorHAnsi"/>
                <w:color w:val="000000" w:themeColor="text1"/>
              </w:rPr>
              <w:t>physicians.</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7633323</w:t>
            </w:r>
          </w:p>
          <w:p w14:paraId="4F10DF87" w14:textId="102F4AA8" w:rsidR="00DC6CA7"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0C3B82"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OP,</w:t>
            </w:r>
            <w:r w:rsidR="00C2100C" w:rsidRPr="003F53C3">
              <w:rPr>
                <w:rFonts w:eastAsia="Arial" w:cstheme="minorHAnsi"/>
                <w:color w:val="000000" w:themeColor="text1"/>
              </w:rPr>
              <w:t xml:space="preserve"> </w:t>
            </w:r>
            <w:r w:rsidR="000C3B82" w:rsidRPr="003F53C3">
              <w:rPr>
                <w:rFonts w:eastAsia="Arial" w:cstheme="minorHAnsi"/>
                <w:color w:val="000000" w:themeColor="text1"/>
              </w:rPr>
              <w:t>Gupta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RK</w:t>
            </w:r>
            <w:r w:rsidR="008C1894" w:rsidRPr="003F53C3">
              <w:rPr>
                <w:rFonts w:eastAsia="Arial" w:cstheme="minorHAnsi"/>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(1996)</w:t>
            </w:r>
            <w:r w:rsidR="00C2100C" w:rsidRPr="003F53C3">
              <w:rPr>
                <w:rFonts w:eastAsia="Arial" w:cstheme="minorHAnsi"/>
                <w:color w:val="000000" w:themeColor="text1"/>
              </w:rPr>
              <w:t xml:space="preserve"> </w:t>
            </w:r>
            <w:r w:rsidR="000C3B82" w:rsidRPr="003F53C3">
              <w:rPr>
                <w:rFonts w:eastAsia="Arial" w:cstheme="minorHAnsi"/>
                <w:color w:val="000000" w:themeColor="text1"/>
              </w:rPr>
              <w:t>Filarial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ascites</w:t>
            </w:r>
            <w:r w:rsidR="00C2100C" w:rsidRPr="003F53C3">
              <w:rPr>
                <w:rFonts w:eastAsia="Arial" w:cstheme="minorHAnsi"/>
                <w:color w:val="000000" w:themeColor="text1"/>
              </w:rPr>
              <w:t xml:space="preserve"> </w:t>
            </w:r>
            <w:r w:rsidR="000C3B82" w:rsidRPr="003F53C3">
              <w:rPr>
                <w:rFonts w:eastAsia="Arial" w:cstheme="minorHAnsi"/>
                <w:color w:val="000000" w:themeColor="text1"/>
              </w:rPr>
              <w:t>which</w:t>
            </w:r>
            <w:r w:rsidR="00C2100C" w:rsidRPr="003F53C3">
              <w:rPr>
                <w:rFonts w:eastAsia="Arial" w:cstheme="minorHAnsi"/>
                <w:color w:val="000000" w:themeColor="text1"/>
              </w:rPr>
              <w:t xml:space="preserve"> </w:t>
            </w:r>
            <w:r w:rsidR="000C3B82" w:rsidRPr="003F53C3">
              <w:rPr>
                <w:rFonts w:eastAsia="Arial" w:cstheme="minorHAnsi"/>
                <w:color w:val="000000" w:themeColor="text1"/>
              </w:rPr>
              <w:t>clinically</w:t>
            </w:r>
            <w:r w:rsidR="00C2100C" w:rsidRPr="003F53C3">
              <w:rPr>
                <w:rFonts w:eastAsia="Arial" w:cstheme="minorHAnsi"/>
                <w:color w:val="000000" w:themeColor="text1"/>
              </w:rPr>
              <w:t xml:space="preserve"> </w:t>
            </w:r>
            <w:r w:rsidR="000C3B82" w:rsidRPr="003F53C3">
              <w:rPr>
                <w:rFonts w:eastAsia="Arial" w:cstheme="minorHAnsi"/>
                <w:color w:val="000000" w:themeColor="text1"/>
              </w:rPr>
              <w:t>mimicked</w:t>
            </w:r>
            <w:r w:rsidR="00C2100C" w:rsidRPr="003F53C3">
              <w:rPr>
                <w:rFonts w:eastAsia="Arial" w:cstheme="minorHAnsi"/>
                <w:color w:val="000000" w:themeColor="text1"/>
              </w:rPr>
              <w:t xml:space="preserve"> </w:t>
            </w:r>
            <w:r w:rsidR="000C3B82" w:rsidRPr="003F53C3">
              <w:rPr>
                <w:rFonts w:eastAsia="Arial" w:cstheme="minorHAnsi"/>
                <w:color w:val="000000" w:themeColor="text1"/>
              </w:rPr>
              <w:t>a</w:t>
            </w:r>
            <w:r w:rsidR="00C2100C" w:rsidRPr="003F53C3">
              <w:rPr>
                <w:rFonts w:eastAsia="Arial" w:cstheme="minorHAnsi"/>
                <w:color w:val="000000" w:themeColor="text1"/>
              </w:rPr>
              <w:t xml:space="preserve"> </w:t>
            </w:r>
            <w:r w:rsidR="000C3B82" w:rsidRPr="003F53C3">
              <w:rPr>
                <w:rFonts w:eastAsia="Arial" w:cstheme="minorHAnsi"/>
                <w:color w:val="000000" w:themeColor="text1"/>
              </w:rPr>
              <w:t>malignancy.</w:t>
            </w:r>
            <w:r w:rsidR="00C2100C" w:rsidRPr="003F53C3">
              <w:rPr>
                <w:rFonts w:eastAsia="Arial" w:cstheme="minorHAnsi"/>
                <w:color w:val="000000" w:themeColor="text1"/>
              </w:rPr>
              <w:t xml:space="preserve"> </w:t>
            </w:r>
            <w:r w:rsidR="000C3B82" w:rsidRPr="003F53C3">
              <w:rPr>
                <w:rFonts w:eastAsia="Arial" w:cstheme="minorHAnsi"/>
                <w:i/>
                <w:iCs/>
                <w:color w:val="000000" w:themeColor="text1"/>
                <w:u w:val="single"/>
              </w:rPr>
              <w:t>Acta</w:t>
            </w:r>
            <w:r w:rsidR="00C2100C" w:rsidRPr="003F53C3">
              <w:rPr>
                <w:rFonts w:eastAsia="Arial" w:cstheme="minorHAnsi"/>
                <w:i/>
                <w:iCs/>
                <w:color w:val="000000" w:themeColor="text1"/>
                <w:u w:val="single"/>
              </w:rPr>
              <w:t xml:space="preserve"> </w:t>
            </w:r>
            <w:r w:rsidR="000C3B82" w:rsidRPr="003F53C3">
              <w:rPr>
                <w:rFonts w:eastAsia="Arial" w:cstheme="minorHAnsi"/>
                <w:i/>
                <w:iCs/>
                <w:color w:val="000000" w:themeColor="text1"/>
                <w:u w:val="single"/>
              </w:rPr>
              <w:t>Cytol</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8960053.</w:t>
            </w:r>
          </w:p>
          <w:p w14:paraId="1DB1F28F" w14:textId="5B11C52C" w:rsidR="00CF101B" w:rsidRPr="003F53C3" w:rsidRDefault="001D4FD7"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000C3B82" w:rsidRPr="003F53C3">
              <w:rPr>
                <w:rFonts w:eastAsia="Arial" w:cstheme="minorHAnsi"/>
                <w:color w:val="000000" w:themeColor="text1"/>
              </w:rPr>
              <w:t>(1994)</w:t>
            </w:r>
            <w:r w:rsidR="00C2100C" w:rsidRPr="003F53C3">
              <w:rPr>
                <w:rFonts w:eastAsia="Arial" w:cstheme="minorHAnsi"/>
                <w:color w:val="000000" w:themeColor="text1"/>
              </w:rPr>
              <w:t xml:space="preserve"> </w:t>
            </w:r>
            <w:r w:rsidR="000C3B82" w:rsidRPr="003F53C3">
              <w:rPr>
                <w:rFonts w:eastAsia="Arial" w:cstheme="minorHAnsi"/>
                <w:color w:val="000000" w:themeColor="text1"/>
              </w:rPr>
              <w:t>Is</w:t>
            </w:r>
            <w:r w:rsidR="00C2100C" w:rsidRPr="003F53C3">
              <w:rPr>
                <w:rFonts w:eastAsia="Arial" w:cstheme="minorHAnsi"/>
                <w:color w:val="000000" w:themeColor="text1"/>
              </w:rPr>
              <w:t xml:space="preserve"> </w:t>
            </w:r>
            <w:r w:rsidR="000C3B82" w:rsidRPr="003F53C3">
              <w:rPr>
                <w:rFonts w:eastAsia="Arial" w:cstheme="minorHAnsi"/>
                <w:color w:val="000000" w:themeColor="text1"/>
              </w:rPr>
              <w:t>continuing</w:t>
            </w:r>
            <w:r w:rsidR="00C2100C" w:rsidRPr="003F53C3">
              <w:rPr>
                <w:rFonts w:eastAsia="Arial" w:cstheme="minorHAnsi"/>
                <w:color w:val="000000" w:themeColor="text1"/>
              </w:rPr>
              <w:t xml:space="preserve"> </w:t>
            </w:r>
            <w:r w:rsidR="000C3B82" w:rsidRPr="003F53C3">
              <w:rPr>
                <w:rFonts w:eastAsia="Arial" w:cstheme="minorHAnsi"/>
                <w:color w:val="000000" w:themeColor="text1"/>
              </w:rPr>
              <w:t>medical</w:t>
            </w:r>
            <w:r w:rsidR="00C2100C" w:rsidRPr="003F53C3">
              <w:rPr>
                <w:rFonts w:eastAsia="Arial" w:cstheme="minorHAnsi"/>
                <w:color w:val="000000" w:themeColor="text1"/>
              </w:rPr>
              <w:t xml:space="preserve"> </w:t>
            </w:r>
            <w:r w:rsidR="000C3B82" w:rsidRPr="003F53C3">
              <w:rPr>
                <w:rFonts w:eastAsia="Arial" w:cstheme="minorHAnsi"/>
                <w:color w:val="000000" w:themeColor="text1"/>
              </w:rPr>
              <w:t>education</w:t>
            </w:r>
            <w:r w:rsidR="00C2100C" w:rsidRPr="003F53C3">
              <w:rPr>
                <w:rFonts w:eastAsia="Arial" w:cstheme="minorHAnsi"/>
                <w:color w:val="000000" w:themeColor="text1"/>
              </w:rPr>
              <w:t xml:space="preserve"> </w:t>
            </w:r>
            <w:r w:rsidR="000C3B82" w:rsidRPr="003F53C3">
              <w:rPr>
                <w:rFonts w:eastAsia="Arial" w:cstheme="minorHAnsi"/>
                <w:color w:val="000000" w:themeColor="text1"/>
              </w:rPr>
              <w:t>necessary</w:t>
            </w:r>
            <w:r w:rsidR="00FD0066" w:rsidRPr="003F53C3">
              <w:rPr>
                <w:rFonts w:eastAsia="Arial" w:cstheme="minorHAnsi"/>
                <w:color w:val="000000" w:themeColor="text1"/>
              </w:rPr>
              <w:t>?</w:t>
            </w:r>
            <w:r w:rsidR="00C2100C" w:rsidRPr="003F53C3">
              <w:rPr>
                <w:rFonts w:eastAsia="Arial" w:cstheme="minorHAnsi"/>
                <w:color w:val="000000" w:themeColor="text1"/>
              </w:rPr>
              <w:t xml:space="preserve"> </w:t>
            </w:r>
            <w:r w:rsidR="00E5588B" w:rsidRPr="003F53C3">
              <w:rPr>
                <w:rFonts w:eastAsia="Arial" w:cstheme="minorHAnsi"/>
                <w:i/>
                <w:iCs/>
                <w:color w:val="000000" w:themeColor="text1"/>
                <w:u w:val="single"/>
              </w:rPr>
              <w:t>Natl</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Med</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India</w:t>
            </w:r>
            <w:r w:rsidR="00C2100C" w:rsidRPr="003F53C3">
              <w:rPr>
                <w:rFonts w:eastAsia="Arial" w:cstheme="minorHAnsi"/>
                <w:color w:val="000000" w:themeColor="text1"/>
              </w:rPr>
              <w:t xml:space="preserve"> </w:t>
            </w:r>
            <w:r w:rsidR="000C3B82" w:rsidRPr="003F53C3">
              <w:rPr>
                <w:rFonts w:eastAsia="Arial" w:cstheme="minorHAnsi"/>
                <w:color w:val="000000" w:themeColor="text1"/>
              </w:rPr>
              <w:t>PMID:</w:t>
            </w:r>
            <w:r w:rsidR="00C2100C" w:rsidRPr="003F53C3">
              <w:rPr>
                <w:rFonts w:eastAsia="Arial" w:cstheme="minorHAnsi"/>
                <w:color w:val="000000" w:themeColor="text1"/>
              </w:rPr>
              <w:t xml:space="preserve"> </w:t>
            </w:r>
            <w:r w:rsidR="000C3B82" w:rsidRPr="003F53C3">
              <w:rPr>
                <w:rFonts w:eastAsia="Arial" w:cstheme="minorHAnsi"/>
                <w:color w:val="000000" w:themeColor="text1"/>
              </w:rPr>
              <w:t>7827616.</w:t>
            </w:r>
          </w:p>
          <w:p w14:paraId="634A2FE9" w14:textId="79156F30" w:rsidR="000C3B82" w:rsidRPr="003F53C3" w:rsidRDefault="000C3B82" w:rsidP="002D2487">
            <w:pPr>
              <w:pStyle w:val="ListParagraph"/>
              <w:numPr>
                <w:ilvl w:val="0"/>
                <w:numId w:val="11"/>
              </w:numPr>
              <w:tabs>
                <w:tab w:val="left" w:pos="1710"/>
              </w:tabs>
              <w:spacing w:after="0" w:line="240" w:lineRule="auto"/>
              <w:ind w:left="1170" w:hanging="540"/>
              <w:jc w:val="both"/>
              <w:rPr>
                <w:rFonts w:eastAsia="Arial" w:cstheme="minorHAnsi"/>
                <w:color w:val="000000"/>
              </w:rPr>
            </w:pPr>
            <w:r w:rsidRPr="003F53C3">
              <w:rPr>
                <w:rFonts w:eastAsia="Arial" w:cstheme="minorHAnsi"/>
                <w:color w:val="000000" w:themeColor="text1"/>
              </w:rPr>
              <w:t>Gupta</w:t>
            </w:r>
            <w:r w:rsidR="00C2100C" w:rsidRPr="003F53C3">
              <w:rPr>
                <w:rFonts w:eastAsia="Arial" w:cstheme="minorHAnsi"/>
                <w:color w:val="000000" w:themeColor="text1"/>
              </w:rPr>
              <w:t xml:space="preserve"> </w:t>
            </w:r>
            <w:r w:rsidRPr="003F53C3">
              <w:rPr>
                <w:rFonts w:eastAsia="Arial" w:cstheme="minorHAnsi"/>
                <w:color w:val="000000" w:themeColor="text1"/>
              </w:rPr>
              <w:t>SC,</w:t>
            </w:r>
            <w:r w:rsidR="00C2100C" w:rsidRPr="003F53C3">
              <w:rPr>
                <w:rFonts w:eastAsia="Arial" w:cstheme="minorHAnsi"/>
                <w:color w:val="000000" w:themeColor="text1"/>
              </w:rPr>
              <w:t xml:space="preserve"> </w:t>
            </w:r>
            <w:r w:rsidRPr="003F53C3">
              <w:rPr>
                <w:rFonts w:eastAsia="Arial" w:cstheme="minorHAnsi"/>
                <w:color w:val="000000" w:themeColor="text1"/>
              </w:rPr>
              <w:t>Singh</w:t>
            </w:r>
            <w:r w:rsidR="00C2100C" w:rsidRPr="003F53C3">
              <w:rPr>
                <w:rFonts w:eastAsia="Arial" w:cstheme="minorHAnsi"/>
                <w:color w:val="000000" w:themeColor="text1"/>
              </w:rPr>
              <w:t xml:space="preserve"> </w:t>
            </w:r>
            <w:r w:rsidRPr="003F53C3">
              <w:rPr>
                <w:rFonts w:eastAsia="Arial" w:cstheme="minorHAnsi"/>
                <w:color w:val="000000" w:themeColor="text1"/>
              </w:rPr>
              <w:t>PA,</w:t>
            </w:r>
            <w:r w:rsidR="00C2100C" w:rsidRPr="003F53C3">
              <w:rPr>
                <w:rFonts w:eastAsia="Arial" w:cstheme="minorHAnsi"/>
                <w:color w:val="000000" w:themeColor="text1"/>
              </w:rPr>
              <w:t xml:space="preserve"> </w:t>
            </w:r>
            <w:r w:rsidR="001D4FD7" w:rsidRPr="003F53C3">
              <w:rPr>
                <w:rFonts w:eastAsia="Arial" w:cstheme="minorHAnsi"/>
                <w:b/>
                <w:color w:val="000000" w:themeColor="text1"/>
              </w:rPr>
              <w:t>Mehrotra</w:t>
            </w:r>
            <w:r w:rsidR="00C2100C" w:rsidRPr="003F53C3">
              <w:rPr>
                <w:rFonts w:eastAsia="Arial" w:cstheme="minorHAnsi"/>
                <w:b/>
                <w:color w:val="000000" w:themeColor="text1"/>
              </w:rPr>
              <w:t xml:space="preserve"> </w:t>
            </w:r>
            <w:r w:rsidR="001D4FD7" w:rsidRPr="003F53C3">
              <w:rPr>
                <w:rFonts w:eastAsia="Arial" w:cstheme="minorHAnsi"/>
                <w:b/>
                <w:color w:val="000000" w:themeColor="text1"/>
              </w:rPr>
              <w:t>R</w:t>
            </w:r>
            <w:r w:rsidR="008C1894" w:rsidRPr="003F53C3">
              <w:rPr>
                <w:rFonts w:eastAsia="Arial" w:cstheme="minorHAnsi"/>
                <w:b/>
                <w:color w:val="000000" w:themeColor="text1"/>
              </w:rPr>
              <w:t>.</w:t>
            </w:r>
            <w:r w:rsidR="00C2100C" w:rsidRPr="003F53C3">
              <w:rPr>
                <w:rFonts w:eastAsia="Arial" w:cstheme="minorHAnsi"/>
                <w:color w:val="000000" w:themeColor="text1"/>
              </w:rPr>
              <w:t xml:space="preserve"> </w:t>
            </w:r>
            <w:r w:rsidRPr="003F53C3">
              <w:rPr>
                <w:rFonts w:eastAsia="Arial" w:cstheme="minorHAnsi"/>
                <w:color w:val="000000" w:themeColor="text1"/>
              </w:rPr>
              <w:t>(1984)</w:t>
            </w:r>
            <w:r w:rsidR="00C2100C" w:rsidRPr="003F53C3">
              <w:rPr>
                <w:rFonts w:eastAsia="Arial" w:cstheme="minorHAnsi"/>
                <w:color w:val="000000" w:themeColor="text1"/>
              </w:rPr>
              <w:t xml:space="preserve"> </w:t>
            </w:r>
            <w:r w:rsidRPr="003F53C3">
              <w:rPr>
                <w:rFonts w:eastAsia="Arial" w:cstheme="minorHAnsi"/>
                <w:color w:val="000000" w:themeColor="text1"/>
              </w:rPr>
              <w:t>Blocking</w:t>
            </w:r>
            <w:r w:rsidR="00C2100C" w:rsidRPr="003F53C3">
              <w:rPr>
                <w:rFonts w:eastAsia="Arial" w:cstheme="minorHAnsi"/>
                <w:color w:val="000000" w:themeColor="text1"/>
              </w:rPr>
              <w:t xml:space="preserve"> </w:t>
            </w:r>
            <w:r w:rsidRPr="003F53C3">
              <w:rPr>
                <w:rFonts w:eastAsia="Arial" w:cstheme="minorHAnsi"/>
                <w:color w:val="000000" w:themeColor="text1"/>
              </w:rPr>
              <w:t>factors</w:t>
            </w:r>
            <w:r w:rsidR="00C2100C" w:rsidRPr="003F53C3">
              <w:rPr>
                <w:rFonts w:eastAsia="Arial" w:cstheme="minorHAnsi"/>
                <w:color w:val="000000" w:themeColor="text1"/>
              </w:rPr>
              <w:t xml:space="preserve"> </w:t>
            </w:r>
            <w:r w:rsidRPr="003F53C3">
              <w:rPr>
                <w:rFonts w:eastAsia="Arial" w:cstheme="minorHAnsi"/>
                <w:color w:val="000000" w:themeColor="text1"/>
              </w:rPr>
              <w:t>in</w:t>
            </w:r>
            <w:r w:rsidR="00C2100C" w:rsidRPr="003F53C3">
              <w:rPr>
                <w:rFonts w:eastAsia="Arial" w:cstheme="minorHAnsi"/>
                <w:color w:val="000000" w:themeColor="text1"/>
              </w:rPr>
              <w:t xml:space="preserve"> </w:t>
            </w:r>
            <w:r w:rsidRPr="003F53C3">
              <w:rPr>
                <w:rFonts w:eastAsia="Arial" w:cstheme="minorHAnsi"/>
                <w:color w:val="000000" w:themeColor="text1"/>
              </w:rPr>
              <w:t>cancer</w:t>
            </w:r>
            <w:r w:rsidR="00E5588B" w:rsidRPr="003F53C3">
              <w:rPr>
                <w:rFonts w:eastAsia="Arial" w:cstheme="minorHAnsi"/>
                <w:i/>
                <w:iCs/>
                <w:color w:val="000000" w:themeColor="text1"/>
              </w:rPr>
              <w:t>.</w:t>
            </w:r>
            <w:r w:rsidR="00C2100C" w:rsidRPr="003F53C3">
              <w:rPr>
                <w:rFonts w:eastAsia="Arial" w:cstheme="minorHAnsi"/>
                <w:i/>
                <w:iCs/>
                <w:color w:val="000000" w:themeColor="text1"/>
              </w:rPr>
              <w:t xml:space="preserve"> </w:t>
            </w:r>
            <w:r w:rsidR="00E5588B" w:rsidRPr="003F53C3">
              <w:rPr>
                <w:rFonts w:eastAsia="Arial" w:cstheme="minorHAnsi"/>
                <w:i/>
                <w:iCs/>
                <w:color w:val="000000" w:themeColor="text1"/>
                <w:u w:val="single"/>
              </w:rPr>
              <w:t>Indian</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J</w:t>
            </w:r>
            <w:r w:rsidR="00C2100C" w:rsidRPr="003F53C3">
              <w:rPr>
                <w:rFonts w:eastAsia="Arial" w:cstheme="minorHAnsi"/>
                <w:i/>
                <w:iCs/>
                <w:color w:val="000000" w:themeColor="text1"/>
                <w:u w:val="single"/>
              </w:rPr>
              <w:t xml:space="preserve"> </w:t>
            </w:r>
            <w:r w:rsidR="00E5588B" w:rsidRPr="003F53C3">
              <w:rPr>
                <w:rFonts w:eastAsia="Arial" w:cstheme="minorHAnsi"/>
                <w:i/>
                <w:iCs/>
                <w:color w:val="000000" w:themeColor="text1"/>
                <w:u w:val="single"/>
              </w:rPr>
              <w:t>Cancer</w:t>
            </w:r>
            <w:r w:rsidR="00C2100C" w:rsidRPr="003F53C3">
              <w:rPr>
                <w:rFonts w:eastAsia="Arial" w:cstheme="minorHAnsi"/>
                <w:color w:val="000000" w:themeColor="text1"/>
              </w:rPr>
              <w:t xml:space="preserve"> </w:t>
            </w:r>
            <w:r w:rsidRPr="003F53C3">
              <w:rPr>
                <w:rFonts w:eastAsia="Arial" w:cstheme="minorHAnsi"/>
                <w:color w:val="000000" w:themeColor="text1"/>
              </w:rPr>
              <w:t>PMID:</w:t>
            </w:r>
            <w:r w:rsidR="00C2100C" w:rsidRPr="003F53C3">
              <w:rPr>
                <w:rFonts w:eastAsia="Arial" w:cstheme="minorHAnsi"/>
                <w:color w:val="000000" w:themeColor="text1"/>
              </w:rPr>
              <w:t xml:space="preserve"> </w:t>
            </w:r>
            <w:r w:rsidRPr="003F53C3">
              <w:rPr>
                <w:rFonts w:eastAsia="Arial" w:cstheme="minorHAnsi"/>
                <w:color w:val="000000" w:themeColor="text1"/>
              </w:rPr>
              <w:t>6334645.</w:t>
            </w:r>
          </w:p>
        </w:tc>
      </w:tr>
    </w:tbl>
    <w:p w14:paraId="6E53B902" w14:textId="77777777" w:rsidR="00867F28" w:rsidRPr="003F53C3" w:rsidRDefault="00867F28" w:rsidP="00907CA1">
      <w:pPr>
        <w:tabs>
          <w:tab w:val="left" w:pos="1710"/>
        </w:tabs>
        <w:ind w:left="1170" w:hanging="540"/>
        <w:contextualSpacing/>
        <w:rPr>
          <w:rFonts w:eastAsia="Arial" w:cstheme="minorHAnsi"/>
          <w:b/>
          <w:bCs/>
          <w:sz w:val="22"/>
          <w:szCs w:val="22"/>
          <w:u w:val="single"/>
        </w:rPr>
      </w:pPr>
    </w:p>
    <w:p w14:paraId="68D74D0C" w14:textId="298855E3" w:rsidR="00174BD3" w:rsidRPr="003F53C3" w:rsidRDefault="00174BD3" w:rsidP="00F9659A">
      <w:pPr>
        <w:contextualSpacing/>
        <w:rPr>
          <w:rFonts w:eastAsia="Arial" w:cstheme="minorHAnsi"/>
          <w:b/>
          <w:bCs/>
          <w:sz w:val="22"/>
          <w:szCs w:val="22"/>
          <w:u w:val="single"/>
        </w:rPr>
      </w:pPr>
      <w:r w:rsidRPr="003F53C3">
        <w:rPr>
          <w:rFonts w:eastAsia="Arial" w:cstheme="minorHAnsi"/>
          <w:b/>
          <w:bCs/>
          <w:sz w:val="22"/>
          <w:szCs w:val="22"/>
          <w:u w:val="single"/>
        </w:rPr>
        <w:t>MANUSCRIPTS</w:t>
      </w:r>
      <w:r w:rsidR="00C2100C" w:rsidRPr="003F53C3">
        <w:rPr>
          <w:rFonts w:eastAsia="Arial" w:cstheme="minorHAnsi"/>
          <w:b/>
          <w:bCs/>
          <w:sz w:val="22"/>
          <w:szCs w:val="22"/>
          <w:u w:val="single"/>
        </w:rPr>
        <w:t xml:space="preserve"> </w:t>
      </w:r>
      <w:r w:rsidRPr="003F53C3">
        <w:rPr>
          <w:rFonts w:eastAsia="Arial" w:cstheme="minorHAnsi"/>
          <w:b/>
          <w:bCs/>
          <w:sz w:val="22"/>
          <w:szCs w:val="22"/>
          <w:u w:val="single"/>
        </w:rPr>
        <w:t>SUBMITTED/ACCEPTED:</w:t>
      </w:r>
    </w:p>
    <w:tbl>
      <w:tblPr>
        <w:tblW w:w="0" w:type="auto"/>
        <w:tblInd w:w="-10" w:type="dxa"/>
        <w:tblCellMar>
          <w:left w:w="10" w:type="dxa"/>
          <w:right w:w="10" w:type="dxa"/>
        </w:tblCellMar>
        <w:tblLook w:val="0000" w:firstRow="0" w:lastRow="0" w:firstColumn="0" w:lastColumn="0" w:noHBand="0" w:noVBand="0"/>
      </w:tblPr>
      <w:tblGrid>
        <w:gridCol w:w="9350"/>
      </w:tblGrid>
      <w:tr w:rsidR="00174BD3" w:rsidRPr="003F53C3" w14:paraId="0DF67FFD" w14:textId="77777777" w:rsidTr="00AD299D">
        <w:tc>
          <w:tcPr>
            <w:tcW w:w="9350"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342D5C62" w14:textId="2949349F" w:rsidR="00EF5DCF" w:rsidRPr="00EF5DCF" w:rsidRDefault="009E24B0" w:rsidP="002D2487">
            <w:pPr>
              <w:pStyle w:val="ListParagraph"/>
              <w:numPr>
                <w:ilvl w:val="0"/>
                <w:numId w:val="3"/>
              </w:numPr>
              <w:spacing w:after="0" w:line="240" w:lineRule="auto"/>
              <w:rPr>
                <w:rFonts w:cstheme="minorHAnsi"/>
                <w:b/>
                <w:bCs/>
                <w:color w:val="000000" w:themeColor="text1"/>
                <w:lang w:val="en-IN"/>
              </w:rPr>
            </w:pPr>
            <w:r w:rsidRPr="003F53C3">
              <w:rPr>
                <w:rFonts w:eastAsia="Arial" w:cstheme="minorHAnsi"/>
              </w:rPr>
              <w:t>Yadav K,</w:t>
            </w:r>
            <w:r w:rsidR="00F64899" w:rsidRPr="00EF5DCF">
              <w:rPr>
                <w:rFonts w:cstheme="minorHAnsi"/>
                <w:color w:val="000000" w:themeColor="text1"/>
                <w:lang w:val="en-IN"/>
              </w:rPr>
              <w:t xml:space="preserve"> Manu Raj Mathur</w:t>
            </w:r>
            <w:r w:rsidR="003C31F8">
              <w:rPr>
                <w:rFonts w:cstheme="minorHAnsi"/>
                <w:color w:val="000000" w:themeColor="text1"/>
                <w:lang w:val="en-IN"/>
              </w:rPr>
              <w:t>,</w:t>
            </w:r>
            <w:r w:rsidR="00F64899" w:rsidRPr="00EF5DCF">
              <w:rPr>
                <w:rFonts w:cstheme="minorHAnsi"/>
                <w:color w:val="000000" w:themeColor="text1"/>
                <w:lang w:val="en-IN"/>
              </w:rPr>
              <w:t xml:space="preserve"> Kamran Siddiqui, Deepti Nagrath</w:t>
            </w:r>
            <w:r w:rsidRPr="003F53C3">
              <w:rPr>
                <w:rFonts w:eastAsia="Arial" w:cstheme="minorHAnsi"/>
                <w:b/>
                <w:bCs/>
              </w:rPr>
              <w:t xml:space="preserve"> </w:t>
            </w:r>
            <w:r w:rsidR="00174BD3" w:rsidRPr="003F53C3">
              <w:rPr>
                <w:rFonts w:eastAsia="Arial" w:cstheme="minorHAnsi"/>
                <w:b/>
                <w:bCs/>
              </w:rPr>
              <w:t>Mehrotra</w:t>
            </w:r>
            <w:r w:rsidR="00C2100C" w:rsidRPr="003F53C3">
              <w:rPr>
                <w:rFonts w:eastAsia="Arial" w:cstheme="minorHAnsi"/>
                <w:b/>
                <w:bCs/>
              </w:rPr>
              <w:t xml:space="preserve"> </w:t>
            </w:r>
            <w:r w:rsidR="00174BD3" w:rsidRPr="003F53C3">
              <w:rPr>
                <w:rFonts w:eastAsia="Arial" w:cstheme="minorHAnsi"/>
                <w:b/>
                <w:bCs/>
              </w:rPr>
              <w:t>R</w:t>
            </w:r>
            <w:r w:rsidR="00F64899">
              <w:rPr>
                <w:rFonts w:eastAsia="Arial" w:cstheme="minorHAnsi"/>
                <w:b/>
                <w:bCs/>
              </w:rPr>
              <w:t>.</w:t>
            </w:r>
            <w:r w:rsidR="00C2100C" w:rsidRPr="003F53C3">
              <w:rPr>
                <w:rFonts w:eastAsia="Arial" w:cstheme="minorHAnsi"/>
              </w:rPr>
              <w:t xml:space="preserve"> </w:t>
            </w:r>
            <w:r w:rsidR="00174BD3" w:rsidRPr="003F53C3">
              <w:rPr>
                <w:rFonts w:eastAsia="Arial" w:cstheme="minorHAnsi"/>
              </w:rPr>
              <w:t>(</w:t>
            </w:r>
            <w:r w:rsidR="00174BD3" w:rsidRPr="003F53C3">
              <w:rPr>
                <w:rFonts w:cstheme="minorHAnsi"/>
                <w:color w:val="000000" w:themeColor="text1"/>
              </w:rPr>
              <w:t>202</w:t>
            </w:r>
            <w:r w:rsidR="00A70376" w:rsidRPr="003F53C3">
              <w:rPr>
                <w:rFonts w:cstheme="minorHAnsi"/>
                <w:color w:val="000000" w:themeColor="text1"/>
              </w:rPr>
              <w:t>5</w:t>
            </w:r>
            <w:r w:rsidR="00174BD3" w:rsidRPr="003F53C3">
              <w:rPr>
                <w:rFonts w:cstheme="minorHAnsi"/>
                <w:color w:val="000000" w:themeColor="text1"/>
              </w:rPr>
              <w:t>)</w:t>
            </w:r>
            <w:r w:rsidR="00C2100C" w:rsidRPr="003F53C3">
              <w:rPr>
                <w:rFonts w:cstheme="minorHAnsi"/>
                <w:color w:val="000000" w:themeColor="text1"/>
              </w:rPr>
              <w:t xml:space="preserve"> </w:t>
            </w:r>
            <w:r w:rsidR="00EF5DCF" w:rsidRPr="00F64899">
              <w:rPr>
                <w:rFonts w:cstheme="minorHAnsi"/>
                <w:color w:val="000000" w:themeColor="text1"/>
                <w:lang w:val="en-IN"/>
              </w:rPr>
              <w:t>Global Youth Tobacco Surveys in India from 2003 to 2019: Trend analysis and its policy implications</w:t>
            </w:r>
            <w:r w:rsidR="003C31F8">
              <w:rPr>
                <w:rFonts w:cstheme="minorHAnsi"/>
                <w:color w:val="000000" w:themeColor="text1"/>
                <w:lang w:val="en-IN"/>
              </w:rPr>
              <w:t>.</w:t>
            </w:r>
            <w:r w:rsidR="00EF5DCF" w:rsidRPr="00F64899">
              <w:rPr>
                <w:rFonts w:cstheme="minorHAnsi"/>
                <w:color w:val="000000" w:themeColor="text1"/>
                <w:lang w:val="en-IN"/>
              </w:rPr>
              <w:tab/>
            </w:r>
          </w:p>
          <w:p w14:paraId="513860DD" w14:textId="5A95D20A" w:rsidR="003212E6" w:rsidRPr="003F53C3" w:rsidRDefault="00B87AEF" w:rsidP="002D2487">
            <w:pPr>
              <w:pStyle w:val="ListParagraph"/>
              <w:numPr>
                <w:ilvl w:val="0"/>
                <w:numId w:val="3"/>
              </w:numPr>
              <w:rPr>
                <w:rFonts w:eastAsia="Arial" w:cstheme="minorHAnsi"/>
              </w:rPr>
            </w:pPr>
            <w:r w:rsidRPr="003F53C3">
              <w:rPr>
                <w:rFonts w:eastAsia="Arial" w:cstheme="minorHAnsi"/>
                <w:b/>
                <w:bCs/>
              </w:rPr>
              <w:t>Mehrotra R</w:t>
            </w:r>
            <w:r w:rsidRPr="003F53C3">
              <w:rPr>
                <w:rFonts w:eastAsia="Arial" w:cstheme="minorHAnsi"/>
              </w:rPr>
              <w:t xml:space="preserve"> et al. (202</w:t>
            </w:r>
            <w:r w:rsidR="00A70376" w:rsidRPr="003F53C3">
              <w:rPr>
                <w:rFonts w:eastAsia="Arial" w:cstheme="minorHAnsi"/>
              </w:rPr>
              <w:t>5</w:t>
            </w:r>
            <w:r w:rsidRPr="003F53C3">
              <w:rPr>
                <w:rFonts w:eastAsia="Arial" w:cstheme="minorHAnsi"/>
              </w:rPr>
              <w:t xml:space="preserve">) </w:t>
            </w:r>
            <w:r w:rsidRPr="003F53C3">
              <w:rPr>
                <w:rFonts w:cstheme="minorHAnsi"/>
                <w:color w:val="000000" w:themeColor="text1"/>
              </w:rPr>
              <w:t>Status of Implementation of cancer prevention strategies in India - Roadblocks and Successes.</w:t>
            </w:r>
            <w:r w:rsidR="00635E5A">
              <w:rPr>
                <w:rFonts w:cstheme="minorHAnsi"/>
                <w:color w:val="000000" w:themeColor="text1"/>
              </w:rPr>
              <w:t xml:space="preserve"> </w:t>
            </w:r>
            <w:proofErr w:type="spellStart"/>
            <w:r w:rsidR="00635E5A" w:rsidRPr="00635E5A">
              <w:rPr>
                <w:rFonts w:cstheme="minorHAnsi"/>
                <w:i/>
                <w:iCs/>
                <w:color w:val="000000" w:themeColor="text1"/>
              </w:rPr>
              <w:t>e</w:t>
            </w:r>
            <w:r w:rsidR="00635E5A" w:rsidRPr="00635E5A">
              <w:rPr>
                <w:i/>
                <w:iCs/>
                <w:color w:val="000000" w:themeColor="text1"/>
              </w:rPr>
              <w:t>CancerMed</w:t>
            </w:r>
            <w:proofErr w:type="spellEnd"/>
          </w:p>
          <w:p w14:paraId="62A12A7A" w14:textId="3B668B8E" w:rsidR="0007310D" w:rsidRPr="00E248D5" w:rsidRDefault="00A70376" w:rsidP="002D2487">
            <w:pPr>
              <w:pStyle w:val="ListParagraph"/>
              <w:numPr>
                <w:ilvl w:val="0"/>
                <w:numId w:val="3"/>
              </w:numPr>
              <w:rPr>
                <w:rFonts w:ascii="Calibri" w:eastAsia="Arial" w:hAnsi="Calibri" w:cs="Calibri"/>
              </w:rPr>
            </w:pPr>
            <w:r w:rsidRPr="00E248D5">
              <w:rPr>
                <w:rFonts w:ascii="Calibri" w:eastAsia="Arial" w:hAnsi="Calibri" w:cs="Calibri"/>
                <w:b/>
                <w:bCs/>
              </w:rPr>
              <w:t>Mehrotra R</w:t>
            </w:r>
            <w:r w:rsidRPr="00E248D5">
              <w:rPr>
                <w:rFonts w:ascii="Calibri" w:eastAsia="Arial" w:hAnsi="Calibri" w:cs="Calibri"/>
              </w:rPr>
              <w:t xml:space="preserve"> </w:t>
            </w:r>
            <w:r w:rsidR="00462500" w:rsidRPr="00E248D5">
              <w:rPr>
                <w:rFonts w:ascii="Calibri" w:eastAsia="Arial" w:hAnsi="Calibri" w:cs="Calibri"/>
              </w:rPr>
              <w:t>et al. (202</w:t>
            </w:r>
            <w:r w:rsidRPr="00E248D5">
              <w:rPr>
                <w:rFonts w:ascii="Calibri" w:eastAsia="Arial" w:hAnsi="Calibri" w:cs="Calibri"/>
              </w:rPr>
              <w:t>5</w:t>
            </w:r>
            <w:r w:rsidR="00462500" w:rsidRPr="00E248D5">
              <w:rPr>
                <w:rFonts w:ascii="Calibri" w:eastAsia="Arial" w:hAnsi="Calibri" w:cs="Calibri"/>
              </w:rPr>
              <w:t xml:space="preserve">) </w:t>
            </w:r>
            <w:r w:rsidR="008F03F0" w:rsidRPr="00E248D5">
              <w:rPr>
                <w:rFonts w:ascii="Calibri" w:hAnsi="Calibri" w:cs="Calibri"/>
              </w:rPr>
              <w:t xml:space="preserve">Breast cancer </w:t>
            </w:r>
            <w:r w:rsidR="001F4019" w:rsidRPr="00E248D5">
              <w:rPr>
                <w:rFonts w:ascii="Calibri" w:hAnsi="Calibri" w:cs="Calibri"/>
              </w:rPr>
              <w:t>p</w:t>
            </w:r>
            <w:r w:rsidR="008F03F0" w:rsidRPr="00E248D5">
              <w:rPr>
                <w:rFonts w:ascii="Calibri" w:hAnsi="Calibri" w:cs="Calibri"/>
              </w:rPr>
              <w:t xml:space="preserve">revention and </w:t>
            </w:r>
            <w:r w:rsidR="001F4019" w:rsidRPr="00E248D5">
              <w:rPr>
                <w:rFonts w:ascii="Calibri" w:hAnsi="Calibri" w:cs="Calibri"/>
              </w:rPr>
              <w:t>c</w:t>
            </w:r>
            <w:r w:rsidR="008F03F0" w:rsidRPr="00E248D5">
              <w:rPr>
                <w:rFonts w:ascii="Calibri" w:hAnsi="Calibri" w:cs="Calibri"/>
              </w:rPr>
              <w:t>ontrol in the Lower and middle countries.</w:t>
            </w:r>
            <w:r w:rsidRPr="00E248D5">
              <w:rPr>
                <w:rFonts w:ascii="Calibri" w:hAnsi="Calibri" w:cs="Calibri"/>
              </w:rPr>
              <w:t xml:space="preserve"> </w:t>
            </w:r>
            <w:r w:rsidRPr="00AA368A">
              <w:rPr>
                <w:rFonts w:ascii="Calibri" w:hAnsi="Calibri" w:cs="Calibri"/>
                <w:i/>
                <w:iCs/>
              </w:rPr>
              <w:t>JGO</w:t>
            </w:r>
          </w:p>
          <w:p w14:paraId="4CC71ED4" w14:textId="28E69B38" w:rsidR="000D1DE1" w:rsidRPr="008945AD" w:rsidRDefault="00A70376" w:rsidP="002D2487">
            <w:pPr>
              <w:pStyle w:val="ListParagraph"/>
              <w:numPr>
                <w:ilvl w:val="0"/>
                <w:numId w:val="3"/>
              </w:numPr>
              <w:rPr>
                <w:rFonts w:ascii="Calibri" w:eastAsia="Arial" w:hAnsi="Calibri" w:cs="Calibri"/>
              </w:rPr>
            </w:pPr>
            <w:r w:rsidRPr="00E248D5">
              <w:rPr>
                <w:rFonts w:ascii="Calibri" w:eastAsia="Arial" w:hAnsi="Calibri" w:cs="Calibri"/>
              </w:rPr>
              <w:t>Deepika Mishra Anubhuti Sood; Bhaskar Narayan; Sreevatsan Raghavan; Varun Surya;</w:t>
            </w:r>
            <w:r w:rsidRPr="00E248D5">
              <w:rPr>
                <w:rFonts w:ascii="Calibri" w:eastAsia="Arial" w:hAnsi="Calibri" w:cs="Calibri"/>
                <w:b/>
                <w:bCs/>
              </w:rPr>
              <w:t xml:space="preserve"> Mehrotra R. </w:t>
            </w:r>
            <w:r w:rsidRPr="00E248D5">
              <w:rPr>
                <w:rFonts w:ascii="Calibri" w:eastAsia="Arial" w:hAnsi="Calibri" w:cs="Calibri"/>
              </w:rPr>
              <w:t>(2025)</w:t>
            </w:r>
            <w:r w:rsidRPr="00E248D5">
              <w:rPr>
                <w:rFonts w:ascii="Calibri" w:eastAsia="Arial" w:hAnsi="Calibri" w:cs="Calibri"/>
                <w:b/>
                <w:bCs/>
              </w:rPr>
              <w:t xml:space="preserve"> </w:t>
            </w:r>
            <w:r w:rsidRPr="00E248D5">
              <w:rPr>
                <w:rFonts w:ascii="Calibri" w:hAnsi="Calibri" w:cs="Calibri"/>
                <w:color w:val="222222"/>
                <w:shd w:val="clear" w:color="auto" w:fill="FFFFFF"/>
              </w:rPr>
              <w:t xml:space="preserve">Diagnostic accuracy of oral cytology classification systems for oral cancer and potentially malignant disorders: systematic review and meta-analysis. </w:t>
            </w:r>
            <w:r w:rsidRPr="00AA368A">
              <w:rPr>
                <w:rFonts w:ascii="Calibri" w:hAnsi="Calibri" w:cs="Calibri"/>
                <w:color w:val="222222"/>
                <w:shd w:val="clear" w:color="auto" w:fill="FFFFFF"/>
              </w:rPr>
              <w:t>JASC</w:t>
            </w:r>
          </w:p>
        </w:tc>
      </w:tr>
    </w:tbl>
    <w:p w14:paraId="7555B22B" w14:textId="77777777" w:rsidR="00376B21" w:rsidRPr="003F53C3" w:rsidRDefault="00376B21" w:rsidP="00F9659A">
      <w:pPr>
        <w:contextualSpacing/>
        <w:rPr>
          <w:rFonts w:eastAsia="Arial"/>
          <w:b/>
          <w:sz w:val="22"/>
          <w:szCs w:val="22"/>
          <w:u w:val="single"/>
        </w:rPr>
      </w:pPr>
    </w:p>
    <w:p w14:paraId="4165082D" w14:textId="77777777" w:rsidR="00484F55" w:rsidRPr="003F53C3" w:rsidRDefault="00484F55" w:rsidP="00484F55">
      <w:pPr>
        <w:contextualSpacing/>
        <w:rPr>
          <w:rFonts w:eastAsia="Arial" w:cstheme="minorHAnsi"/>
          <w:b/>
          <w:sz w:val="22"/>
          <w:szCs w:val="22"/>
          <w:u w:val="single"/>
        </w:rPr>
      </w:pPr>
      <w:r w:rsidRPr="003F53C3">
        <w:rPr>
          <w:rFonts w:eastAsia="Arial" w:cstheme="minorHAnsi"/>
          <w:b/>
          <w:sz w:val="22"/>
          <w:szCs w:val="22"/>
          <w:u w:val="single"/>
        </w:rPr>
        <w:t>GUEST EDITOR:</w:t>
      </w:r>
    </w:p>
    <w:tbl>
      <w:tblPr>
        <w:tblW w:w="0" w:type="auto"/>
        <w:tblInd w:w="-10" w:type="dxa"/>
        <w:tblCellMar>
          <w:left w:w="10" w:type="dxa"/>
          <w:right w:w="10" w:type="dxa"/>
        </w:tblCellMar>
        <w:tblLook w:val="0000" w:firstRow="0" w:lastRow="0" w:firstColumn="0" w:lastColumn="0" w:noHBand="0" w:noVBand="0"/>
      </w:tblPr>
      <w:tblGrid>
        <w:gridCol w:w="9923"/>
      </w:tblGrid>
      <w:tr w:rsidR="00484F55" w:rsidRPr="003F53C3" w14:paraId="3F73B4D4" w14:textId="77777777" w:rsidTr="00A70376">
        <w:tc>
          <w:tcPr>
            <w:tcW w:w="9923"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739C4E7F" w14:textId="0AE64F7D" w:rsidR="00033B96" w:rsidRPr="003F53C3" w:rsidRDefault="00033B96" w:rsidP="002D2487">
            <w:pPr>
              <w:pStyle w:val="ListParagraph"/>
              <w:numPr>
                <w:ilvl w:val="0"/>
                <w:numId w:val="5"/>
              </w:numPr>
              <w:shd w:val="clear" w:color="auto" w:fill="FFFFFF"/>
              <w:spacing w:after="0" w:line="240" w:lineRule="auto"/>
              <w:rPr>
                <w:rFonts w:cstheme="minorHAnsi"/>
              </w:rPr>
            </w:pPr>
            <w:r w:rsidRPr="003F53C3">
              <w:rPr>
                <w:rFonts w:eastAsiaTheme="minorHAnsi" w:cstheme="minorHAnsi"/>
              </w:rPr>
              <w:t xml:space="preserve">Dlamini, </w:t>
            </w:r>
            <w:r w:rsidRPr="003F53C3">
              <w:rPr>
                <w:rFonts w:eastAsia="Arial" w:cstheme="minorHAnsi"/>
                <w:b/>
                <w:bCs/>
                <w:color w:val="000000" w:themeColor="text1"/>
              </w:rPr>
              <w:t xml:space="preserve">Mehrotra </w:t>
            </w:r>
            <w:r w:rsidRPr="003F53C3">
              <w:rPr>
                <w:rFonts w:eastAsia="Arial" w:cstheme="minorHAnsi"/>
                <w:b/>
                <w:bCs/>
                <w:color w:val="231F20"/>
              </w:rPr>
              <w:t>R,</w:t>
            </w:r>
            <w:r w:rsidRPr="003F53C3">
              <w:rPr>
                <w:rFonts w:eastAsia="Arial" w:cstheme="minorHAnsi"/>
                <w:color w:val="231F20"/>
              </w:rPr>
              <w:t xml:space="preserve"> </w:t>
            </w:r>
            <w:r w:rsidRPr="003F53C3">
              <w:rPr>
                <w:rFonts w:eastAsiaTheme="minorHAnsi" w:cstheme="minorHAnsi"/>
              </w:rPr>
              <w:t>Mkhize-</w:t>
            </w:r>
            <w:proofErr w:type="spellStart"/>
            <w:r w:rsidRPr="003F53C3">
              <w:rPr>
                <w:rFonts w:eastAsiaTheme="minorHAnsi" w:cstheme="minorHAnsi"/>
              </w:rPr>
              <w:t>Kwitshana</w:t>
            </w:r>
            <w:proofErr w:type="spellEnd"/>
            <w:r w:rsidRPr="003F53C3">
              <w:rPr>
                <w:rFonts w:eastAsiaTheme="minorHAnsi" w:cstheme="minorHAnsi"/>
              </w:rPr>
              <w:t xml:space="preserve"> ZL. </w:t>
            </w:r>
            <w:hyperlink r:id="rId68" w:tgtFrame="_blank" w:history="1">
              <w:r w:rsidRPr="003F53C3">
                <w:rPr>
                  <w:rFonts w:eastAsiaTheme="minorHAnsi" w:cstheme="minorHAnsi"/>
                  <w:color w:val="1155CC"/>
                  <w:shd w:val="clear" w:color="auto" w:fill="FFFFFF"/>
                </w:rPr>
                <w:t>The Exposome and Cancer: Unraveling the Complex Interplay of Environment, Lifestyle, and Genetics</w:t>
              </w:r>
            </w:hyperlink>
            <w:r w:rsidRPr="003F53C3">
              <w:rPr>
                <w:rFonts w:eastAsiaTheme="minorHAnsi" w:cstheme="minorHAnsi"/>
                <w:color w:val="222222"/>
                <w:shd w:val="clear" w:color="auto" w:fill="FFFFFF"/>
              </w:rPr>
              <w:t>  (2025). Frontiers in Oncology</w:t>
            </w:r>
          </w:p>
          <w:p w14:paraId="5BF775EC" w14:textId="615421AA" w:rsidR="00484F55" w:rsidRPr="003F53C3" w:rsidRDefault="00484F55" w:rsidP="002D2487">
            <w:pPr>
              <w:pStyle w:val="ListParagraph"/>
              <w:numPr>
                <w:ilvl w:val="0"/>
                <w:numId w:val="5"/>
              </w:numPr>
              <w:shd w:val="clear" w:color="auto" w:fill="FFFFFF"/>
              <w:spacing w:after="0" w:line="240" w:lineRule="auto"/>
              <w:rPr>
                <w:rFonts w:cstheme="minorHAnsi"/>
              </w:rPr>
            </w:pPr>
            <w:r w:rsidRPr="003F53C3">
              <w:rPr>
                <w:rFonts w:cstheme="minorHAnsi"/>
                <w:shd w:val="clear" w:color="auto" w:fill="FFFFFF"/>
              </w:rPr>
              <w:t xml:space="preserve">Denehy L, </w:t>
            </w:r>
            <w:r w:rsidRPr="003F53C3">
              <w:rPr>
                <w:rFonts w:eastAsia="Arial" w:cstheme="minorHAnsi"/>
                <w:b/>
                <w:bCs/>
                <w:color w:val="000000" w:themeColor="text1"/>
              </w:rPr>
              <w:t xml:space="preserve">Mehrotra </w:t>
            </w:r>
            <w:r w:rsidRPr="003F53C3">
              <w:rPr>
                <w:rFonts w:eastAsia="Arial" w:cstheme="minorHAnsi"/>
                <w:b/>
                <w:bCs/>
                <w:color w:val="231F20"/>
              </w:rPr>
              <w:t>R,</w:t>
            </w:r>
            <w:r w:rsidRPr="003F53C3">
              <w:rPr>
                <w:rFonts w:eastAsia="Arial" w:cstheme="minorHAnsi"/>
                <w:color w:val="231F20"/>
              </w:rPr>
              <w:t xml:space="preserve"> </w:t>
            </w:r>
            <w:r w:rsidRPr="003F53C3">
              <w:rPr>
                <w:rFonts w:cstheme="minorHAnsi"/>
                <w:shd w:val="clear" w:color="auto" w:fill="FFFFFF"/>
              </w:rPr>
              <w:t xml:space="preserve"> </w:t>
            </w:r>
            <w:proofErr w:type="spellStart"/>
            <w:r w:rsidRPr="003F53C3">
              <w:rPr>
                <w:rFonts w:cstheme="minorHAnsi"/>
                <w:shd w:val="clear" w:color="auto" w:fill="FFFFFF"/>
              </w:rPr>
              <w:t>Culos</w:t>
            </w:r>
            <w:proofErr w:type="spellEnd"/>
            <w:r w:rsidRPr="003F53C3">
              <w:rPr>
                <w:rFonts w:cstheme="minorHAnsi"/>
                <w:shd w:val="clear" w:color="auto" w:fill="FFFFFF"/>
              </w:rPr>
              <w:t xml:space="preserve">-Reed N. Editorial Board members (2023)  </w:t>
            </w:r>
            <w:r w:rsidRPr="003F53C3">
              <w:rPr>
                <w:rFonts w:cstheme="minorHAnsi"/>
              </w:rPr>
              <w:t>Special Issue on "Exercise and Cancer Management."</w:t>
            </w:r>
            <w:hyperlink r:id="rId69" w:history="1">
              <w:r w:rsidRPr="003F53C3">
                <w:rPr>
                  <w:rStyle w:val="Hyperlink"/>
                  <w:rFonts w:cstheme="minorHAnsi"/>
                  <w:u w:val="none"/>
                </w:rPr>
                <w:t xml:space="preserve"> </w:t>
              </w:r>
              <w:r w:rsidRPr="003F53C3">
                <w:rPr>
                  <w:rStyle w:val="Hyperlink"/>
                  <w:rFonts w:cstheme="minorHAnsi"/>
                  <w:i/>
                  <w:iCs/>
                </w:rPr>
                <w:t>Current Oncology</w:t>
              </w:r>
            </w:hyperlink>
            <w:r w:rsidRPr="003F53C3">
              <w:rPr>
                <w:rFonts w:cstheme="minorHAnsi"/>
              </w:rPr>
              <w:t xml:space="preserve"> </w:t>
            </w:r>
            <w:r w:rsidRPr="003F53C3">
              <w:rPr>
                <w:rFonts w:ascii="Helvetica Neue" w:hAnsi="Helvetica Neue"/>
                <w:color w:val="222222"/>
                <w:shd w:val="clear" w:color="auto" w:fill="FFFFFF"/>
              </w:rPr>
              <w:t>(ISSN 1718-7729).</w:t>
            </w:r>
          </w:p>
        </w:tc>
      </w:tr>
    </w:tbl>
    <w:p w14:paraId="3BB20E7C" w14:textId="77777777" w:rsidR="00DE79C8" w:rsidRPr="003F53C3" w:rsidRDefault="00DE79C8" w:rsidP="00484F55">
      <w:pPr>
        <w:contextualSpacing/>
        <w:rPr>
          <w:rFonts w:eastAsia="Arial" w:cstheme="minorHAnsi"/>
          <w:b/>
          <w:sz w:val="22"/>
          <w:szCs w:val="22"/>
          <w:u w:val="single"/>
          <w:shd w:val="clear" w:color="auto" w:fill="FFFFFF"/>
        </w:rPr>
      </w:pPr>
    </w:p>
    <w:p w14:paraId="21E150C3" w14:textId="46A1792A" w:rsidR="00484F55" w:rsidRPr="003F53C3" w:rsidRDefault="00484F55" w:rsidP="00484F55">
      <w:pPr>
        <w:contextualSpacing/>
        <w:rPr>
          <w:rFonts w:eastAsia="Arial" w:cstheme="minorHAnsi"/>
          <w:b/>
          <w:sz w:val="22"/>
          <w:szCs w:val="22"/>
          <w:u w:val="single"/>
          <w:shd w:val="clear" w:color="auto" w:fill="FFFFFF"/>
        </w:rPr>
      </w:pPr>
      <w:r w:rsidRPr="003F53C3">
        <w:rPr>
          <w:rFonts w:eastAsia="Arial" w:cstheme="minorHAnsi"/>
          <w:b/>
          <w:sz w:val="22"/>
          <w:szCs w:val="22"/>
          <w:u w:val="single"/>
          <w:shd w:val="clear" w:color="auto" w:fill="FFFFFF"/>
        </w:rPr>
        <w:t>TECHNICAL REPORTS:</w:t>
      </w:r>
    </w:p>
    <w:tbl>
      <w:tblPr>
        <w:tblW w:w="0" w:type="auto"/>
        <w:tblInd w:w="-10" w:type="dxa"/>
        <w:tblCellMar>
          <w:left w:w="10" w:type="dxa"/>
          <w:right w:w="10" w:type="dxa"/>
        </w:tblCellMar>
        <w:tblLook w:val="0000" w:firstRow="0" w:lastRow="0" w:firstColumn="0" w:lastColumn="0" w:noHBand="0" w:noVBand="0"/>
      </w:tblPr>
      <w:tblGrid>
        <w:gridCol w:w="9923"/>
      </w:tblGrid>
      <w:tr w:rsidR="00484F55" w:rsidRPr="003F53C3" w14:paraId="3F9105B2" w14:textId="77777777" w:rsidTr="00A70376">
        <w:tc>
          <w:tcPr>
            <w:tcW w:w="9923"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64FDC3F9" w14:textId="04755990" w:rsidR="001278B6" w:rsidRPr="003F53C3" w:rsidRDefault="001278B6" w:rsidP="002D2487">
            <w:pPr>
              <w:pStyle w:val="ListParagraph"/>
              <w:numPr>
                <w:ilvl w:val="0"/>
                <w:numId w:val="9"/>
              </w:numPr>
              <w:spacing w:after="0" w:line="240" w:lineRule="auto"/>
              <w:rPr>
                <w:rFonts w:cstheme="minorHAnsi"/>
              </w:rPr>
            </w:pPr>
            <w:r w:rsidRPr="003F53C3">
              <w:rPr>
                <w:rFonts w:cstheme="minorHAnsi"/>
              </w:rPr>
              <w:t>Task force report: NAMS task force report on oral cancer. 2025</w:t>
            </w:r>
            <w:r w:rsidR="005A6281" w:rsidRPr="003F53C3">
              <w:rPr>
                <w:rFonts w:cstheme="minorHAnsi"/>
              </w:rPr>
              <w:t>,</w:t>
            </w:r>
            <w:r w:rsidRPr="003F53C3">
              <w:rPr>
                <w:rFonts w:cstheme="minorHAnsi"/>
              </w:rPr>
              <w:t xml:space="preserve"> Annals of the National Academy of Medical Sciences (India)</w:t>
            </w:r>
          </w:p>
          <w:p w14:paraId="5BE40455" w14:textId="24B23DE8" w:rsidR="00484F55" w:rsidRPr="003F53C3" w:rsidRDefault="00484F55" w:rsidP="002D2487">
            <w:pPr>
              <w:pStyle w:val="ListParagraph"/>
              <w:numPr>
                <w:ilvl w:val="0"/>
                <w:numId w:val="9"/>
              </w:numPr>
              <w:spacing w:after="0" w:line="240" w:lineRule="auto"/>
              <w:rPr>
                <w:rFonts w:cstheme="minorHAnsi"/>
              </w:rPr>
            </w:pPr>
            <w:hyperlink r:id="rId70" w:history="1">
              <w:r w:rsidRPr="003F53C3">
                <w:rPr>
                  <w:rStyle w:val="Hyperlink"/>
                  <w:rFonts w:cstheme="minorHAnsi"/>
                  <w:i/>
                  <w:iCs/>
                  <w:lang w:val="en-GB"/>
                </w:rPr>
                <w:t>India Tobacco Industry Interference Index 2020: A Report on Implementation of the WHO Framework Convention on Tobacco Control Article 5.3.</w:t>
              </w:r>
            </w:hyperlink>
            <w:r w:rsidRPr="003F53C3">
              <w:rPr>
                <w:rFonts w:cstheme="minorHAnsi"/>
                <w:color w:val="000000" w:themeColor="text1"/>
                <w:lang w:val="en-GB"/>
              </w:rPr>
              <w:t xml:space="preserve"> Eds.</w:t>
            </w:r>
            <w:r w:rsidRPr="003F53C3">
              <w:rPr>
                <w:rFonts w:cstheme="minorHAnsi"/>
              </w:rPr>
              <w:t xml:space="preserve"> Adhip A, Bhojani U, Tobacco Control Working Group. </w:t>
            </w:r>
            <w:r w:rsidRPr="003F53C3">
              <w:rPr>
                <w:rFonts w:cstheme="minorHAnsi"/>
                <w:color w:val="000000" w:themeColor="text1"/>
                <w:lang w:val="en-GB"/>
              </w:rPr>
              <w:t>Public Health Foundation, Bangalore</w:t>
            </w:r>
            <w:r w:rsidRPr="003F53C3">
              <w:rPr>
                <w:rFonts w:cstheme="minorHAnsi"/>
                <w:color w:val="000000" w:themeColor="text1"/>
              </w:rPr>
              <w:t>.</w:t>
            </w:r>
            <w:r w:rsidRPr="003F53C3">
              <w:rPr>
                <w:rFonts w:cstheme="minorHAnsi"/>
              </w:rPr>
              <w:t xml:space="preserve"> </w:t>
            </w:r>
          </w:p>
          <w:p w14:paraId="55871342" w14:textId="77777777" w:rsidR="00484F55" w:rsidRPr="003F53C3" w:rsidRDefault="00484F55" w:rsidP="002D2487">
            <w:pPr>
              <w:pStyle w:val="ListParagraph"/>
              <w:numPr>
                <w:ilvl w:val="0"/>
                <w:numId w:val="9"/>
              </w:numPr>
              <w:spacing w:after="0" w:line="240" w:lineRule="auto"/>
              <w:rPr>
                <w:rFonts w:cstheme="minorHAnsi"/>
              </w:rPr>
            </w:pPr>
            <w:hyperlink r:id="rId71" w:history="1">
              <w:r w:rsidRPr="003F53C3">
                <w:rPr>
                  <w:rStyle w:val="Hyperlink"/>
                  <w:rFonts w:eastAsiaTheme="majorEastAsia" w:cstheme="minorHAnsi"/>
                  <w:i/>
                  <w:iCs/>
                </w:rPr>
                <w:t>Training Manual on Cervical Cancer Screening using Visual Inspection with Acetic Acid</w:t>
              </w:r>
              <w:r w:rsidRPr="003F53C3">
                <w:rPr>
                  <w:rStyle w:val="Hyperlink"/>
                  <w:rFonts w:cstheme="minorHAnsi"/>
                  <w:i/>
                  <w:iCs/>
                </w:rPr>
                <w:t>.</w:t>
              </w:r>
              <w:r w:rsidRPr="003F53C3">
                <w:rPr>
                  <w:rStyle w:val="Hyperlink"/>
                  <w:rFonts w:cstheme="minorHAnsi"/>
                  <w:b/>
                  <w:bCs/>
                </w:rPr>
                <w:t xml:space="preserve"> </w:t>
              </w:r>
              <w:r w:rsidRPr="003F53C3">
                <w:rPr>
                  <w:rStyle w:val="Hyperlink"/>
                  <w:rFonts w:cstheme="minorHAnsi"/>
                </w:rPr>
                <w:t>2019</w:t>
              </w:r>
            </w:hyperlink>
            <w:r w:rsidRPr="003F53C3">
              <w:rPr>
                <w:rFonts w:cstheme="minorHAnsi"/>
              </w:rPr>
              <w:t xml:space="preserve"> Eds. Hariprasad R, Dhanasekaran K, </w:t>
            </w:r>
            <w:r w:rsidRPr="003F53C3">
              <w:rPr>
                <w:rFonts w:cstheme="minorHAnsi"/>
                <w:b/>
              </w:rPr>
              <w:t>Mehrotra R</w:t>
            </w:r>
            <w:r w:rsidRPr="003F53C3">
              <w:rPr>
                <w:rFonts w:cstheme="minorHAnsi"/>
              </w:rPr>
              <w:t xml:space="preserve">, Singh S. ICMR-National Institute of Cancer Prevention and Research, Noida </w:t>
            </w:r>
          </w:p>
          <w:p w14:paraId="28E0C9BA" w14:textId="6991D232" w:rsidR="0022403E" w:rsidRPr="003F53C3" w:rsidRDefault="00484F55" w:rsidP="002D2487">
            <w:pPr>
              <w:pStyle w:val="ListParagraph"/>
              <w:numPr>
                <w:ilvl w:val="0"/>
                <w:numId w:val="9"/>
              </w:numPr>
              <w:spacing w:after="0" w:line="240" w:lineRule="auto"/>
              <w:rPr>
                <w:rFonts w:cstheme="minorHAnsi"/>
              </w:rPr>
            </w:pPr>
            <w:hyperlink r:id="rId72" w:history="1">
              <w:r w:rsidRPr="003F53C3">
                <w:rPr>
                  <w:rStyle w:val="Hyperlink"/>
                  <w:rFonts w:eastAsiaTheme="majorEastAsia" w:cstheme="minorHAnsi"/>
                  <w:i/>
                  <w:iCs/>
                </w:rPr>
                <w:t>White Paper on Breast Cancer Landscape in India</w:t>
              </w:r>
            </w:hyperlink>
            <w:r w:rsidRPr="003F53C3">
              <w:rPr>
                <w:rFonts w:cstheme="minorHAnsi"/>
              </w:rPr>
              <w:t xml:space="preserve"> 2018, Eds. </w:t>
            </w:r>
            <w:r w:rsidRPr="003F53C3">
              <w:rPr>
                <w:rFonts w:cstheme="minorHAnsi"/>
                <w:b/>
              </w:rPr>
              <w:t>Mehrotra R</w:t>
            </w:r>
            <w:r w:rsidRPr="003F53C3">
              <w:rPr>
                <w:rFonts w:cstheme="minorHAnsi"/>
              </w:rPr>
              <w:t xml:space="preserve">, Kaushik R et al. </w:t>
            </w:r>
            <w:r w:rsidRPr="003F53C3">
              <w:rPr>
                <w:rStyle w:val="Strong"/>
                <w:rFonts w:cstheme="minorHAnsi"/>
                <w:b w:val="0"/>
                <w:bCs w:val="0"/>
                <w:color w:val="000000"/>
              </w:rPr>
              <w:t>Confederation of Indian Industry,</w:t>
            </w:r>
            <w:r w:rsidRPr="003F53C3">
              <w:rPr>
                <w:rStyle w:val="Strong"/>
                <w:rFonts w:cstheme="minorHAnsi"/>
                <w:b w:val="0"/>
                <w:bCs w:val="0"/>
              </w:rPr>
              <w:t xml:space="preserve"> New Del</w:t>
            </w:r>
            <w:r w:rsidR="001278B6" w:rsidRPr="003F53C3">
              <w:rPr>
                <w:rStyle w:val="Strong"/>
                <w:rFonts w:cstheme="minorHAnsi"/>
                <w:b w:val="0"/>
                <w:bCs w:val="0"/>
              </w:rPr>
              <w:t>hi</w:t>
            </w:r>
            <w:r w:rsidR="0022403E" w:rsidRPr="003F53C3">
              <w:rPr>
                <w:rStyle w:val="Strong"/>
              </w:rPr>
              <w:t xml:space="preserve">. </w:t>
            </w:r>
          </w:p>
          <w:p w14:paraId="75D9CCC1" w14:textId="0AD50300" w:rsidR="00484F55" w:rsidRPr="003F53C3" w:rsidRDefault="00484F55" w:rsidP="002D2487">
            <w:pPr>
              <w:pStyle w:val="ListParagraph"/>
              <w:numPr>
                <w:ilvl w:val="0"/>
                <w:numId w:val="9"/>
              </w:numPr>
              <w:rPr>
                <w:rFonts w:cstheme="minorHAnsi"/>
              </w:rPr>
            </w:pPr>
            <w:hyperlink r:id="rId73" w:history="1">
              <w:r w:rsidRPr="003F53C3">
                <w:rPr>
                  <w:rStyle w:val="Hyperlink"/>
                  <w:rFonts w:eastAsiaTheme="majorEastAsia" w:cstheme="minorHAnsi"/>
                  <w:i/>
                  <w:iCs/>
                  <w:shd w:val="clear" w:color="auto" w:fill="FFFFFF"/>
                </w:rPr>
                <w:t>Report of the expert group consultation on smokeless tobacco and public health in WHO-SEAR countries</w:t>
              </w:r>
            </w:hyperlink>
            <w:r w:rsidRPr="003F53C3">
              <w:rPr>
                <w:rFonts w:cstheme="minorHAnsi"/>
                <w:i/>
                <w:iCs/>
                <w:color w:val="111111"/>
                <w:shd w:val="clear" w:color="auto" w:fill="FFFFFF"/>
              </w:rPr>
              <w:t>.</w:t>
            </w:r>
            <w:r w:rsidRPr="003F53C3">
              <w:rPr>
                <w:rFonts w:cstheme="minorHAnsi"/>
                <w:color w:val="111111"/>
                <w:shd w:val="clear" w:color="auto" w:fill="FFFFFF"/>
              </w:rPr>
              <w:t xml:space="preserve"> 2015, WHO SEARO, Mumbai, India </w:t>
            </w:r>
            <w:r w:rsidRPr="003F53C3">
              <w:rPr>
                <w:rFonts w:cstheme="minorHAnsi"/>
                <w:color w:val="212121"/>
                <w:shd w:val="clear" w:color="auto" w:fill="FFFFFF"/>
              </w:rPr>
              <w:t>DOI: 10.13140/rg.2.2.10000.61440</w:t>
            </w:r>
          </w:p>
        </w:tc>
      </w:tr>
    </w:tbl>
    <w:p w14:paraId="399441A0" w14:textId="77777777" w:rsidR="00484F55" w:rsidRPr="003F53C3" w:rsidRDefault="00484F55" w:rsidP="00484F55">
      <w:pPr>
        <w:contextualSpacing/>
        <w:rPr>
          <w:rFonts w:eastAsia="Arial" w:cstheme="minorHAnsi"/>
          <w:b/>
          <w:sz w:val="22"/>
          <w:szCs w:val="22"/>
          <w:shd w:val="clear" w:color="auto" w:fill="FFFFFF"/>
        </w:rPr>
      </w:pPr>
    </w:p>
    <w:p w14:paraId="07A6674D" w14:textId="77777777" w:rsidR="00484F55" w:rsidRPr="003F53C3" w:rsidRDefault="00484F55" w:rsidP="00484F55">
      <w:pPr>
        <w:contextualSpacing/>
        <w:rPr>
          <w:rFonts w:eastAsia="Arial" w:cstheme="minorHAnsi"/>
          <w:b/>
          <w:sz w:val="22"/>
          <w:szCs w:val="22"/>
          <w:u w:val="single"/>
          <w:shd w:val="clear" w:color="auto" w:fill="FFFFFF"/>
        </w:rPr>
      </w:pPr>
      <w:r w:rsidRPr="003F53C3">
        <w:rPr>
          <w:rFonts w:eastAsia="Arial" w:cstheme="minorHAnsi"/>
          <w:b/>
          <w:sz w:val="22"/>
          <w:szCs w:val="22"/>
          <w:u w:val="single"/>
          <w:shd w:val="clear" w:color="auto" w:fill="FFFFFF"/>
        </w:rPr>
        <w:t>BOOKS/MONOGRAPHS EDITED:</w:t>
      </w:r>
    </w:p>
    <w:tbl>
      <w:tblPr>
        <w:tblW w:w="0" w:type="auto"/>
        <w:tblInd w:w="18" w:type="dxa"/>
        <w:tblCellMar>
          <w:left w:w="10" w:type="dxa"/>
          <w:right w:w="10" w:type="dxa"/>
        </w:tblCellMar>
        <w:tblLook w:val="0000" w:firstRow="0" w:lastRow="0" w:firstColumn="0" w:lastColumn="0" w:noHBand="0" w:noVBand="0"/>
      </w:tblPr>
      <w:tblGrid>
        <w:gridCol w:w="9990"/>
      </w:tblGrid>
      <w:tr w:rsidR="00484F55" w:rsidRPr="003F53C3" w14:paraId="41FD62C0" w14:textId="77777777" w:rsidTr="00A70376">
        <w:tc>
          <w:tcPr>
            <w:tcW w:w="9990"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15D5B617" w14:textId="794D19B3" w:rsidR="00484F55" w:rsidRPr="003F53C3" w:rsidRDefault="00526213" w:rsidP="002D2487">
            <w:pPr>
              <w:pStyle w:val="nova-legacy-e-listitem"/>
              <w:numPr>
                <w:ilvl w:val="0"/>
                <w:numId w:val="6"/>
              </w:numPr>
              <w:shd w:val="clear" w:color="auto" w:fill="FFFFFF"/>
              <w:spacing w:before="0" w:after="0" w:afterAutospacing="0"/>
              <w:rPr>
                <w:rFonts w:cstheme="minorHAnsi"/>
                <w:color w:val="131314"/>
                <w:sz w:val="22"/>
                <w:szCs w:val="22"/>
                <w:lang w:eastAsia="en-US"/>
              </w:rPr>
            </w:pPr>
            <w:r w:rsidRPr="003F53C3">
              <w:rPr>
                <w:rFonts w:cstheme="minorHAnsi"/>
                <w:color w:val="131314"/>
                <w:sz w:val="22"/>
                <w:szCs w:val="22"/>
              </w:rPr>
              <w:t>Warnakulasuriya</w:t>
            </w:r>
            <w:r w:rsidR="00484F55" w:rsidRPr="003F53C3">
              <w:rPr>
                <w:rFonts w:cstheme="minorHAnsi"/>
                <w:color w:val="131314"/>
                <w:sz w:val="22"/>
                <w:szCs w:val="22"/>
              </w:rPr>
              <w:t xml:space="preserve"> S, </w:t>
            </w:r>
            <w:r w:rsidR="00484F55" w:rsidRPr="003F53C3">
              <w:rPr>
                <w:rFonts w:eastAsia="Arial" w:cstheme="minorHAnsi"/>
                <w:b/>
                <w:color w:val="231F20"/>
                <w:sz w:val="22"/>
                <w:szCs w:val="22"/>
                <w:shd w:val="clear" w:color="auto" w:fill="FFFFFF"/>
              </w:rPr>
              <w:t>Mehrotra R</w:t>
            </w:r>
            <w:r w:rsidR="00484F55" w:rsidRPr="003F53C3">
              <w:rPr>
                <w:rFonts w:eastAsia="Arial" w:cstheme="minorHAnsi"/>
                <w:sz w:val="22"/>
                <w:szCs w:val="22"/>
                <w:shd w:val="clear" w:color="auto" w:fill="FFFFFF"/>
              </w:rPr>
              <w:t xml:space="preserve"> et al Eds. </w:t>
            </w:r>
            <w:r w:rsidR="00484F55" w:rsidRPr="003F53C3">
              <w:rPr>
                <w:rFonts w:cstheme="minorHAnsi"/>
                <w:sz w:val="22"/>
                <w:szCs w:val="22"/>
              </w:rPr>
              <w:t xml:space="preserve">(2023) </w:t>
            </w:r>
            <w:hyperlink r:id="rId74" w:history="1">
              <w:r w:rsidR="00484F55" w:rsidRPr="003F53C3">
                <w:rPr>
                  <w:rStyle w:val="Hyperlink"/>
                  <w:rFonts w:cstheme="minorHAnsi"/>
                  <w:i/>
                  <w:iCs/>
                  <w:sz w:val="22"/>
                  <w:szCs w:val="22"/>
                </w:rPr>
                <w:t>Oral Cancer Prevention IARC Handbooks of Cancer Prevention Volume  19</w:t>
              </w:r>
            </w:hyperlink>
            <w:r w:rsidR="00484F55" w:rsidRPr="003F53C3">
              <w:rPr>
                <w:rStyle w:val="Hyperlink"/>
                <w:rFonts w:cstheme="minorHAnsi"/>
                <w:b/>
                <w:bCs/>
                <w:sz w:val="22"/>
                <w:szCs w:val="22"/>
              </w:rPr>
              <w:t xml:space="preserve"> </w:t>
            </w:r>
            <w:r w:rsidR="00484F55" w:rsidRPr="003F53C3">
              <w:rPr>
                <w:rStyle w:val="Hyperlink"/>
                <w:rFonts w:cstheme="minorHAnsi"/>
                <w:b/>
                <w:bCs/>
                <w:sz w:val="22"/>
                <w:szCs w:val="22"/>
                <w:u w:val="none"/>
              </w:rPr>
              <w:t xml:space="preserve"> </w:t>
            </w:r>
            <w:r w:rsidR="00484F55" w:rsidRPr="003F53C3">
              <w:rPr>
                <w:rStyle w:val="Hyperlink"/>
                <w:rFonts w:eastAsia="Arial" w:cstheme="minorHAnsi"/>
                <w:color w:val="auto"/>
                <w:sz w:val="22"/>
                <w:szCs w:val="22"/>
                <w:u w:val="none"/>
              </w:rPr>
              <w:t xml:space="preserve">IARC, Lyon </w:t>
            </w:r>
            <w:r w:rsidR="00484F55" w:rsidRPr="003F53C3">
              <w:rPr>
                <w:rFonts w:cstheme="minorHAnsi"/>
                <w:color w:val="39393A"/>
                <w:sz w:val="22"/>
                <w:szCs w:val="22"/>
              </w:rPr>
              <w:t>ISBN: 978-92-832-3026-7</w:t>
            </w:r>
            <w:r w:rsidR="00484F55" w:rsidRPr="003F53C3">
              <w:rPr>
                <w:rFonts w:cstheme="minorHAnsi"/>
                <w:b/>
                <w:bCs/>
                <w:color w:val="131314"/>
                <w:sz w:val="22"/>
                <w:szCs w:val="22"/>
                <w:shd w:val="clear" w:color="auto" w:fill="FFFFFF"/>
              </w:rPr>
              <w:t xml:space="preserve"> </w:t>
            </w:r>
          </w:p>
          <w:p w14:paraId="42B73DE9" w14:textId="77777777" w:rsidR="00484F55" w:rsidRPr="003F53C3" w:rsidRDefault="00484F55" w:rsidP="002D2487">
            <w:pPr>
              <w:pStyle w:val="ListParagraph"/>
              <w:numPr>
                <w:ilvl w:val="0"/>
                <w:numId w:val="6"/>
              </w:numPr>
              <w:shd w:val="clear" w:color="auto" w:fill="FFFFFF"/>
              <w:spacing w:after="0" w:line="240" w:lineRule="auto"/>
              <w:rPr>
                <w:rStyle w:val="externalid"/>
                <w:rFonts w:cstheme="minorHAnsi"/>
                <w:color w:val="212121"/>
              </w:rPr>
            </w:pPr>
            <w:r w:rsidRPr="003F53C3">
              <w:rPr>
                <w:rFonts w:eastAsia="Arial" w:cstheme="minorHAnsi"/>
                <w:b/>
                <w:color w:val="231F20"/>
                <w:shd w:val="clear" w:color="auto" w:fill="FFFFFF"/>
              </w:rPr>
              <w:t>Mehrotra R</w:t>
            </w:r>
            <w:r w:rsidRPr="003F53C3">
              <w:rPr>
                <w:rFonts w:eastAsia="Arial" w:cstheme="minorHAnsi"/>
                <w:color w:val="231F20"/>
                <w:shd w:val="clear" w:color="auto" w:fill="FFFFFF"/>
              </w:rPr>
              <w:t>, Sinha DN, Szilagyi T Eds. (2017</w:t>
            </w:r>
            <w:r w:rsidRPr="003F53C3">
              <w:rPr>
                <w:rFonts w:eastAsia="Arial" w:cstheme="minorHAnsi"/>
                <w:bCs/>
                <w:color w:val="231F20"/>
                <w:shd w:val="clear" w:color="auto" w:fill="FFFFFF"/>
              </w:rPr>
              <w:t>)</w:t>
            </w:r>
            <w:r w:rsidRPr="003F53C3">
              <w:rPr>
                <w:rFonts w:eastAsia="Arial" w:cstheme="minorHAnsi"/>
                <w:b/>
                <w:color w:val="231F20"/>
                <w:shd w:val="clear" w:color="auto" w:fill="FFFFFF"/>
              </w:rPr>
              <w:t xml:space="preserve"> </w:t>
            </w:r>
            <w:hyperlink r:id="rId75" w:history="1">
              <w:r w:rsidRPr="003F53C3">
                <w:rPr>
                  <w:rStyle w:val="Hyperlink"/>
                  <w:rFonts w:eastAsia="Arial" w:cstheme="minorHAnsi"/>
                  <w:i/>
                  <w:iCs/>
                  <w:shd w:val="clear" w:color="auto" w:fill="FFFFFF"/>
                </w:rPr>
                <w:t>Global smokeless tobacco control policies and their implementation</w:t>
              </w:r>
            </w:hyperlink>
            <w:r w:rsidRPr="003F53C3">
              <w:rPr>
                <w:rStyle w:val="Hyperlink"/>
                <w:rFonts w:eastAsia="Arial" w:cstheme="minorHAnsi"/>
                <w:i/>
                <w:iCs/>
                <w:u w:val="none"/>
                <w:shd w:val="clear" w:color="auto" w:fill="FFFFFF"/>
              </w:rPr>
              <w:t xml:space="preserve"> </w:t>
            </w:r>
            <w:r w:rsidRPr="003F53C3">
              <w:rPr>
                <w:rFonts w:eastAsia="Arial" w:cstheme="minorHAnsi"/>
                <w:i/>
                <w:iCs/>
                <w:color w:val="231F20"/>
                <w:shd w:val="clear" w:color="auto" w:fill="FFFFFF"/>
              </w:rPr>
              <w:t xml:space="preserve"> </w:t>
            </w:r>
            <w:r w:rsidRPr="003F53C3">
              <w:rPr>
                <w:rFonts w:eastAsia="Arial" w:cstheme="minorHAnsi"/>
                <w:color w:val="231F20"/>
                <w:shd w:val="clear" w:color="auto" w:fill="FFFFFF"/>
              </w:rPr>
              <w:t>Noida, India</w:t>
            </w:r>
            <w:r w:rsidRPr="003F53C3">
              <w:rPr>
                <w:rFonts w:eastAsia="Arial" w:cstheme="minorHAnsi"/>
                <w:i/>
                <w:iCs/>
                <w:color w:val="231F20"/>
                <w:shd w:val="clear" w:color="auto" w:fill="FFFFFF"/>
              </w:rPr>
              <w:t xml:space="preserve"> </w:t>
            </w:r>
            <w:r w:rsidRPr="003F53C3">
              <w:rPr>
                <w:rFonts w:eastAsia="Arial" w:cstheme="minorHAnsi"/>
                <w:color w:val="231F20"/>
                <w:shd w:val="clear" w:color="auto" w:fill="FFFFFF"/>
              </w:rPr>
              <w:t xml:space="preserve">WHO FCTC Global Knowledge Hub on Smokeless Tobacco, ICMR-National Institute of Cancer Prevention and Research. </w:t>
            </w:r>
            <w:r w:rsidRPr="003F53C3">
              <w:rPr>
                <w:rFonts w:eastAsia="Arial" w:cstheme="minorHAnsi"/>
                <w:color w:val="231F20"/>
                <w:shd w:val="clear" w:color="auto" w:fill="FFFFFF"/>
                <w:lang w:val="en-IN"/>
              </w:rPr>
              <w:t>Available from: https://untobaccocontrol.org/kh/smokeless-tobacco/wp-content/uploads/sites/6/2018/04/Global-smokeless-NICPR-19418-1.pdf. DOI: 10.13140/rg.2.2.31229.05608.</w:t>
            </w:r>
            <w:r w:rsidRPr="003F53C3">
              <w:rPr>
                <w:rFonts w:eastAsia="Arial" w:cstheme="minorHAnsi"/>
                <w:color w:val="231F20"/>
                <w:shd w:val="clear" w:color="auto" w:fill="FFFFFF"/>
              </w:rPr>
              <w:t xml:space="preserve"> </w:t>
            </w:r>
            <w:r w:rsidRPr="003F53C3">
              <w:rPr>
                <w:rFonts w:cstheme="minorHAnsi"/>
                <w:color w:val="231F20"/>
                <w:shd w:val="clear" w:color="auto" w:fill="FFFFFF"/>
              </w:rPr>
              <w:t xml:space="preserve"> </w:t>
            </w:r>
          </w:p>
          <w:p w14:paraId="0ACEFE45" w14:textId="77777777" w:rsidR="00484F55" w:rsidRPr="003F53C3" w:rsidRDefault="00484F55" w:rsidP="002D2487">
            <w:pPr>
              <w:pStyle w:val="ListParagraph"/>
              <w:numPr>
                <w:ilvl w:val="0"/>
                <w:numId w:val="6"/>
              </w:numPr>
              <w:shd w:val="clear" w:color="auto" w:fill="FFFFFF"/>
              <w:rPr>
                <w:rFonts w:cstheme="minorHAnsi"/>
                <w:color w:val="212121"/>
              </w:rPr>
            </w:pPr>
            <w:r w:rsidRPr="003F53C3">
              <w:rPr>
                <w:rFonts w:eastAsia="Arial" w:cstheme="minorHAnsi"/>
                <w:b/>
                <w:shd w:val="clear" w:color="auto" w:fill="FFFFFF"/>
              </w:rPr>
              <w:t>Mehrotra R.</w:t>
            </w:r>
            <w:r w:rsidRPr="003F53C3">
              <w:rPr>
                <w:rFonts w:eastAsia="Arial" w:cstheme="minorHAnsi"/>
                <w:bCs/>
                <w:shd w:val="clear" w:color="auto" w:fill="FFFFFF"/>
              </w:rPr>
              <w:t xml:space="preserve"> (2013)</w:t>
            </w:r>
            <w:r w:rsidRPr="003F53C3">
              <w:rPr>
                <w:rFonts w:eastAsia="Arial" w:cstheme="minorHAnsi"/>
                <w:b/>
                <w:shd w:val="clear" w:color="auto" w:fill="FFFFFF"/>
              </w:rPr>
              <w:t xml:space="preserve"> </w:t>
            </w:r>
            <w:hyperlink r:id="rId76" w:history="1">
              <w:r w:rsidRPr="003F53C3">
                <w:rPr>
                  <w:rStyle w:val="Hyperlink"/>
                  <w:rFonts w:eastAsiaTheme="majorEastAsia" w:cstheme="minorHAnsi"/>
                  <w:i/>
                  <w:iCs/>
                </w:rPr>
                <w:t>Oral Cytology: a concise guide</w:t>
              </w:r>
            </w:hyperlink>
            <w:r w:rsidRPr="003F53C3">
              <w:rPr>
                <w:rStyle w:val="Hyperlink"/>
                <w:rFonts w:eastAsiaTheme="majorEastAsia" w:cstheme="minorHAnsi"/>
                <w:b/>
                <w:bCs/>
                <w:color w:val="auto"/>
                <w:u w:val="none"/>
              </w:rPr>
              <w:t xml:space="preserve"> </w:t>
            </w:r>
            <w:r w:rsidRPr="003F53C3">
              <w:rPr>
                <w:rStyle w:val="src"/>
                <w:rFonts w:eastAsiaTheme="majorEastAsia" w:cstheme="minorHAnsi"/>
              </w:rPr>
              <w:t xml:space="preserve">New York : Springer </w:t>
            </w:r>
            <w:r w:rsidRPr="003F53C3">
              <w:rPr>
                <w:rFonts w:cstheme="minorHAnsi"/>
              </w:rPr>
              <w:t>NLM DOI ID:</w:t>
            </w:r>
            <w:r w:rsidRPr="003F53C3">
              <w:rPr>
                <w:rStyle w:val="apple-converted-space"/>
                <w:rFonts w:cstheme="minorHAnsi"/>
              </w:rPr>
              <w:t xml:space="preserve"> </w:t>
            </w:r>
            <w:r w:rsidRPr="003F53C3">
              <w:rPr>
                <w:rFonts w:cstheme="minorHAnsi"/>
              </w:rPr>
              <w:t xml:space="preserve">101605436 </w:t>
            </w:r>
            <w:r w:rsidRPr="003F53C3">
              <w:rPr>
                <w:rFonts w:cstheme="minorHAnsi"/>
              </w:rPr>
              <w:br/>
            </w:r>
            <w:r w:rsidRPr="003F53C3">
              <w:rPr>
                <w:rFonts w:cstheme="minorHAnsi"/>
                <w:color w:val="0D1A2D"/>
                <w:shd w:val="clear" w:color="auto" w:fill="FFFFFF"/>
              </w:rPr>
              <w:t>10.1007/978-1-4614-5221-8</w:t>
            </w:r>
          </w:p>
        </w:tc>
      </w:tr>
    </w:tbl>
    <w:p w14:paraId="30C236BE" w14:textId="77777777" w:rsidR="00484F55" w:rsidRPr="003F53C3" w:rsidRDefault="00484F55" w:rsidP="00484F55">
      <w:pPr>
        <w:contextualSpacing/>
        <w:rPr>
          <w:rFonts w:eastAsia="Arial" w:cstheme="minorHAnsi"/>
          <w:b/>
          <w:sz w:val="22"/>
          <w:szCs w:val="22"/>
        </w:rPr>
      </w:pPr>
    </w:p>
    <w:p w14:paraId="25BAEC72" w14:textId="309DC028" w:rsidR="00484F55" w:rsidRPr="003F53C3" w:rsidRDefault="00484F55" w:rsidP="00484F55">
      <w:pPr>
        <w:contextualSpacing/>
        <w:rPr>
          <w:rFonts w:eastAsia="Arial" w:cstheme="minorHAnsi"/>
          <w:b/>
          <w:sz w:val="22"/>
          <w:szCs w:val="22"/>
          <w:u w:val="single"/>
        </w:rPr>
      </w:pPr>
      <w:r w:rsidRPr="003F53C3">
        <w:rPr>
          <w:rFonts w:eastAsia="Arial" w:cstheme="minorHAnsi"/>
          <w:b/>
          <w:sz w:val="22"/>
          <w:szCs w:val="22"/>
        </w:rPr>
        <w:t xml:space="preserve">  </w:t>
      </w:r>
      <w:r w:rsidRPr="003F53C3">
        <w:rPr>
          <w:rFonts w:eastAsia="Arial" w:cstheme="minorHAnsi"/>
          <w:b/>
          <w:sz w:val="22"/>
          <w:szCs w:val="22"/>
          <w:u w:val="single"/>
        </w:rPr>
        <w:t xml:space="preserve">BOOK CHAPTERS CONTRIBUTED: </w:t>
      </w:r>
    </w:p>
    <w:tbl>
      <w:tblPr>
        <w:tblW w:w="9360" w:type="dxa"/>
        <w:tblInd w:w="-10" w:type="dxa"/>
        <w:tblCellMar>
          <w:left w:w="10" w:type="dxa"/>
          <w:right w:w="10" w:type="dxa"/>
        </w:tblCellMar>
        <w:tblLook w:val="0000" w:firstRow="0" w:lastRow="0" w:firstColumn="0" w:lastColumn="0" w:noHBand="0" w:noVBand="0"/>
      </w:tblPr>
      <w:tblGrid>
        <w:gridCol w:w="9360"/>
      </w:tblGrid>
      <w:tr w:rsidR="00484F55" w:rsidRPr="003F53C3" w14:paraId="1277B110" w14:textId="77777777" w:rsidTr="00067148">
        <w:tc>
          <w:tcPr>
            <w:tcW w:w="9360"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74CBD9A8" w14:textId="4EF138FF" w:rsidR="00A77C12" w:rsidRPr="00A77C12" w:rsidRDefault="00A77C12" w:rsidP="00A77C12">
            <w:pPr>
              <w:shd w:val="clear" w:color="auto" w:fill="FFFFFF"/>
              <w:spacing w:line="270" w:lineRule="atLeast"/>
              <w:rPr>
                <w:rFonts w:ascii="Arial" w:hAnsi="Arial" w:cs="Arial"/>
                <w:color w:val="000000" w:themeColor="text1"/>
                <w:sz w:val="20"/>
                <w:szCs w:val="20"/>
              </w:rPr>
            </w:pPr>
          </w:p>
          <w:p w14:paraId="07A9A6F0" w14:textId="0998CF93" w:rsidR="008D58B5" w:rsidRPr="00294978" w:rsidRDefault="00B43702" w:rsidP="002D2487">
            <w:pPr>
              <w:pStyle w:val="ListParagraph"/>
              <w:numPr>
                <w:ilvl w:val="0"/>
                <w:numId w:val="7"/>
              </w:numPr>
              <w:rPr>
                <w:rFonts w:ascii="Arial" w:hAnsi="Arial" w:cs="Arial"/>
                <w:b/>
                <w:bCs/>
                <w:color w:val="000000" w:themeColor="text1"/>
                <w:sz w:val="20"/>
                <w:szCs w:val="20"/>
              </w:rPr>
            </w:pPr>
            <w:proofErr w:type="spellStart"/>
            <w:r w:rsidRPr="00E60B4E">
              <w:rPr>
                <w:rFonts w:ascii="Arial" w:hAnsi="Arial" w:cs="Arial"/>
                <w:color w:val="000000" w:themeColor="text1"/>
                <w:sz w:val="20"/>
                <w:szCs w:val="20"/>
              </w:rPr>
              <w:t>Dlamin</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Z</w:t>
            </w:r>
            <w:r w:rsidRPr="00E60B4E">
              <w:rPr>
                <w:rFonts w:ascii="Arial" w:hAnsi="Arial" w:cs="Arial"/>
                <w:color w:val="000000" w:themeColor="text1"/>
                <w:sz w:val="20"/>
                <w:szCs w:val="20"/>
              </w:rPr>
              <w:t>i,  Hull</w:t>
            </w:r>
            <w:proofErr w:type="gramEnd"/>
            <w:r w:rsidR="008A43A8">
              <w:rPr>
                <w:rFonts w:ascii="Arial" w:hAnsi="Arial" w:cs="Arial"/>
                <w:color w:val="000000" w:themeColor="text1"/>
                <w:sz w:val="20"/>
                <w:szCs w:val="20"/>
              </w:rPr>
              <w:t xml:space="preserve"> R</w:t>
            </w:r>
            <w:r w:rsidRPr="00E60B4E">
              <w:rPr>
                <w:rFonts w:ascii="Arial" w:hAnsi="Arial" w:cs="Arial"/>
                <w:color w:val="000000" w:themeColor="text1"/>
                <w:sz w:val="20"/>
                <w:szCs w:val="20"/>
              </w:rPr>
              <w:t>, M</w:t>
            </w:r>
            <w:r w:rsidR="009D2443">
              <w:rPr>
                <w:rFonts w:ascii="Arial" w:hAnsi="Arial" w:cs="Arial"/>
                <w:color w:val="000000" w:themeColor="text1"/>
                <w:sz w:val="20"/>
                <w:szCs w:val="20"/>
              </w:rPr>
              <w:t>adela F,</w:t>
            </w:r>
            <w:r w:rsidRPr="00E60B4E">
              <w:rPr>
                <w:rFonts w:ascii="Arial" w:hAnsi="Arial" w:cs="Arial"/>
                <w:color w:val="000000" w:themeColor="text1"/>
                <w:sz w:val="20"/>
                <w:szCs w:val="20"/>
              </w:rPr>
              <w:t xml:space="preserve"> </w:t>
            </w:r>
            <w:r w:rsidRPr="00E60B4E">
              <w:rPr>
                <w:rFonts w:eastAsia="Arial" w:cstheme="minorHAnsi"/>
                <w:b/>
              </w:rPr>
              <w:t>Mehrotra R</w:t>
            </w:r>
            <w:r w:rsidRPr="00E60B4E">
              <w:rPr>
                <w:rFonts w:ascii="Calibri" w:hAnsi="Calibri" w:cs="Calibri"/>
              </w:rPr>
              <w:t>, (202</w:t>
            </w:r>
            <w:r w:rsidRPr="00A63FDA">
              <w:rPr>
                <w:rFonts w:ascii="Calibri" w:hAnsi="Calibri" w:cs="Calibri"/>
                <w:color w:val="000000" w:themeColor="text1"/>
              </w:rPr>
              <w:t xml:space="preserve">5) </w:t>
            </w:r>
            <w:r w:rsidR="008D58B5" w:rsidRPr="008D58B5">
              <w:rPr>
                <w:rFonts w:ascii="Arial" w:hAnsi="Arial" w:cs="Arial"/>
                <w:color w:val="000000" w:themeColor="text1"/>
                <w:sz w:val="20"/>
                <w:szCs w:val="20"/>
              </w:rPr>
              <w:t>The Pancreatic Cancer Landscape</w:t>
            </w:r>
            <w:r w:rsidR="009D2443" w:rsidRPr="00294978">
              <w:rPr>
                <w:rFonts w:ascii="Arial" w:hAnsi="Arial" w:cs="Arial"/>
                <w:color w:val="000000" w:themeColor="text1"/>
                <w:sz w:val="20"/>
                <w:szCs w:val="20"/>
              </w:rPr>
              <w:t xml:space="preserve"> </w:t>
            </w:r>
            <w:proofErr w:type="gramStart"/>
            <w:r w:rsidR="009D2443" w:rsidRPr="008D58B5">
              <w:rPr>
                <w:rFonts w:ascii="Arial" w:hAnsi="Arial" w:cs="Arial"/>
                <w:color w:val="000000" w:themeColor="text1"/>
                <w:sz w:val="20"/>
                <w:szCs w:val="20"/>
              </w:rPr>
              <w:t>In</w:t>
            </w:r>
            <w:proofErr w:type="gramEnd"/>
            <w:r w:rsidR="009D2443" w:rsidRPr="008D58B5">
              <w:rPr>
                <w:rFonts w:ascii="Arial" w:hAnsi="Arial" w:cs="Arial"/>
                <w:color w:val="000000" w:themeColor="text1"/>
                <w:sz w:val="20"/>
                <w:szCs w:val="20"/>
              </w:rPr>
              <w:t xml:space="preserve"> </w:t>
            </w:r>
            <w:r w:rsidR="00CF555F" w:rsidRPr="004474FB">
              <w:rPr>
                <w:rFonts w:ascii="Calibri" w:hAnsi="Calibri" w:cs="Calibri"/>
                <w:color w:val="000000" w:themeColor="text1"/>
                <w:shd w:val="clear" w:color="auto" w:fill="FFFFFF"/>
              </w:rPr>
              <w:t>Dlamini, Z. (ed)</w:t>
            </w:r>
            <w:r w:rsidR="009D2443" w:rsidRPr="008D58B5">
              <w:rPr>
                <w:rFonts w:ascii="Arial" w:hAnsi="Arial" w:cs="Arial"/>
                <w:color w:val="000000" w:themeColor="text1"/>
                <w:sz w:val="20"/>
                <w:szCs w:val="20"/>
              </w:rPr>
              <w:t xml:space="preserve"> Understanding Pancreatic Cancer</w:t>
            </w:r>
            <w:r w:rsidR="009D2443" w:rsidRPr="00294978">
              <w:rPr>
                <w:rFonts w:ascii="Arial" w:hAnsi="Arial" w:cs="Arial"/>
                <w:color w:val="000000" w:themeColor="text1"/>
                <w:sz w:val="20"/>
                <w:szCs w:val="20"/>
              </w:rPr>
              <w:t>.</w:t>
            </w:r>
            <w:r w:rsidR="00807955" w:rsidRPr="00294978">
              <w:rPr>
                <w:rFonts w:ascii="Arial" w:hAnsi="Arial" w:cs="Arial"/>
                <w:color w:val="000000" w:themeColor="text1"/>
                <w:sz w:val="20"/>
                <w:szCs w:val="20"/>
              </w:rPr>
              <w:t xml:space="preserve"> Routledge</w:t>
            </w:r>
            <w:r w:rsidR="00294978" w:rsidRPr="00294978">
              <w:rPr>
                <w:rFonts w:ascii="Arial" w:hAnsi="Arial" w:cs="Arial"/>
                <w:color w:val="000000" w:themeColor="text1"/>
                <w:sz w:val="20"/>
                <w:szCs w:val="20"/>
              </w:rPr>
              <w:t>.</w:t>
            </w:r>
            <w:r w:rsidR="009D2443" w:rsidRPr="00294978">
              <w:rPr>
                <w:rFonts w:ascii="Arial" w:hAnsi="Arial" w:cs="Arial"/>
                <w:color w:val="000000" w:themeColor="text1"/>
                <w:sz w:val="20"/>
                <w:szCs w:val="20"/>
              </w:rPr>
              <w:t xml:space="preserve">  </w:t>
            </w:r>
            <w:r w:rsidR="008D58B5" w:rsidRPr="00294978">
              <w:rPr>
                <w:rFonts w:ascii="Arial" w:hAnsi="Arial" w:cs="Arial"/>
                <w:color w:val="000000" w:themeColor="text1"/>
                <w:sz w:val="20"/>
                <w:szCs w:val="20"/>
              </w:rPr>
              <w:t>DOI: </w:t>
            </w:r>
            <w:hyperlink r:id="rId77" w:tgtFrame="_blank" w:history="1">
              <w:r w:rsidR="008D58B5" w:rsidRPr="00294978">
                <w:rPr>
                  <w:rStyle w:val="Hyperlink"/>
                  <w:rFonts w:ascii="Arial" w:hAnsi="Arial" w:cs="Arial"/>
                  <w:sz w:val="20"/>
                  <w:szCs w:val="20"/>
                </w:rPr>
                <w:t>10.1201/9781003544401-2</w:t>
              </w:r>
            </w:hyperlink>
          </w:p>
          <w:p w14:paraId="1FB9D466" w14:textId="1358F918" w:rsidR="001A5D27" w:rsidRPr="0003399F" w:rsidRDefault="00E60B4E" w:rsidP="002D2487">
            <w:pPr>
              <w:pStyle w:val="ListParagraph"/>
              <w:numPr>
                <w:ilvl w:val="0"/>
                <w:numId w:val="7"/>
              </w:numPr>
              <w:rPr>
                <w:rFonts w:ascii="Arial" w:hAnsi="Arial" w:cs="Arial"/>
                <w:b/>
                <w:bCs/>
                <w:color w:val="000000" w:themeColor="text1"/>
                <w:sz w:val="20"/>
                <w:szCs w:val="20"/>
              </w:rPr>
            </w:pPr>
            <w:proofErr w:type="spellStart"/>
            <w:r w:rsidRPr="00E60B4E">
              <w:rPr>
                <w:rFonts w:ascii="Arial" w:hAnsi="Arial" w:cs="Arial"/>
                <w:color w:val="000000" w:themeColor="text1"/>
                <w:sz w:val="20"/>
                <w:szCs w:val="20"/>
              </w:rPr>
              <w:t>Dlamin</w:t>
            </w:r>
            <w:proofErr w:type="spellEnd"/>
            <w:r w:rsidR="00A63FDA">
              <w:rPr>
                <w:rFonts w:ascii="Arial" w:hAnsi="Arial" w:cs="Arial"/>
                <w:color w:val="000000" w:themeColor="text1"/>
                <w:sz w:val="20"/>
                <w:szCs w:val="20"/>
              </w:rPr>
              <w:t xml:space="preserve"> Z</w:t>
            </w:r>
            <w:r w:rsidRPr="00E60B4E">
              <w:rPr>
                <w:rFonts w:ascii="Arial" w:hAnsi="Arial" w:cs="Arial"/>
                <w:color w:val="000000" w:themeColor="text1"/>
                <w:sz w:val="20"/>
                <w:szCs w:val="20"/>
              </w:rPr>
              <w:t>i,  Hull</w:t>
            </w:r>
            <w:r w:rsidR="008A43A8">
              <w:rPr>
                <w:rFonts w:ascii="Arial" w:hAnsi="Arial" w:cs="Arial"/>
                <w:color w:val="000000" w:themeColor="text1"/>
                <w:sz w:val="20"/>
                <w:szCs w:val="20"/>
              </w:rPr>
              <w:t xml:space="preserve"> R</w:t>
            </w:r>
            <w:r w:rsidRPr="00E60B4E">
              <w:rPr>
                <w:rFonts w:ascii="Arial" w:hAnsi="Arial" w:cs="Arial"/>
                <w:color w:val="000000" w:themeColor="text1"/>
                <w:sz w:val="20"/>
                <w:szCs w:val="20"/>
              </w:rPr>
              <w:t xml:space="preserve">, M </w:t>
            </w:r>
            <w:proofErr w:type="spellStart"/>
            <w:r w:rsidRPr="00E60B4E">
              <w:rPr>
                <w:rFonts w:ascii="Arial" w:hAnsi="Arial" w:cs="Arial"/>
                <w:color w:val="000000" w:themeColor="text1"/>
                <w:sz w:val="20"/>
                <w:szCs w:val="20"/>
              </w:rPr>
              <w:t>Mkhabele</w:t>
            </w:r>
            <w:proofErr w:type="spellEnd"/>
            <w:r w:rsidRPr="00E60B4E">
              <w:rPr>
                <w:rFonts w:ascii="Arial" w:hAnsi="Arial" w:cs="Arial"/>
                <w:color w:val="000000" w:themeColor="text1"/>
                <w:sz w:val="20"/>
                <w:szCs w:val="20"/>
              </w:rPr>
              <w:t xml:space="preserve">, </w:t>
            </w:r>
            <w:proofErr w:type="spellStart"/>
            <w:r w:rsidRPr="00E60B4E">
              <w:rPr>
                <w:rFonts w:ascii="Arial" w:hAnsi="Arial" w:cs="Arial"/>
                <w:color w:val="000000" w:themeColor="text1"/>
                <w:sz w:val="20"/>
                <w:szCs w:val="20"/>
              </w:rPr>
              <w:t>Ramagaga</w:t>
            </w:r>
            <w:proofErr w:type="spellEnd"/>
            <w:r w:rsidRPr="00E60B4E">
              <w:rPr>
                <w:rFonts w:ascii="Arial" w:hAnsi="Arial" w:cs="Arial"/>
                <w:color w:val="000000" w:themeColor="text1"/>
                <w:sz w:val="20"/>
                <w:szCs w:val="20"/>
              </w:rPr>
              <w:t xml:space="preserve"> </w:t>
            </w:r>
            <w:r w:rsidR="008A43A8">
              <w:rPr>
                <w:rFonts w:ascii="Arial" w:hAnsi="Arial" w:cs="Arial"/>
                <w:color w:val="000000" w:themeColor="text1"/>
                <w:sz w:val="20"/>
                <w:szCs w:val="20"/>
              </w:rPr>
              <w:t xml:space="preserve">S, </w:t>
            </w:r>
            <w:r w:rsidRPr="00E60B4E">
              <w:rPr>
                <w:rFonts w:eastAsia="Arial" w:cstheme="minorHAnsi"/>
                <w:b/>
              </w:rPr>
              <w:t>Mehrotra R</w:t>
            </w:r>
            <w:r w:rsidRPr="00E60B4E">
              <w:rPr>
                <w:rFonts w:ascii="Calibri" w:hAnsi="Calibri" w:cs="Calibri"/>
              </w:rPr>
              <w:t>, (202</w:t>
            </w:r>
            <w:r w:rsidRPr="00A63FDA">
              <w:rPr>
                <w:rFonts w:ascii="Calibri" w:hAnsi="Calibri" w:cs="Calibri"/>
                <w:color w:val="000000" w:themeColor="text1"/>
              </w:rPr>
              <w:t xml:space="preserve">5) </w:t>
            </w:r>
            <w:hyperlink r:id="rId78" w:tgtFrame="_blank" w:history="1">
              <w:r w:rsidRPr="00A63FDA">
                <w:rPr>
                  <w:rStyle w:val="Hyperlink"/>
                  <w:rFonts w:ascii="Arial" w:hAnsi="Arial" w:cs="Arial"/>
                  <w:color w:val="000000" w:themeColor="text1"/>
                  <w:sz w:val="20"/>
                  <w:szCs w:val="20"/>
                  <w:u w:val="none"/>
                </w:rPr>
                <w:t>Understanding Head and Neck Cancer</w:t>
              </w:r>
            </w:hyperlink>
            <w:r w:rsidRPr="00A63FDA">
              <w:rPr>
                <w:rFonts w:ascii="Arial" w:hAnsi="Arial" w:cs="Arial"/>
                <w:color w:val="000000" w:themeColor="text1"/>
                <w:sz w:val="20"/>
                <w:szCs w:val="20"/>
              </w:rPr>
              <w:t xml:space="preserve"> </w:t>
            </w:r>
            <w:r w:rsidR="005027B4" w:rsidRPr="00A63FDA">
              <w:rPr>
                <w:rFonts w:ascii="Arial" w:hAnsi="Arial" w:cs="Arial"/>
                <w:color w:val="000000" w:themeColor="text1"/>
                <w:sz w:val="20"/>
                <w:szCs w:val="20"/>
              </w:rPr>
              <w:t xml:space="preserve">in </w:t>
            </w:r>
            <w:r w:rsidRPr="00A63FDA">
              <w:rPr>
                <w:rFonts w:ascii="Arial" w:hAnsi="Arial" w:cs="Arial"/>
                <w:color w:val="000000" w:themeColor="text1"/>
                <w:sz w:val="20"/>
                <w:szCs w:val="20"/>
              </w:rPr>
              <w:t>Navigating Head and Neck </w:t>
            </w:r>
            <w:r w:rsidR="005027B4" w:rsidRPr="00A63FDA">
              <w:rPr>
                <w:rFonts w:ascii="Arial" w:eastAsia="Times New Roman" w:hAnsi="Arial" w:cs="Arial"/>
                <w:b/>
                <w:bCs/>
                <w:color w:val="000000" w:themeColor="text1"/>
                <w:kern w:val="36"/>
                <w:sz w:val="18"/>
                <w:szCs w:val="18"/>
                <w14:ligatures w14:val="none"/>
              </w:rPr>
              <w:t xml:space="preserve"> </w:t>
            </w:r>
            <w:r w:rsidR="005027B4" w:rsidRPr="00A63FDA">
              <w:rPr>
                <w:rFonts w:ascii="Arial" w:hAnsi="Arial" w:cs="Arial"/>
                <w:color w:val="000000" w:themeColor="text1"/>
                <w:sz w:val="20"/>
                <w:szCs w:val="20"/>
              </w:rPr>
              <w:t>Advances in Diagnosis and Treatment</w:t>
            </w:r>
            <w:r w:rsidR="0003399F" w:rsidRPr="00A63FDA">
              <w:rPr>
                <w:rFonts w:ascii="Arial" w:hAnsi="Arial" w:cs="Arial"/>
                <w:color w:val="000000" w:themeColor="text1"/>
                <w:sz w:val="20"/>
                <w:szCs w:val="20"/>
              </w:rPr>
              <w:t>. Oxford University Press.</w:t>
            </w:r>
          </w:p>
          <w:p w14:paraId="52699F54" w14:textId="36DEE311" w:rsidR="005A5755" w:rsidRPr="003F53C3" w:rsidRDefault="00F657F5" w:rsidP="002D2487">
            <w:pPr>
              <w:pStyle w:val="ListParagraph"/>
              <w:numPr>
                <w:ilvl w:val="0"/>
                <w:numId w:val="7"/>
              </w:numPr>
              <w:spacing w:after="0" w:line="240" w:lineRule="auto"/>
              <w:rPr>
                <w:rFonts w:ascii="Calibri" w:hAnsi="Calibri" w:cs="Calibri"/>
              </w:rPr>
            </w:pPr>
            <w:r w:rsidRPr="003F53C3">
              <w:rPr>
                <w:rFonts w:ascii="Calibri" w:hAnsi="Calibri" w:cs="Calibri"/>
              </w:rPr>
              <w:t>Bida</w:t>
            </w:r>
            <w:r w:rsidR="00D140E0" w:rsidRPr="003F53C3">
              <w:rPr>
                <w:rFonts w:ascii="Calibri" w:hAnsi="Calibri" w:cs="Calibri"/>
              </w:rPr>
              <w:t xml:space="preserve"> M</w:t>
            </w:r>
            <w:r w:rsidR="00CC1F4D" w:rsidRPr="003F53C3">
              <w:rPr>
                <w:rFonts w:ascii="Calibri" w:hAnsi="Calibri" w:cs="Calibri"/>
              </w:rPr>
              <w:t xml:space="preserve"> </w:t>
            </w:r>
            <w:r w:rsidR="00D140E0" w:rsidRPr="003F53C3">
              <w:rPr>
                <w:rFonts w:ascii="Calibri" w:hAnsi="Calibri" w:cs="Calibri"/>
              </w:rPr>
              <w:t>et al</w:t>
            </w:r>
            <w:r w:rsidR="00CC1F4D" w:rsidRPr="003F53C3">
              <w:rPr>
                <w:rFonts w:ascii="Calibri" w:hAnsi="Calibri" w:cs="Calibri"/>
              </w:rPr>
              <w:t>.</w:t>
            </w:r>
            <w:r w:rsidR="007F135D" w:rsidRPr="003F53C3">
              <w:rPr>
                <w:rFonts w:ascii="Calibri" w:hAnsi="Calibri" w:cs="Calibri"/>
              </w:rPr>
              <w:t xml:space="preserve"> </w:t>
            </w:r>
            <w:r w:rsidRPr="003F53C3">
              <w:rPr>
                <w:rFonts w:ascii="Calibri" w:hAnsi="Calibri" w:cs="Calibri"/>
              </w:rPr>
              <w:t>Artificial Intelligence in Brain Cancer Diagnosis:</w:t>
            </w:r>
            <w:r w:rsidR="0075249E" w:rsidRPr="003F53C3">
              <w:rPr>
                <w:rFonts w:ascii="Calibri" w:hAnsi="Calibri" w:cs="Calibri"/>
              </w:rPr>
              <w:t xml:space="preserve"> </w:t>
            </w:r>
            <w:r w:rsidRPr="003F53C3">
              <w:rPr>
                <w:rFonts w:ascii="Calibri" w:hAnsi="Calibri" w:cs="Calibri"/>
              </w:rPr>
              <w:t>Innovations and Applications</w:t>
            </w:r>
            <w:r w:rsidR="00D140E0" w:rsidRPr="003F53C3">
              <w:rPr>
                <w:rFonts w:ascii="Calibri" w:hAnsi="Calibri" w:cs="Calibri"/>
              </w:rPr>
              <w:t>.</w:t>
            </w:r>
            <w:r w:rsidR="00CC1F4D" w:rsidRPr="003F53C3">
              <w:rPr>
                <w:rFonts w:ascii="Calibri" w:hAnsi="Calibri" w:cs="Calibri"/>
              </w:rPr>
              <w:t xml:space="preserve"> </w:t>
            </w:r>
            <w:r w:rsidR="00D140E0" w:rsidRPr="003F53C3">
              <w:rPr>
                <w:rFonts w:ascii="Calibri" w:hAnsi="Calibri" w:cs="Calibri"/>
              </w:rPr>
              <w:t>Chapter 3</w:t>
            </w:r>
          </w:p>
          <w:p w14:paraId="1AAC989C" w14:textId="791DEA9A" w:rsidR="00FA3ACB" w:rsidRPr="003F53C3" w:rsidRDefault="00067148" w:rsidP="002D2487">
            <w:pPr>
              <w:pStyle w:val="ListParagraph"/>
              <w:numPr>
                <w:ilvl w:val="0"/>
                <w:numId w:val="7"/>
              </w:numPr>
              <w:rPr>
                <w:rFonts w:ascii="Calibri" w:hAnsi="Calibri" w:cs="Calibri"/>
                <w:b/>
                <w:bCs/>
              </w:rPr>
            </w:pPr>
            <w:r w:rsidRPr="003F53C3">
              <w:t xml:space="preserve">Mbatha SZ, </w:t>
            </w:r>
            <w:proofErr w:type="spellStart"/>
            <w:r w:rsidRPr="003F53C3">
              <w:t>Madaree</w:t>
            </w:r>
            <w:proofErr w:type="spellEnd"/>
            <w:r w:rsidR="00E9747A" w:rsidRPr="003F53C3">
              <w:t xml:space="preserve"> </w:t>
            </w:r>
            <w:r w:rsidRPr="003F53C3">
              <w:t>A,</w:t>
            </w:r>
            <w:r w:rsidR="0029673E" w:rsidRPr="003F53C3">
              <w:rPr>
                <w:rFonts w:ascii="Calibri" w:hAnsi="Calibri" w:cs="Calibri"/>
                <w:b/>
                <w:bCs/>
              </w:rPr>
              <w:t xml:space="preserve"> </w:t>
            </w:r>
            <w:r w:rsidRPr="003F53C3">
              <w:rPr>
                <w:rFonts w:eastAsia="Arial" w:cstheme="minorHAnsi"/>
                <w:b/>
              </w:rPr>
              <w:t>Mehrotra R</w:t>
            </w:r>
            <w:r w:rsidRPr="003F53C3">
              <w:rPr>
                <w:rFonts w:ascii="Calibri" w:hAnsi="Calibri" w:cs="Calibri"/>
              </w:rPr>
              <w:t>, Dlamini Z (2025)</w:t>
            </w:r>
          </w:p>
          <w:p w14:paraId="2C997021" w14:textId="31BE7BFD" w:rsidR="00625DA0" w:rsidRPr="003F53C3" w:rsidRDefault="00625DA0" w:rsidP="0029673E">
            <w:pPr>
              <w:pStyle w:val="ListParagraph"/>
              <w:ind w:left="1080"/>
              <w:rPr>
                <w:rFonts w:ascii="Calibri" w:hAnsi="Calibri" w:cs="Calibri"/>
              </w:rPr>
            </w:pPr>
            <w:r w:rsidRPr="003F53C3">
              <w:rPr>
                <w:rFonts w:ascii="Calibri" w:hAnsi="Calibri" w:cs="Calibri"/>
              </w:rPr>
              <w:t>Artificial Intelligence in Melanoma Diagnostics</w:t>
            </w:r>
            <w:r w:rsidR="00E9747A" w:rsidRPr="003F53C3">
              <w:rPr>
                <w:rFonts w:ascii="Calibri" w:hAnsi="Calibri" w:cs="Calibri"/>
              </w:rPr>
              <w:t xml:space="preserve">. </w:t>
            </w:r>
            <w:r w:rsidR="00E9747A" w:rsidRPr="003F53C3">
              <w:rPr>
                <w:rStyle w:val="c-metaitem"/>
                <w:rFonts w:cstheme="minorHAnsi"/>
                <w:color w:val="000000"/>
              </w:rPr>
              <w:t>Pages 54-71.</w:t>
            </w:r>
            <w:r w:rsidR="00E9747A" w:rsidRPr="003F53C3">
              <w:rPr>
                <w:rFonts w:cstheme="minorHAnsi"/>
                <w:color w:val="333333"/>
                <w:spacing w:val="4"/>
              </w:rPr>
              <w:t xml:space="preserve"> </w:t>
            </w:r>
            <w:r w:rsidR="007E5DF0" w:rsidRPr="003F53C3">
              <w:rPr>
                <w:rFonts w:ascii="Calibri" w:hAnsi="Calibri" w:cs="Calibri"/>
              </w:rPr>
              <w:t xml:space="preserve"> </w:t>
            </w:r>
            <w:r w:rsidR="00FA3ACB" w:rsidRPr="003F53C3">
              <w:rPr>
                <w:rFonts w:ascii="Calibri" w:hAnsi="Calibri" w:cs="Calibri"/>
              </w:rPr>
              <w:t>In book: Navigating Melanoma Treatment Challenges</w:t>
            </w:r>
            <w:r w:rsidR="00BA438A" w:rsidRPr="003F53C3">
              <w:rPr>
                <w:rFonts w:ascii="Calibri" w:hAnsi="Calibri" w:cs="Calibri"/>
              </w:rPr>
              <w:t>.</w:t>
            </w:r>
            <w:r w:rsidR="0029673E" w:rsidRPr="003F53C3">
              <w:rPr>
                <w:rFonts w:ascii="Calibri" w:hAnsi="Calibri" w:cs="Calibri"/>
              </w:rPr>
              <w:t xml:space="preserve"> </w:t>
            </w:r>
            <w:r w:rsidRPr="003F53C3">
              <w:rPr>
                <w:rFonts w:ascii="Calibri" w:hAnsi="Calibri" w:cs="Calibri"/>
              </w:rPr>
              <w:t>March 2025</w:t>
            </w:r>
            <w:r w:rsidR="003D5105" w:rsidRPr="003F53C3">
              <w:rPr>
                <w:rFonts w:ascii="Calibri" w:hAnsi="Calibri" w:cs="Calibri"/>
              </w:rPr>
              <w:t xml:space="preserve"> </w:t>
            </w:r>
            <w:r w:rsidR="003D5105" w:rsidRPr="0003399F">
              <w:rPr>
                <w:rFonts w:ascii="Calibri" w:hAnsi="Calibri" w:cs="Calibri"/>
              </w:rPr>
              <w:t>Routledge</w:t>
            </w:r>
            <w:r w:rsidR="00590063" w:rsidRPr="0003399F">
              <w:rPr>
                <w:rFonts w:ascii="Calibri" w:hAnsi="Calibri" w:cs="Calibri"/>
              </w:rPr>
              <w:t>.</w:t>
            </w:r>
          </w:p>
          <w:p w14:paraId="498D4697" w14:textId="2EF6ECF8" w:rsidR="00F04554" w:rsidRPr="004474FB" w:rsidRDefault="00417E71" w:rsidP="002D2487">
            <w:pPr>
              <w:pStyle w:val="ListParagraph"/>
              <w:numPr>
                <w:ilvl w:val="0"/>
                <w:numId w:val="7"/>
              </w:numPr>
              <w:spacing w:after="0"/>
              <w:rPr>
                <w:rFonts w:ascii="Calibri" w:hAnsi="Calibri" w:cs="Calibri"/>
                <w:color w:val="000000" w:themeColor="text1"/>
              </w:rPr>
            </w:pPr>
            <w:r w:rsidRPr="003F53C3">
              <w:rPr>
                <w:rFonts w:ascii="Calibri" w:hAnsi="Calibri" w:cs="Calibri"/>
              </w:rPr>
              <w:t>Bida</w:t>
            </w:r>
            <w:r w:rsidR="002335C8" w:rsidRPr="003F53C3">
              <w:rPr>
                <w:rFonts w:ascii="Calibri" w:hAnsi="Calibri" w:cs="Calibri"/>
              </w:rPr>
              <w:t xml:space="preserve"> M</w:t>
            </w:r>
            <w:r w:rsidRPr="003F53C3">
              <w:rPr>
                <w:rFonts w:ascii="Calibri" w:hAnsi="Calibri" w:cs="Calibri"/>
              </w:rPr>
              <w:t xml:space="preserve">, </w:t>
            </w:r>
            <w:proofErr w:type="spellStart"/>
            <w:r w:rsidRPr="003F53C3">
              <w:rPr>
                <w:rFonts w:ascii="Calibri" w:hAnsi="Calibri" w:cs="Calibri"/>
              </w:rPr>
              <w:t>Mosoane</w:t>
            </w:r>
            <w:proofErr w:type="spellEnd"/>
            <w:r w:rsidR="002335C8" w:rsidRPr="003F53C3">
              <w:rPr>
                <w:rFonts w:ascii="Calibri" w:hAnsi="Calibri" w:cs="Calibri"/>
              </w:rPr>
              <w:t xml:space="preserve"> B</w:t>
            </w:r>
            <w:r w:rsidRPr="003F53C3">
              <w:rPr>
                <w:rFonts w:ascii="Calibri" w:hAnsi="Calibri" w:cs="Calibri"/>
              </w:rPr>
              <w:t xml:space="preserve">, </w:t>
            </w:r>
            <w:r w:rsidR="002335C8" w:rsidRPr="003F53C3">
              <w:rPr>
                <w:rFonts w:eastAsia="Arial" w:cstheme="minorHAnsi"/>
                <w:b/>
              </w:rPr>
              <w:t>Mehrotra R</w:t>
            </w:r>
            <w:r w:rsidR="002335C8" w:rsidRPr="003F53C3">
              <w:rPr>
                <w:rFonts w:ascii="Calibri" w:hAnsi="Calibri" w:cs="Calibri"/>
              </w:rPr>
              <w:t>,</w:t>
            </w:r>
            <w:r w:rsidRPr="003F53C3">
              <w:rPr>
                <w:rFonts w:ascii="Calibri" w:hAnsi="Calibri" w:cs="Calibri"/>
              </w:rPr>
              <w:t xml:space="preserve"> Dlamini</w:t>
            </w:r>
            <w:r w:rsidR="002335C8" w:rsidRPr="003F53C3">
              <w:rPr>
                <w:rFonts w:ascii="Calibri" w:hAnsi="Calibri" w:cs="Calibri"/>
              </w:rPr>
              <w:t xml:space="preserve"> Z</w:t>
            </w:r>
            <w:r w:rsidRPr="003F53C3">
              <w:rPr>
                <w:rFonts w:ascii="Calibri" w:hAnsi="Calibri" w:cs="Calibri"/>
              </w:rPr>
              <w:t xml:space="preserve"> (2025) Targeted</w:t>
            </w:r>
            <w:r w:rsidR="00C90B36" w:rsidRPr="003F53C3">
              <w:rPr>
                <w:rFonts w:ascii="Calibri" w:hAnsi="Calibri" w:cs="Calibri"/>
              </w:rPr>
              <w:t xml:space="preserve"> therapies and precision medicine in colorectal </w:t>
            </w:r>
            <w:r w:rsidR="00C90B36" w:rsidRPr="004474FB">
              <w:rPr>
                <w:rFonts w:ascii="Calibri" w:hAnsi="Calibri" w:cs="Calibri"/>
                <w:color w:val="000000" w:themeColor="text1"/>
              </w:rPr>
              <w:t>cancer drug</w:t>
            </w:r>
            <w:r w:rsidRPr="004474FB">
              <w:rPr>
                <w:rFonts w:ascii="Calibri" w:hAnsi="Calibri" w:cs="Calibri"/>
                <w:color w:val="000000" w:themeColor="text1"/>
              </w:rPr>
              <w:t xml:space="preserve"> </w:t>
            </w:r>
            <w:r w:rsidR="00C90B36" w:rsidRPr="004474FB">
              <w:rPr>
                <w:rFonts w:ascii="Calibri" w:hAnsi="Calibri" w:cs="Calibri"/>
                <w:color w:val="000000" w:themeColor="text1"/>
              </w:rPr>
              <w:t>resistance</w:t>
            </w:r>
            <w:r w:rsidRPr="004474FB">
              <w:rPr>
                <w:rFonts w:ascii="Calibri" w:hAnsi="Calibri" w:cs="Calibri"/>
                <w:color w:val="000000" w:themeColor="text1"/>
              </w:rPr>
              <w:t>.</w:t>
            </w:r>
            <w:r w:rsidR="00C5452A" w:rsidRPr="004474FB">
              <w:rPr>
                <w:rFonts w:ascii="Calibri" w:hAnsi="Calibri" w:cs="Calibri"/>
                <w:color w:val="000000" w:themeColor="text1"/>
              </w:rPr>
              <w:t xml:space="preserve"> </w:t>
            </w:r>
            <w:r w:rsidR="00243258" w:rsidRPr="004474FB">
              <w:rPr>
                <w:rFonts w:ascii="Calibri" w:hAnsi="Calibri" w:cs="Calibri"/>
                <w:color w:val="000000" w:themeColor="text1"/>
              </w:rPr>
              <w:t xml:space="preserve">In </w:t>
            </w:r>
            <w:r w:rsidR="0023698F" w:rsidRPr="004474FB">
              <w:rPr>
                <w:rFonts w:ascii="Calibri" w:hAnsi="Calibri" w:cs="Calibri"/>
                <w:color w:val="000000" w:themeColor="text1"/>
              </w:rPr>
              <w:t xml:space="preserve"> </w:t>
            </w:r>
            <w:r w:rsidR="0023698F" w:rsidRPr="004474FB">
              <w:rPr>
                <w:rFonts w:ascii="Calibri" w:hAnsi="Calibri" w:cs="Calibri"/>
                <w:color w:val="000000" w:themeColor="text1"/>
                <w:shd w:val="clear" w:color="auto" w:fill="FFFFFF"/>
              </w:rPr>
              <w:t>Dlamini, Z. (eds)</w:t>
            </w:r>
            <w:r w:rsidR="0023698F" w:rsidRPr="004474FB">
              <w:rPr>
                <w:rFonts w:cstheme="minorHAnsi"/>
                <w:color w:val="000000" w:themeColor="text1"/>
                <w:spacing w:val="4"/>
              </w:rPr>
              <w:t xml:space="preserve"> </w:t>
            </w:r>
            <w:r w:rsidRPr="004474FB">
              <w:rPr>
                <w:rFonts w:ascii="Calibri" w:hAnsi="Calibri" w:cs="Calibri"/>
                <w:color w:val="000000" w:themeColor="text1"/>
              </w:rPr>
              <w:t xml:space="preserve"> </w:t>
            </w:r>
            <w:hyperlink r:id="rId79" w:history="1">
              <w:r w:rsidRPr="004474FB">
                <w:rPr>
                  <w:rStyle w:val="Hyperlink"/>
                  <w:rFonts w:ascii="Calibri" w:hAnsi="Calibri" w:cs="Calibri"/>
                  <w:color w:val="000000" w:themeColor="text1"/>
                  <w:u w:val="none"/>
                </w:rPr>
                <w:t>Colorectal Cancer Treatment Resistance.</w:t>
              </w:r>
              <w:r w:rsidR="005F686B" w:rsidRPr="004474FB">
                <w:rPr>
                  <w:rStyle w:val="Hyperlink"/>
                  <w:rFonts w:ascii="Arial" w:eastAsiaTheme="minorHAnsi" w:hAnsi="Arial" w:cs="Arial"/>
                  <w:color w:val="000000" w:themeColor="text1"/>
                  <w:u w:val="none"/>
                </w:rPr>
                <w:t xml:space="preserve"> </w:t>
              </w:r>
              <w:r w:rsidR="005F686B" w:rsidRPr="004474FB">
                <w:rPr>
                  <w:rStyle w:val="Hyperlink"/>
                  <w:rFonts w:ascii="Calibri" w:hAnsi="Calibri" w:cs="Calibri"/>
                  <w:color w:val="000000" w:themeColor="text1"/>
                  <w:u w:val="none"/>
                </w:rPr>
                <w:t>Mechanisms, Insights, Advances, and Solutions.</w:t>
              </w:r>
            </w:hyperlink>
            <w:r w:rsidR="005F686B" w:rsidRPr="004474FB">
              <w:rPr>
                <w:rFonts w:ascii="Calibri" w:hAnsi="Calibri" w:cs="Calibri"/>
                <w:color w:val="000000" w:themeColor="text1"/>
              </w:rPr>
              <w:t xml:space="preserve"> Academic Press</w:t>
            </w:r>
            <w:r w:rsidR="003D03ED" w:rsidRPr="004474FB">
              <w:rPr>
                <w:rFonts w:ascii="Calibri" w:hAnsi="Calibri" w:cs="Calibri"/>
                <w:color w:val="000000" w:themeColor="text1"/>
              </w:rPr>
              <w:t xml:space="preserve"> </w:t>
            </w:r>
            <w:r w:rsidR="00533147" w:rsidRPr="004474FB">
              <w:rPr>
                <w:rFonts w:ascii="Calibri" w:hAnsi="Calibri" w:cs="Calibri"/>
                <w:i/>
                <w:iCs/>
                <w:color w:val="000000" w:themeColor="text1"/>
              </w:rPr>
              <w:t>Part of</w:t>
            </w:r>
            <w:r w:rsidR="00533147" w:rsidRPr="004474FB">
              <w:rPr>
                <w:rFonts w:ascii="Calibri" w:hAnsi="Calibri" w:cs="Calibri"/>
                <w:color w:val="000000" w:themeColor="text1"/>
              </w:rPr>
              <w:t> DOI: </w:t>
            </w:r>
            <w:hyperlink r:id="rId80" w:tgtFrame="_blank" w:history="1">
              <w:r w:rsidR="00533147" w:rsidRPr="004474FB">
                <w:rPr>
                  <w:rStyle w:val="Hyperlink"/>
                  <w:rFonts w:ascii="Calibri" w:hAnsi="Calibri" w:cs="Calibri"/>
                  <w:color w:val="000000" w:themeColor="text1"/>
                  <w:u w:val="none"/>
                </w:rPr>
                <w:t>10.1016/B978-0-443-33475-7.00017-2</w:t>
              </w:r>
            </w:hyperlink>
          </w:p>
          <w:p w14:paraId="32F8D4E8" w14:textId="78D9EDCF" w:rsidR="00144324" w:rsidRPr="004474FB" w:rsidRDefault="00473FF4" w:rsidP="002D2487">
            <w:pPr>
              <w:pStyle w:val="ListParagraph"/>
              <w:numPr>
                <w:ilvl w:val="0"/>
                <w:numId w:val="7"/>
              </w:numPr>
              <w:rPr>
                <w:rFonts w:ascii="Calibri" w:hAnsi="Calibri" w:cs="Calibri"/>
                <w:color w:val="000000" w:themeColor="text1"/>
              </w:rPr>
            </w:pPr>
            <w:r w:rsidRPr="004474FB">
              <w:rPr>
                <w:rFonts w:cstheme="minorHAnsi"/>
                <w:color w:val="000000" w:themeColor="text1"/>
                <w:lang w:val="en-GB"/>
              </w:rPr>
              <w:t>Molefi T</w:t>
            </w:r>
            <w:r w:rsidR="00980770" w:rsidRPr="004474FB">
              <w:rPr>
                <w:rFonts w:ascii="Calibri" w:hAnsi="Calibri" w:cs="Calibri"/>
                <w:color w:val="000000" w:themeColor="text1"/>
              </w:rPr>
              <w:t>,</w:t>
            </w:r>
            <w:r w:rsidRPr="004474FB">
              <w:rPr>
                <w:rFonts w:ascii="Calibri" w:hAnsi="Calibri" w:cs="Calibri"/>
                <w:color w:val="000000" w:themeColor="text1"/>
              </w:rPr>
              <w:t xml:space="preserve"> </w:t>
            </w:r>
            <w:proofErr w:type="spellStart"/>
            <w:r w:rsidR="00980770" w:rsidRPr="004474FB">
              <w:rPr>
                <w:rFonts w:ascii="Calibri" w:hAnsi="Calibri" w:cs="Calibri"/>
                <w:color w:val="000000" w:themeColor="text1"/>
              </w:rPr>
              <w:t>Chipiti</w:t>
            </w:r>
            <w:proofErr w:type="spellEnd"/>
            <w:r w:rsidRPr="004474FB">
              <w:rPr>
                <w:rFonts w:ascii="Calibri" w:hAnsi="Calibri" w:cs="Calibri"/>
                <w:color w:val="000000" w:themeColor="text1"/>
              </w:rPr>
              <w:t xml:space="preserve"> T</w:t>
            </w:r>
            <w:r w:rsidR="00980770" w:rsidRPr="004474FB">
              <w:rPr>
                <w:rFonts w:ascii="Calibri" w:hAnsi="Calibri" w:cs="Calibri"/>
                <w:color w:val="000000" w:themeColor="text1"/>
              </w:rPr>
              <w:t xml:space="preserve">, </w:t>
            </w:r>
            <w:proofErr w:type="spellStart"/>
            <w:r w:rsidR="00980770" w:rsidRPr="004474FB">
              <w:rPr>
                <w:rFonts w:ascii="Calibri" w:hAnsi="Calibri" w:cs="Calibri"/>
                <w:color w:val="000000" w:themeColor="text1"/>
              </w:rPr>
              <w:t>Mosoane</w:t>
            </w:r>
            <w:proofErr w:type="spellEnd"/>
            <w:r w:rsidRPr="004474FB">
              <w:rPr>
                <w:rFonts w:ascii="Calibri" w:hAnsi="Calibri" w:cs="Calibri"/>
                <w:color w:val="000000" w:themeColor="text1"/>
              </w:rPr>
              <w:t xml:space="preserve"> B</w:t>
            </w:r>
            <w:r w:rsidR="00980770" w:rsidRPr="004474FB">
              <w:rPr>
                <w:rFonts w:ascii="Calibri" w:hAnsi="Calibri" w:cs="Calibri"/>
                <w:color w:val="000000" w:themeColor="text1"/>
              </w:rPr>
              <w:t xml:space="preserve">, </w:t>
            </w:r>
            <w:r w:rsidR="000479CE" w:rsidRPr="004474FB">
              <w:rPr>
                <w:rFonts w:eastAsia="Arial" w:cstheme="minorHAnsi"/>
                <w:b/>
                <w:color w:val="000000" w:themeColor="text1"/>
              </w:rPr>
              <w:t>Mehrotra R</w:t>
            </w:r>
            <w:r w:rsidR="00980770" w:rsidRPr="004474FB">
              <w:rPr>
                <w:rFonts w:ascii="Calibri" w:hAnsi="Calibri" w:cs="Calibri"/>
                <w:color w:val="000000" w:themeColor="text1"/>
              </w:rPr>
              <w:t xml:space="preserve">, Dlamini </w:t>
            </w:r>
            <w:r w:rsidRPr="004474FB">
              <w:rPr>
                <w:rFonts w:ascii="Calibri" w:hAnsi="Calibri" w:cs="Calibri"/>
                <w:color w:val="000000" w:themeColor="text1"/>
              </w:rPr>
              <w:t xml:space="preserve">Z </w:t>
            </w:r>
            <w:r w:rsidR="007A4A12" w:rsidRPr="004474FB">
              <w:rPr>
                <w:rFonts w:ascii="Calibri" w:hAnsi="Calibri" w:cs="Calibri"/>
                <w:color w:val="000000" w:themeColor="text1"/>
              </w:rPr>
              <w:t xml:space="preserve">(2024) Gut Microbiome and Cancer Treatment Response. </w:t>
            </w:r>
            <w:r w:rsidR="00E8544A" w:rsidRPr="004474FB">
              <w:rPr>
                <w:rFonts w:ascii="Calibri" w:hAnsi="Calibri" w:cs="Calibri"/>
                <w:color w:val="000000" w:themeColor="text1"/>
              </w:rPr>
              <w:t xml:space="preserve">In: </w:t>
            </w:r>
            <w:r w:rsidR="00E8544A" w:rsidRPr="004474FB">
              <w:rPr>
                <w:rFonts w:ascii="Calibri" w:hAnsi="Calibri" w:cs="Calibri"/>
                <w:color w:val="000000" w:themeColor="text1"/>
                <w:shd w:val="clear" w:color="auto" w:fill="FFFFFF"/>
              </w:rPr>
              <w:t>Dlamini, Z. (eds)</w:t>
            </w:r>
            <w:r w:rsidR="00E8544A" w:rsidRPr="004474FB">
              <w:rPr>
                <w:rFonts w:cstheme="minorHAnsi"/>
                <w:color w:val="000000" w:themeColor="text1"/>
                <w:spacing w:val="4"/>
              </w:rPr>
              <w:t xml:space="preserve"> </w:t>
            </w:r>
            <w:hyperlink r:id="rId81" w:anchor="v=onepage&amp;q&amp;f=false" w:history="1">
              <w:r w:rsidR="00144324" w:rsidRPr="004474FB">
                <w:rPr>
                  <w:rStyle w:val="Hyperlink"/>
                  <w:rFonts w:ascii="Arial" w:hAnsi="Arial" w:cs="Arial"/>
                  <w:color w:val="000000" w:themeColor="text1"/>
                  <w:u w:val="none"/>
                </w:rPr>
                <w:t xml:space="preserve">Exploring the Gut Microbiome in Cancer: From </w:t>
              </w:r>
              <w:r w:rsidR="000479CE" w:rsidRPr="004474FB">
                <w:rPr>
                  <w:rStyle w:val="Hyperlink"/>
                  <w:rFonts w:ascii="Arial" w:hAnsi="Arial" w:cs="Arial"/>
                  <w:color w:val="000000" w:themeColor="text1"/>
                  <w:u w:val="none"/>
                </w:rPr>
                <w:t xml:space="preserve"> </w:t>
              </w:r>
              <w:r w:rsidR="00144324" w:rsidRPr="004474FB">
                <w:rPr>
                  <w:rStyle w:val="Hyperlink"/>
                  <w:rFonts w:ascii="Arial" w:hAnsi="Arial" w:cs="Arial"/>
                  <w:color w:val="000000" w:themeColor="text1"/>
                  <w:u w:val="none"/>
                </w:rPr>
                <w:t xml:space="preserve">Biomarkers to Personalized </w:t>
              </w:r>
              <w:r w:rsidR="006B6B36" w:rsidRPr="004474FB">
                <w:rPr>
                  <w:rStyle w:val="Hyperlink"/>
                  <w:rFonts w:ascii="Arial" w:hAnsi="Arial" w:cs="Arial"/>
                  <w:color w:val="000000" w:themeColor="text1"/>
                  <w:u w:val="none"/>
                </w:rPr>
                <w:t>Therapy</w:t>
              </w:r>
            </w:hyperlink>
            <w:r w:rsidR="000479CE" w:rsidRPr="004474FB">
              <w:rPr>
                <w:rFonts w:ascii="Arial" w:hAnsi="Arial" w:cs="Arial"/>
                <w:color w:val="000000" w:themeColor="text1"/>
              </w:rPr>
              <w:t>. CRC Press</w:t>
            </w:r>
          </w:p>
          <w:p w14:paraId="5FC41435" w14:textId="67BA7E05" w:rsidR="006A4347" w:rsidRPr="004474FB" w:rsidRDefault="006A4347" w:rsidP="002D2487">
            <w:pPr>
              <w:pStyle w:val="ListParagraph"/>
              <w:numPr>
                <w:ilvl w:val="0"/>
                <w:numId w:val="7"/>
              </w:numPr>
              <w:rPr>
                <w:rFonts w:cstheme="minorHAnsi"/>
                <w:color w:val="000000" w:themeColor="text1"/>
                <w:spacing w:val="4"/>
              </w:rPr>
            </w:pPr>
            <w:r w:rsidRPr="004474FB">
              <w:rPr>
                <w:rFonts w:cstheme="minorHAnsi"/>
                <w:color w:val="000000" w:themeColor="text1"/>
                <w:spacing w:val="4"/>
              </w:rPr>
              <w:t xml:space="preserve">Demetriou D, L Mbodi, </w:t>
            </w:r>
            <w:r w:rsidRPr="004474FB">
              <w:rPr>
                <w:rFonts w:eastAsia="Arial" w:cstheme="minorHAnsi"/>
                <w:b/>
                <w:color w:val="000000" w:themeColor="text1"/>
              </w:rPr>
              <w:t>Mehrotra R.</w:t>
            </w:r>
            <w:r w:rsidRPr="004474FB">
              <w:rPr>
                <w:rFonts w:cstheme="minorHAnsi"/>
                <w:bCs/>
                <w:color w:val="000000" w:themeColor="text1"/>
              </w:rPr>
              <w:t xml:space="preserve"> (</w:t>
            </w:r>
            <w:r w:rsidRPr="004474FB">
              <w:rPr>
                <w:rFonts w:cstheme="minorHAnsi"/>
                <w:color w:val="000000" w:themeColor="text1"/>
              </w:rPr>
              <w:t xml:space="preserve">2024) </w:t>
            </w:r>
            <w:r w:rsidRPr="004474FB">
              <w:rPr>
                <w:rFonts w:cstheme="minorHAnsi"/>
                <w:color w:val="000000" w:themeColor="text1"/>
                <w:spacing w:val="4"/>
              </w:rPr>
              <w:t xml:space="preserve">Integrative Care: Supporting Patients Through Complementary and Lifestyle. </w:t>
            </w:r>
            <w:r w:rsidRPr="004474FB">
              <w:rPr>
                <w:rStyle w:val="c-metaitem"/>
                <w:rFonts w:cstheme="minorHAnsi"/>
                <w:color w:val="000000" w:themeColor="text1"/>
              </w:rPr>
              <w:t>Pages 233-256</w:t>
            </w:r>
            <w:r w:rsidRPr="004474FB">
              <w:rPr>
                <w:rFonts w:cstheme="minorHAnsi"/>
                <w:color w:val="000000" w:themeColor="text1"/>
                <w:spacing w:val="4"/>
              </w:rPr>
              <w:t xml:space="preserve"> </w:t>
            </w:r>
            <w:r w:rsidRPr="004474FB">
              <w:rPr>
                <w:rFonts w:ascii="Calibri" w:hAnsi="Calibri" w:cs="Calibri"/>
                <w:color w:val="000000" w:themeColor="text1"/>
              </w:rPr>
              <w:t xml:space="preserve">In: </w:t>
            </w:r>
            <w:r w:rsidRPr="004474FB">
              <w:rPr>
                <w:rFonts w:ascii="Calibri" w:hAnsi="Calibri" w:cs="Calibri"/>
                <w:color w:val="000000" w:themeColor="text1"/>
                <w:shd w:val="clear" w:color="auto" w:fill="FFFFFF"/>
              </w:rPr>
              <w:t>Dlamini, Z. (eds)</w:t>
            </w:r>
            <w:r w:rsidRPr="004474FB">
              <w:rPr>
                <w:rFonts w:cstheme="minorHAnsi"/>
                <w:color w:val="000000" w:themeColor="text1"/>
                <w:spacing w:val="4"/>
              </w:rPr>
              <w:t xml:space="preserve"> </w:t>
            </w:r>
            <w:hyperlink r:id="rId82" w:anchor="v=onepage&amp;q&amp;f=false" w:history="1">
              <w:r w:rsidRPr="004474FB">
                <w:rPr>
                  <w:rStyle w:val="Hyperlink"/>
                  <w:rFonts w:cstheme="minorHAnsi"/>
                  <w:color w:val="000000" w:themeColor="text1"/>
                  <w:spacing w:val="4"/>
                  <w:u w:val="none"/>
                </w:rPr>
                <w:t>Transforming Prostate Cancer Care: Advancing Cancer</w:t>
              </w:r>
            </w:hyperlink>
            <w:r w:rsidRPr="004474FB">
              <w:rPr>
                <w:rFonts w:cstheme="minorHAnsi"/>
                <w:color w:val="000000" w:themeColor="text1"/>
                <w:spacing w:val="4"/>
              </w:rPr>
              <w:t xml:space="preserve"> </w:t>
            </w:r>
            <w:r w:rsidRPr="004474FB">
              <w:rPr>
                <w:rFonts w:ascii="Calibri" w:hAnsi="Calibri" w:cs="Calibri"/>
                <w:color w:val="000000" w:themeColor="text1"/>
                <w:shd w:val="clear" w:color="auto" w:fill="FFFFFF"/>
              </w:rPr>
              <w:t xml:space="preserve">Springer, Cham.  </w:t>
            </w:r>
          </w:p>
          <w:p w14:paraId="6964CD4A" w14:textId="49BD05ED" w:rsidR="00DA680E" w:rsidRPr="004474FB" w:rsidRDefault="00DA680E" w:rsidP="002D2487">
            <w:pPr>
              <w:pStyle w:val="ListParagraph"/>
              <w:numPr>
                <w:ilvl w:val="0"/>
                <w:numId w:val="7"/>
              </w:numPr>
              <w:spacing w:line="240" w:lineRule="auto"/>
              <w:rPr>
                <w:rFonts w:cstheme="minorHAnsi"/>
                <w:color w:val="000000" w:themeColor="text1"/>
                <w:spacing w:val="4"/>
              </w:rPr>
            </w:pPr>
            <w:proofErr w:type="spellStart"/>
            <w:r w:rsidRPr="004474FB">
              <w:rPr>
                <w:rFonts w:cstheme="minorHAnsi"/>
                <w:color w:val="000000" w:themeColor="text1"/>
              </w:rPr>
              <w:lastRenderedPageBreak/>
              <w:t>Swasticharan</w:t>
            </w:r>
            <w:proofErr w:type="spellEnd"/>
            <w:r w:rsidRPr="004474FB">
              <w:rPr>
                <w:rFonts w:cstheme="minorHAnsi"/>
                <w:color w:val="000000" w:themeColor="text1"/>
              </w:rPr>
              <w:t xml:space="preserve"> L, </w:t>
            </w:r>
            <w:r w:rsidRPr="004474FB">
              <w:rPr>
                <w:rFonts w:eastAsia="Arial" w:cstheme="minorHAnsi"/>
                <w:b/>
                <w:color w:val="000000" w:themeColor="text1"/>
              </w:rPr>
              <w:t>Mehrotra R et al</w:t>
            </w:r>
            <w:r w:rsidRPr="004474FB">
              <w:rPr>
                <w:rFonts w:cstheme="minorHAnsi"/>
                <w:bCs/>
                <w:color w:val="000000" w:themeColor="text1"/>
              </w:rPr>
              <w:t xml:space="preserve"> (</w:t>
            </w:r>
            <w:r w:rsidRPr="004474FB">
              <w:rPr>
                <w:rFonts w:cstheme="minorHAnsi"/>
                <w:color w:val="000000" w:themeColor="text1"/>
              </w:rPr>
              <w:t xml:space="preserve">2024) </w:t>
            </w:r>
            <w:r w:rsidRPr="004474FB">
              <w:rPr>
                <w:rFonts w:eastAsia="Calibri" w:cstheme="minorHAnsi"/>
                <w:color w:val="000000" w:themeColor="text1"/>
              </w:rPr>
              <w:t xml:space="preserve">Progress </w:t>
            </w:r>
            <w:r w:rsidR="009A13CD" w:rsidRPr="004474FB">
              <w:rPr>
                <w:rFonts w:eastAsia="Calibri" w:cstheme="minorHAnsi"/>
                <w:color w:val="000000" w:themeColor="text1"/>
              </w:rPr>
              <w:t>i</w:t>
            </w:r>
            <w:r w:rsidRPr="004474FB">
              <w:rPr>
                <w:rFonts w:eastAsia="Calibri" w:cstheme="minorHAnsi"/>
                <w:color w:val="000000" w:themeColor="text1"/>
              </w:rPr>
              <w:t xml:space="preserve">n Tobacco Control </w:t>
            </w:r>
            <w:r w:rsidR="007D4E2E" w:rsidRPr="004474FB">
              <w:rPr>
                <w:rFonts w:eastAsia="Calibri" w:cstheme="minorHAnsi"/>
                <w:color w:val="000000" w:themeColor="text1"/>
              </w:rPr>
              <w:t>f</w:t>
            </w:r>
            <w:r w:rsidRPr="004474FB">
              <w:rPr>
                <w:rFonts w:eastAsia="Calibri" w:cstheme="minorHAnsi"/>
                <w:color w:val="000000" w:themeColor="text1"/>
              </w:rPr>
              <w:t>or Smokeless Tobacco.</w:t>
            </w:r>
            <w:r w:rsidRPr="004474FB">
              <w:rPr>
                <w:rFonts w:eastAsia="Calibri" w:cstheme="minorHAnsi"/>
                <w:b/>
                <w:bCs/>
                <w:color w:val="000000" w:themeColor="text1"/>
              </w:rPr>
              <w:t xml:space="preserve"> </w:t>
            </w:r>
            <w:r w:rsidRPr="004474FB">
              <w:rPr>
                <w:rFonts w:cstheme="minorHAnsi"/>
                <w:bCs/>
                <w:color w:val="000000" w:themeColor="text1"/>
              </w:rPr>
              <w:t xml:space="preserve"> </w:t>
            </w:r>
            <w:hyperlink r:id="rId83" w:history="1">
              <w:r w:rsidRPr="004474FB">
                <w:rPr>
                  <w:rStyle w:val="Hyperlink"/>
                  <w:rFonts w:cstheme="minorHAnsi"/>
                  <w:i/>
                  <w:iCs/>
                  <w:color w:val="000000" w:themeColor="text1"/>
                  <w:u w:val="none"/>
                </w:rPr>
                <w:t>Report on Tobacco Control in India 2022.</w:t>
              </w:r>
            </w:hyperlink>
            <w:r w:rsidRPr="004474FB">
              <w:rPr>
                <w:rFonts w:cstheme="minorHAnsi"/>
                <w:b/>
                <w:bCs/>
                <w:color w:val="000000" w:themeColor="text1"/>
              </w:rPr>
              <w:t xml:space="preserve"> </w:t>
            </w:r>
            <w:r w:rsidRPr="004474FB">
              <w:rPr>
                <w:rFonts w:cstheme="minorHAnsi"/>
                <w:color w:val="000000" w:themeColor="text1"/>
              </w:rPr>
              <w:t xml:space="preserve">Ministry of Health &amp; FW, Government of India. </w:t>
            </w:r>
          </w:p>
          <w:p w14:paraId="0CC67BE5" w14:textId="1005EFC8" w:rsidR="00BC29A5" w:rsidRPr="004474FB" w:rsidRDefault="00BC29A5" w:rsidP="002D2487">
            <w:pPr>
              <w:pStyle w:val="ListParagraph"/>
              <w:numPr>
                <w:ilvl w:val="0"/>
                <w:numId w:val="7"/>
              </w:numPr>
              <w:rPr>
                <w:rFonts w:ascii="Calibri" w:hAnsi="Calibri" w:cs="Calibri"/>
                <w:color w:val="000000" w:themeColor="text1"/>
              </w:rPr>
            </w:pPr>
            <w:proofErr w:type="spellStart"/>
            <w:r w:rsidRPr="004474FB">
              <w:rPr>
                <w:rFonts w:ascii="Calibri" w:hAnsi="Calibri" w:cs="Calibri"/>
                <w:color w:val="000000" w:themeColor="text1"/>
              </w:rPr>
              <w:t>Luvhengo</w:t>
            </w:r>
            <w:proofErr w:type="spellEnd"/>
            <w:r w:rsidRPr="004474FB">
              <w:rPr>
                <w:rFonts w:ascii="Calibri" w:hAnsi="Calibri" w:cs="Calibri"/>
                <w:color w:val="000000" w:themeColor="text1"/>
              </w:rPr>
              <w:t xml:space="preserve"> TE, Miya TV, </w:t>
            </w:r>
            <w:proofErr w:type="spellStart"/>
            <w:r w:rsidRPr="004474FB">
              <w:rPr>
                <w:rFonts w:ascii="Calibri" w:hAnsi="Calibri" w:cs="Calibri"/>
                <w:color w:val="000000" w:themeColor="text1"/>
              </w:rPr>
              <w:t>Basera</w:t>
            </w:r>
            <w:proofErr w:type="spellEnd"/>
            <w:r w:rsidRPr="004474FB">
              <w:rPr>
                <w:rFonts w:ascii="Calibri" w:hAnsi="Calibri" w:cs="Calibri"/>
                <w:color w:val="000000" w:themeColor="text1"/>
              </w:rPr>
              <w:t xml:space="preserve"> A,  </w:t>
            </w:r>
            <w:proofErr w:type="spellStart"/>
            <w:r w:rsidRPr="004474FB">
              <w:rPr>
                <w:rFonts w:ascii="Calibri" w:hAnsi="Calibri" w:cs="Calibri"/>
                <w:color w:val="000000" w:themeColor="text1"/>
              </w:rPr>
              <w:t>Fadebi</w:t>
            </w:r>
            <w:proofErr w:type="spellEnd"/>
            <w:r w:rsidRPr="004474FB">
              <w:rPr>
                <w:rFonts w:ascii="Calibri" w:hAnsi="Calibri" w:cs="Calibri"/>
                <w:color w:val="000000" w:themeColor="text1"/>
              </w:rPr>
              <w:t xml:space="preserve"> O, </w:t>
            </w:r>
            <w:r w:rsidRPr="004474FB">
              <w:rPr>
                <w:rFonts w:cstheme="minorHAnsi"/>
                <w:b/>
                <w:bCs/>
                <w:color w:val="000000" w:themeColor="text1"/>
                <w:lang w:val="pl-PL" w:eastAsia="fr-FR"/>
              </w:rPr>
              <w:t>Mehrotra R</w:t>
            </w:r>
            <w:r w:rsidRPr="004474FB">
              <w:rPr>
                <w:rFonts w:ascii="Calibri" w:hAnsi="Calibri" w:cs="Calibri"/>
                <w:color w:val="000000" w:themeColor="text1"/>
              </w:rPr>
              <w:t xml:space="preserve">,  Dlamini Z. (2024) </w:t>
            </w:r>
            <w:hyperlink r:id="rId84" w:history="1">
              <w:r w:rsidRPr="004474FB">
                <w:rPr>
                  <w:rStyle w:val="Hyperlink"/>
                  <w:rFonts w:ascii="Calibri" w:hAnsi="Calibri" w:cs="Calibri"/>
                  <w:color w:val="000000" w:themeColor="text1"/>
                  <w:u w:val="none"/>
                  <w:shd w:val="clear" w:color="auto" w:fill="FFFFFF"/>
                </w:rPr>
                <w:t>The Microbiome: A New Frontier in Overcoming Drug Resistance in Breast Cancer</w:t>
              </w:r>
            </w:hyperlink>
            <w:r w:rsidRPr="004474FB">
              <w:rPr>
                <w:rStyle w:val="Hyperlink"/>
                <w:rFonts w:ascii="Calibri" w:hAnsi="Calibri" w:cs="Calibri"/>
                <w:color w:val="000000" w:themeColor="text1"/>
                <w:u w:val="none"/>
                <w:shd w:val="clear" w:color="auto" w:fill="FFFFFF"/>
              </w:rPr>
              <w:t>.</w:t>
            </w:r>
            <w:r w:rsidRPr="004474FB">
              <w:rPr>
                <w:rFonts w:ascii="Calibri" w:hAnsi="Calibri" w:cs="Calibri"/>
                <w:color w:val="000000" w:themeColor="text1"/>
              </w:rPr>
              <w:t xml:space="preserve"> In: </w:t>
            </w:r>
            <w:r w:rsidRPr="004474FB">
              <w:rPr>
                <w:rFonts w:ascii="Calibri" w:hAnsi="Calibri" w:cs="Calibri"/>
                <w:color w:val="000000" w:themeColor="text1"/>
                <w:shd w:val="clear" w:color="auto" w:fill="FFFFFF"/>
              </w:rPr>
              <w:t xml:space="preserve">Dlamini, Z. (eds) </w:t>
            </w:r>
            <w:hyperlink r:id="rId85" w:history="1">
              <w:r w:rsidRPr="004474FB">
                <w:rPr>
                  <w:rStyle w:val="Hyperlink"/>
                  <w:rFonts w:ascii="Calibri" w:hAnsi="Calibri" w:cs="Calibri"/>
                  <w:color w:val="000000" w:themeColor="text1"/>
                  <w:u w:val="none"/>
                  <w:shd w:val="clear" w:color="auto" w:fill="FFFFFF"/>
                </w:rPr>
                <w:t>Overcoming Breast Cancer Therapy Resistance.</w:t>
              </w:r>
            </w:hyperlink>
            <w:r w:rsidRPr="004474FB">
              <w:rPr>
                <w:rFonts w:ascii="Calibri" w:hAnsi="Calibri" w:cs="Calibri"/>
                <w:color w:val="000000" w:themeColor="text1"/>
                <w:shd w:val="clear" w:color="auto" w:fill="FFFFFF"/>
              </w:rPr>
              <w:t xml:space="preserve"> Springer, Cham. https://doi.org/10.1007/978-3-031-52860-6_11</w:t>
            </w:r>
          </w:p>
          <w:p w14:paraId="358BCA39" w14:textId="04DA26D2" w:rsidR="00BC29A5" w:rsidRPr="004474FB" w:rsidRDefault="00BC29A5" w:rsidP="002D2487">
            <w:pPr>
              <w:pStyle w:val="ListParagraph"/>
              <w:numPr>
                <w:ilvl w:val="0"/>
                <w:numId w:val="7"/>
              </w:numPr>
              <w:rPr>
                <w:rFonts w:cstheme="minorHAnsi"/>
                <w:color w:val="000000" w:themeColor="text1"/>
              </w:rPr>
            </w:pPr>
            <w:r w:rsidRPr="004474FB">
              <w:rPr>
                <w:rFonts w:cstheme="minorHAnsi"/>
                <w:color w:val="000000" w:themeColor="text1"/>
              </w:rPr>
              <w:t xml:space="preserve">Shridhar K, </w:t>
            </w:r>
            <w:r w:rsidRPr="004474FB">
              <w:rPr>
                <w:rFonts w:eastAsia="Arial" w:cstheme="minorHAnsi"/>
                <w:b/>
                <w:color w:val="000000" w:themeColor="text1"/>
              </w:rPr>
              <w:t>Mehrotra R</w:t>
            </w:r>
            <w:r w:rsidRPr="004474FB">
              <w:rPr>
                <w:rFonts w:eastAsia="Arial" w:cstheme="minorHAnsi"/>
                <w:color w:val="000000" w:themeColor="text1"/>
              </w:rPr>
              <w:t xml:space="preserve">, </w:t>
            </w:r>
            <w:r w:rsidRPr="004474FB">
              <w:rPr>
                <w:rFonts w:cstheme="minorHAnsi"/>
                <w:color w:val="000000" w:themeColor="text1"/>
              </w:rPr>
              <w:t xml:space="preserve">Dhillon P. (2024) Health promotion for prevention and treatment of cancer in </w:t>
            </w:r>
            <w:r w:rsidR="00F1238E" w:rsidRPr="004474FB">
              <w:rPr>
                <w:rFonts w:cstheme="minorHAnsi"/>
                <w:color w:val="000000" w:themeColor="text1"/>
              </w:rPr>
              <w:t>low- and middle-income</w:t>
            </w:r>
            <w:r w:rsidRPr="004474FB">
              <w:rPr>
                <w:rFonts w:cstheme="minorHAnsi"/>
                <w:color w:val="000000" w:themeColor="text1"/>
              </w:rPr>
              <w:t xml:space="preserve"> countries In </w:t>
            </w:r>
            <w:r w:rsidRPr="004474FB">
              <w:rPr>
                <w:rFonts w:cstheme="minorHAnsi"/>
                <w:color w:val="000000" w:themeColor="text1"/>
                <w:shd w:val="clear" w:color="auto" w:fill="FFFFFF"/>
              </w:rPr>
              <w:t xml:space="preserve">Section III: Health Promotion Practices in Different Settings.  </w:t>
            </w:r>
            <w:r w:rsidRPr="004474FB">
              <w:rPr>
                <w:rFonts w:cstheme="minorHAnsi"/>
                <w:color w:val="000000" w:themeColor="text1"/>
              </w:rPr>
              <w:t>Perspectives 3</w:t>
            </w:r>
            <w:r w:rsidRPr="004474FB">
              <w:rPr>
                <w:rFonts w:cstheme="minorHAnsi"/>
                <w:b/>
                <w:bCs/>
                <w:color w:val="000000" w:themeColor="text1"/>
              </w:rPr>
              <w:t xml:space="preserve"> </w:t>
            </w:r>
            <w:r w:rsidRPr="004474FB">
              <w:rPr>
                <w:rFonts w:cstheme="minorHAnsi"/>
                <w:color w:val="000000" w:themeColor="text1"/>
              </w:rPr>
              <w:t>In: Arora M, Goenka S (Eds.)</w:t>
            </w:r>
            <w:r w:rsidRPr="004474FB">
              <w:rPr>
                <w:color w:val="000000" w:themeColor="text1"/>
              </w:rPr>
              <w:t xml:space="preserve"> </w:t>
            </w:r>
            <w:hyperlink r:id="rId86" w:history="1">
              <w:r w:rsidRPr="004474FB">
                <w:rPr>
                  <w:rStyle w:val="Hyperlink"/>
                  <w:rFonts w:cstheme="minorHAnsi"/>
                  <w:i/>
                  <w:iCs/>
                  <w:color w:val="000000" w:themeColor="text1"/>
                  <w:u w:val="none"/>
                </w:rPr>
                <w:t>Public Health Approach to Health Promotion</w:t>
              </w:r>
            </w:hyperlink>
            <w:r w:rsidRPr="004474FB">
              <w:rPr>
                <w:rFonts w:cstheme="minorHAnsi"/>
                <w:i/>
                <w:iCs/>
                <w:color w:val="000000" w:themeColor="text1"/>
              </w:rPr>
              <w:t>.</w:t>
            </w:r>
            <w:r w:rsidRPr="004474FB">
              <w:rPr>
                <w:rFonts w:cstheme="minorHAnsi"/>
                <w:color w:val="000000" w:themeColor="text1"/>
              </w:rPr>
              <w:t xml:space="preserve">  Routledge Taylor &amp; Francis</w:t>
            </w:r>
            <w:r w:rsidRPr="004474FB">
              <w:rPr>
                <w:rFonts w:ascii="Open Sans" w:hAnsi="Open Sans" w:cs="Open Sans"/>
                <w:color w:val="000000" w:themeColor="text1"/>
                <w:shd w:val="clear" w:color="auto" w:fill="FFFFFF"/>
              </w:rPr>
              <w:t xml:space="preserve"> </w:t>
            </w:r>
            <w:r w:rsidRPr="004474FB">
              <w:rPr>
                <w:rFonts w:cstheme="minorHAnsi"/>
                <w:color w:val="000000" w:themeColor="text1"/>
                <w:shd w:val="clear" w:color="auto" w:fill="FFFFFF"/>
                <w:lang w:val="en-IN"/>
              </w:rPr>
              <w:t>ISBN 9781003438182</w:t>
            </w:r>
          </w:p>
          <w:p w14:paraId="0F0D8797" w14:textId="2CB581B4" w:rsidR="00484F55" w:rsidRPr="003F53C3" w:rsidRDefault="00484F55" w:rsidP="002D2487">
            <w:pPr>
              <w:pStyle w:val="ListParagraph"/>
              <w:numPr>
                <w:ilvl w:val="0"/>
                <w:numId w:val="7"/>
              </w:numPr>
              <w:rPr>
                <w:rStyle w:val="Hyperlink"/>
                <w:rFonts w:cstheme="minorHAnsi"/>
                <w:color w:val="auto"/>
                <w:u w:val="none"/>
              </w:rPr>
            </w:pPr>
            <w:r w:rsidRPr="003F53C3">
              <w:rPr>
                <w:rFonts w:cstheme="minorHAnsi"/>
                <w:lang w:val="en-ZA"/>
              </w:rPr>
              <w:t>Dlamini Z,</w:t>
            </w:r>
            <w:r w:rsidR="00AC45CB" w:rsidRPr="003F53C3">
              <w:rPr>
                <w:rFonts w:cstheme="minorHAnsi"/>
                <w:color w:val="000000"/>
                <w:lang w:val="en-GB"/>
              </w:rPr>
              <w:t xml:space="preserve"> Khanyile R,</w:t>
            </w:r>
            <w:r w:rsidR="00AC45CB" w:rsidRPr="003F53C3">
              <w:rPr>
                <w:rFonts w:cstheme="minorHAnsi"/>
                <w:lang w:val="en-ZA"/>
              </w:rPr>
              <w:t xml:space="preserve">  </w:t>
            </w:r>
            <w:r w:rsidRPr="003F53C3">
              <w:rPr>
                <w:rFonts w:cstheme="minorHAnsi"/>
                <w:color w:val="000000"/>
                <w:lang w:val="en-GB"/>
              </w:rPr>
              <w:t xml:space="preserve"> Molefi T, </w:t>
            </w:r>
            <w:r w:rsidR="00AC45CB" w:rsidRPr="003F53C3">
              <w:rPr>
                <w:rFonts w:cstheme="minorHAnsi"/>
                <w:color w:val="000000"/>
                <w:lang w:val="en-IN"/>
              </w:rPr>
              <w:t>Damane BP,</w:t>
            </w:r>
            <w:r w:rsidR="00AC45CB" w:rsidRPr="003F53C3">
              <w:rPr>
                <w:rFonts w:cstheme="minorHAnsi"/>
                <w:color w:val="000000"/>
                <w:lang w:val="en-GB"/>
              </w:rPr>
              <w:t xml:space="preserve">  Hull R</w:t>
            </w:r>
            <w:r w:rsidRPr="003F53C3">
              <w:rPr>
                <w:rFonts w:cstheme="minorHAnsi"/>
                <w:color w:val="000000"/>
                <w:lang w:val="en-GB"/>
              </w:rPr>
              <w:t xml:space="preserve">, </w:t>
            </w:r>
            <w:r w:rsidRPr="003F53C3">
              <w:rPr>
                <w:rFonts w:cstheme="minorHAnsi"/>
                <w:b/>
                <w:bCs/>
                <w:lang w:val="pl-PL" w:eastAsia="fr-FR"/>
              </w:rPr>
              <w:t>Mehrotra R (</w:t>
            </w:r>
            <w:r w:rsidRPr="003F53C3">
              <w:rPr>
                <w:rFonts w:cstheme="minorHAnsi"/>
                <w:lang w:val="en-ZA"/>
              </w:rPr>
              <w:t xml:space="preserve">2024) </w:t>
            </w:r>
            <w:r w:rsidRPr="003F53C3">
              <w:rPr>
                <w:rFonts w:cstheme="minorHAnsi"/>
                <w:color w:val="000000"/>
                <w:lang w:val="en-GB"/>
              </w:rPr>
              <w:t>Conclusion  and Future Prospects in Treating Cervical Cancer.</w:t>
            </w:r>
            <w:r w:rsidRPr="003F53C3">
              <w:rPr>
                <w:rFonts w:cstheme="minorHAnsi"/>
                <w:lang w:val="en-ZA"/>
              </w:rPr>
              <w:t xml:space="preserve"> In </w:t>
            </w:r>
            <w:r w:rsidRPr="003F53C3">
              <w:rPr>
                <w:rStyle w:val="c-bibliographic-informationvalue"/>
                <w:rFonts w:eastAsiaTheme="majorEastAsia" w:cstheme="minorHAnsi"/>
                <w:color w:val="333333"/>
              </w:rPr>
              <w:t xml:space="preserve">Dlamini Z. </w:t>
            </w:r>
            <w:r w:rsidRPr="003F53C3">
              <w:rPr>
                <w:rStyle w:val="c-bibliographic-informationvalue"/>
                <w:rFonts w:cstheme="minorHAnsi"/>
                <w:color w:val="333333"/>
              </w:rPr>
              <w:t xml:space="preserve"> (</w:t>
            </w:r>
            <w:r w:rsidRPr="003F53C3">
              <w:rPr>
                <w:rStyle w:val="u-text-bold"/>
                <w:rFonts w:cstheme="minorHAnsi"/>
                <w:color w:val="333333"/>
              </w:rPr>
              <w:t xml:space="preserve">Ed) </w:t>
            </w:r>
            <w:r w:rsidRPr="003F53C3">
              <w:rPr>
                <w:rStyle w:val="c-bibliographic-informationvalue"/>
                <w:rFonts w:cstheme="minorHAnsi"/>
                <w:color w:val="333333"/>
              </w:rPr>
              <w:t xml:space="preserve"> </w:t>
            </w:r>
            <w:r w:rsidRPr="003F53C3">
              <w:rPr>
                <w:rFonts w:cstheme="minorHAnsi"/>
                <w:color w:val="000000"/>
                <w:shd w:val="clear" w:color="auto" w:fill="FDFDFD"/>
              </w:rPr>
              <w:t xml:space="preserve"> </w:t>
            </w:r>
            <w:hyperlink r:id="rId87" w:history="1">
              <w:r w:rsidRPr="003F53C3">
                <w:rPr>
                  <w:rStyle w:val="Hyperlink"/>
                  <w:rFonts w:cstheme="minorHAnsi"/>
                  <w:shd w:val="clear" w:color="auto" w:fill="FDFDFD"/>
                  <w:lang w:val="en-IN"/>
                </w:rPr>
                <w:t xml:space="preserve">Strategies for Overcoming Chemotherapy Resistance in Cervical Cancer: </w:t>
              </w:r>
              <w:r w:rsidRPr="003F53C3">
                <w:rPr>
                  <w:rStyle w:val="Hyperlink"/>
                  <w:rFonts w:cstheme="minorHAnsi"/>
                  <w:shd w:val="clear" w:color="auto" w:fill="FDFDFD"/>
                </w:rPr>
                <w:t>From Molecular Insights to Precision Solutions.</w:t>
              </w:r>
            </w:hyperlink>
            <w:r w:rsidR="00AC45CB" w:rsidRPr="003F53C3">
              <w:rPr>
                <w:rFonts w:cstheme="minorHAnsi"/>
                <w:color w:val="000000"/>
                <w:shd w:val="clear" w:color="auto" w:fill="FDFDFD"/>
              </w:rPr>
              <w:t xml:space="preserve"> Academic Press</w:t>
            </w:r>
            <w:r w:rsidRPr="003F53C3">
              <w:rPr>
                <w:rFonts w:cstheme="minorHAnsi"/>
                <w:color w:val="000000"/>
                <w:shd w:val="clear" w:color="auto" w:fill="FDFDFD"/>
              </w:rPr>
              <w:t xml:space="preserve"> Elsevier.</w:t>
            </w:r>
            <w:r w:rsidR="007D02E2" w:rsidRPr="003F53C3">
              <w:rPr>
                <w:rFonts w:ascii="Roboto" w:hAnsi="Roboto"/>
                <w:color w:val="131314"/>
              </w:rPr>
              <w:t xml:space="preserve"> </w:t>
            </w:r>
            <w:r w:rsidR="007D02E2" w:rsidRPr="003F53C3">
              <w:rPr>
                <w:rFonts w:cstheme="minorHAnsi"/>
                <w:color w:val="000000"/>
                <w:shd w:val="clear" w:color="auto" w:fill="FDFDFD"/>
                <w:lang w:val="en-IN"/>
              </w:rPr>
              <w:t>DOI: </w:t>
            </w:r>
            <w:r w:rsidR="007D02E2" w:rsidRPr="003F53C3">
              <w:rPr>
                <w:rFonts w:cstheme="minorHAnsi"/>
                <w:shd w:val="clear" w:color="auto" w:fill="FDFDFD"/>
                <w:lang w:val="en-IN"/>
              </w:rPr>
              <w:t>10.1016/B978-0-443-28985-9.00003-3</w:t>
            </w:r>
            <w:r w:rsidR="00AC45CB" w:rsidRPr="003F53C3">
              <w:rPr>
                <w:rStyle w:val="Hyperlink"/>
                <w:rFonts w:cstheme="minorHAnsi"/>
                <w:shd w:val="clear" w:color="auto" w:fill="FDFDFD"/>
                <w:lang w:val="en-IN"/>
              </w:rPr>
              <w:t xml:space="preserve">  </w:t>
            </w:r>
          </w:p>
          <w:p w14:paraId="77AD2138" w14:textId="468A278C" w:rsidR="001016F7" w:rsidRPr="003F53C3" w:rsidRDefault="00116DAD" w:rsidP="002D2487">
            <w:pPr>
              <w:pStyle w:val="ListParagraph"/>
              <w:numPr>
                <w:ilvl w:val="0"/>
                <w:numId w:val="7"/>
              </w:numPr>
              <w:rPr>
                <w:rFonts w:cstheme="minorHAnsi"/>
              </w:rPr>
            </w:pPr>
            <w:r w:rsidRPr="003F53C3">
              <w:rPr>
                <w:rFonts w:cstheme="minorHAnsi"/>
                <w:lang w:val="en-ZA"/>
              </w:rPr>
              <w:t xml:space="preserve"> </w:t>
            </w:r>
            <w:r w:rsidR="001016F7" w:rsidRPr="003F53C3">
              <w:rPr>
                <w:rFonts w:cstheme="minorHAnsi"/>
                <w:lang w:val="en-ZA"/>
              </w:rPr>
              <w:t xml:space="preserve">Dlamini Z, </w:t>
            </w:r>
            <w:r w:rsidR="001016F7" w:rsidRPr="003F53C3">
              <w:rPr>
                <w:rFonts w:cstheme="minorHAnsi"/>
                <w:b/>
                <w:bCs/>
                <w:lang w:val="pl-PL" w:eastAsia="fr-FR"/>
              </w:rPr>
              <w:t xml:space="preserve">Mehrotra R </w:t>
            </w:r>
            <w:r w:rsidR="001016F7" w:rsidRPr="003F53C3">
              <w:rPr>
                <w:rFonts w:cstheme="minorHAnsi"/>
                <w:lang w:val="en-ZA"/>
              </w:rPr>
              <w:t xml:space="preserve">et al.  </w:t>
            </w:r>
            <w:r w:rsidR="001016F7" w:rsidRPr="003F53C3">
              <w:rPr>
                <w:rFonts w:cstheme="minorHAnsi"/>
                <w:b/>
                <w:bCs/>
                <w:lang w:val="pl-PL" w:eastAsia="fr-FR"/>
              </w:rPr>
              <w:t>(</w:t>
            </w:r>
            <w:r w:rsidR="001016F7" w:rsidRPr="003F53C3">
              <w:rPr>
                <w:rFonts w:cstheme="minorHAnsi"/>
                <w:lang w:val="en-ZA"/>
              </w:rPr>
              <w:t xml:space="preserve">2024) </w:t>
            </w:r>
            <w:r w:rsidR="001016F7" w:rsidRPr="003F53C3">
              <w:rPr>
                <w:rFonts w:cstheme="minorHAnsi"/>
                <w:color w:val="212121"/>
              </w:rPr>
              <w:t>Targeted Therapies and Precision Medicine in Colorectal Cancer Drug Resistance. Colorectal Cancer Treatment Resistance: Mechanisms, Insights, Advances and Solutions, Chapter 4: Elsevier</w:t>
            </w:r>
          </w:p>
          <w:p w14:paraId="15176BD9" w14:textId="658786E3" w:rsidR="00484F55" w:rsidRPr="003F53C3" w:rsidRDefault="00484F55"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lang w:val="en-IN"/>
              </w:rPr>
            </w:pPr>
            <w:r w:rsidRPr="003F53C3">
              <w:rPr>
                <w:rFonts w:cstheme="minorHAnsi"/>
                <w:lang w:val="en-ZA"/>
              </w:rPr>
              <w:t xml:space="preserve">Dlamini Z, </w:t>
            </w:r>
            <w:r w:rsidRPr="003F53C3">
              <w:rPr>
                <w:rFonts w:cstheme="minorHAnsi"/>
                <w:b/>
                <w:bCs/>
                <w:lang w:val="pl-PL" w:eastAsia="fr-FR"/>
              </w:rPr>
              <w:t xml:space="preserve">Mehrotra R </w:t>
            </w:r>
            <w:r w:rsidRPr="003F53C3">
              <w:rPr>
                <w:rFonts w:cstheme="minorHAnsi"/>
                <w:lang w:val="en-ZA"/>
              </w:rPr>
              <w:t xml:space="preserve">et al.  </w:t>
            </w:r>
            <w:r w:rsidRPr="003F53C3">
              <w:rPr>
                <w:rFonts w:cstheme="minorHAnsi"/>
                <w:b/>
                <w:bCs/>
                <w:lang w:val="pl-PL" w:eastAsia="fr-FR"/>
              </w:rPr>
              <w:t>(</w:t>
            </w:r>
            <w:r w:rsidRPr="003F53C3">
              <w:rPr>
                <w:rFonts w:cstheme="minorHAnsi"/>
                <w:lang w:val="en-ZA"/>
              </w:rPr>
              <w:t>2024) Transforming</w:t>
            </w:r>
            <w:r w:rsidRPr="003F53C3">
              <w:rPr>
                <w:rFonts w:cstheme="minorHAnsi"/>
                <w:color w:val="222222"/>
                <w:shd w:val="clear" w:color="auto" w:fill="FFFFFF"/>
              </w:rPr>
              <w:t xml:space="preserve"> Prostate Cancer Care: Advances in Research and Innovative Treatment Strategies, Chapter 10: Integrative Care: Supporting Patients through Complementary and Lifestyle Approaches</w:t>
            </w:r>
            <w:r w:rsidRPr="003F53C3">
              <w:rPr>
                <w:rFonts w:eastAsia="Calibri" w:cstheme="minorHAnsi"/>
                <w:noProof/>
              </w:rPr>
              <mc:AlternateContent>
                <mc:Choice Requires="wpg">
                  <w:drawing>
                    <wp:anchor distT="0" distB="0" distL="114300" distR="114300" simplePos="0" relativeHeight="251658241" behindDoc="1" locked="0" layoutInCell="1" allowOverlap="1" wp14:anchorId="28BC52C2" wp14:editId="5BBFAB73">
                      <wp:simplePos x="0" y="0"/>
                      <wp:positionH relativeFrom="column">
                        <wp:posOffset>0</wp:posOffset>
                      </wp:positionH>
                      <wp:positionV relativeFrom="paragraph">
                        <wp:posOffset>2540</wp:posOffset>
                      </wp:positionV>
                      <wp:extent cx="5784216" cy="263524"/>
                      <wp:effectExtent l="0" t="0" r="0" b="0"/>
                      <wp:wrapNone/>
                      <wp:docPr id="6" name="Group 6"/>
                      <wp:cNvGraphicFramePr/>
                      <a:graphic xmlns:a="http://schemas.openxmlformats.org/drawingml/2006/main">
                        <a:graphicData uri="http://schemas.microsoft.com/office/word/2010/wordprocessingGroup">
                          <wpg:wgp>
                            <wpg:cNvGrpSpPr/>
                            <wpg:grpSpPr>
                              <a:xfrm>
                                <a:off x="0" y="0"/>
                                <a:ext cx="5784216" cy="263524"/>
                                <a:chOff x="0" y="0"/>
                                <a:chExt cx="5784216" cy="263524"/>
                              </a:xfrm>
                            </wpg:grpSpPr>
                            <wps:wsp>
                              <wps:cNvPr id="7" name="Shape 87434"/>
                              <wps:cNvSpPr/>
                              <wps:spPr>
                                <a:xfrm>
                                  <a:off x="0" y="0"/>
                                  <a:ext cx="5784216" cy="130175"/>
                                </a:xfrm>
                                <a:custGeom>
                                  <a:avLst/>
                                  <a:gdLst/>
                                  <a:ahLst/>
                                  <a:cxnLst/>
                                  <a:rect l="0" t="0" r="0" b="0"/>
                                  <a:pathLst>
                                    <a:path w="5784216" h="130175">
                                      <a:moveTo>
                                        <a:pt x="0" y="0"/>
                                      </a:moveTo>
                                      <a:lnTo>
                                        <a:pt x="5784216" y="0"/>
                                      </a:lnTo>
                                      <a:lnTo>
                                        <a:pt x="5784216"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7435"/>
                              <wps:cNvSpPr/>
                              <wps:spPr>
                                <a:xfrm>
                                  <a:off x="435293" y="0"/>
                                  <a:ext cx="1562735" cy="130175"/>
                                </a:xfrm>
                                <a:custGeom>
                                  <a:avLst/>
                                  <a:gdLst/>
                                  <a:ahLst/>
                                  <a:cxnLst/>
                                  <a:rect l="0" t="0" r="0" b="0"/>
                                  <a:pathLst>
                                    <a:path w="1562735" h="130175">
                                      <a:moveTo>
                                        <a:pt x="0" y="0"/>
                                      </a:moveTo>
                                      <a:lnTo>
                                        <a:pt x="1562735" y="0"/>
                                      </a:lnTo>
                                      <a:lnTo>
                                        <a:pt x="1562735" y="130175"/>
                                      </a:lnTo>
                                      <a:lnTo>
                                        <a:pt x="0" y="1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87436"/>
                              <wps:cNvSpPr/>
                              <wps:spPr>
                                <a:xfrm>
                                  <a:off x="0" y="130174"/>
                                  <a:ext cx="5784216" cy="133350"/>
                                </a:xfrm>
                                <a:custGeom>
                                  <a:avLst/>
                                  <a:gdLst/>
                                  <a:ahLst/>
                                  <a:cxnLst/>
                                  <a:rect l="0" t="0" r="0" b="0"/>
                                  <a:pathLst>
                                    <a:path w="5784216" h="133350">
                                      <a:moveTo>
                                        <a:pt x="0" y="0"/>
                                      </a:moveTo>
                                      <a:lnTo>
                                        <a:pt x="5784216" y="0"/>
                                      </a:lnTo>
                                      <a:lnTo>
                                        <a:pt x="5784216" y="133350"/>
                                      </a:lnTo>
                                      <a:lnTo>
                                        <a:pt x="0" y="133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rto="http://schemas.microsoft.com/office/word/2006/arto">
                  <w:pict>
                    <v:group w14:anchorId="2366C2B0" id="Group 6" o:spid="_x0000_s1026" style="position:absolute;margin-left:0;margin-top:.2pt;width:455.45pt;height:20.75pt;z-index:-251645952" coordsize="57842,2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">
                      <v:shape id="Shape 87434" o:spid="_x0000_s1027" style="position:absolute;width:57842;height:1301;visibility:visible;mso-wrap-style:square;v-text-anchor:top" coordsize="5784216,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" path="m,l5784216,r,130175l,130175,,e" stroked="f" strokeweight="0">
                        <v:stroke miterlimit="83231f" joinstyle="miter"/>
                        <v:path arrowok="t" textboxrect="0,0,5784216,130175"/>
                      </v:shape>
                      <v:shape id="Shape 87435" o:spid="_x0000_s1028" style="position:absolute;left:4352;width:15628;height:1301;visibility:visible;mso-wrap-style:square;v-text-anchor:top" coordsize="1562735,130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" path="m,l1562735,r,130175l,130175,,e" stroked="f" strokeweight="0">
                        <v:stroke miterlimit="83231f" joinstyle="miter"/>
                        <v:path arrowok="t" textboxrect="0,0,1562735,130175"/>
                      </v:shape>
                      <v:shape id="Shape 87436" o:spid="_x0000_s1029" style="position:absolute;top:1301;width:57842;height:1334;visibility:visible;mso-wrap-style:square;v-text-anchor:top" coordsize="578421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" path="m,l5784216,r,133350l,133350,,e" stroked="f" strokeweight="0">
                        <v:stroke miterlimit="83231f" joinstyle="miter"/>
                        <v:path arrowok="t" textboxrect="0,0,5784216,133350"/>
                      </v:shape>
                    </v:group>
                  </w:pict>
                </mc:Fallback>
              </mc:AlternateContent>
            </w:r>
            <w:r w:rsidRPr="003F53C3">
              <w:rPr>
                <w:rFonts w:cstheme="minorHAnsi"/>
                <w:color w:val="222222"/>
                <w:shd w:val="clear" w:color="auto" w:fill="FFFFFF"/>
              </w:rPr>
              <w:t>. Wiley</w:t>
            </w:r>
          </w:p>
          <w:p w14:paraId="5FEA3B5A" w14:textId="4FCE2AC8" w:rsidR="00484F55" w:rsidRPr="003F53C3" w:rsidRDefault="00116DAD"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Cs/>
                <w:i/>
                <w:iCs/>
                <w:u w:val="single"/>
                <w:lang w:val="pl-PL" w:eastAsia="fr-FR"/>
              </w:rPr>
            </w:pPr>
            <w:r w:rsidRPr="003F53C3">
              <w:rPr>
                <w:rFonts w:cstheme="minorHAnsi"/>
                <w:bCs/>
                <w:lang w:val="pl-PL" w:eastAsia="fr-FR"/>
              </w:rPr>
              <w:t xml:space="preserve"> </w:t>
            </w:r>
            <w:proofErr w:type="spellStart"/>
            <w:r w:rsidR="00484F55" w:rsidRPr="003F53C3">
              <w:rPr>
                <w:rFonts w:cstheme="minorHAnsi"/>
                <w:bCs/>
                <w:lang w:val="pl-PL" w:eastAsia="fr-FR"/>
              </w:rPr>
              <w:t>Klijanienko</w:t>
            </w:r>
            <w:proofErr w:type="spellEnd"/>
            <w:r w:rsidR="00484F55" w:rsidRPr="003F53C3">
              <w:rPr>
                <w:rFonts w:cstheme="minorHAnsi"/>
                <w:bCs/>
                <w:lang w:val="pl-PL" w:eastAsia="fr-FR"/>
              </w:rPr>
              <w:t xml:space="preserve"> J, </w:t>
            </w:r>
            <w:proofErr w:type="spellStart"/>
            <w:r w:rsidR="00484F55" w:rsidRPr="003F53C3">
              <w:rPr>
                <w:rFonts w:cstheme="minorHAnsi"/>
                <w:bCs/>
                <w:lang w:val="pl-PL" w:eastAsia="fr-FR"/>
              </w:rPr>
              <w:t>Domanski</w:t>
            </w:r>
            <w:proofErr w:type="spellEnd"/>
            <w:r w:rsidR="00484F55" w:rsidRPr="003F53C3">
              <w:rPr>
                <w:rFonts w:cstheme="minorHAnsi"/>
                <w:bCs/>
                <w:lang w:val="pl-PL" w:eastAsia="fr-FR"/>
              </w:rPr>
              <w:t xml:space="preserve"> HA, </w:t>
            </w:r>
            <w:r w:rsidR="00484F55" w:rsidRPr="003F53C3">
              <w:rPr>
                <w:rFonts w:cstheme="minorHAnsi"/>
                <w:b/>
                <w:bCs/>
                <w:lang w:val="pl-PL" w:eastAsia="fr-FR"/>
              </w:rPr>
              <w:t>Mehrotra R</w:t>
            </w:r>
            <w:r w:rsidR="00484F55" w:rsidRPr="003F53C3">
              <w:rPr>
                <w:rFonts w:cstheme="minorHAnsi"/>
                <w:bCs/>
                <w:lang w:val="pl-PL" w:eastAsia="fr-FR"/>
              </w:rPr>
              <w:t xml:space="preserve">, </w:t>
            </w:r>
            <w:proofErr w:type="spellStart"/>
            <w:r w:rsidR="00484F55" w:rsidRPr="003F53C3">
              <w:rPr>
                <w:rFonts w:cstheme="minorHAnsi"/>
                <w:bCs/>
                <w:lang w:val="pl-PL" w:eastAsia="fr-FR"/>
              </w:rPr>
              <w:t>Qian</w:t>
            </w:r>
            <w:proofErr w:type="spellEnd"/>
            <w:r w:rsidR="00484F55" w:rsidRPr="003F53C3">
              <w:rPr>
                <w:rFonts w:cstheme="minorHAnsi"/>
                <w:bCs/>
                <w:lang w:val="pl-PL" w:eastAsia="fr-FR"/>
              </w:rPr>
              <w:t xml:space="preserve"> X. (2024) </w:t>
            </w:r>
            <w:r w:rsidR="00484F55" w:rsidRPr="003F53C3">
              <w:rPr>
                <w:rFonts w:cstheme="minorHAnsi"/>
                <w:bCs/>
                <w:lang w:val="en" w:eastAsia="fr-FR"/>
              </w:rPr>
              <w:t xml:space="preserve">FNAB techniques and specimen management. In </w:t>
            </w:r>
            <w:hyperlink r:id="rId88" w:history="1">
              <w:r w:rsidR="00484F55" w:rsidRPr="003F53C3">
                <w:rPr>
                  <w:rStyle w:val="Hyperlink"/>
                  <w:rFonts w:eastAsia="Arial" w:cstheme="minorHAnsi"/>
                </w:rPr>
                <w:t xml:space="preserve">WHO Classification of </w:t>
              </w:r>
              <w:r w:rsidR="00484F55" w:rsidRPr="003F53C3">
                <w:rPr>
                  <w:rStyle w:val="Hyperlink"/>
                  <w:rFonts w:ascii="Calibri" w:eastAsia="Arial" w:hAnsi="Calibri" w:cs="Calibri"/>
                </w:rPr>
                <w:t>head</w:t>
              </w:r>
              <w:r w:rsidR="00484F55" w:rsidRPr="003F53C3">
                <w:rPr>
                  <w:rStyle w:val="Hyperlink"/>
                  <w:rFonts w:eastAsia="Arial" w:cstheme="minorHAnsi"/>
                </w:rPr>
                <w:t xml:space="preserve"> and </w:t>
              </w:r>
              <w:r w:rsidR="00484F55" w:rsidRPr="003F53C3">
                <w:rPr>
                  <w:rStyle w:val="Hyperlink"/>
                  <w:rFonts w:ascii="Calibri" w:eastAsia="Arial" w:hAnsi="Calibri" w:cs="Calibri"/>
                </w:rPr>
                <w:t xml:space="preserve">neck </w:t>
              </w:r>
              <w:proofErr w:type="spellStart"/>
              <w:r w:rsidR="00484F55" w:rsidRPr="003F53C3">
                <w:rPr>
                  <w:rStyle w:val="Hyperlink"/>
                  <w:rFonts w:ascii="Calibri" w:eastAsia="Arial" w:hAnsi="Calibri" w:cs="Calibri"/>
                </w:rPr>
                <w:t>tumours</w:t>
              </w:r>
              <w:proofErr w:type="spellEnd"/>
              <w:r w:rsidR="00484F55" w:rsidRPr="003F53C3">
                <w:rPr>
                  <w:rStyle w:val="Hyperlink"/>
                  <w:rFonts w:ascii="Calibri" w:eastAsia="Arial" w:hAnsi="Calibri" w:cs="Calibri"/>
                  <w:i/>
                  <w:iCs/>
                </w:rPr>
                <w:t>.</w:t>
              </w:r>
            </w:hyperlink>
            <w:r w:rsidR="00484F55" w:rsidRPr="003F53C3">
              <w:rPr>
                <w:rStyle w:val="Hyperlink"/>
                <w:rFonts w:cstheme="minorHAnsi"/>
                <w:u w:val="none"/>
              </w:rPr>
              <w:t xml:space="preserve"> </w:t>
            </w:r>
            <w:r w:rsidR="00484F55" w:rsidRPr="003F53C3">
              <w:rPr>
                <w:rStyle w:val="Hyperlink"/>
                <w:rFonts w:eastAsia="Arial" w:cstheme="minorHAnsi"/>
                <w:color w:val="auto"/>
                <w:u w:val="none"/>
              </w:rPr>
              <w:t>WHO IARC, Lyon</w:t>
            </w:r>
            <w:r w:rsidR="00484F55" w:rsidRPr="003F53C3">
              <w:rPr>
                <w:rFonts w:cstheme="minorHAnsi"/>
                <w:bCs/>
                <w:i/>
                <w:iCs/>
                <w:u w:val="single"/>
                <w:lang w:val="pl-PL" w:eastAsia="fr-FR"/>
              </w:rPr>
              <w:t xml:space="preserve"> </w:t>
            </w:r>
          </w:p>
          <w:p w14:paraId="37F3D220" w14:textId="4148BFE2" w:rsidR="00484F55" w:rsidRPr="003F53C3" w:rsidRDefault="00116DAD"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en-IN"/>
              </w:rPr>
            </w:pPr>
            <w:r w:rsidRPr="003F53C3">
              <w:rPr>
                <w:rFonts w:cstheme="minorHAnsi"/>
                <w:bCs/>
                <w:iCs/>
              </w:rPr>
              <w:t xml:space="preserve"> </w:t>
            </w:r>
            <w:proofErr w:type="spellStart"/>
            <w:r w:rsidR="00484F55" w:rsidRPr="003F53C3">
              <w:rPr>
                <w:rFonts w:cstheme="minorHAnsi"/>
                <w:bCs/>
                <w:iCs/>
              </w:rPr>
              <w:t>Faquin</w:t>
            </w:r>
            <w:proofErr w:type="spellEnd"/>
            <w:r w:rsidR="00484F55" w:rsidRPr="003F53C3">
              <w:rPr>
                <w:rFonts w:cstheme="minorHAnsi"/>
                <w:bCs/>
                <w:iCs/>
              </w:rPr>
              <w:t xml:space="preserve"> WC, Bongiovanni M, Callegari F, Elsheikh T, </w:t>
            </w:r>
            <w:proofErr w:type="spellStart"/>
            <w:r w:rsidR="00484F55" w:rsidRPr="003F53C3">
              <w:rPr>
                <w:rFonts w:cstheme="minorHAnsi"/>
                <w:bCs/>
                <w:iCs/>
              </w:rPr>
              <w:t>Kurtycz</w:t>
            </w:r>
            <w:proofErr w:type="spellEnd"/>
            <w:r w:rsidR="00484F55" w:rsidRPr="003F53C3">
              <w:rPr>
                <w:rFonts w:cstheme="minorHAnsi"/>
                <w:bCs/>
                <w:iCs/>
              </w:rPr>
              <w:t xml:space="preserve"> D, Lin O, </w:t>
            </w:r>
            <w:r w:rsidR="00484F55" w:rsidRPr="003F53C3">
              <w:rPr>
                <w:rFonts w:cstheme="minorHAnsi"/>
                <w:b/>
                <w:bCs/>
                <w:iCs/>
              </w:rPr>
              <w:t>Mehrotra R</w:t>
            </w:r>
            <w:r w:rsidR="00484F55" w:rsidRPr="003F53C3">
              <w:rPr>
                <w:rFonts w:cstheme="minorHAnsi"/>
                <w:bCs/>
                <w:iCs/>
              </w:rPr>
              <w:t xml:space="preserve">, </w:t>
            </w:r>
            <w:proofErr w:type="spellStart"/>
            <w:r w:rsidR="00484F55" w:rsidRPr="003F53C3">
              <w:rPr>
                <w:rFonts w:cstheme="minorHAnsi"/>
                <w:bCs/>
                <w:iCs/>
              </w:rPr>
              <w:t>Pusztaszeri</w:t>
            </w:r>
            <w:proofErr w:type="spellEnd"/>
            <w:r w:rsidR="00484F55" w:rsidRPr="003F53C3">
              <w:rPr>
                <w:rFonts w:cstheme="minorHAnsi"/>
                <w:bCs/>
                <w:iCs/>
              </w:rPr>
              <w:t xml:space="preserve"> R, </w:t>
            </w:r>
            <w:proofErr w:type="spellStart"/>
            <w:r w:rsidR="00484F55" w:rsidRPr="003F53C3">
              <w:rPr>
                <w:rFonts w:cstheme="minorHAnsi"/>
                <w:bCs/>
                <w:iCs/>
              </w:rPr>
              <w:t>Sh</w:t>
            </w:r>
            <w:proofErr w:type="spellEnd"/>
            <w:r w:rsidR="001D28DF" w:rsidRPr="003F53C3">
              <w:rPr>
                <w:rFonts w:cstheme="minorHAnsi"/>
                <w:bCs/>
                <w:iCs/>
              </w:rPr>
              <w:t xml:space="preserve"> </w:t>
            </w:r>
            <w:r w:rsidR="00484F55" w:rsidRPr="003F53C3">
              <w:rPr>
                <w:rFonts w:cstheme="minorHAnsi"/>
                <w:bCs/>
                <w:iCs/>
              </w:rPr>
              <w:t>J, Zhang Z.</w:t>
            </w:r>
            <w:r w:rsidR="00484F55" w:rsidRPr="003F53C3">
              <w:rPr>
                <w:rFonts w:cstheme="minorHAnsi"/>
                <w:color w:val="000000"/>
              </w:rPr>
              <w:t xml:space="preserve"> (2023)</w:t>
            </w:r>
            <w:r w:rsidR="00484F55" w:rsidRPr="003F53C3">
              <w:rPr>
                <w:rFonts w:cstheme="minorHAnsi"/>
              </w:rPr>
              <w:t xml:space="preserve"> Non-neoplastic</w:t>
            </w:r>
            <w:r w:rsidR="00484F55" w:rsidRPr="003F53C3">
              <w:rPr>
                <w:rFonts w:cstheme="minorHAnsi"/>
                <w:b/>
              </w:rPr>
              <w:t xml:space="preserve"> </w:t>
            </w:r>
            <w:r w:rsidR="00484F55" w:rsidRPr="003F53C3">
              <w:rPr>
                <w:rFonts w:cstheme="minorHAnsi"/>
                <w:bCs/>
              </w:rPr>
              <w:t>lesions</w:t>
            </w:r>
            <w:r w:rsidR="00484F55" w:rsidRPr="003F53C3">
              <w:rPr>
                <w:rFonts w:cstheme="minorHAnsi"/>
                <w:b/>
              </w:rPr>
              <w:t xml:space="preserve">. </w:t>
            </w:r>
            <w:r w:rsidR="00484F55" w:rsidRPr="003F53C3">
              <w:rPr>
                <w:rFonts w:cstheme="minorHAnsi"/>
                <w:bCs/>
              </w:rPr>
              <w:t xml:space="preserve">In </w:t>
            </w:r>
            <w:proofErr w:type="spellStart"/>
            <w:r w:rsidR="00484F55" w:rsidRPr="003F53C3">
              <w:rPr>
                <w:rFonts w:cstheme="minorHAnsi"/>
                <w:bCs/>
              </w:rPr>
              <w:t>Faquin</w:t>
            </w:r>
            <w:proofErr w:type="spellEnd"/>
            <w:r w:rsidR="00484F55" w:rsidRPr="003F53C3">
              <w:rPr>
                <w:rFonts w:cstheme="minorHAnsi"/>
                <w:bCs/>
              </w:rPr>
              <w:t xml:space="preserve"> WC et al (Eds) </w:t>
            </w:r>
            <w:hyperlink r:id="rId89" w:history="1">
              <w:r w:rsidR="00484F55" w:rsidRPr="003F53C3">
                <w:rPr>
                  <w:rStyle w:val="Hyperlink"/>
                  <w:rFonts w:cstheme="minorHAnsi"/>
                  <w:i/>
                  <w:iCs/>
                </w:rPr>
                <w:t xml:space="preserve">The Milan System for Reporting Salivary Gland </w:t>
              </w:r>
              <w:r w:rsidR="00484F55" w:rsidRPr="003F53C3">
                <w:rPr>
                  <w:rStyle w:val="Hyperlink"/>
                  <w:rFonts w:cstheme="minorHAnsi"/>
                </w:rPr>
                <w:t>Cytopathology.</w:t>
              </w:r>
            </w:hyperlink>
            <w:r w:rsidR="00484F55" w:rsidRPr="003F53C3">
              <w:rPr>
                <w:rFonts w:cstheme="minorHAnsi"/>
              </w:rPr>
              <w:t xml:space="preserve"> Springer 2nd Ed </w:t>
            </w:r>
            <w:r w:rsidR="00484F55" w:rsidRPr="003F53C3">
              <w:rPr>
                <w:rFonts w:cstheme="minorHAnsi"/>
                <w:lang w:val="en-IN"/>
              </w:rPr>
              <w:t xml:space="preserve">https://doi.org/10.1007/978-3-031-26662-1 </w:t>
            </w:r>
          </w:p>
          <w:p w14:paraId="1FD0D4B8" w14:textId="7424543C" w:rsidR="00484F55" w:rsidRPr="003F53C3" w:rsidRDefault="00484F55"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c-bibliographic-informationvalue"/>
                <w:rFonts w:cstheme="minorHAnsi"/>
                <w:bCs/>
                <w:i/>
                <w:iCs/>
                <w:u w:val="single"/>
                <w:lang w:val="pl-PL" w:eastAsia="fr-FR"/>
              </w:rPr>
            </w:pPr>
            <w:r w:rsidRPr="003F53C3">
              <w:rPr>
                <w:rFonts w:cstheme="minorHAnsi"/>
                <w:lang w:val="en-ZA"/>
              </w:rPr>
              <w:t xml:space="preserve">Mbodi L, Bassa S, </w:t>
            </w:r>
            <w:proofErr w:type="spellStart"/>
            <w:r w:rsidRPr="003F53C3">
              <w:rPr>
                <w:rFonts w:cstheme="minorHAnsi"/>
                <w:lang w:val="en-ZA"/>
              </w:rPr>
              <w:t>Kgoebane</w:t>
            </w:r>
            <w:proofErr w:type="spellEnd"/>
            <w:r w:rsidRPr="003F53C3">
              <w:rPr>
                <w:rFonts w:cstheme="minorHAnsi"/>
                <w:lang w:val="en-ZA"/>
              </w:rPr>
              <w:t xml:space="preserve">-Maseko M, </w:t>
            </w:r>
            <w:r w:rsidRPr="003F53C3">
              <w:rPr>
                <w:rFonts w:cstheme="minorHAnsi"/>
                <w:color w:val="333333"/>
              </w:rPr>
              <w:t>Adeola HA,</w:t>
            </w:r>
            <w:r w:rsidRPr="003F53C3">
              <w:rPr>
                <w:rFonts w:cstheme="minorHAnsi"/>
                <w:bCs/>
                <w:lang w:val="pl-PL" w:eastAsia="fr-FR"/>
              </w:rPr>
              <w:t xml:space="preserve"> </w:t>
            </w:r>
            <w:r w:rsidRPr="003F53C3">
              <w:rPr>
                <w:rFonts w:cstheme="minorHAnsi"/>
                <w:b/>
                <w:bCs/>
                <w:lang w:val="pl-PL" w:eastAsia="fr-FR"/>
              </w:rPr>
              <w:t>Mehrotra R</w:t>
            </w:r>
            <w:r w:rsidRPr="003F53C3">
              <w:rPr>
                <w:rFonts w:cstheme="minorHAnsi"/>
                <w:bCs/>
                <w:lang w:val="pl-PL" w:eastAsia="fr-FR"/>
              </w:rPr>
              <w:t>,</w:t>
            </w:r>
            <w:r w:rsidRPr="003F53C3">
              <w:rPr>
                <w:rFonts w:ascii="Segoe UI" w:hAnsi="Segoe UI" w:cs="Segoe UI"/>
                <w:color w:val="333333"/>
              </w:rPr>
              <w:t xml:space="preserve"> </w:t>
            </w:r>
            <w:r w:rsidRPr="003F53C3">
              <w:rPr>
                <w:rFonts w:cstheme="minorHAnsi"/>
                <w:lang w:val="en-ZA"/>
              </w:rPr>
              <w:t xml:space="preserve">Dlamini Z. (2023) </w:t>
            </w:r>
            <w:hyperlink r:id="rId90" w:history="1">
              <w:r w:rsidRPr="003F53C3">
                <w:rPr>
                  <w:rStyle w:val="Hyperlink"/>
                  <w:color w:val="auto"/>
                  <w:u w:val="none"/>
                  <w:lang w:val="en-IN"/>
                </w:rPr>
                <w:t>Merging Cyberspace with Physical Space to Improve Cervical Cancer Management and Women’s Health in Lower-Middle-Income Countries</w:t>
              </w:r>
            </w:hyperlink>
            <w:r w:rsidRPr="003F53C3">
              <w:rPr>
                <w:rFonts w:cstheme="minorHAnsi"/>
                <w:lang w:val="en-ZA"/>
              </w:rPr>
              <w:t xml:space="preserve">. In </w:t>
            </w:r>
            <w:r w:rsidRPr="003F53C3">
              <w:rPr>
                <w:rStyle w:val="c-bibliographic-informationvalue"/>
                <w:rFonts w:eastAsiaTheme="majorEastAsia" w:cstheme="minorHAnsi"/>
                <w:color w:val="333333"/>
              </w:rPr>
              <w:t xml:space="preserve">Dlamini Z. </w:t>
            </w:r>
            <w:r w:rsidRPr="003F53C3">
              <w:rPr>
                <w:rStyle w:val="c-bibliographic-informationvalue"/>
                <w:rFonts w:cstheme="minorHAnsi"/>
                <w:color w:val="333333"/>
              </w:rPr>
              <w:t xml:space="preserve"> (</w:t>
            </w:r>
            <w:r w:rsidRPr="003F53C3">
              <w:rPr>
                <w:rStyle w:val="u-text-bold"/>
                <w:rFonts w:cstheme="minorHAnsi"/>
                <w:color w:val="333333"/>
              </w:rPr>
              <w:t xml:space="preserve">Ed) </w:t>
            </w:r>
            <w:r w:rsidRPr="003F53C3">
              <w:rPr>
                <w:rStyle w:val="c-bibliographic-informationvalue"/>
                <w:rFonts w:cstheme="minorHAnsi"/>
                <w:color w:val="333333"/>
              </w:rPr>
              <w:t xml:space="preserve"> </w:t>
            </w:r>
            <w:hyperlink r:id="rId91" w:history="1">
              <w:r w:rsidRPr="003F53C3">
                <w:rPr>
                  <w:rStyle w:val="Hyperlink"/>
                  <w:rFonts w:eastAsiaTheme="majorEastAsia" w:cstheme="minorHAnsi"/>
                </w:rPr>
                <w:t>Society 5.0 and Next Generation Healthcare</w:t>
              </w:r>
              <w:r w:rsidRPr="003F53C3">
                <w:rPr>
                  <w:rStyle w:val="Hyperlink"/>
                  <w:rFonts w:eastAsiaTheme="majorEastAsia" w:cstheme="minorHAnsi"/>
                  <w:u w:val="none"/>
                </w:rPr>
                <w:t>.</w:t>
              </w:r>
            </w:hyperlink>
            <w:r w:rsidRPr="003F53C3">
              <w:rPr>
                <w:rStyle w:val="c-bibliographic-informationvalue"/>
                <w:rFonts w:cstheme="minorHAnsi"/>
                <w:color w:val="333333"/>
              </w:rPr>
              <w:t xml:space="preserve"> </w:t>
            </w:r>
            <w:r w:rsidRPr="003F53C3">
              <w:rPr>
                <w:rStyle w:val="c-bibliographic-informationvalue"/>
                <w:color w:val="333333"/>
              </w:rPr>
              <w:t xml:space="preserve">Springer, Cham. </w:t>
            </w:r>
            <w:r w:rsidRPr="003F53C3">
              <w:rPr>
                <w:rStyle w:val="u-text-bold"/>
                <w:rFonts w:cstheme="minorHAnsi"/>
                <w:color w:val="333333"/>
              </w:rPr>
              <w:t>DOI</w:t>
            </w:r>
            <w:r w:rsidRPr="003F53C3">
              <w:rPr>
                <w:rStyle w:val="u-text-bold"/>
                <w:rFonts w:cstheme="minorHAnsi"/>
                <w:b/>
                <w:bCs/>
                <w:color w:val="333333"/>
              </w:rPr>
              <w:t xml:space="preserve"> </w:t>
            </w:r>
            <w:r w:rsidRPr="003F53C3">
              <w:rPr>
                <w:rFonts w:eastAsiaTheme="majorEastAsia" w:cstheme="minorHAnsi"/>
              </w:rPr>
              <w:t>https://doi.org/10.1007/978-3-031-3646176</w:t>
            </w:r>
          </w:p>
          <w:p w14:paraId="297D4813" w14:textId="3BAF7DF0" w:rsidR="00484F55" w:rsidRPr="003F53C3" w:rsidRDefault="00484F55"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i/>
                <w:iCs/>
                <w:u w:val="single"/>
                <w:lang w:val="pl-PL" w:eastAsia="fr-FR"/>
              </w:rPr>
            </w:pPr>
            <w:r w:rsidRPr="003F53C3">
              <w:rPr>
                <w:rFonts w:cstheme="minorHAnsi"/>
                <w:lang w:val="en-ZA"/>
              </w:rPr>
              <w:t>Dlamini Z,</w:t>
            </w:r>
            <w:r w:rsidRPr="003F53C3">
              <w:rPr>
                <w:rFonts w:cstheme="minorHAnsi"/>
                <w:color w:val="000000"/>
                <w:lang w:val="en-GB"/>
              </w:rPr>
              <w:t xml:space="preserve"> Hull R, </w:t>
            </w:r>
            <w:r w:rsidRPr="003F53C3">
              <w:rPr>
                <w:rFonts w:cstheme="minorHAnsi"/>
                <w:lang w:val="pl-PL" w:eastAsia="fr-FR"/>
              </w:rPr>
              <w:t>Mehrotra R,</w:t>
            </w:r>
            <w:r w:rsidRPr="003F53C3">
              <w:rPr>
                <w:rFonts w:cstheme="minorHAnsi"/>
                <w:color w:val="000000"/>
                <w:lang w:val="en-GB"/>
              </w:rPr>
              <w:t xml:space="preserve">  Khanyile R,</w:t>
            </w:r>
            <w:r w:rsidRPr="003F53C3">
              <w:rPr>
                <w:rFonts w:cstheme="minorHAnsi"/>
                <w:lang w:val="en-ZA"/>
              </w:rPr>
              <w:t xml:space="preserve"> </w:t>
            </w:r>
            <w:r w:rsidRPr="003F53C3">
              <w:rPr>
                <w:rFonts w:cstheme="minorHAnsi"/>
                <w:color w:val="000000"/>
                <w:lang w:val="en-GB"/>
              </w:rPr>
              <w:t xml:space="preserve"> Molefi T.</w:t>
            </w:r>
            <w:r w:rsidRPr="003F53C3">
              <w:rPr>
                <w:rFonts w:cstheme="minorHAnsi"/>
                <w:lang w:val="en-ZA"/>
              </w:rPr>
              <w:t xml:space="preserve"> (2023) </w:t>
            </w:r>
            <w:r w:rsidRPr="003F53C3">
              <w:rPr>
                <w:rFonts w:cstheme="minorHAnsi"/>
                <w:color w:val="000000"/>
                <w:lang w:val="en-GB"/>
              </w:rPr>
              <w:t xml:space="preserve"> </w:t>
            </w:r>
            <w:r w:rsidRPr="003F53C3">
              <w:rPr>
                <w:color w:val="000000"/>
                <w:lang w:val="en-GB"/>
              </w:rPr>
              <w:t xml:space="preserve"> </w:t>
            </w:r>
            <w:r w:rsidRPr="003F53C3">
              <w:rPr>
                <w:rFonts w:ascii="Arial" w:hAnsi="Arial" w:cs="Arial"/>
                <w:color w:val="131314"/>
                <w:shd w:val="clear" w:color="auto" w:fill="FFFFFF"/>
              </w:rPr>
              <w:t>Way Forward for Society 5.0 and Next-Generation Healthcare.</w:t>
            </w:r>
            <w:r w:rsidRPr="003F53C3">
              <w:rPr>
                <w:rFonts w:cstheme="minorHAnsi"/>
                <w:lang w:val="en-ZA"/>
              </w:rPr>
              <w:t xml:space="preserve"> In </w:t>
            </w:r>
            <w:r w:rsidRPr="003F53C3">
              <w:rPr>
                <w:rStyle w:val="c-bibliographic-informationvalue"/>
                <w:rFonts w:eastAsiaTheme="majorEastAsia" w:cstheme="minorHAnsi"/>
                <w:color w:val="333333"/>
              </w:rPr>
              <w:t xml:space="preserve">Dlamini Z. </w:t>
            </w:r>
            <w:r w:rsidRPr="003F53C3">
              <w:rPr>
                <w:rStyle w:val="c-bibliographic-informationvalue"/>
                <w:rFonts w:cstheme="minorHAnsi"/>
                <w:color w:val="333333"/>
              </w:rPr>
              <w:t xml:space="preserve"> (</w:t>
            </w:r>
            <w:r w:rsidRPr="003F53C3">
              <w:rPr>
                <w:rStyle w:val="u-text-bold"/>
                <w:rFonts w:cstheme="minorHAnsi"/>
                <w:color w:val="333333"/>
              </w:rPr>
              <w:t xml:space="preserve">Ed) </w:t>
            </w:r>
            <w:r w:rsidRPr="003F53C3">
              <w:rPr>
                <w:rStyle w:val="c-bibliographic-informationvalue"/>
                <w:rFonts w:cstheme="minorHAnsi"/>
                <w:color w:val="333333"/>
              </w:rPr>
              <w:t xml:space="preserve"> </w:t>
            </w:r>
            <w:hyperlink r:id="rId92" w:history="1">
              <w:r w:rsidRPr="003F53C3">
                <w:rPr>
                  <w:rStyle w:val="Hyperlink"/>
                  <w:rFonts w:eastAsiaTheme="majorEastAsia" w:cstheme="minorHAnsi"/>
                </w:rPr>
                <w:t>Society 5.0 and Next Generation Healthcare</w:t>
              </w:r>
            </w:hyperlink>
            <w:r w:rsidRPr="003F53C3">
              <w:rPr>
                <w:rStyle w:val="c-bibliographic-informationvalue"/>
                <w:rFonts w:eastAsiaTheme="majorEastAsia" w:cstheme="minorHAnsi"/>
                <w:color w:val="333333"/>
              </w:rPr>
              <w:t>.</w:t>
            </w:r>
            <w:r w:rsidRPr="003F53C3">
              <w:rPr>
                <w:rStyle w:val="c-bibliographic-informationvalue"/>
                <w:rFonts w:cstheme="minorHAnsi"/>
                <w:color w:val="333333"/>
              </w:rPr>
              <w:t xml:space="preserve"> </w:t>
            </w:r>
            <w:r w:rsidRPr="003F53C3">
              <w:rPr>
                <w:rStyle w:val="c-bibliographic-informationvalue"/>
                <w:color w:val="333333"/>
              </w:rPr>
              <w:t xml:space="preserve">Springer, Cham. </w:t>
            </w:r>
            <w:r w:rsidRPr="003F53C3">
              <w:rPr>
                <w:rStyle w:val="u-text-bold"/>
                <w:rFonts w:cstheme="minorHAnsi"/>
                <w:color w:val="333333"/>
              </w:rPr>
              <w:t xml:space="preserve">DOI </w:t>
            </w:r>
            <w:hyperlink r:id="rId93" w:history="1">
              <w:r w:rsidR="008014DF" w:rsidRPr="003F53C3">
                <w:rPr>
                  <w:rStyle w:val="Hyperlink"/>
                  <w:rFonts w:eastAsiaTheme="majorEastAsia" w:cstheme="minorHAnsi"/>
                </w:rPr>
                <w:t>https://doi.org/10.1007/978-3-031-3646176</w:t>
              </w:r>
            </w:hyperlink>
          </w:p>
          <w:p w14:paraId="3E54591E" w14:textId="77777777" w:rsidR="00484F55" w:rsidRPr="003F53C3" w:rsidRDefault="00484F55" w:rsidP="002D248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bCs/>
                <w:lang w:val="pl-PL" w:eastAsia="fr-FR"/>
              </w:rPr>
            </w:pPr>
            <w:r w:rsidRPr="003F53C3">
              <w:rPr>
                <w:rFonts w:cstheme="minorHAnsi"/>
                <w:color w:val="000000"/>
              </w:rPr>
              <w:t xml:space="preserve">Thakur N, </w:t>
            </w:r>
            <w:r w:rsidRPr="003F53C3">
              <w:rPr>
                <w:rFonts w:cstheme="minorHAnsi"/>
                <w:b/>
                <w:color w:val="000000"/>
              </w:rPr>
              <w:t>Mehrotra R.</w:t>
            </w:r>
            <w:r w:rsidRPr="003F53C3">
              <w:rPr>
                <w:rFonts w:cstheme="minorHAnsi"/>
                <w:color w:val="000000"/>
              </w:rPr>
              <w:t xml:space="preserve"> (2022) Carcinogenic alkaloids present in Areca Nut. How do they compare to tobacco. </w:t>
            </w:r>
            <w:r w:rsidRPr="003F53C3">
              <w:rPr>
                <w:rFonts w:cstheme="minorHAnsi"/>
                <w:color w:val="333333"/>
                <w:spacing w:val="4"/>
              </w:rPr>
              <w:t xml:space="preserve">In: Patel VB, </w:t>
            </w:r>
            <w:proofErr w:type="spellStart"/>
            <w:r w:rsidRPr="003F53C3">
              <w:rPr>
                <w:rFonts w:cstheme="minorHAnsi"/>
                <w:color w:val="333333"/>
                <w:spacing w:val="4"/>
              </w:rPr>
              <w:t>Preedy</w:t>
            </w:r>
            <w:proofErr w:type="spellEnd"/>
            <w:r w:rsidRPr="003F53C3">
              <w:rPr>
                <w:rFonts w:cstheme="minorHAnsi"/>
                <w:color w:val="333333"/>
                <w:spacing w:val="4"/>
              </w:rPr>
              <w:t xml:space="preserve"> VR (Eds) </w:t>
            </w:r>
            <w:hyperlink r:id="rId94" w:history="1">
              <w:r w:rsidRPr="003F53C3">
                <w:rPr>
                  <w:rStyle w:val="Hyperlink"/>
                  <w:rFonts w:cstheme="minorHAnsi"/>
                  <w:i/>
                  <w:iCs/>
                </w:rPr>
                <w:t>Handbook of Substance Misuse and Addictions: From Biology to Public Health</w:t>
              </w:r>
            </w:hyperlink>
            <w:r w:rsidRPr="003F53C3">
              <w:rPr>
                <w:rStyle w:val="bookcontent"/>
                <w:rFonts w:cstheme="minorHAnsi"/>
                <w:i/>
                <w:iCs/>
                <w:color w:val="333333"/>
              </w:rPr>
              <w:t>.</w:t>
            </w:r>
            <w:r w:rsidRPr="003F53C3">
              <w:rPr>
                <w:rStyle w:val="bookcontent"/>
                <w:rFonts w:cstheme="minorHAnsi"/>
                <w:b/>
                <w:bCs/>
                <w:color w:val="333333"/>
              </w:rPr>
              <w:t xml:space="preserve"> </w:t>
            </w:r>
            <w:r w:rsidRPr="003F53C3">
              <w:rPr>
                <w:rFonts w:cstheme="minorHAnsi"/>
                <w:color w:val="333333"/>
                <w:spacing w:val="4"/>
              </w:rPr>
              <w:t>Springer, Cham. https://doi.org/10.1007/978-3-030-67928-6_84-1</w:t>
            </w:r>
            <w:r w:rsidRPr="003F53C3">
              <w:rPr>
                <w:rFonts w:cstheme="minorHAnsi"/>
                <w:color w:val="000000"/>
              </w:rPr>
              <w:t xml:space="preserve"> </w:t>
            </w:r>
          </w:p>
          <w:p w14:paraId="44EBBC93" w14:textId="77777777" w:rsidR="00484F55" w:rsidRPr="003F53C3" w:rsidRDefault="00484F55" w:rsidP="002D2487">
            <w:pPr>
              <w:pStyle w:val="ListParagraph"/>
              <w:numPr>
                <w:ilvl w:val="0"/>
                <w:numId w:val="7"/>
              </w:numPr>
              <w:spacing w:line="240" w:lineRule="auto"/>
              <w:rPr>
                <w:rFonts w:cstheme="minorHAnsi"/>
                <w:color w:val="333333"/>
                <w:spacing w:val="4"/>
              </w:rPr>
            </w:pPr>
            <w:r w:rsidRPr="003F53C3">
              <w:rPr>
                <w:rFonts w:eastAsia="Arial" w:cstheme="minorHAnsi"/>
                <w:shd w:val="clear" w:color="auto" w:fill="FFFFFF"/>
              </w:rPr>
              <w:t xml:space="preserve">Bharadwaj M, Hussain S, Tripathi R, Singh N, </w:t>
            </w:r>
            <w:r w:rsidRPr="003F53C3">
              <w:rPr>
                <w:rFonts w:eastAsia="Arial" w:cstheme="minorHAnsi"/>
                <w:b/>
                <w:shd w:val="clear" w:color="auto" w:fill="FFFFFF"/>
              </w:rPr>
              <w:t>Mehrotra R.</w:t>
            </w:r>
            <w:r w:rsidRPr="003F53C3">
              <w:rPr>
                <w:rFonts w:eastAsia="Arial" w:cstheme="minorHAnsi"/>
                <w:shd w:val="clear" w:color="auto" w:fill="FFFFFF"/>
              </w:rPr>
              <w:t xml:space="preserve"> (2020) </w:t>
            </w:r>
            <w:r w:rsidRPr="003F53C3">
              <w:rPr>
                <w:rFonts w:cstheme="minorHAnsi"/>
              </w:rPr>
              <w:t xml:space="preserve">The </w:t>
            </w:r>
            <w:proofErr w:type="spellStart"/>
            <w:r w:rsidRPr="003F53C3">
              <w:rPr>
                <w:rFonts w:cstheme="minorHAnsi"/>
              </w:rPr>
              <w:t>clinico</w:t>
            </w:r>
            <w:proofErr w:type="spellEnd"/>
            <w:r w:rsidRPr="003F53C3">
              <w:rPr>
                <w:rFonts w:cstheme="minorHAnsi"/>
              </w:rPr>
              <w:t xml:space="preserve">-molecular approaches for detection of human papillomavirus. </w:t>
            </w:r>
            <w:r w:rsidRPr="003F53C3">
              <w:rPr>
                <w:rFonts w:eastAsia="Arial" w:cstheme="minorHAnsi"/>
                <w:shd w:val="clear" w:color="auto" w:fill="FFFFFF"/>
              </w:rPr>
              <w:t xml:space="preserve">In </w:t>
            </w:r>
            <w:hyperlink r:id="rId95" w:history="1">
              <w:r w:rsidRPr="003F53C3">
                <w:rPr>
                  <w:rStyle w:val="Hyperlink"/>
                  <w:rFonts w:eastAsia="Arial" w:cstheme="minorHAnsi"/>
                  <w:i/>
                  <w:iCs/>
                  <w:shd w:val="clear" w:color="auto" w:fill="FFFFFF"/>
                </w:rPr>
                <w:t>Animal Biotechnology: Models in discovery and translation</w:t>
              </w:r>
            </w:hyperlink>
            <w:r w:rsidRPr="003F53C3">
              <w:rPr>
                <w:rFonts w:eastAsia="Arial" w:cstheme="minorHAnsi"/>
                <w:i/>
                <w:iCs/>
                <w:shd w:val="clear" w:color="auto" w:fill="FFFFFF"/>
              </w:rPr>
              <w:t>.</w:t>
            </w:r>
            <w:r w:rsidRPr="003F53C3">
              <w:rPr>
                <w:rFonts w:eastAsia="Arial" w:cstheme="minorHAnsi"/>
                <w:shd w:val="clear" w:color="auto" w:fill="FFFFFF"/>
              </w:rPr>
              <w:t xml:space="preserve"> 2</w:t>
            </w:r>
            <w:r w:rsidRPr="003F53C3">
              <w:rPr>
                <w:rFonts w:eastAsia="Arial" w:cstheme="minorHAnsi"/>
                <w:shd w:val="clear" w:color="auto" w:fill="FFFFFF"/>
                <w:vertAlign w:val="superscript"/>
              </w:rPr>
              <w:t>nd</w:t>
            </w:r>
            <w:r w:rsidRPr="003F53C3">
              <w:rPr>
                <w:rFonts w:eastAsia="Arial" w:cstheme="minorHAnsi"/>
                <w:shd w:val="clear" w:color="auto" w:fill="FFFFFF"/>
              </w:rPr>
              <w:t xml:space="preserve"> ed. Verma A, Singh A (Eds) Elsevier pp.103-130.</w:t>
            </w:r>
            <w:r w:rsidRPr="003F53C3">
              <w:rPr>
                <w:rFonts w:cstheme="minorHAnsi"/>
              </w:rPr>
              <w:t xml:space="preserve"> </w:t>
            </w:r>
          </w:p>
          <w:p w14:paraId="22AE23BA" w14:textId="77777777" w:rsidR="00484F55" w:rsidRPr="003F53C3" w:rsidRDefault="00484F55" w:rsidP="002D2487">
            <w:pPr>
              <w:pStyle w:val="ListParagraph"/>
              <w:numPr>
                <w:ilvl w:val="0"/>
                <w:numId w:val="7"/>
              </w:numPr>
              <w:spacing w:line="240" w:lineRule="auto"/>
              <w:rPr>
                <w:rFonts w:cstheme="minorHAnsi"/>
                <w:color w:val="333333"/>
                <w:spacing w:val="4"/>
              </w:rPr>
            </w:pPr>
            <w:r w:rsidRPr="003F53C3">
              <w:rPr>
                <w:rFonts w:eastAsia="Arial" w:cstheme="minorHAnsi"/>
                <w:b/>
              </w:rPr>
              <w:lastRenderedPageBreak/>
              <w:t>Mehrotra R</w:t>
            </w:r>
            <w:r w:rsidRPr="003F53C3">
              <w:rPr>
                <w:rFonts w:eastAsia="Arial" w:cstheme="minorHAnsi"/>
              </w:rPr>
              <w:t xml:space="preserve">, Nandakumar A, Kaur T. (2019) Cervical Cancer Research in </w:t>
            </w:r>
            <w:hyperlink r:id="rId96" w:history="1">
              <w:r w:rsidRPr="003F53C3">
                <w:rPr>
                  <w:rStyle w:val="Hyperlink"/>
                  <w:rFonts w:eastAsia="Arial" w:cstheme="minorHAnsi"/>
                  <w:i/>
                  <w:iCs/>
                </w:rPr>
                <w:t>Compendium of ICMR's Cancer Research Activities</w:t>
              </w:r>
            </w:hyperlink>
            <w:r w:rsidRPr="003F53C3">
              <w:rPr>
                <w:rStyle w:val="Hyperlink"/>
                <w:rFonts w:eastAsia="Arial" w:cstheme="minorHAnsi"/>
                <w:i/>
                <w:iCs/>
              </w:rPr>
              <w:t>.</w:t>
            </w:r>
            <w:r w:rsidRPr="003F53C3">
              <w:rPr>
                <w:rFonts w:eastAsia="Arial" w:cstheme="minorHAnsi"/>
                <w:b/>
              </w:rPr>
              <w:t xml:space="preserve"> </w:t>
            </w:r>
            <w:r w:rsidRPr="003F53C3">
              <w:rPr>
                <w:rFonts w:eastAsia="Arial" w:cstheme="minorHAnsi"/>
              </w:rPr>
              <w:t>Division of Publication and Information, ICMR, New Delhi. pp 79 -111</w:t>
            </w:r>
            <w:r w:rsidRPr="003F53C3">
              <w:rPr>
                <w:rFonts w:eastAsia="Arial" w:cstheme="minorHAnsi"/>
                <w:u w:val="single"/>
              </w:rPr>
              <w:t xml:space="preserve"> </w:t>
            </w:r>
          </w:p>
          <w:p w14:paraId="0D9D65A0" w14:textId="77777777" w:rsidR="00484F55" w:rsidRPr="003F53C3" w:rsidRDefault="00484F55" w:rsidP="002D2487">
            <w:pPr>
              <w:pStyle w:val="ListParagraph"/>
              <w:numPr>
                <w:ilvl w:val="0"/>
                <w:numId w:val="7"/>
              </w:numPr>
              <w:spacing w:line="240" w:lineRule="auto"/>
              <w:rPr>
                <w:rFonts w:cstheme="minorHAnsi"/>
                <w:color w:val="333333"/>
                <w:spacing w:val="4"/>
              </w:rPr>
            </w:pPr>
            <w:r w:rsidRPr="003F53C3">
              <w:rPr>
                <w:rFonts w:eastAsia="Arial" w:cstheme="minorHAnsi"/>
                <w:b/>
              </w:rPr>
              <w:t>Mehrotra R</w:t>
            </w:r>
            <w:r w:rsidRPr="003F53C3">
              <w:rPr>
                <w:rFonts w:eastAsia="Arial" w:cstheme="minorHAnsi"/>
              </w:rPr>
              <w:t xml:space="preserve">, Saxena S, Mahanta J, Kaur T. (2019)  Tobacco Related Cancers, </w:t>
            </w:r>
            <w:hyperlink r:id="rId97" w:history="1">
              <w:r w:rsidRPr="003F53C3">
                <w:rPr>
                  <w:rStyle w:val="Hyperlink"/>
                  <w:rFonts w:eastAsia="Arial" w:cstheme="minorHAnsi"/>
                  <w:i/>
                  <w:iCs/>
                </w:rPr>
                <w:t>Compendium of ICMR's Cancer Research Activities</w:t>
              </w:r>
            </w:hyperlink>
            <w:r w:rsidRPr="003F53C3">
              <w:rPr>
                <w:rStyle w:val="Hyperlink"/>
                <w:rFonts w:eastAsia="Arial" w:cstheme="minorHAnsi"/>
                <w:i/>
                <w:iCs/>
              </w:rPr>
              <w:t>.</w:t>
            </w:r>
            <w:r w:rsidRPr="003F53C3">
              <w:rPr>
                <w:rFonts w:eastAsia="Arial" w:cstheme="minorHAnsi"/>
                <w:b/>
              </w:rPr>
              <w:t xml:space="preserve"> </w:t>
            </w:r>
            <w:r w:rsidRPr="003F53C3">
              <w:rPr>
                <w:rFonts w:eastAsia="Arial" w:cstheme="minorHAnsi"/>
              </w:rPr>
              <w:t xml:space="preserve">Division of Publication and Information, ICMR, New Delhi.pp137-185 </w:t>
            </w:r>
          </w:p>
          <w:p w14:paraId="6A505070" w14:textId="77777777" w:rsidR="00484F55" w:rsidRPr="003F53C3" w:rsidRDefault="00484F55" w:rsidP="002D2487">
            <w:pPr>
              <w:pStyle w:val="ListParagraph"/>
              <w:numPr>
                <w:ilvl w:val="0"/>
                <w:numId w:val="7"/>
              </w:numPr>
              <w:spacing w:after="0" w:line="240" w:lineRule="auto"/>
              <w:rPr>
                <w:rFonts w:cstheme="minorHAnsi"/>
                <w:color w:val="333333"/>
                <w:spacing w:val="4"/>
              </w:rPr>
            </w:pPr>
            <w:r w:rsidRPr="003F53C3">
              <w:rPr>
                <w:rFonts w:eastAsia="Arial" w:cstheme="minorHAnsi"/>
              </w:rPr>
              <w:t xml:space="preserve">Katoch VM, </w:t>
            </w:r>
            <w:r w:rsidRPr="003F53C3">
              <w:rPr>
                <w:rFonts w:eastAsia="Arial" w:cstheme="minorHAnsi"/>
                <w:b/>
              </w:rPr>
              <w:t>Mehrotra R</w:t>
            </w:r>
            <w:r w:rsidRPr="003F53C3">
              <w:rPr>
                <w:rFonts w:eastAsia="Arial" w:cstheme="minorHAnsi"/>
              </w:rPr>
              <w:t xml:space="preserve">, Saxena S. (2019) Prostate Cancer in </w:t>
            </w:r>
            <w:hyperlink r:id="rId98" w:history="1">
              <w:r w:rsidRPr="003F53C3">
                <w:rPr>
                  <w:rStyle w:val="Hyperlink"/>
                  <w:rFonts w:eastAsia="Arial" w:cstheme="minorHAnsi"/>
                  <w:i/>
                  <w:iCs/>
                </w:rPr>
                <w:t>Compendium of ICMR's Cancer Research Activities</w:t>
              </w:r>
            </w:hyperlink>
            <w:r w:rsidRPr="003F53C3">
              <w:rPr>
                <w:rStyle w:val="Hyperlink"/>
                <w:rFonts w:eastAsia="Arial" w:cstheme="minorHAnsi"/>
                <w:i/>
                <w:iCs/>
              </w:rPr>
              <w:t>.</w:t>
            </w:r>
            <w:r w:rsidRPr="003F53C3">
              <w:rPr>
                <w:rFonts w:eastAsia="Arial" w:cstheme="minorHAnsi"/>
                <w:b/>
              </w:rPr>
              <w:t xml:space="preserve"> </w:t>
            </w:r>
            <w:r w:rsidRPr="003F53C3">
              <w:rPr>
                <w:rFonts w:eastAsia="Arial" w:cstheme="minorHAnsi"/>
              </w:rPr>
              <w:t xml:space="preserve">Division of Publication and Information, ICMR, New Delhi. pp 186-194 </w:t>
            </w:r>
          </w:p>
          <w:p w14:paraId="262AC410" w14:textId="540F418F" w:rsidR="00484F55" w:rsidRPr="003F53C3" w:rsidRDefault="00484F55" w:rsidP="002D2487">
            <w:pPr>
              <w:pStyle w:val="ListParagraph"/>
              <w:numPr>
                <w:ilvl w:val="0"/>
                <w:numId w:val="7"/>
              </w:numPr>
              <w:spacing w:after="0" w:line="240" w:lineRule="auto"/>
              <w:rPr>
                <w:rFonts w:cstheme="minorHAnsi"/>
                <w:color w:val="333333"/>
                <w:spacing w:val="4"/>
              </w:rPr>
            </w:pPr>
            <w:r w:rsidRPr="003F53C3">
              <w:rPr>
                <w:rFonts w:cstheme="minorHAnsi"/>
                <w:color w:val="000000" w:themeColor="text1"/>
              </w:rPr>
              <w:t xml:space="preserve">Nethan S, Sinha DN, Chandan K, </w:t>
            </w:r>
            <w:r w:rsidRPr="003F53C3">
              <w:rPr>
                <w:rFonts w:eastAsia="Arial" w:cstheme="minorHAnsi"/>
                <w:b/>
              </w:rPr>
              <w:t>Mehrotra R</w:t>
            </w:r>
            <w:r w:rsidRPr="003F53C3">
              <w:rPr>
                <w:rFonts w:cstheme="minorHAnsi"/>
                <w:color w:val="000000" w:themeColor="text1"/>
              </w:rPr>
              <w:t>.</w:t>
            </w:r>
            <w:r w:rsidRPr="003F53C3">
              <w:rPr>
                <w:rFonts w:eastAsia="Arial" w:cstheme="minorHAnsi"/>
                <w:color w:val="000000" w:themeColor="text1"/>
              </w:rPr>
              <w:t xml:space="preserve"> (2018) </w:t>
            </w:r>
            <w:r w:rsidRPr="003F53C3">
              <w:rPr>
                <w:rFonts w:cstheme="minorHAnsi"/>
                <w:color w:val="000000" w:themeColor="text1"/>
              </w:rPr>
              <w:t xml:space="preserve"> D</w:t>
            </w:r>
            <w:hyperlink r:id="rId99" w:history="1">
              <w:r w:rsidRPr="003F53C3">
                <w:rPr>
                  <w:rStyle w:val="Hyperlink"/>
                  <w:rFonts w:cstheme="minorHAnsi"/>
                  <w:color w:val="000000" w:themeColor="text1"/>
                  <w:u w:val="none"/>
                  <w:shd w:val="clear" w:color="auto" w:fill="FFFFFF"/>
                </w:rPr>
                <w:t xml:space="preserve">emand reduction measures concerning </w:t>
              </w:r>
              <w:r w:rsidR="00F1238E" w:rsidRPr="003F53C3">
                <w:rPr>
                  <w:rStyle w:val="Hyperlink"/>
                  <w:rFonts w:cstheme="minorHAnsi"/>
                  <w:color w:val="000000" w:themeColor="text1"/>
                  <w:u w:val="none"/>
                  <w:shd w:val="clear" w:color="auto" w:fill="FFFFFF"/>
                </w:rPr>
                <w:t xml:space="preserve">SLT </w:t>
              </w:r>
              <w:r w:rsidRPr="003F53C3">
                <w:rPr>
                  <w:rStyle w:val="Hyperlink"/>
                  <w:rFonts w:cstheme="minorHAnsi"/>
                  <w:color w:val="000000" w:themeColor="text1"/>
                  <w:u w:val="none"/>
                  <w:shd w:val="clear" w:color="auto" w:fill="FFFFFF"/>
                </w:rPr>
                <w:t>dependence and cessation</w:t>
              </w:r>
            </w:hyperlink>
            <w:r w:rsidRPr="003F53C3">
              <w:rPr>
                <w:rFonts w:cstheme="minorHAnsi"/>
                <w:color w:val="000000" w:themeColor="text1"/>
              </w:rPr>
              <w:t>. In</w:t>
            </w:r>
            <w:r w:rsidRPr="003F53C3">
              <w:rPr>
                <w:rFonts w:eastAsia="Arial" w:cstheme="minorHAnsi"/>
                <w:b/>
                <w:color w:val="231F20"/>
                <w:shd w:val="clear" w:color="auto" w:fill="FFFFFF"/>
              </w:rPr>
              <w:t xml:space="preserve"> </w:t>
            </w:r>
            <w:r w:rsidRPr="003F53C3">
              <w:rPr>
                <w:rFonts w:eastAsia="Arial" w:cstheme="minorHAnsi"/>
                <w:bCs/>
                <w:color w:val="231F20"/>
                <w:shd w:val="clear" w:color="auto" w:fill="FFFFFF"/>
              </w:rPr>
              <w:t>Mehrotra R,</w:t>
            </w:r>
            <w:r w:rsidRPr="003F53C3">
              <w:rPr>
                <w:rFonts w:eastAsia="Arial" w:cstheme="minorHAnsi"/>
                <w:color w:val="231F20"/>
                <w:shd w:val="clear" w:color="auto" w:fill="FFFFFF"/>
              </w:rPr>
              <w:t xml:space="preserve"> Sinha DN, Szilagyi T Eds.</w:t>
            </w:r>
            <w:r w:rsidRPr="003F53C3">
              <w:rPr>
                <w:rFonts w:eastAsia="Arial" w:cstheme="minorHAnsi"/>
                <w:b/>
                <w:color w:val="231F20"/>
                <w:shd w:val="clear" w:color="auto" w:fill="FFFFFF"/>
              </w:rPr>
              <w:t xml:space="preserve"> </w:t>
            </w:r>
            <w:hyperlink r:id="rId100" w:history="1">
              <w:r w:rsidRPr="003F53C3">
                <w:rPr>
                  <w:rStyle w:val="Hyperlink"/>
                  <w:rFonts w:eastAsia="Arial" w:cstheme="minorHAnsi"/>
                  <w:i/>
                  <w:iCs/>
                  <w:shd w:val="clear" w:color="auto" w:fill="FFFFFF"/>
                </w:rPr>
                <w:t>Global smokeless tobacco control policies and their implementation</w:t>
              </w:r>
            </w:hyperlink>
            <w:r w:rsidRPr="003F53C3">
              <w:rPr>
                <w:rFonts w:eastAsia="Arial" w:cstheme="minorHAnsi"/>
                <w:i/>
                <w:iCs/>
                <w:color w:val="231F20"/>
                <w:shd w:val="clear" w:color="auto" w:fill="FFFFFF"/>
              </w:rPr>
              <w:t xml:space="preserve">. </w:t>
            </w:r>
            <w:r w:rsidRPr="003F53C3">
              <w:rPr>
                <w:rFonts w:eastAsia="Arial" w:cstheme="minorHAnsi"/>
                <w:color w:val="231F20"/>
                <w:shd w:val="clear" w:color="auto" w:fill="FFFFFF"/>
              </w:rPr>
              <w:t>Noida, India</w:t>
            </w:r>
            <w:r w:rsidRPr="003F53C3">
              <w:rPr>
                <w:rFonts w:eastAsia="Arial" w:cstheme="minorHAnsi"/>
                <w:i/>
                <w:iCs/>
                <w:color w:val="231F20"/>
                <w:shd w:val="clear" w:color="auto" w:fill="FFFFFF"/>
              </w:rPr>
              <w:t xml:space="preserve"> </w:t>
            </w:r>
            <w:r w:rsidRPr="003F53C3">
              <w:rPr>
                <w:rFonts w:eastAsia="Arial" w:cstheme="minorHAnsi"/>
                <w:color w:val="231F20"/>
                <w:shd w:val="clear" w:color="auto" w:fill="FFFFFF"/>
              </w:rPr>
              <w:t xml:space="preserve">WHO FCTC Global Knowledge Hub on Smokeless Tobacco, ICMR-National Institute of Cancer Prevention and Research. </w:t>
            </w:r>
          </w:p>
          <w:p w14:paraId="51B05874" w14:textId="77777777" w:rsidR="00484F55" w:rsidRPr="003F53C3" w:rsidRDefault="00484F55" w:rsidP="002D2487">
            <w:pPr>
              <w:numPr>
                <w:ilvl w:val="0"/>
                <w:numId w:val="7"/>
              </w:numPr>
              <w:contextualSpacing/>
              <w:rPr>
                <w:rFonts w:eastAsia="Arial" w:cstheme="minorHAnsi"/>
                <w:sz w:val="22"/>
                <w:szCs w:val="22"/>
                <w:shd w:val="clear" w:color="auto" w:fill="FFFFFF"/>
              </w:rPr>
            </w:pPr>
            <w:r w:rsidRPr="003F53C3">
              <w:rPr>
                <w:rFonts w:eastAsia="Arial" w:cstheme="minorHAnsi"/>
                <w:b/>
                <w:sz w:val="22"/>
                <w:szCs w:val="22"/>
                <w:shd w:val="clear" w:color="auto" w:fill="FFFFFF"/>
              </w:rPr>
              <w:t>Mehrotra R</w:t>
            </w:r>
            <w:r w:rsidRPr="003F53C3">
              <w:rPr>
                <w:rFonts w:eastAsia="Arial" w:cstheme="minorHAnsi"/>
                <w:sz w:val="22"/>
                <w:szCs w:val="22"/>
                <w:shd w:val="clear" w:color="auto" w:fill="FFFFFF"/>
              </w:rPr>
              <w:t>, Hariprasad R. (2015) Integrated cancer screening strategies in India. In</w:t>
            </w:r>
            <w:r w:rsidRPr="003F53C3">
              <w:rPr>
                <w:rFonts w:eastAsia="Arial" w:cstheme="minorHAnsi"/>
                <w:b/>
                <w:sz w:val="22"/>
                <w:szCs w:val="22"/>
                <w:shd w:val="clear" w:color="auto" w:fill="FFFFFF"/>
              </w:rPr>
              <w:t xml:space="preserve"> </w:t>
            </w:r>
            <w:r w:rsidRPr="003F53C3">
              <w:rPr>
                <w:rFonts w:eastAsia="Arial" w:cstheme="minorHAnsi"/>
                <w:sz w:val="22"/>
                <w:szCs w:val="22"/>
                <w:shd w:val="clear" w:color="auto" w:fill="FFFFFF"/>
              </w:rPr>
              <w:t xml:space="preserve">Gandhi V, Mehta K, Grover R, Pathak S, Agarwal BB (Eds) </w:t>
            </w:r>
            <w:r w:rsidRPr="003F53C3">
              <w:rPr>
                <w:rFonts w:eastAsia="Arial" w:cstheme="minorHAnsi"/>
                <w:b/>
                <w:sz w:val="22"/>
                <w:szCs w:val="22"/>
                <w:shd w:val="clear" w:color="auto" w:fill="FFFFFF"/>
              </w:rPr>
              <w:t xml:space="preserve">  </w:t>
            </w:r>
            <w:hyperlink r:id="rId101" w:history="1">
              <w:r w:rsidRPr="003F53C3">
                <w:rPr>
                  <w:rStyle w:val="Hyperlink"/>
                  <w:rFonts w:eastAsia="Arial" w:cstheme="minorHAnsi"/>
                  <w:i/>
                  <w:iCs/>
                  <w:sz w:val="22"/>
                  <w:szCs w:val="22"/>
                  <w:shd w:val="clear" w:color="auto" w:fill="FFFFFF"/>
                </w:rPr>
                <w:t>Multi-targeted approach to the treatment of cancer.</w:t>
              </w:r>
            </w:hyperlink>
            <w:r w:rsidRPr="003F53C3">
              <w:rPr>
                <w:rFonts w:eastAsia="Arial" w:cstheme="minorHAnsi"/>
                <w:sz w:val="22"/>
                <w:szCs w:val="22"/>
                <w:shd w:val="clear" w:color="auto" w:fill="FFFFFF"/>
              </w:rPr>
              <w:t xml:space="preserve"> Cham Springer. New York pp. 167-78.</w:t>
            </w:r>
            <w:r w:rsidRPr="003F53C3">
              <w:rPr>
                <w:rFonts w:cstheme="minorHAnsi"/>
                <w:sz w:val="22"/>
                <w:szCs w:val="22"/>
              </w:rPr>
              <w:t xml:space="preserve"> http://link.springer.com/10.1007/978-3-319-12253-3_10.</w:t>
            </w:r>
          </w:p>
          <w:p w14:paraId="753E2E48" w14:textId="77777777" w:rsidR="00484F55" w:rsidRPr="003F53C3" w:rsidRDefault="00484F55" w:rsidP="002D2487">
            <w:pPr>
              <w:numPr>
                <w:ilvl w:val="0"/>
                <w:numId w:val="7"/>
              </w:numPr>
              <w:spacing w:after="120"/>
              <w:contextualSpacing/>
              <w:rPr>
                <w:rFonts w:eastAsia="Arial" w:cstheme="minorHAnsi"/>
                <w:sz w:val="22"/>
                <w:szCs w:val="22"/>
                <w:shd w:val="clear" w:color="auto" w:fill="FFFFFF"/>
              </w:rPr>
            </w:pPr>
            <w:r w:rsidRPr="003F53C3">
              <w:rPr>
                <w:rFonts w:eastAsia="Arial" w:cstheme="minorHAnsi"/>
                <w:sz w:val="22"/>
                <w:szCs w:val="22"/>
                <w:shd w:val="clear" w:color="auto" w:fill="FFFFFF"/>
              </w:rPr>
              <w:t xml:space="preserve">Bharadwaj M, Hussain S, Tripathi R, Singh N, </w:t>
            </w:r>
            <w:r w:rsidRPr="003F53C3">
              <w:rPr>
                <w:rFonts w:eastAsia="Arial" w:cstheme="minorHAnsi"/>
                <w:b/>
                <w:sz w:val="22"/>
                <w:szCs w:val="22"/>
                <w:shd w:val="clear" w:color="auto" w:fill="FFFFFF"/>
              </w:rPr>
              <w:t xml:space="preserve">Mehrotra R. </w:t>
            </w:r>
            <w:r w:rsidRPr="003F53C3">
              <w:rPr>
                <w:rFonts w:eastAsia="Arial" w:cstheme="minorHAnsi"/>
                <w:sz w:val="22"/>
                <w:szCs w:val="22"/>
                <w:shd w:val="clear" w:color="auto" w:fill="FFFFFF"/>
              </w:rPr>
              <w:t xml:space="preserve">(2014) Human Papillomavirus (HPV) Diagnosis and treatment In </w:t>
            </w:r>
            <w:hyperlink r:id="rId102" w:history="1">
              <w:r w:rsidRPr="003F53C3">
                <w:rPr>
                  <w:rStyle w:val="Hyperlink"/>
                  <w:rFonts w:eastAsia="Arial" w:cstheme="minorHAnsi"/>
                  <w:i/>
                  <w:iCs/>
                  <w:sz w:val="22"/>
                  <w:szCs w:val="22"/>
                  <w:shd w:val="clear" w:color="auto" w:fill="FFFFFF"/>
                </w:rPr>
                <w:t>Animal Biotechnology: Models in discovery and translation</w:t>
              </w:r>
            </w:hyperlink>
            <w:r w:rsidRPr="003F53C3">
              <w:rPr>
                <w:rFonts w:eastAsia="Arial" w:cstheme="minorHAnsi"/>
                <w:i/>
                <w:iCs/>
                <w:sz w:val="22"/>
                <w:szCs w:val="22"/>
                <w:shd w:val="clear" w:color="auto" w:fill="FFFFFF"/>
              </w:rPr>
              <w:t>.</w:t>
            </w:r>
            <w:r w:rsidRPr="003F53C3">
              <w:rPr>
                <w:rFonts w:eastAsia="Arial" w:cstheme="minorHAnsi"/>
                <w:sz w:val="22"/>
                <w:szCs w:val="22"/>
                <w:shd w:val="clear" w:color="auto" w:fill="FFFFFF"/>
              </w:rPr>
              <w:t>1</w:t>
            </w:r>
            <w:r w:rsidRPr="003F53C3">
              <w:rPr>
                <w:rFonts w:eastAsia="Arial" w:cstheme="minorHAnsi"/>
                <w:sz w:val="22"/>
                <w:szCs w:val="22"/>
                <w:shd w:val="clear" w:color="auto" w:fill="FFFFFF"/>
                <w:vertAlign w:val="superscript"/>
              </w:rPr>
              <w:t>st</w:t>
            </w:r>
            <w:r w:rsidRPr="003F53C3">
              <w:rPr>
                <w:rFonts w:eastAsia="Arial" w:cstheme="minorHAnsi"/>
                <w:sz w:val="22"/>
                <w:szCs w:val="22"/>
                <w:shd w:val="clear" w:color="auto" w:fill="FFFFFF"/>
              </w:rPr>
              <w:t xml:space="preserve"> ed Verma A, Singh A (Eds) Elsevier pp.95-120. </w:t>
            </w:r>
            <w:r w:rsidRPr="003F53C3">
              <w:rPr>
                <w:rFonts w:cstheme="minorHAnsi"/>
                <w:sz w:val="22"/>
                <w:szCs w:val="22"/>
              </w:rPr>
              <w:t>NLM ID:</w:t>
            </w:r>
            <w:r w:rsidRPr="003F53C3">
              <w:rPr>
                <w:rStyle w:val="apple-converted-space"/>
                <w:rFonts w:cstheme="minorHAnsi"/>
                <w:sz w:val="22"/>
                <w:szCs w:val="22"/>
              </w:rPr>
              <w:t xml:space="preserve"> </w:t>
            </w:r>
            <w:r w:rsidRPr="003F53C3">
              <w:rPr>
                <w:rFonts w:cstheme="minorHAnsi"/>
                <w:sz w:val="22"/>
                <w:szCs w:val="22"/>
              </w:rPr>
              <w:t>101651807</w:t>
            </w:r>
            <w:r w:rsidRPr="003F53C3">
              <w:rPr>
                <w:rStyle w:val="apple-converted-space"/>
                <w:rFonts w:cstheme="minorHAnsi"/>
                <w:color w:val="575757"/>
                <w:sz w:val="22"/>
                <w:szCs w:val="22"/>
              </w:rPr>
              <w:t xml:space="preserve"> </w:t>
            </w:r>
          </w:p>
          <w:p w14:paraId="6D827FAF" w14:textId="52F13F15"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w:t>
            </w:r>
            <w:r w:rsidRPr="003F53C3">
              <w:rPr>
                <w:rStyle w:val="displaydate"/>
                <w:rFonts w:cstheme="minorHAnsi"/>
                <w:color w:val="212121"/>
                <w:sz w:val="22"/>
                <w:szCs w:val="22"/>
              </w:rPr>
              <w:t xml:space="preserve"> (2013)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Introduction</w:t>
            </w:r>
            <w:r w:rsidRPr="003F53C3">
              <w:rPr>
                <w:rFonts w:cstheme="minorHAnsi"/>
                <w:color w:val="212121"/>
                <w:sz w:val="22"/>
                <w:szCs w:val="22"/>
              </w:rPr>
              <w:t xml:space="preserve">. In: </w:t>
            </w:r>
            <w:hyperlink r:id="rId103"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b/>
                <w:bCs/>
                <w:color w:val="auto"/>
                <w:sz w:val="22"/>
                <w:szCs w:val="22"/>
                <w:u w:val="none"/>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1; </w:t>
            </w:r>
            <w:r w:rsidRPr="003F53C3">
              <w:rPr>
                <w:rStyle w:val="page"/>
                <w:rFonts w:cstheme="minorHAnsi"/>
                <w:color w:val="212121"/>
                <w:sz w:val="22"/>
                <w:szCs w:val="22"/>
              </w:rPr>
              <w:t>1-3 p.</w:t>
            </w:r>
            <w:r w:rsidRPr="003F53C3">
              <w:rPr>
                <w:rFonts w:cstheme="minorHAnsi"/>
                <w:sz w:val="22"/>
                <w:szCs w:val="22"/>
              </w:rPr>
              <w:t xml:space="preserve"> </w:t>
            </w:r>
          </w:p>
          <w:p w14:paraId="42693C68" w14:textId="6852FE43"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color w:val="212121"/>
                <w:sz w:val="22"/>
                <w:szCs w:val="22"/>
              </w:rPr>
              <w:t xml:space="preserve">Singh A, Carroll D, </w:t>
            </w: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w:t>
            </w:r>
            <w:r w:rsidRPr="003F53C3">
              <w:rPr>
                <w:rStyle w:val="displaydate"/>
                <w:rFonts w:cstheme="minorHAnsi"/>
                <w:color w:val="212121"/>
                <w:sz w:val="22"/>
                <w:szCs w:val="22"/>
              </w:rPr>
              <w:t xml:space="preserve"> (2013)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Pitfalls and Limitations of Oral Cytopathology</w:t>
            </w:r>
            <w:r w:rsidRPr="003F53C3">
              <w:rPr>
                <w:rFonts w:cstheme="minorHAnsi"/>
                <w:color w:val="212121"/>
                <w:sz w:val="22"/>
                <w:szCs w:val="22"/>
              </w:rPr>
              <w:t xml:space="preserve">. In: </w:t>
            </w:r>
            <w:hyperlink r:id="rId104"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b/>
                <w:bCs/>
                <w:color w:val="auto"/>
                <w:sz w:val="22"/>
                <w:szCs w:val="22"/>
                <w:u w:val="none"/>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10; </w:t>
            </w:r>
            <w:r w:rsidRPr="003F53C3">
              <w:rPr>
                <w:rStyle w:val="page"/>
                <w:rFonts w:cstheme="minorHAnsi"/>
                <w:color w:val="212121"/>
                <w:sz w:val="22"/>
                <w:szCs w:val="22"/>
              </w:rPr>
              <w:t>147-156p.</w:t>
            </w:r>
          </w:p>
          <w:p w14:paraId="5A3F47E8" w14:textId="40842303"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 xml:space="preserve">. </w:t>
            </w:r>
            <w:r w:rsidRPr="003F53C3">
              <w:rPr>
                <w:rStyle w:val="displaydate"/>
                <w:rFonts w:cstheme="minorHAnsi"/>
                <w:color w:val="212121"/>
                <w:sz w:val="22"/>
                <w:szCs w:val="22"/>
              </w:rPr>
              <w:t>(2013)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 xml:space="preserve">The Way Ahead: Overview of </w:t>
            </w:r>
            <w:proofErr w:type="gramStart"/>
            <w:r w:rsidRPr="003F53C3">
              <w:rPr>
                <w:rStyle w:val="chaptertitle"/>
                <w:rFonts w:cstheme="minorHAnsi"/>
                <w:color w:val="212121"/>
                <w:sz w:val="22"/>
                <w:szCs w:val="22"/>
              </w:rPr>
              <w:t>Present Day</w:t>
            </w:r>
            <w:proofErr w:type="gramEnd"/>
            <w:r w:rsidRPr="003F53C3">
              <w:rPr>
                <w:rStyle w:val="chaptertitle"/>
                <w:rFonts w:cstheme="minorHAnsi"/>
                <w:color w:val="212121"/>
                <w:sz w:val="22"/>
                <w:szCs w:val="22"/>
              </w:rPr>
              <w:t xml:space="preserve"> Use with Areas for Future Research</w:t>
            </w:r>
            <w:r w:rsidRPr="003F53C3">
              <w:rPr>
                <w:rFonts w:cstheme="minorHAnsi"/>
                <w:color w:val="212121"/>
                <w:sz w:val="22"/>
                <w:szCs w:val="22"/>
              </w:rPr>
              <w:t xml:space="preserve">. In: </w:t>
            </w:r>
            <w:hyperlink r:id="rId105"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i/>
                <w:iCs/>
                <w:sz w:val="22"/>
                <w:szCs w:val="22"/>
              </w:rPr>
              <w:t xml:space="preserve"> </w:t>
            </w:r>
            <w:r w:rsidRPr="003F53C3">
              <w:rPr>
                <w:rStyle w:val="Title1"/>
                <w:rFonts w:eastAsiaTheme="majorEastAsia" w:cstheme="minorHAnsi"/>
                <w:color w:val="212121"/>
                <w:sz w:val="22"/>
                <w:szCs w:val="22"/>
              </w:rPr>
              <w:t xml:space="preserve"> </w:t>
            </w:r>
            <w:r w:rsidRPr="003F53C3">
              <w:rPr>
                <w:rFonts w:cstheme="minorHAnsi"/>
                <w:b/>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11; </w:t>
            </w:r>
            <w:r w:rsidRPr="003F53C3">
              <w:rPr>
                <w:rStyle w:val="page"/>
                <w:rFonts w:cstheme="minorHAnsi"/>
                <w:color w:val="212121"/>
                <w:sz w:val="22"/>
                <w:szCs w:val="22"/>
              </w:rPr>
              <w:t>157-169p.</w:t>
            </w:r>
          </w:p>
          <w:p w14:paraId="48B67F39" w14:textId="77777777"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color w:val="212121"/>
                <w:sz w:val="22"/>
                <w:szCs w:val="22"/>
              </w:rPr>
              <w:t xml:space="preserve">Dhingra V, </w:t>
            </w: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w:t>
            </w:r>
            <w:r w:rsidRPr="003F53C3">
              <w:rPr>
                <w:rStyle w:val="displaydate"/>
                <w:rFonts w:cstheme="minorHAnsi"/>
                <w:color w:val="212121"/>
                <w:sz w:val="22"/>
                <w:szCs w:val="22"/>
              </w:rPr>
              <w:t xml:space="preserve"> (2013</w:t>
            </w:r>
            <w:proofErr w:type="gramStart"/>
            <w:r w:rsidRPr="003F53C3">
              <w:rPr>
                <w:rStyle w:val="displaydate"/>
                <w:rFonts w:cstheme="minorHAnsi"/>
                <w:color w:val="212121"/>
                <w:sz w:val="22"/>
                <w:szCs w:val="22"/>
              </w:rPr>
              <w:t>)</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Historical</w:t>
            </w:r>
            <w:proofErr w:type="gramEnd"/>
            <w:r w:rsidRPr="003F53C3">
              <w:rPr>
                <w:rStyle w:val="chaptertitle"/>
                <w:rFonts w:cstheme="minorHAnsi"/>
                <w:color w:val="212121"/>
                <w:sz w:val="22"/>
                <w:szCs w:val="22"/>
              </w:rPr>
              <w:t xml:space="preserve"> Development of Oral Cytology</w:t>
            </w:r>
            <w:r w:rsidRPr="003F53C3">
              <w:rPr>
                <w:rFonts w:cstheme="minorHAnsi"/>
                <w:color w:val="212121"/>
                <w:sz w:val="22"/>
                <w:szCs w:val="22"/>
              </w:rPr>
              <w:t xml:space="preserve">. In: </w:t>
            </w:r>
            <w:hyperlink r:id="rId106"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b/>
                <w:bCs/>
                <w:color w:val="auto"/>
                <w:sz w:val="22"/>
                <w:szCs w:val="22"/>
                <w:u w:val="none"/>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2; </w:t>
            </w:r>
            <w:r w:rsidRPr="003F53C3">
              <w:rPr>
                <w:rStyle w:val="page"/>
                <w:rFonts w:cstheme="minorHAnsi"/>
                <w:color w:val="212121"/>
                <w:sz w:val="22"/>
                <w:szCs w:val="22"/>
              </w:rPr>
              <w:t>5-10p.</w:t>
            </w:r>
          </w:p>
          <w:p w14:paraId="1C3B95C9" w14:textId="77777777"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color w:val="212121"/>
                <w:sz w:val="22"/>
                <w:szCs w:val="22"/>
              </w:rPr>
              <w:t xml:space="preserve">Varma K, Hille J, </w:t>
            </w:r>
            <w:proofErr w:type="spellStart"/>
            <w:r w:rsidRPr="003F53C3">
              <w:rPr>
                <w:rStyle w:val="authors"/>
                <w:rFonts w:eastAsia="Arial" w:cstheme="minorHAnsi"/>
                <w:color w:val="212121"/>
                <w:sz w:val="22"/>
                <w:szCs w:val="22"/>
              </w:rPr>
              <w:t>Afrogheh</w:t>
            </w:r>
            <w:proofErr w:type="spellEnd"/>
            <w:r w:rsidRPr="003F53C3">
              <w:rPr>
                <w:rStyle w:val="authors"/>
                <w:rFonts w:eastAsia="Arial" w:cstheme="minorHAnsi"/>
                <w:color w:val="212121"/>
                <w:sz w:val="22"/>
                <w:szCs w:val="22"/>
              </w:rPr>
              <w:t xml:space="preserve"> A, </w:t>
            </w:r>
            <w:r w:rsidRPr="003F53C3">
              <w:rPr>
                <w:rStyle w:val="authors"/>
                <w:rFonts w:eastAsia="Arial" w:cstheme="minorHAnsi"/>
                <w:b/>
                <w:color w:val="212121"/>
                <w:sz w:val="22"/>
                <w:szCs w:val="22"/>
              </w:rPr>
              <w:t>Mehrotra R.</w:t>
            </w:r>
            <w:r w:rsidRPr="003F53C3">
              <w:rPr>
                <w:rStyle w:val="authors"/>
                <w:rFonts w:eastAsia="Arial"/>
                <w:b/>
                <w:sz w:val="22"/>
                <w:szCs w:val="22"/>
              </w:rPr>
              <w:t xml:space="preserve"> </w:t>
            </w:r>
            <w:r w:rsidRPr="003F53C3">
              <w:rPr>
                <w:rStyle w:val="displaydate"/>
                <w:rFonts w:cstheme="minorHAnsi"/>
                <w:color w:val="212121"/>
                <w:sz w:val="22"/>
                <w:szCs w:val="22"/>
              </w:rPr>
              <w:t>(2013)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Oral Cytology Techniques</w:t>
            </w:r>
            <w:r w:rsidRPr="003F53C3">
              <w:rPr>
                <w:rFonts w:cstheme="minorHAnsi"/>
                <w:color w:val="212121"/>
                <w:sz w:val="22"/>
                <w:szCs w:val="22"/>
              </w:rPr>
              <w:t xml:space="preserve">. In: </w:t>
            </w:r>
            <w:hyperlink r:id="rId107"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b/>
                <w:bCs/>
                <w:color w:val="auto"/>
                <w:sz w:val="22"/>
                <w:szCs w:val="22"/>
                <w:u w:val="none"/>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3; </w:t>
            </w:r>
            <w:r w:rsidRPr="003F53C3">
              <w:rPr>
                <w:rStyle w:val="page"/>
                <w:rFonts w:cstheme="minorHAnsi"/>
                <w:color w:val="212121"/>
                <w:sz w:val="22"/>
                <w:szCs w:val="22"/>
              </w:rPr>
              <w:t>11-26p.</w:t>
            </w:r>
          </w:p>
          <w:p w14:paraId="34EDFEF6" w14:textId="0C0DF44E" w:rsidR="00484F55" w:rsidRPr="003F53C3" w:rsidRDefault="00484F55" w:rsidP="002D2487">
            <w:pPr>
              <w:numPr>
                <w:ilvl w:val="0"/>
                <w:numId w:val="7"/>
              </w:numPr>
              <w:spacing w:after="120" w:line="240" w:lineRule="auto"/>
              <w:contextualSpacing/>
              <w:rPr>
                <w:rStyle w:val="page"/>
                <w:rFonts w:eastAsia="Arial" w:cstheme="minorHAnsi"/>
                <w:sz w:val="22"/>
                <w:szCs w:val="22"/>
                <w:shd w:val="clear" w:color="auto" w:fill="FFFFFF"/>
              </w:rPr>
            </w:pPr>
            <w:r w:rsidRPr="003F53C3">
              <w:rPr>
                <w:rStyle w:val="authors"/>
                <w:rFonts w:eastAsia="Arial" w:cstheme="minorHAnsi"/>
                <w:color w:val="212121"/>
                <w:sz w:val="22"/>
                <w:szCs w:val="22"/>
              </w:rPr>
              <w:t xml:space="preserve">Singh M, Ibrahim R, </w:t>
            </w: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w:t>
            </w:r>
            <w:r w:rsidRPr="003F53C3">
              <w:rPr>
                <w:rStyle w:val="displaydate"/>
                <w:rFonts w:cstheme="minorHAnsi"/>
                <w:color w:val="212121"/>
                <w:sz w:val="22"/>
                <w:szCs w:val="22"/>
              </w:rPr>
              <w:t xml:space="preserve"> (2013)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Diagnosis of Infectious Diseases by Oral Cytology</w:t>
            </w:r>
            <w:r w:rsidRPr="003F53C3">
              <w:rPr>
                <w:rFonts w:cstheme="minorHAnsi"/>
                <w:color w:val="212121"/>
                <w:sz w:val="22"/>
                <w:szCs w:val="22"/>
              </w:rPr>
              <w:t xml:space="preserve">. In: </w:t>
            </w:r>
            <w:hyperlink r:id="rId108" w:history="1">
              <w:r w:rsidRPr="003F53C3">
                <w:rPr>
                  <w:rStyle w:val="Hyperlink"/>
                  <w:rFonts w:eastAsiaTheme="majorEastAsia" w:cstheme="minorHAnsi"/>
                  <w:i/>
                  <w:iCs/>
                  <w:sz w:val="22"/>
                  <w:szCs w:val="22"/>
                </w:rPr>
                <w:t>Oral Cytology: a concise guide</w:t>
              </w:r>
            </w:hyperlink>
            <w:r w:rsidRPr="003F53C3">
              <w:rPr>
                <w:rStyle w:val="Hyperlink"/>
                <w:rFonts w:eastAsiaTheme="majorEastAsia" w:cstheme="minorHAnsi"/>
                <w:b/>
                <w:bCs/>
                <w:color w:val="auto"/>
                <w:sz w:val="22"/>
                <w:szCs w:val="22"/>
                <w:u w:val="none"/>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4; </w:t>
            </w:r>
            <w:r w:rsidRPr="003F53C3">
              <w:rPr>
                <w:rStyle w:val="page"/>
                <w:rFonts w:cstheme="minorHAnsi"/>
                <w:color w:val="212121"/>
                <w:sz w:val="22"/>
                <w:szCs w:val="22"/>
              </w:rPr>
              <w:t>27-48p.</w:t>
            </w:r>
          </w:p>
          <w:p w14:paraId="295AED06"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proofErr w:type="spellStart"/>
            <w:r w:rsidRPr="003F53C3">
              <w:rPr>
                <w:rStyle w:val="authors"/>
                <w:rFonts w:eastAsia="Arial" w:cstheme="minorHAnsi"/>
                <w:color w:val="212121"/>
                <w:sz w:val="22"/>
                <w:szCs w:val="22"/>
              </w:rPr>
              <w:t>Afrogheh</w:t>
            </w:r>
            <w:proofErr w:type="spellEnd"/>
            <w:r w:rsidRPr="003F53C3">
              <w:rPr>
                <w:rStyle w:val="authors"/>
                <w:rFonts w:eastAsia="Arial" w:cstheme="minorHAnsi"/>
                <w:color w:val="212121"/>
                <w:sz w:val="22"/>
                <w:szCs w:val="22"/>
              </w:rPr>
              <w:t xml:space="preserve"> A, Hille J, </w:t>
            </w:r>
            <w:r w:rsidRPr="003F53C3">
              <w:rPr>
                <w:rStyle w:val="authors"/>
                <w:rFonts w:eastAsia="Arial" w:cstheme="minorHAnsi"/>
                <w:b/>
                <w:color w:val="212121"/>
                <w:sz w:val="22"/>
                <w:szCs w:val="22"/>
              </w:rPr>
              <w:t>Mehrotra R</w:t>
            </w:r>
            <w:r w:rsidRPr="003F53C3">
              <w:rPr>
                <w:rStyle w:val="authors"/>
                <w:rFonts w:eastAsia="Arial" w:cstheme="minorHAnsi"/>
                <w:color w:val="212121"/>
                <w:sz w:val="22"/>
                <w:szCs w:val="22"/>
              </w:rPr>
              <w:t>.</w:t>
            </w:r>
            <w:r w:rsidRPr="003F53C3">
              <w:rPr>
                <w:rStyle w:val="displaydate"/>
                <w:rFonts w:cstheme="minorHAnsi"/>
                <w:color w:val="212121"/>
                <w:sz w:val="22"/>
                <w:szCs w:val="22"/>
              </w:rPr>
              <w:t xml:space="preserve"> (2013)</w:t>
            </w:r>
            <w:r w:rsidRPr="003F53C3">
              <w:rPr>
                <w:rStyle w:val="authors"/>
                <w:rFonts w:eastAsia="Arial" w:cstheme="minorHAnsi"/>
                <w:color w:val="212121"/>
                <w:sz w:val="22"/>
                <w:szCs w:val="22"/>
              </w:rPr>
              <w:t xml:space="preserve"> </w:t>
            </w:r>
            <w:r w:rsidRPr="003F53C3">
              <w:rPr>
                <w:rStyle w:val="chaptertitle"/>
                <w:rFonts w:cstheme="minorHAnsi"/>
                <w:color w:val="212121"/>
                <w:sz w:val="22"/>
                <w:szCs w:val="22"/>
              </w:rPr>
              <w:t>The Development of a Novel Oral Cytologic Grading System</w:t>
            </w:r>
            <w:r w:rsidRPr="003F53C3">
              <w:rPr>
                <w:rFonts w:cstheme="minorHAnsi"/>
                <w:color w:val="212121"/>
                <w:sz w:val="22"/>
                <w:szCs w:val="22"/>
              </w:rPr>
              <w:t xml:space="preserve">. In: </w:t>
            </w:r>
            <w:hyperlink r:id="rId109" w:history="1">
              <w:r w:rsidRPr="003F53C3">
                <w:rPr>
                  <w:rStyle w:val="Hyperlink"/>
                  <w:rFonts w:eastAsiaTheme="majorEastAsia" w:cstheme="minorHAnsi"/>
                  <w:i/>
                  <w:iCs/>
                  <w:sz w:val="22"/>
                  <w:szCs w:val="22"/>
                </w:rPr>
                <w:t>Oral Cytology: a concise guide</w:t>
              </w:r>
            </w:hyperlink>
            <w:r w:rsidRPr="003F53C3">
              <w:rPr>
                <w:rStyle w:val="Title1"/>
                <w:rFonts w:eastAsiaTheme="majorEastAsia" w:cstheme="minorHAnsi"/>
                <w:color w:val="212121"/>
                <w:sz w:val="22"/>
                <w:szCs w:val="22"/>
              </w:rPr>
              <w:t xml:space="preserve"> </w:t>
            </w:r>
            <w:r w:rsidRPr="003F53C3">
              <w:rPr>
                <w:rStyle w:val="editors"/>
                <w:rFonts w:cstheme="minorHAnsi"/>
                <w:b/>
                <w:color w:val="212121"/>
                <w:sz w:val="22"/>
                <w:szCs w:val="22"/>
              </w:rPr>
              <w:t>Mehrotra R</w:t>
            </w:r>
            <w:r w:rsidRPr="003F53C3">
              <w:rPr>
                <w:rStyle w:val="editors"/>
                <w:rFonts w:cstheme="minorHAnsi"/>
                <w:color w:val="212121"/>
                <w:sz w:val="22"/>
                <w:szCs w:val="22"/>
              </w:rPr>
              <w:t xml:space="preserve">, editor. </w:t>
            </w:r>
            <w:r w:rsidRPr="003F53C3">
              <w:rPr>
                <w:rStyle w:val="book-publisher"/>
                <w:rFonts w:cstheme="minorHAnsi"/>
                <w:color w:val="212121"/>
                <w:sz w:val="22"/>
                <w:szCs w:val="22"/>
              </w:rPr>
              <w:t>New York, NY: Springer New York</w:t>
            </w:r>
            <w:r w:rsidRPr="003F53C3">
              <w:rPr>
                <w:rStyle w:val="displaydate"/>
                <w:rFonts w:cstheme="minorHAnsi"/>
                <w:color w:val="212121"/>
                <w:sz w:val="22"/>
                <w:szCs w:val="22"/>
              </w:rPr>
              <w:t xml:space="preserve">. </w:t>
            </w:r>
            <w:r w:rsidRPr="003F53C3">
              <w:rPr>
                <w:rStyle w:val="chapter-details"/>
                <w:rFonts w:cstheme="minorHAnsi"/>
                <w:color w:val="212121"/>
                <w:sz w:val="22"/>
                <w:szCs w:val="22"/>
              </w:rPr>
              <w:t xml:space="preserve">Chapter 6; </w:t>
            </w:r>
            <w:r w:rsidRPr="003F53C3">
              <w:rPr>
                <w:rStyle w:val="page"/>
                <w:rFonts w:cstheme="minorHAnsi"/>
                <w:color w:val="212121"/>
                <w:sz w:val="22"/>
                <w:szCs w:val="22"/>
              </w:rPr>
              <w:t>73-90p.</w:t>
            </w:r>
          </w:p>
          <w:p w14:paraId="2043C7DD"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r w:rsidRPr="003F53C3">
              <w:rPr>
                <w:rFonts w:eastAsia="Arial" w:cstheme="minorHAnsi"/>
                <w:b/>
                <w:sz w:val="22"/>
                <w:szCs w:val="22"/>
                <w:shd w:val="clear" w:color="auto" w:fill="FFFFFF"/>
              </w:rPr>
              <w:t>Mehrotra R</w:t>
            </w:r>
            <w:r w:rsidRPr="003F53C3">
              <w:rPr>
                <w:rFonts w:eastAsia="Arial" w:cstheme="minorHAnsi"/>
                <w:sz w:val="22"/>
                <w:szCs w:val="22"/>
                <w:shd w:val="clear" w:color="auto" w:fill="FFFFFF"/>
              </w:rPr>
              <w:t>, Singh M. (2004) The role of brush biopsy in the diagnosis of cancer. Ed. Verma A</w:t>
            </w:r>
            <w:r w:rsidRPr="003F53C3">
              <w:rPr>
                <w:rFonts w:eastAsia="Arial" w:cstheme="minorHAnsi"/>
                <w:bCs/>
                <w:i/>
                <w:iCs/>
                <w:sz w:val="22"/>
                <w:szCs w:val="22"/>
                <w:shd w:val="clear" w:color="auto" w:fill="FFFFFF"/>
              </w:rPr>
              <w:t xml:space="preserve">. </w:t>
            </w:r>
            <w:r w:rsidRPr="003F53C3">
              <w:rPr>
                <w:rFonts w:eastAsia="Arial" w:cstheme="minorHAnsi"/>
                <w:bCs/>
                <w:i/>
                <w:iCs/>
                <w:color w:val="2F5496" w:themeColor="accent1" w:themeShade="BF"/>
                <w:sz w:val="22"/>
                <w:szCs w:val="22"/>
                <w:u w:val="single"/>
                <w:shd w:val="clear" w:color="auto" w:fill="FFFFFF"/>
              </w:rPr>
              <w:t>Zoology and Human Welfare. Section on Human Health and Biomedical research</w:t>
            </w:r>
            <w:r w:rsidRPr="003F53C3">
              <w:rPr>
                <w:rFonts w:eastAsia="Arial" w:cstheme="minorHAnsi"/>
                <w:bCs/>
                <w:i/>
                <w:iCs/>
                <w:color w:val="2F5496" w:themeColor="accent1" w:themeShade="BF"/>
                <w:sz w:val="22"/>
                <w:szCs w:val="22"/>
                <w:shd w:val="clear" w:color="auto" w:fill="FFFFFF"/>
              </w:rPr>
              <w:t>.</w:t>
            </w:r>
            <w:r w:rsidRPr="003F53C3">
              <w:rPr>
                <w:rFonts w:eastAsia="Arial" w:cstheme="minorHAnsi"/>
                <w:sz w:val="22"/>
                <w:szCs w:val="22"/>
                <w:shd w:val="clear" w:color="auto" w:fill="FFFFFF"/>
              </w:rPr>
              <w:t xml:space="preserve"> Narosa Publishing House, New Delhi pp.81-86.</w:t>
            </w:r>
          </w:p>
          <w:p w14:paraId="6357241A"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r w:rsidRPr="003F53C3">
              <w:rPr>
                <w:rFonts w:eastAsia="Arial" w:cstheme="minorHAnsi"/>
                <w:b/>
                <w:sz w:val="22"/>
                <w:szCs w:val="22"/>
                <w:shd w:val="clear" w:color="auto" w:fill="FFFFFF"/>
              </w:rPr>
              <w:lastRenderedPageBreak/>
              <w:t>Mehrotra R</w:t>
            </w:r>
            <w:r w:rsidRPr="003F53C3">
              <w:rPr>
                <w:rFonts w:eastAsia="Arial" w:cstheme="minorHAnsi"/>
                <w:sz w:val="22"/>
                <w:szCs w:val="22"/>
                <w:shd w:val="clear" w:color="auto" w:fill="FFFFFF"/>
              </w:rPr>
              <w:t xml:space="preserve">, Gupta A, Singh M. (2004) Efficacy of brush biopsy in the early diagnosis of oral soft tissue lesions. Verma AK. </w:t>
            </w:r>
            <w:r w:rsidRPr="003F53C3">
              <w:rPr>
                <w:rFonts w:eastAsia="Arial" w:cstheme="minorHAnsi"/>
                <w:bCs/>
                <w:i/>
                <w:iCs/>
                <w:color w:val="2F5496" w:themeColor="accent1" w:themeShade="BF"/>
                <w:sz w:val="22"/>
                <w:szCs w:val="22"/>
                <w:u w:val="single"/>
                <w:shd w:val="clear" w:color="auto" w:fill="FFFFFF"/>
              </w:rPr>
              <w:t>Tobacco Counters Health. Vol. III</w:t>
            </w:r>
            <w:r w:rsidRPr="003F53C3">
              <w:rPr>
                <w:rFonts w:eastAsia="Arial" w:cstheme="minorHAnsi"/>
                <w:bCs/>
                <w:i/>
                <w:iCs/>
                <w:sz w:val="22"/>
                <w:szCs w:val="22"/>
                <w:shd w:val="clear" w:color="auto" w:fill="FFFFFF"/>
              </w:rPr>
              <w:t>.</w:t>
            </w:r>
            <w:r w:rsidRPr="003F53C3">
              <w:rPr>
                <w:rFonts w:eastAsia="Arial" w:cstheme="minorHAnsi"/>
                <w:sz w:val="22"/>
                <w:szCs w:val="22"/>
                <w:shd w:val="clear" w:color="auto" w:fill="FFFFFF"/>
              </w:rPr>
              <w:t xml:space="preserve"> Macmillan India, New Delhi pp.216-219.</w:t>
            </w:r>
          </w:p>
          <w:p w14:paraId="2110E9D7"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r w:rsidRPr="003F53C3">
              <w:rPr>
                <w:rFonts w:eastAsia="Arial" w:cstheme="minorHAnsi"/>
                <w:b/>
                <w:sz w:val="22"/>
                <w:szCs w:val="22"/>
                <w:shd w:val="clear" w:color="auto" w:fill="FFFFFF"/>
              </w:rPr>
              <w:t>Mehrotra R.</w:t>
            </w:r>
            <w:r w:rsidRPr="003F53C3">
              <w:rPr>
                <w:rFonts w:eastAsia="Arial" w:cstheme="minorHAnsi"/>
                <w:sz w:val="22"/>
                <w:szCs w:val="22"/>
                <w:shd w:val="clear" w:color="auto" w:fill="FFFFFF"/>
              </w:rPr>
              <w:t xml:space="preserve"> (2003) Oral Cancer in Allahabad (North India) with special reference to prevention and early diagnosis. Verma AK. </w:t>
            </w:r>
            <w:r w:rsidRPr="003F53C3">
              <w:rPr>
                <w:rFonts w:eastAsia="Arial" w:cstheme="minorHAnsi"/>
                <w:bCs/>
                <w:i/>
                <w:iCs/>
                <w:color w:val="2F5496" w:themeColor="accent1" w:themeShade="BF"/>
                <w:sz w:val="22"/>
                <w:szCs w:val="22"/>
                <w:u w:val="single"/>
                <w:shd w:val="clear" w:color="auto" w:fill="FFFFFF"/>
              </w:rPr>
              <w:t>Oral Cancer IX.</w:t>
            </w:r>
            <w:r w:rsidRPr="003F53C3">
              <w:rPr>
                <w:rFonts w:eastAsia="Arial" w:cstheme="minorHAnsi"/>
                <w:color w:val="2F5496" w:themeColor="accent1" w:themeShade="BF"/>
                <w:sz w:val="22"/>
                <w:szCs w:val="22"/>
                <w:shd w:val="clear" w:color="auto" w:fill="FFFFFF"/>
              </w:rPr>
              <w:t xml:space="preserve"> </w:t>
            </w:r>
            <w:r w:rsidRPr="003F53C3">
              <w:rPr>
                <w:rFonts w:eastAsia="Arial" w:cstheme="minorHAnsi"/>
                <w:sz w:val="22"/>
                <w:szCs w:val="22"/>
                <w:shd w:val="clear" w:color="auto" w:fill="FFFFFF"/>
              </w:rPr>
              <w:t>Macmillan India, New Delhi.</w:t>
            </w:r>
          </w:p>
          <w:p w14:paraId="20E7A244"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r w:rsidRPr="003F53C3">
              <w:rPr>
                <w:rFonts w:eastAsia="Arial" w:cstheme="minorHAnsi"/>
                <w:b/>
                <w:sz w:val="22"/>
                <w:szCs w:val="22"/>
                <w:shd w:val="clear" w:color="auto" w:fill="FFFFFF"/>
              </w:rPr>
              <w:t>Mehrotra R.</w:t>
            </w:r>
            <w:r w:rsidRPr="003F53C3">
              <w:rPr>
                <w:rFonts w:eastAsia="Arial" w:cstheme="minorHAnsi"/>
                <w:sz w:val="22"/>
                <w:szCs w:val="22"/>
                <w:shd w:val="clear" w:color="auto" w:fill="FFFFFF"/>
              </w:rPr>
              <w:t xml:space="preserve"> (2002) Cytologic evaluation of sequential oral smears during radiation therapy. Verma AK. </w:t>
            </w:r>
            <w:r w:rsidRPr="003F53C3">
              <w:rPr>
                <w:rFonts w:eastAsia="Arial" w:cstheme="minorHAnsi"/>
                <w:bCs/>
                <w:i/>
                <w:iCs/>
                <w:color w:val="2F5496" w:themeColor="accent1" w:themeShade="BF"/>
                <w:sz w:val="22"/>
                <w:szCs w:val="22"/>
                <w:u w:val="single"/>
                <w:shd w:val="clear" w:color="auto" w:fill="FFFFFF"/>
              </w:rPr>
              <w:t>Oral Cancer VIII.</w:t>
            </w:r>
            <w:r w:rsidRPr="003F53C3">
              <w:rPr>
                <w:rFonts w:eastAsia="Arial" w:cstheme="minorHAnsi"/>
                <w:color w:val="2F5496" w:themeColor="accent1" w:themeShade="BF"/>
                <w:sz w:val="22"/>
                <w:szCs w:val="22"/>
                <w:shd w:val="clear" w:color="auto" w:fill="FFFFFF"/>
              </w:rPr>
              <w:t xml:space="preserve"> </w:t>
            </w:r>
            <w:r w:rsidRPr="003F53C3">
              <w:rPr>
                <w:rFonts w:eastAsia="Arial" w:cstheme="minorHAnsi"/>
                <w:sz w:val="22"/>
                <w:szCs w:val="22"/>
                <w:shd w:val="clear" w:color="auto" w:fill="FFFFFF"/>
              </w:rPr>
              <w:t xml:space="preserve">Macmillan India, New Delhi. pp.114-119. </w:t>
            </w:r>
          </w:p>
          <w:p w14:paraId="7148D747" w14:textId="77777777" w:rsidR="00484F55" w:rsidRPr="003F53C3" w:rsidRDefault="00484F55" w:rsidP="002D2487">
            <w:pPr>
              <w:numPr>
                <w:ilvl w:val="0"/>
                <w:numId w:val="7"/>
              </w:numPr>
              <w:spacing w:after="120" w:line="240" w:lineRule="auto"/>
              <w:contextualSpacing/>
              <w:rPr>
                <w:rFonts w:eastAsia="Arial" w:cstheme="minorHAnsi"/>
                <w:sz w:val="22"/>
                <w:szCs w:val="22"/>
                <w:shd w:val="clear" w:color="auto" w:fill="FFFFFF"/>
              </w:rPr>
            </w:pPr>
            <w:r w:rsidRPr="003F53C3">
              <w:rPr>
                <w:rFonts w:eastAsia="Arial" w:cstheme="minorHAnsi"/>
                <w:b/>
                <w:sz w:val="22"/>
                <w:szCs w:val="22"/>
                <w:shd w:val="clear" w:color="auto" w:fill="FFFFFF"/>
              </w:rPr>
              <w:t>Mehrotra R</w:t>
            </w:r>
            <w:r w:rsidRPr="003F53C3">
              <w:rPr>
                <w:rFonts w:eastAsia="Arial" w:cstheme="minorHAnsi"/>
                <w:sz w:val="22"/>
                <w:szCs w:val="22"/>
                <w:shd w:val="clear" w:color="auto" w:fill="FFFFFF"/>
              </w:rPr>
              <w:t xml:space="preserve">, Puri RK. (1999) Interleukin 4 and oral cancer. In Verma AK. </w:t>
            </w:r>
            <w:r w:rsidRPr="003F53C3">
              <w:rPr>
                <w:rFonts w:eastAsia="Arial" w:cstheme="minorHAnsi"/>
                <w:bCs/>
                <w:i/>
                <w:iCs/>
                <w:color w:val="2F5496" w:themeColor="accent1" w:themeShade="BF"/>
                <w:sz w:val="22"/>
                <w:szCs w:val="22"/>
                <w:u w:val="single"/>
                <w:shd w:val="clear" w:color="auto" w:fill="FFFFFF"/>
              </w:rPr>
              <w:t>Oral Cancer VI.</w:t>
            </w:r>
            <w:r w:rsidRPr="003F53C3">
              <w:rPr>
                <w:rFonts w:eastAsia="Arial" w:cstheme="minorHAnsi"/>
                <w:color w:val="2F5496" w:themeColor="accent1" w:themeShade="BF"/>
                <w:sz w:val="22"/>
                <w:szCs w:val="22"/>
                <w:shd w:val="clear" w:color="auto" w:fill="FFFFFF"/>
              </w:rPr>
              <w:t xml:space="preserve"> </w:t>
            </w:r>
            <w:r w:rsidRPr="003F53C3">
              <w:rPr>
                <w:rFonts w:eastAsia="Arial" w:cstheme="minorHAnsi"/>
                <w:sz w:val="22"/>
                <w:szCs w:val="22"/>
                <w:shd w:val="clear" w:color="auto" w:fill="FFFFFF"/>
              </w:rPr>
              <w:t>Macmillan India, New Delhi. pp. 59-62</w:t>
            </w:r>
          </w:p>
        </w:tc>
      </w:tr>
    </w:tbl>
    <w:p w14:paraId="10D6F860" w14:textId="77777777" w:rsidR="008945AD" w:rsidRDefault="008945AD" w:rsidP="00F9659A">
      <w:pPr>
        <w:contextualSpacing/>
        <w:rPr>
          <w:rFonts w:eastAsia="Arial" w:cstheme="minorHAnsi"/>
          <w:b/>
          <w:sz w:val="22"/>
          <w:szCs w:val="22"/>
          <w:u w:val="single"/>
        </w:rPr>
      </w:pPr>
    </w:p>
    <w:p w14:paraId="06451458" w14:textId="77777777" w:rsidR="008945AD" w:rsidRDefault="008945AD" w:rsidP="00F9659A">
      <w:pPr>
        <w:contextualSpacing/>
        <w:rPr>
          <w:rFonts w:eastAsia="Arial" w:cstheme="minorHAnsi"/>
          <w:b/>
          <w:sz w:val="22"/>
          <w:szCs w:val="22"/>
          <w:u w:val="single"/>
        </w:rPr>
      </w:pPr>
    </w:p>
    <w:p w14:paraId="16F2CF8F" w14:textId="5ADA5D95" w:rsidR="000C3B82" w:rsidRPr="003F53C3" w:rsidRDefault="00FD0066" w:rsidP="00F9659A">
      <w:pPr>
        <w:contextualSpacing/>
        <w:rPr>
          <w:rFonts w:eastAsia="Arial" w:cstheme="minorHAnsi"/>
          <w:b/>
          <w:sz w:val="22"/>
          <w:szCs w:val="22"/>
          <w:u w:val="single"/>
        </w:rPr>
      </w:pPr>
      <w:r w:rsidRPr="003F53C3">
        <w:rPr>
          <w:rFonts w:eastAsia="Arial" w:cstheme="minorHAnsi"/>
          <w:b/>
          <w:sz w:val="22"/>
          <w:szCs w:val="22"/>
          <w:u w:val="single"/>
        </w:rPr>
        <w:t>PEER-REVIEWED</w:t>
      </w:r>
      <w:r w:rsidR="00C2100C" w:rsidRPr="003F53C3">
        <w:rPr>
          <w:rFonts w:eastAsia="Arial" w:cstheme="minorHAnsi"/>
          <w:b/>
          <w:sz w:val="22"/>
          <w:szCs w:val="22"/>
          <w:u w:val="single"/>
        </w:rPr>
        <w:t xml:space="preserve"> </w:t>
      </w:r>
      <w:r w:rsidR="000C3B82" w:rsidRPr="003F53C3">
        <w:rPr>
          <w:rFonts w:eastAsia="Arial" w:cstheme="minorHAnsi"/>
          <w:b/>
          <w:sz w:val="22"/>
          <w:szCs w:val="22"/>
          <w:u w:val="single"/>
        </w:rPr>
        <w:t>ABSTRACTS:</w:t>
      </w:r>
    </w:p>
    <w:tbl>
      <w:tblPr>
        <w:tblW w:w="0" w:type="auto"/>
        <w:tblInd w:w="-10" w:type="dxa"/>
        <w:tblCellMar>
          <w:left w:w="10" w:type="dxa"/>
          <w:right w:w="10" w:type="dxa"/>
        </w:tblCellMar>
        <w:tblLook w:val="0000" w:firstRow="0" w:lastRow="0" w:firstColumn="0" w:lastColumn="0" w:noHBand="0" w:noVBand="0"/>
      </w:tblPr>
      <w:tblGrid>
        <w:gridCol w:w="9923"/>
      </w:tblGrid>
      <w:tr w:rsidR="000C3B82" w:rsidRPr="003F53C3" w14:paraId="1419E7CC" w14:textId="77777777" w:rsidTr="007A4F1F">
        <w:tc>
          <w:tcPr>
            <w:tcW w:w="9923" w:type="dxa"/>
            <w:tcBorders>
              <w:top w:val="single" w:sz="8" w:space="0" w:color="9BBB59"/>
              <w:left w:val="single" w:sz="8" w:space="0" w:color="9BBB59"/>
              <w:bottom w:val="single" w:sz="8" w:space="0" w:color="9BBB59"/>
              <w:right w:val="single" w:sz="8" w:space="0" w:color="9BBB59"/>
            </w:tcBorders>
            <w:shd w:val="clear" w:color="auto" w:fill="FFFFFF" w:themeFill="background1"/>
            <w:tcMar>
              <w:left w:w="108" w:type="dxa"/>
              <w:right w:w="108" w:type="dxa"/>
            </w:tcMar>
          </w:tcPr>
          <w:p w14:paraId="1FF48F62" w14:textId="0C7430AD" w:rsidR="00AF3CAC" w:rsidRPr="003F53C3" w:rsidRDefault="00AF3CAC" w:rsidP="002D2487">
            <w:pPr>
              <w:pStyle w:val="ListParagraph"/>
              <w:numPr>
                <w:ilvl w:val="0"/>
                <w:numId w:val="1"/>
              </w:numPr>
              <w:shd w:val="clear" w:color="auto" w:fill="FFFFFF"/>
              <w:spacing w:line="240" w:lineRule="auto"/>
              <w:rPr>
                <w:rFonts w:ascii="Noto Sans" w:hAnsi="Noto Sans" w:cs="Noto Sans"/>
                <w:color w:val="000000"/>
              </w:rPr>
            </w:pPr>
            <w:hyperlink r:id="rId110" w:history="1">
              <w:r w:rsidRPr="003F53C3">
                <w:rPr>
                  <w:rStyle w:val="Hyperlink"/>
                  <w:rFonts w:cstheme="minorHAnsi"/>
                  <w:color w:val="auto"/>
                  <w:u w:val="none"/>
                </w:rPr>
                <w:t>Anamika</w:t>
              </w:r>
            </w:hyperlink>
            <w:r w:rsidR="002464A4" w:rsidRPr="003F53C3">
              <w:rPr>
                <w:rFonts w:eastAsiaTheme="majorEastAsia" w:cstheme="minorHAnsi"/>
              </w:rPr>
              <w:t xml:space="preserve"> F,</w:t>
            </w:r>
            <w:r w:rsidR="002464A4" w:rsidRPr="003F53C3">
              <w:rPr>
                <w:rFonts w:eastAsia="Arial" w:cstheme="minorHAnsi"/>
              </w:rPr>
              <w:t xml:space="preserve"> Chitkara A, Gutierrez, V, Gupta K., </w:t>
            </w:r>
            <w:proofErr w:type="spellStart"/>
            <w:r w:rsidR="002464A4" w:rsidRPr="003F53C3">
              <w:rPr>
                <w:rFonts w:eastAsia="Arial" w:cstheme="minorHAnsi"/>
              </w:rPr>
              <w:t>Tarabey</w:t>
            </w:r>
            <w:proofErr w:type="spellEnd"/>
            <w:r w:rsidR="002464A4" w:rsidRPr="003F53C3">
              <w:rPr>
                <w:rFonts w:eastAsia="Arial" w:cstheme="minorHAnsi"/>
              </w:rPr>
              <w:t xml:space="preserve">, Srivastava A, Adsul P, Ramaswamy B, </w:t>
            </w:r>
            <w:r w:rsidR="002464A4" w:rsidRPr="003F53C3">
              <w:rPr>
                <w:rFonts w:eastAsia="Arial" w:cstheme="minorHAnsi"/>
                <w:b/>
                <w:bCs/>
              </w:rPr>
              <w:t>Mehrotra R</w:t>
            </w:r>
            <w:r w:rsidR="002464A4" w:rsidRPr="003F53C3">
              <w:rPr>
                <w:rFonts w:eastAsia="Arial" w:cstheme="minorHAnsi"/>
              </w:rPr>
              <w:t>, Singh KK, Lopez AM.</w:t>
            </w:r>
            <w:r w:rsidR="00C8502C" w:rsidRPr="003F53C3">
              <w:rPr>
                <w:rFonts w:eastAsia="Arial" w:cstheme="minorHAnsi"/>
              </w:rPr>
              <w:t xml:space="preserve"> (2023)</w:t>
            </w:r>
            <w:r w:rsidRPr="003F53C3">
              <w:rPr>
                <w:rFonts w:eastAsiaTheme="majorEastAsia" w:cstheme="minorHAnsi"/>
              </w:rPr>
              <w:t xml:space="preserve"> Breast cancer disparities: A literature review of the last five years.</w:t>
            </w:r>
            <w:r w:rsidRPr="003F53C3">
              <w:rPr>
                <w:rFonts w:eastAsiaTheme="majorEastAsia" w:cstheme="minorHAnsi"/>
                <w:i/>
                <w:iCs/>
              </w:rPr>
              <w:t xml:space="preserve"> </w:t>
            </w:r>
            <w:r w:rsidR="00DE5A71" w:rsidRPr="003F53C3">
              <w:rPr>
                <w:rFonts w:eastAsiaTheme="majorEastAsia" w:cstheme="minorHAnsi"/>
                <w:i/>
                <w:iCs/>
                <w:u w:val="single"/>
              </w:rPr>
              <w:t>JCO</w:t>
            </w:r>
            <w:r w:rsidRPr="003F53C3">
              <w:rPr>
                <w:rFonts w:eastAsiaTheme="majorEastAsia" w:cstheme="minorHAnsi"/>
              </w:rPr>
              <w:t> </w:t>
            </w:r>
            <w:hyperlink r:id="rId111" w:history="1">
              <w:r w:rsidRPr="003F53C3">
                <w:rPr>
                  <w:rStyle w:val="Hyperlink"/>
                  <w:rFonts w:cstheme="minorHAnsi"/>
                  <w:color w:val="auto"/>
                  <w:u w:val="none"/>
                </w:rPr>
                <w:t>41,16</w:t>
              </w:r>
              <w:r w:rsidR="00313270" w:rsidRPr="003F53C3">
                <w:rPr>
                  <w:rStyle w:val="Hyperlink"/>
                  <w:rFonts w:cstheme="minorHAnsi"/>
                  <w:color w:val="auto"/>
                  <w:u w:val="none"/>
                </w:rPr>
                <w:t xml:space="preserve"> </w:t>
              </w:r>
              <w:r w:rsidRPr="003F53C3">
                <w:rPr>
                  <w:rStyle w:val="Hyperlink"/>
                  <w:rFonts w:cstheme="minorHAnsi"/>
                  <w:color w:val="auto"/>
                  <w:u w:val="none"/>
                </w:rPr>
                <w:t>suppl </w:t>
              </w:r>
            </w:hyperlink>
            <w:r w:rsidR="00073D21" w:rsidRPr="003F53C3">
              <w:rPr>
                <w:rFonts w:eastAsiaTheme="majorEastAsia" w:cstheme="minorHAnsi"/>
              </w:rPr>
              <w:t xml:space="preserve"> DOI: 10.1200/JCO.2023.41.16_suppl.e18686 </w:t>
            </w:r>
          </w:p>
          <w:p w14:paraId="0FB95F80" w14:textId="4A2E0407" w:rsidR="0042420E" w:rsidRPr="003F53C3" w:rsidRDefault="008F477B" w:rsidP="002D2487">
            <w:pPr>
              <w:pStyle w:val="ListParagraph"/>
              <w:numPr>
                <w:ilvl w:val="0"/>
                <w:numId w:val="1"/>
              </w:numPr>
              <w:shd w:val="clear" w:color="auto" w:fill="FFFFFF"/>
              <w:spacing w:line="240" w:lineRule="auto"/>
              <w:rPr>
                <w:rStyle w:val="Hyperlink"/>
                <w:rFonts w:ascii="Noto Sans" w:hAnsi="Noto Sans" w:cs="Noto Sans"/>
                <w:color w:val="000000"/>
                <w:u w:val="none"/>
              </w:rPr>
            </w:pPr>
            <w:r w:rsidRPr="003F53C3">
              <w:rPr>
                <w:rFonts w:cstheme="minorHAnsi"/>
                <w:color w:val="111111"/>
                <w:shd w:val="clear" w:color="auto" w:fill="FFFFFF"/>
              </w:rPr>
              <w:t>Orme</w:t>
            </w:r>
            <w:r w:rsidR="00C2100C" w:rsidRPr="003F53C3">
              <w:rPr>
                <w:rFonts w:cstheme="minorHAnsi"/>
                <w:color w:val="111111"/>
                <w:shd w:val="clear" w:color="auto" w:fill="FFFFFF"/>
              </w:rPr>
              <w:t xml:space="preserve"> </w:t>
            </w:r>
            <w:r w:rsidRPr="003F53C3">
              <w:rPr>
                <w:rFonts w:cstheme="minorHAnsi"/>
                <w:color w:val="111111"/>
                <w:shd w:val="clear" w:color="auto" w:fill="FFFFFF"/>
              </w:rPr>
              <w:t>D,</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00971D41" w:rsidRPr="003F53C3">
              <w:rPr>
                <w:rFonts w:eastAsia="Arial" w:cstheme="minorHAnsi"/>
                <w:b/>
              </w:rPr>
              <w:t>.</w:t>
            </w:r>
            <w:r w:rsidR="00C2100C" w:rsidRPr="003F53C3">
              <w:rPr>
                <w:rFonts w:eastAsia="Arial" w:cstheme="minorHAnsi"/>
              </w:rPr>
              <w:t xml:space="preserve"> </w:t>
            </w:r>
            <w:r w:rsidR="007B740A" w:rsidRPr="003F53C3">
              <w:rPr>
                <w:rFonts w:eastAsia="Arial" w:cstheme="minorHAnsi"/>
              </w:rPr>
              <w:t>et</w:t>
            </w:r>
            <w:r w:rsidR="00C2100C" w:rsidRPr="003F53C3">
              <w:rPr>
                <w:rFonts w:eastAsia="Arial" w:cstheme="minorHAnsi"/>
              </w:rPr>
              <w:t xml:space="preserve"> </w:t>
            </w:r>
            <w:r w:rsidR="007B740A" w:rsidRPr="003F53C3">
              <w:rPr>
                <w:rFonts w:eastAsia="Arial" w:cstheme="minorHAnsi"/>
              </w:rPr>
              <w:t>al</w:t>
            </w:r>
            <w:r w:rsidR="00971D41" w:rsidRPr="003F53C3">
              <w:rPr>
                <w:rFonts w:eastAsia="Arial" w:cstheme="minorHAnsi"/>
              </w:rPr>
              <w:t>.</w:t>
            </w:r>
            <w:r w:rsidR="00C2100C" w:rsidRPr="003F53C3">
              <w:rPr>
                <w:rFonts w:eastAsia="Arial" w:cstheme="minorHAnsi"/>
              </w:rPr>
              <w:t xml:space="preserve"> </w:t>
            </w:r>
            <w:r w:rsidRPr="003F53C3">
              <w:rPr>
                <w:rFonts w:eastAsia="Arial" w:cstheme="minorHAnsi"/>
              </w:rPr>
              <w:t>(2021)</w:t>
            </w:r>
            <w:r w:rsidR="00C2100C" w:rsidRPr="003F53C3">
              <w:rPr>
                <w:rFonts w:cstheme="minorHAnsi"/>
                <w:color w:val="000000"/>
              </w:rPr>
              <w:t xml:space="preserve"> </w:t>
            </w:r>
            <w:r w:rsidRPr="003F53C3">
              <w:rPr>
                <w:rFonts w:cstheme="minorHAnsi"/>
                <w:color w:val="000000" w:themeColor="text1"/>
              </w:rPr>
              <w:t>Training</w:t>
            </w:r>
            <w:r w:rsidR="00C2100C" w:rsidRPr="003F53C3">
              <w:rPr>
                <w:rFonts w:cstheme="minorHAnsi"/>
                <w:color w:val="000000" w:themeColor="text1"/>
              </w:rPr>
              <w:t xml:space="preserve"> </w:t>
            </w:r>
            <w:r w:rsidRPr="003F53C3">
              <w:rPr>
                <w:rFonts w:cstheme="minorHAnsi"/>
                <w:color w:val="000000" w:themeColor="text1"/>
              </w:rPr>
              <w:t>needs</w:t>
            </w:r>
            <w:r w:rsidR="00C2100C" w:rsidRPr="003F53C3">
              <w:rPr>
                <w:rFonts w:cstheme="minorHAnsi"/>
                <w:color w:val="000000" w:themeColor="text1"/>
              </w:rPr>
              <w:t xml:space="preserve"> </w:t>
            </w:r>
            <w:r w:rsidRPr="003F53C3">
              <w:rPr>
                <w:rFonts w:cstheme="minorHAnsi"/>
                <w:color w:val="000000" w:themeColor="text1"/>
              </w:rPr>
              <w:t>assessment</w:t>
            </w:r>
            <w:r w:rsidR="00C2100C" w:rsidRPr="003F53C3">
              <w:rPr>
                <w:rFonts w:cstheme="minorHAnsi"/>
                <w:color w:val="000000" w:themeColor="text1"/>
              </w:rPr>
              <w:t xml:space="preserve"> </w:t>
            </w:r>
            <w:r w:rsidRPr="003F53C3">
              <w:rPr>
                <w:rFonts w:cstheme="minorHAnsi"/>
                <w:color w:val="000000" w:themeColor="text1"/>
              </w:rPr>
              <w:t>for</w:t>
            </w:r>
            <w:r w:rsidR="00C2100C" w:rsidRPr="003F53C3">
              <w:rPr>
                <w:rFonts w:cstheme="minorHAnsi"/>
                <w:color w:val="000000" w:themeColor="text1"/>
              </w:rPr>
              <w:t xml:space="preserve"> </w:t>
            </w:r>
            <w:r w:rsidRPr="003F53C3">
              <w:rPr>
                <w:rFonts w:cstheme="minorHAnsi"/>
                <w:color w:val="000000" w:themeColor="text1"/>
              </w:rPr>
              <w:t>data</w:t>
            </w:r>
            <w:r w:rsidR="00C2100C" w:rsidRPr="003F53C3">
              <w:rPr>
                <w:rFonts w:cstheme="minorHAnsi"/>
                <w:color w:val="000000" w:themeColor="text1"/>
              </w:rPr>
              <w:t xml:space="preserve"> </w:t>
            </w:r>
            <w:r w:rsidRPr="003F53C3">
              <w:rPr>
                <w:rFonts w:cstheme="minorHAnsi"/>
                <w:color w:val="000000" w:themeColor="text1"/>
              </w:rPr>
              <w:t>management</w:t>
            </w:r>
            <w:r w:rsidR="00C2100C" w:rsidRPr="003F53C3">
              <w:rPr>
                <w:rFonts w:cstheme="minorHAnsi"/>
                <w:color w:val="000000" w:themeColor="text1"/>
              </w:rPr>
              <w:t xml:space="preserve"> </w:t>
            </w:r>
            <w:r w:rsidRPr="003F53C3">
              <w:rPr>
                <w:rFonts w:cstheme="minorHAnsi"/>
                <w:color w:val="000000" w:themeColor="text1"/>
              </w:rPr>
              <w:t>and</w:t>
            </w:r>
            <w:r w:rsidR="00C2100C" w:rsidRPr="003F53C3">
              <w:rPr>
                <w:rFonts w:cstheme="minorHAnsi"/>
                <w:color w:val="000000" w:themeColor="text1"/>
              </w:rPr>
              <w:t xml:space="preserve"> </w:t>
            </w:r>
            <w:r w:rsidRPr="003F53C3">
              <w:rPr>
                <w:rFonts w:cstheme="minorHAnsi"/>
                <w:color w:val="000000" w:themeColor="text1"/>
              </w:rPr>
              <w:t>sharing</w:t>
            </w:r>
            <w:r w:rsidR="00C2100C" w:rsidRPr="003F53C3">
              <w:rPr>
                <w:rFonts w:cstheme="minorHAnsi"/>
                <w:color w:val="000000" w:themeColor="text1"/>
              </w:rPr>
              <w:t xml:space="preserve"> </w:t>
            </w:r>
            <w:r w:rsidRPr="003F53C3">
              <w:rPr>
                <w:rFonts w:cstheme="minorHAnsi"/>
                <w:color w:val="000000" w:themeColor="text1"/>
              </w:rPr>
              <w:t>in</w:t>
            </w:r>
            <w:r w:rsidR="00C2100C" w:rsidRPr="003F53C3">
              <w:rPr>
                <w:rFonts w:cstheme="minorHAnsi"/>
                <w:color w:val="000000" w:themeColor="text1"/>
              </w:rPr>
              <w:t xml:space="preserve"> </w:t>
            </w:r>
            <w:r w:rsidRPr="003F53C3">
              <w:rPr>
                <w:rFonts w:cstheme="minorHAnsi"/>
                <w:color w:val="000000" w:themeColor="text1"/>
              </w:rPr>
              <w:t>global</w:t>
            </w:r>
            <w:r w:rsidR="00C2100C" w:rsidRPr="003F53C3">
              <w:rPr>
                <w:rFonts w:cstheme="minorHAnsi"/>
                <w:color w:val="000000" w:themeColor="text1"/>
              </w:rPr>
              <w:t xml:space="preserve"> </w:t>
            </w:r>
            <w:r w:rsidRPr="003F53C3">
              <w:rPr>
                <w:rFonts w:cstheme="minorHAnsi"/>
                <w:color w:val="000000" w:themeColor="text1"/>
              </w:rPr>
              <w:t>respiratory</w:t>
            </w:r>
            <w:r w:rsidR="00C2100C" w:rsidRPr="003F53C3">
              <w:rPr>
                <w:rFonts w:cstheme="minorHAnsi"/>
                <w:color w:val="000000" w:themeColor="text1"/>
              </w:rPr>
              <w:t xml:space="preserve"> </w:t>
            </w:r>
            <w:r w:rsidRPr="003F53C3">
              <w:rPr>
                <w:rFonts w:cstheme="minorHAnsi"/>
                <w:color w:val="000000" w:themeColor="text1"/>
              </w:rPr>
              <w:t>health</w:t>
            </w:r>
            <w:r w:rsidR="00C2100C" w:rsidRPr="003F53C3">
              <w:rPr>
                <w:rFonts w:cstheme="minorHAnsi"/>
                <w:color w:val="000000" w:themeColor="text1"/>
              </w:rPr>
              <w:t xml:space="preserve"> </w:t>
            </w:r>
            <w:r w:rsidRPr="003F53C3">
              <w:rPr>
                <w:rFonts w:cstheme="minorHAnsi"/>
                <w:color w:val="000000" w:themeColor="text1"/>
              </w:rPr>
              <w:t>research.</w:t>
            </w:r>
            <w:r w:rsidR="00C2100C" w:rsidRPr="003F53C3">
              <w:rPr>
                <w:rFonts w:cstheme="minorHAnsi"/>
                <w:color w:val="000000" w:themeColor="text1"/>
              </w:rPr>
              <w:t xml:space="preserve"> </w:t>
            </w:r>
            <w:r w:rsidR="00856F6E" w:rsidRPr="003F53C3">
              <w:rPr>
                <w:rFonts w:cstheme="minorHAnsi"/>
                <w:color w:val="000000" w:themeColor="text1"/>
              </w:rPr>
              <w:t>Conference:</w:t>
            </w:r>
            <w:r w:rsidR="00C2100C" w:rsidRPr="003F53C3">
              <w:rPr>
                <w:rFonts w:cstheme="minorHAnsi"/>
                <w:color w:val="000000" w:themeColor="text1"/>
              </w:rPr>
              <w:t xml:space="preserve"> </w:t>
            </w:r>
            <w:hyperlink r:id="rId112" w:history="1">
              <w:r w:rsidRPr="003F53C3">
                <w:rPr>
                  <w:rStyle w:val="Hyperlink"/>
                  <w:rFonts w:cstheme="minorHAnsi"/>
                  <w:i/>
                  <w:iCs/>
                  <w:color w:val="2F5496" w:themeColor="accent1" w:themeShade="BF"/>
                  <w:bdr w:val="none" w:sz="0" w:space="0" w:color="auto" w:frame="1"/>
                </w:rPr>
                <w:t>NIHR</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Global</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RECHARGE</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Group</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for</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Pulmonary</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Rehabilitation</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in</w:t>
              </w:r>
              <w:r w:rsidR="00C2100C" w:rsidRPr="003F53C3">
                <w:rPr>
                  <w:rStyle w:val="Hyperlink"/>
                  <w:rFonts w:cstheme="minorHAnsi"/>
                  <w:i/>
                  <w:iCs/>
                  <w:color w:val="2F5496" w:themeColor="accent1" w:themeShade="BF"/>
                  <w:bdr w:val="none" w:sz="0" w:space="0" w:color="auto" w:frame="1"/>
                </w:rPr>
                <w:t xml:space="preserve"> </w:t>
              </w:r>
              <w:r w:rsidRPr="003F53C3">
                <w:rPr>
                  <w:rStyle w:val="Hyperlink"/>
                  <w:rFonts w:cstheme="minorHAnsi"/>
                  <w:i/>
                  <w:iCs/>
                  <w:color w:val="2F5496" w:themeColor="accent1" w:themeShade="BF"/>
                  <w:bdr w:val="none" w:sz="0" w:space="0" w:color="auto" w:frame="1"/>
                </w:rPr>
                <w:t>LMIC</w:t>
              </w:r>
            </w:hyperlink>
          </w:p>
          <w:p w14:paraId="0D75842D" w14:textId="7AFECC49" w:rsidR="00E9165B" w:rsidRPr="003F53C3" w:rsidRDefault="00E9165B" w:rsidP="002D2487">
            <w:pPr>
              <w:pStyle w:val="ListParagraph"/>
              <w:numPr>
                <w:ilvl w:val="0"/>
                <w:numId w:val="1"/>
              </w:numPr>
              <w:shd w:val="clear" w:color="auto" w:fill="FFFFFF"/>
              <w:spacing w:line="240" w:lineRule="auto"/>
              <w:rPr>
                <w:rFonts w:cstheme="minorHAnsi"/>
                <w:color w:val="000000"/>
              </w:rPr>
            </w:pPr>
            <w:r w:rsidRPr="003F53C3">
              <w:rPr>
                <w:rFonts w:eastAsia="Arial" w:cstheme="minorHAnsi"/>
                <w:b/>
              </w:rPr>
              <w:t>Mehrotra R</w:t>
            </w:r>
            <w:r w:rsidRPr="003F53C3">
              <w:rPr>
                <w:rFonts w:cstheme="minorHAnsi"/>
                <w:color w:val="222222"/>
              </w:rPr>
              <w:t xml:space="preserve">, Garg S, </w:t>
            </w:r>
            <w:proofErr w:type="spellStart"/>
            <w:r w:rsidRPr="003F53C3">
              <w:rPr>
                <w:rFonts w:cstheme="minorHAnsi"/>
                <w:color w:val="222222"/>
              </w:rPr>
              <w:t>Swasticharan</w:t>
            </w:r>
            <w:proofErr w:type="spellEnd"/>
            <w:r w:rsidRPr="003F53C3">
              <w:rPr>
                <w:rFonts w:cstheme="minorHAnsi"/>
                <w:color w:val="222222"/>
              </w:rPr>
              <w:t xml:space="preserve"> L, Gupta R, Chaturvedi P, Arora M, Mukherjee N (2021) </w:t>
            </w:r>
            <w:hyperlink r:id="rId113" w:history="1">
              <w:r w:rsidRPr="003F53C3">
                <w:rPr>
                  <w:rStyle w:val="Hyperlink"/>
                  <w:rFonts w:cstheme="minorHAnsi"/>
                  <w:color w:val="1A0DAB"/>
                </w:rPr>
                <w:t>ENDS in Indian context</w:t>
              </w:r>
            </w:hyperlink>
            <w:r w:rsidRPr="003F53C3">
              <w:rPr>
                <w:rFonts w:cstheme="minorHAnsi"/>
                <w:color w:val="222222"/>
              </w:rPr>
              <w:t xml:space="preserve"> </w:t>
            </w:r>
            <w:r w:rsidRPr="003F53C3">
              <w:rPr>
                <w:rFonts w:cstheme="minorHAnsi"/>
                <w:b/>
                <w:bCs/>
                <w:color w:val="000000"/>
              </w:rPr>
              <w:t xml:space="preserve"> </w:t>
            </w:r>
            <w:r w:rsidRPr="003F53C3">
              <w:rPr>
                <w:rStyle w:val="ej-journal-name"/>
                <w:rFonts w:cstheme="minorHAnsi"/>
                <w:i/>
                <w:iCs/>
                <w:u w:val="single"/>
              </w:rPr>
              <w:t>Indian J Cancer</w:t>
            </w:r>
            <w:r w:rsidRPr="003F53C3">
              <w:rPr>
                <w:rStyle w:val="ej-journal-name"/>
                <w:rFonts w:cstheme="minorHAnsi"/>
                <w:i/>
                <w:iCs/>
              </w:rPr>
              <w:t> </w:t>
            </w:r>
            <w:hyperlink r:id="rId114" w:history="1">
              <w:r w:rsidRPr="003F53C3">
                <w:rPr>
                  <w:rStyle w:val="Hyperlink"/>
                  <w:rFonts w:eastAsiaTheme="majorEastAsia" w:cstheme="minorHAnsi"/>
                  <w:color w:val="auto"/>
                  <w:u w:val="none"/>
                </w:rPr>
                <w:t>58(Suppl 1):p S6</w:t>
              </w:r>
            </w:hyperlink>
          </w:p>
          <w:p w14:paraId="7AFF140A" w14:textId="00DAC0D9" w:rsidR="00D55498" w:rsidRPr="003F53C3" w:rsidRDefault="000C3B82" w:rsidP="002D2487">
            <w:pPr>
              <w:pStyle w:val="ListParagraph"/>
              <w:numPr>
                <w:ilvl w:val="0"/>
                <w:numId w:val="1"/>
              </w:numPr>
              <w:spacing w:after="100" w:afterAutospacing="1" w:line="240" w:lineRule="auto"/>
              <w:rPr>
                <w:rFonts w:eastAsia="Arial" w:cstheme="minorHAnsi"/>
              </w:rPr>
            </w:pPr>
            <w:proofErr w:type="spellStart"/>
            <w:r w:rsidRPr="003F53C3">
              <w:rPr>
                <w:rFonts w:cstheme="minorHAnsi"/>
                <w:color w:val="000000"/>
              </w:rPr>
              <w:t>Tamí</w:t>
            </w:r>
            <w:proofErr w:type="spellEnd"/>
            <w:r w:rsidRPr="003F53C3">
              <w:rPr>
                <w:rFonts w:cstheme="minorHAnsi"/>
                <w:color w:val="000000"/>
              </w:rPr>
              <w:t>-Maury,</w:t>
            </w:r>
            <w:r w:rsidR="00C2100C" w:rsidRPr="003F53C3">
              <w:rPr>
                <w:rFonts w:cstheme="minorHAnsi"/>
                <w:color w:val="000000"/>
              </w:rPr>
              <w:t xml:space="preserve"> </w:t>
            </w:r>
            <w:r w:rsidRPr="003F53C3">
              <w:rPr>
                <w:rFonts w:cstheme="minorHAnsi"/>
                <w:color w:val="000000"/>
              </w:rPr>
              <w:t>I,</w:t>
            </w:r>
            <w:r w:rsidR="00C2100C" w:rsidRPr="003F53C3">
              <w:rPr>
                <w:rFonts w:cstheme="minorHAnsi"/>
                <w:color w:val="000000"/>
              </w:rPr>
              <w:t xml:space="preserve"> </w:t>
            </w:r>
            <w:r w:rsidRPr="003F53C3">
              <w:rPr>
                <w:rFonts w:cstheme="minorHAnsi"/>
                <w:color w:val="000000"/>
              </w:rPr>
              <w:t>Nethan,</w:t>
            </w:r>
            <w:r w:rsidR="00C2100C" w:rsidRPr="003F53C3">
              <w:rPr>
                <w:rFonts w:cstheme="minorHAnsi"/>
                <w:color w:val="000000"/>
              </w:rPr>
              <w:t xml:space="preserve"> </w:t>
            </w:r>
            <w:r w:rsidRPr="003F53C3">
              <w:rPr>
                <w:rFonts w:cstheme="minorHAnsi"/>
                <w:color w:val="000000"/>
              </w:rPr>
              <w:t>S,</w:t>
            </w:r>
            <w:r w:rsidR="00C2100C" w:rsidRPr="003F53C3">
              <w:rPr>
                <w:rFonts w:cstheme="minorHAnsi"/>
                <w:color w:val="000000"/>
              </w:rPr>
              <w:t xml:space="preserve"> </w:t>
            </w:r>
            <w:r w:rsidR="00EA3267" w:rsidRPr="003F53C3">
              <w:rPr>
                <w:rFonts w:cstheme="minorHAnsi"/>
                <w:color w:val="000000"/>
              </w:rPr>
              <w:t>Feng,</w:t>
            </w:r>
            <w:r w:rsidR="00C2100C" w:rsidRPr="003F53C3">
              <w:rPr>
                <w:rFonts w:cstheme="minorHAnsi"/>
                <w:color w:val="000000"/>
              </w:rPr>
              <w:t xml:space="preserve"> </w:t>
            </w:r>
            <w:r w:rsidR="00EA3267" w:rsidRPr="003F53C3">
              <w:rPr>
                <w:rFonts w:cstheme="minorHAnsi"/>
                <w:color w:val="000000"/>
              </w:rPr>
              <w:t>J</w:t>
            </w:r>
            <w:r w:rsidRPr="003F53C3">
              <w:rPr>
                <w:rFonts w:cstheme="minorHAnsi"/>
                <w:color w:val="000000"/>
              </w:rPr>
              <w:t>,</w:t>
            </w:r>
            <w:r w:rsidR="00C2100C" w:rsidRPr="003F53C3">
              <w:rPr>
                <w:rFonts w:cstheme="minorHAnsi"/>
                <w:color w:val="000000"/>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00971D41" w:rsidRPr="003F53C3">
              <w:rPr>
                <w:rFonts w:eastAsia="Arial" w:cstheme="minorHAnsi"/>
                <w:b/>
              </w:rPr>
              <w:t>.</w:t>
            </w:r>
            <w:r w:rsidR="00C2100C" w:rsidRPr="003F53C3">
              <w:rPr>
                <w:rFonts w:eastAsia="Arial" w:cstheme="minorHAnsi"/>
              </w:rPr>
              <w:t xml:space="preserve"> </w:t>
            </w:r>
            <w:r w:rsidRPr="003F53C3">
              <w:rPr>
                <w:rFonts w:eastAsia="Arial" w:cstheme="minorHAnsi"/>
              </w:rPr>
              <w:t>(2020)</w:t>
            </w:r>
            <w:r w:rsidRPr="003F53C3">
              <w:rPr>
                <w:rFonts w:cstheme="minorHAnsi"/>
                <w:color w:val="000000"/>
              </w:rPr>
              <w:t>.</w:t>
            </w:r>
            <w:r w:rsidR="00C2100C" w:rsidRPr="003F53C3">
              <w:rPr>
                <w:rFonts w:cstheme="minorHAnsi"/>
                <w:color w:val="000000"/>
              </w:rPr>
              <w:t xml:space="preserve"> </w:t>
            </w:r>
            <w:r w:rsidRPr="003F53C3">
              <w:rPr>
                <w:rFonts w:cstheme="minorHAnsi"/>
                <w:color w:val="2B2B2B"/>
                <w:lang w:val="en-GB"/>
              </w:rPr>
              <w:t>Evidence</w:t>
            </w:r>
            <w:r w:rsidR="00C2100C" w:rsidRPr="003F53C3">
              <w:rPr>
                <w:rFonts w:cstheme="minorHAnsi"/>
                <w:color w:val="2B2B2B"/>
                <w:lang w:val="en-GB"/>
              </w:rPr>
              <w:t xml:space="preserve"> </w:t>
            </w:r>
            <w:r w:rsidRPr="003F53C3">
              <w:rPr>
                <w:rFonts w:cstheme="minorHAnsi"/>
                <w:color w:val="2B2B2B"/>
                <w:lang w:val="en-GB"/>
              </w:rPr>
              <w:t>of</w:t>
            </w:r>
            <w:r w:rsidR="00C2100C" w:rsidRPr="003F53C3">
              <w:rPr>
                <w:rFonts w:cstheme="minorHAnsi"/>
                <w:color w:val="2B2B2B"/>
                <w:lang w:val="en-GB"/>
              </w:rPr>
              <w:t xml:space="preserve"> </w:t>
            </w:r>
            <w:r w:rsidRPr="003F53C3">
              <w:rPr>
                <w:rFonts w:cstheme="minorHAnsi"/>
                <w:color w:val="2B2B2B"/>
                <w:lang w:val="en-GB"/>
              </w:rPr>
              <w:t>areca</w:t>
            </w:r>
            <w:r w:rsidR="00C2100C" w:rsidRPr="003F53C3">
              <w:rPr>
                <w:rFonts w:cstheme="minorHAnsi"/>
                <w:color w:val="2B2B2B"/>
                <w:lang w:val="en-GB"/>
              </w:rPr>
              <w:t xml:space="preserve"> </w:t>
            </w:r>
            <w:r w:rsidRPr="003F53C3">
              <w:rPr>
                <w:rFonts w:cstheme="minorHAnsi"/>
                <w:color w:val="2B2B2B"/>
                <w:lang w:val="en-GB"/>
              </w:rPr>
              <w:t>nut</w:t>
            </w:r>
            <w:r w:rsidR="00C2100C" w:rsidRPr="003F53C3">
              <w:rPr>
                <w:rFonts w:cstheme="minorHAnsi"/>
                <w:color w:val="2B2B2B"/>
                <w:lang w:val="en-GB"/>
              </w:rPr>
              <w:t xml:space="preserve"> </w:t>
            </w:r>
            <w:r w:rsidRPr="003F53C3">
              <w:rPr>
                <w:rFonts w:cstheme="minorHAnsi"/>
                <w:color w:val="2B2B2B"/>
                <w:lang w:val="en-GB"/>
              </w:rPr>
              <w:t>consumption</w:t>
            </w:r>
            <w:r w:rsidR="00C2100C" w:rsidRPr="003F53C3">
              <w:rPr>
                <w:rFonts w:cstheme="minorHAnsi"/>
                <w:color w:val="2B2B2B"/>
                <w:lang w:val="en-GB"/>
              </w:rPr>
              <w:t xml:space="preserve"> </w:t>
            </w:r>
            <w:r w:rsidRPr="003F53C3">
              <w:rPr>
                <w:rFonts w:cstheme="minorHAnsi"/>
                <w:color w:val="2B2B2B"/>
                <w:lang w:val="en-GB"/>
              </w:rPr>
              <w:t>in</w:t>
            </w:r>
            <w:r w:rsidR="00C2100C" w:rsidRPr="003F53C3">
              <w:rPr>
                <w:rFonts w:cstheme="minorHAnsi"/>
                <w:color w:val="2B2B2B"/>
                <w:lang w:val="en-GB"/>
              </w:rPr>
              <w:t xml:space="preserve"> </w:t>
            </w:r>
            <w:r w:rsidRPr="003F53C3">
              <w:rPr>
                <w:rFonts w:cstheme="minorHAnsi"/>
                <w:color w:val="2B2B2B"/>
                <w:lang w:val="en-GB"/>
              </w:rPr>
              <w:t>the</w:t>
            </w:r>
            <w:r w:rsidR="00C2100C" w:rsidRPr="003F53C3">
              <w:rPr>
                <w:rFonts w:cstheme="minorHAnsi"/>
                <w:color w:val="2B2B2B"/>
                <w:lang w:val="en-GB"/>
              </w:rPr>
              <w:t xml:space="preserve"> </w:t>
            </w:r>
            <w:r w:rsidRPr="003F53C3">
              <w:rPr>
                <w:rFonts w:cstheme="minorHAnsi"/>
                <w:color w:val="2B2B2B"/>
                <w:lang w:val="en-GB"/>
              </w:rPr>
              <w:t>United</w:t>
            </w:r>
            <w:r w:rsidR="00C2100C" w:rsidRPr="003F53C3">
              <w:rPr>
                <w:rFonts w:cstheme="minorHAnsi"/>
                <w:color w:val="2B2B2B"/>
                <w:lang w:val="en-GB"/>
              </w:rPr>
              <w:t xml:space="preserve"> </w:t>
            </w:r>
            <w:r w:rsidRPr="003F53C3">
              <w:rPr>
                <w:rFonts w:cstheme="minorHAnsi"/>
                <w:color w:val="2B2B2B"/>
                <w:lang w:val="en-GB"/>
              </w:rPr>
              <w:t>States</w:t>
            </w:r>
            <w:r w:rsidR="00C2100C" w:rsidRPr="003F53C3">
              <w:rPr>
                <w:rFonts w:cstheme="minorHAnsi"/>
                <w:color w:val="2B2B2B"/>
                <w:lang w:val="en-GB"/>
              </w:rPr>
              <w:t xml:space="preserve"> </w:t>
            </w:r>
            <w:r w:rsidRPr="003F53C3">
              <w:rPr>
                <w:rFonts w:cstheme="minorHAnsi"/>
                <w:color w:val="2B2B2B"/>
                <w:lang w:val="en-GB"/>
              </w:rPr>
              <w:t>mainland.</w:t>
            </w:r>
            <w:r w:rsidR="00C2100C" w:rsidRPr="003F53C3">
              <w:rPr>
                <w:rFonts w:cstheme="minorHAnsi"/>
                <w:color w:val="000000"/>
              </w:rPr>
              <w:t xml:space="preserve"> </w:t>
            </w:r>
            <w:hyperlink r:id="rId115" w:history="1">
              <w:r w:rsidRPr="003F53C3">
                <w:rPr>
                  <w:rStyle w:val="Hyperlink"/>
                  <w:rFonts w:cstheme="minorHAnsi"/>
                  <w:i/>
                  <w:iCs/>
                </w:rPr>
                <w:t>IADR</w:t>
              </w:r>
            </w:hyperlink>
            <w:r w:rsidR="00C2100C" w:rsidRPr="003F53C3">
              <w:rPr>
                <w:rFonts w:cstheme="minorHAnsi"/>
                <w:i/>
                <w:iCs/>
                <w:color w:val="000000"/>
                <w:u w:val="single"/>
              </w:rPr>
              <w:t xml:space="preserve"> </w:t>
            </w:r>
          </w:p>
          <w:p w14:paraId="14945190" w14:textId="663EA39C" w:rsidR="00537E73" w:rsidRPr="003F53C3" w:rsidRDefault="001D4FD7" w:rsidP="002D2487">
            <w:pPr>
              <w:pStyle w:val="ListParagraph"/>
              <w:numPr>
                <w:ilvl w:val="0"/>
                <w:numId w:val="1"/>
              </w:numPr>
              <w:spacing w:after="100" w:afterAutospacing="1" w:line="240" w:lineRule="auto"/>
              <w:rPr>
                <w:rFonts w:eastAsia="Arial" w:cstheme="minorHAnsi"/>
              </w:rPr>
            </w:pPr>
            <w:r w:rsidRPr="003F53C3">
              <w:rPr>
                <w:rFonts w:eastAsia="Arial" w:cstheme="minorHAnsi"/>
                <w:b/>
              </w:rPr>
              <w:t>Mehrotra</w:t>
            </w:r>
            <w:r w:rsidR="00C2100C" w:rsidRPr="003F53C3">
              <w:rPr>
                <w:rFonts w:eastAsia="Arial" w:cstheme="minorHAnsi"/>
                <w:b/>
              </w:rPr>
              <w:t xml:space="preserve"> </w:t>
            </w:r>
            <w:r w:rsidRPr="003F53C3">
              <w:rPr>
                <w:rFonts w:eastAsia="Arial" w:cstheme="minorHAnsi"/>
                <w:b/>
              </w:rPr>
              <w:t>R</w:t>
            </w:r>
            <w:r w:rsidR="000C3B82" w:rsidRPr="003F53C3">
              <w:rPr>
                <w:rFonts w:eastAsia="Arial" w:cstheme="minorHAnsi"/>
              </w:rPr>
              <w:t>,</w:t>
            </w:r>
            <w:r w:rsidR="00C2100C" w:rsidRPr="003F53C3">
              <w:rPr>
                <w:rFonts w:eastAsia="Arial" w:cstheme="minorHAnsi"/>
              </w:rPr>
              <w:t xml:space="preserve"> </w:t>
            </w:r>
            <w:r w:rsidR="000C3B82" w:rsidRPr="003F53C3">
              <w:rPr>
                <w:rFonts w:eastAsia="Arial" w:cstheme="minorHAnsi"/>
              </w:rPr>
              <w:t>Nethan</w:t>
            </w:r>
            <w:r w:rsidR="00C2100C" w:rsidRPr="003F53C3">
              <w:rPr>
                <w:rFonts w:eastAsia="Arial" w:cstheme="minorHAnsi"/>
              </w:rPr>
              <w:t xml:space="preserve"> </w:t>
            </w:r>
            <w:r w:rsidR="000C3B82" w:rsidRPr="003F53C3">
              <w:rPr>
                <w:rFonts w:eastAsia="Arial" w:cstheme="minorHAnsi"/>
              </w:rPr>
              <w:t>ST,</w:t>
            </w:r>
            <w:r w:rsidR="00C2100C" w:rsidRPr="003F53C3">
              <w:rPr>
                <w:rFonts w:eastAsia="Arial" w:cstheme="minorHAnsi"/>
              </w:rPr>
              <w:t xml:space="preserve"> </w:t>
            </w:r>
            <w:r w:rsidR="000C3B82" w:rsidRPr="003F53C3">
              <w:rPr>
                <w:rFonts w:eastAsia="Arial" w:cstheme="minorHAnsi"/>
              </w:rPr>
              <w:t>Priyanka</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Grover</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Sharma</w:t>
            </w:r>
            <w:r w:rsidR="00C2100C" w:rsidRPr="003F53C3">
              <w:rPr>
                <w:rFonts w:eastAsia="Arial" w:cstheme="minorHAnsi"/>
              </w:rPr>
              <w:t xml:space="preserve"> </w:t>
            </w:r>
            <w:r w:rsidR="000C3B82" w:rsidRPr="003F53C3">
              <w:rPr>
                <w:rFonts w:eastAsia="Arial" w:cstheme="minorHAnsi"/>
              </w:rPr>
              <w:t>S,</w:t>
            </w:r>
            <w:r w:rsidR="00C2100C" w:rsidRPr="003F53C3">
              <w:rPr>
                <w:rFonts w:eastAsia="Arial" w:cstheme="minorHAnsi"/>
              </w:rPr>
              <w:t xml:space="preserve"> </w:t>
            </w:r>
            <w:r w:rsidR="000C3B82" w:rsidRPr="003F53C3">
              <w:rPr>
                <w:rFonts w:eastAsia="Arial" w:cstheme="minorHAnsi"/>
              </w:rPr>
              <w:t>Rath</w:t>
            </w:r>
            <w:r w:rsidR="00C2100C" w:rsidRPr="003F53C3">
              <w:rPr>
                <w:rFonts w:eastAsia="Arial" w:cstheme="minorHAnsi"/>
              </w:rPr>
              <w:t xml:space="preserve"> </w:t>
            </w:r>
            <w:r w:rsidR="000C3B82" w:rsidRPr="003F53C3">
              <w:rPr>
                <w:rFonts w:eastAsia="Arial" w:cstheme="minorHAnsi"/>
              </w:rPr>
              <w:t>GK,</w:t>
            </w:r>
            <w:r w:rsidR="00C2100C" w:rsidRPr="003F53C3">
              <w:rPr>
                <w:rFonts w:eastAsia="Arial" w:cstheme="minorHAnsi"/>
              </w:rPr>
              <w:t xml:space="preserve"> </w:t>
            </w:r>
            <w:r w:rsidR="000C3B82" w:rsidRPr="003F53C3">
              <w:rPr>
                <w:rFonts w:eastAsia="Arial" w:cstheme="minorHAnsi"/>
              </w:rPr>
              <w:t>Kaur</w:t>
            </w:r>
            <w:r w:rsidR="00C2100C" w:rsidRPr="003F53C3">
              <w:rPr>
                <w:rFonts w:eastAsia="Arial" w:cstheme="minorHAnsi"/>
              </w:rPr>
              <w:t xml:space="preserve"> </w:t>
            </w:r>
            <w:r w:rsidR="000C3B82" w:rsidRPr="003F53C3">
              <w:rPr>
                <w:rFonts w:eastAsia="Arial" w:cstheme="minorHAnsi"/>
              </w:rPr>
              <w:t>J,</w:t>
            </w:r>
            <w:r w:rsidR="00C2100C" w:rsidRPr="003F53C3">
              <w:rPr>
                <w:rFonts w:eastAsia="Arial" w:cstheme="minorHAnsi"/>
              </w:rPr>
              <w:t xml:space="preserve"> </w:t>
            </w:r>
            <w:r w:rsidR="000C3B82" w:rsidRPr="003F53C3">
              <w:rPr>
                <w:rFonts w:eastAsia="Arial" w:cstheme="minorHAnsi"/>
              </w:rPr>
              <w:t>Ralhan</w:t>
            </w:r>
            <w:r w:rsidR="00C2100C" w:rsidRPr="003F53C3">
              <w:rPr>
                <w:rFonts w:eastAsia="Arial" w:cstheme="minorHAnsi"/>
              </w:rPr>
              <w:t xml:space="preserve"> </w:t>
            </w:r>
            <w:r w:rsidR="000C3B82" w:rsidRPr="003F53C3">
              <w:rPr>
                <w:rFonts w:eastAsia="Arial" w:cstheme="minorHAnsi"/>
              </w:rPr>
              <w:t>R,</w:t>
            </w:r>
            <w:r w:rsidR="00C2100C" w:rsidRPr="003F53C3">
              <w:rPr>
                <w:rFonts w:eastAsia="Arial" w:cstheme="minorHAnsi"/>
              </w:rPr>
              <w:t xml:space="preserve"> </w:t>
            </w:r>
            <w:r w:rsidR="000C3B82" w:rsidRPr="003F53C3">
              <w:rPr>
                <w:rFonts w:eastAsia="Arial" w:cstheme="minorHAnsi"/>
              </w:rPr>
              <w:t>Srivastava</w:t>
            </w:r>
            <w:r w:rsidR="00C2100C" w:rsidRPr="003F53C3">
              <w:rPr>
                <w:rFonts w:eastAsia="Arial" w:cstheme="minorHAnsi"/>
              </w:rPr>
              <w:t xml:space="preserve"> </w:t>
            </w:r>
            <w:r w:rsidR="000C3B82" w:rsidRPr="003F53C3">
              <w:rPr>
                <w:rFonts w:eastAsia="Arial" w:cstheme="minorHAnsi"/>
              </w:rPr>
              <w:t>A.</w:t>
            </w:r>
            <w:r w:rsidR="00C2100C" w:rsidRPr="003F53C3">
              <w:rPr>
                <w:rFonts w:eastAsia="Arial" w:cstheme="minorHAnsi"/>
              </w:rPr>
              <w:t xml:space="preserve"> </w:t>
            </w:r>
            <w:r w:rsidR="000C3B82" w:rsidRPr="003F53C3">
              <w:rPr>
                <w:rFonts w:eastAsia="Arial" w:cstheme="minorHAnsi"/>
              </w:rPr>
              <w:t>(2019)</w:t>
            </w:r>
            <w:r w:rsidR="00C2100C" w:rsidRPr="003F53C3">
              <w:rPr>
                <w:rFonts w:eastAsia="Arial" w:cstheme="minorHAnsi"/>
              </w:rPr>
              <w:t xml:space="preserve"> </w:t>
            </w:r>
            <w:r w:rsidR="000C3B82" w:rsidRPr="003F53C3">
              <w:rPr>
                <w:rFonts w:cstheme="minorHAnsi"/>
              </w:rPr>
              <w:t>A</w:t>
            </w:r>
            <w:r w:rsidR="00C2100C" w:rsidRPr="003F53C3">
              <w:rPr>
                <w:rFonts w:cstheme="minorHAnsi"/>
              </w:rPr>
              <w:t xml:space="preserve"> </w:t>
            </w:r>
            <w:r w:rsidR="000C3B82" w:rsidRPr="003F53C3">
              <w:rPr>
                <w:rFonts w:cstheme="minorHAnsi"/>
              </w:rPr>
              <w:t>revisit</w:t>
            </w:r>
            <w:r w:rsidR="00C2100C" w:rsidRPr="003F53C3">
              <w:rPr>
                <w:rFonts w:cstheme="minorHAnsi"/>
              </w:rPr>
              <w:t xml:space="preserve"> </w:t>
            </w:r>
            <w:r w:rsidR="000C3B82" w:rsidRPr="003F53C3">
              <w:rPr>
                <w:rFonts w:cstheme="minorHAnsi"/>
              </w:rPr>
              <w:t>at</w:t>
            </w:r>
            <w:r w:rsidR="00C2100C" w:rsidRPr="003F53C3">
              <w:rPr>
                <w:rFonts w:cstheme="minorHAnsi"/>
              </w:rPr>
              <w:t xml:space="preserve"> </w:t>
            </w:r>
            <w:r w:rsidR="000C3B82" w:rsidRPr="003F53C3">
              <w:rPr>
                <w:rFonts w:cstheme="minorHAnsi"/>
              </w:rPr>
              <w:t>16</w:t>
            </w:r>
            <w:r w:rsidR="00C2100C" w:rsidRPr="003F53C3">
              <w:rPr>
                <w:rFonts w:cstheme="minorHAnsi"/>
              </w:rPr>
              <w:t xml:space="preserve"> </w:t>
            </w:r>
            <w:r w:rsidR="000C3B82" w:rsidRPr="003F53C3">
              <w:rPr>
                <w:rFonts w:cstheme="minorHAnsi"/>
              </w:rPr>
              <w:t>years</w:t>
            </w:r>
            <w:r w:rsidR="00C2100C" w:rsidRPr="003F53C3">
              <w:rPr>
                <w:rFonts w:cstheme="minorHAnsi"/>
              </w:rPr>
              <w:t xml:space="preserve"> </w:t>
            </w:r>
            <w:r w:rsidR="000C3B82" w:rsidRPr="003F53C3">
              <w:rPr>
                <w:rFonts w:cstheme="minorHAnsi"/>
              </w:rPr>
              <w:t>for</w:t>
            </w:r>
            <w:r w:rsidR="00C2100C" w:rsidRPr="003F53C3">
              <w:rPr>
                <w:rFonts w:cstheme="minorHAnsi"/>
              </w:rPr>
              <w:t xml:space="preserve"> </w:t>
            </w:r>
            <w:r w:rsidR="000C3B82" w:rsidRPr="003F53C3">
              <w:rPr>
                <w:rFonts w:cstheme="minorHAnsi"/>
              </w:rPr>
              <w:t>individuals</w:t>
            </w:r>
            <w:r w:rsidR="00C2100C" w:rsidRPr="003F53C3">
              <w:rPr>
                <w:rFonts w:cstheme="minorHAnsi"/>
              </w:rPr>
              <w:t xml:space="preserve"> </w:t>
            </w:r>
            <w:r w:rsidR="000C3B82" w:rsidRPr="003F53C3">
              <w:rPr>
                <w:rFonts w:cstheme="minorHAnsi"/>
              </w:rPr>
              <w:t>from</w:t>
            </w:r>
            <w:r w:rsidR="00C2100C" w:rsidRPr="003F53C3">
              <w:rPr>
                <w:rFonts w:cstheme="minorHAnsi"/>
              </w:rPr>
              <w:t xml:space="preserve"> </w:t>
            </w:r>
            <w:proofErr w:type="spellStart"/>
            <w:r w:rsidR="000C3B82" w:rsidRPr="003F53C3">
              <w:rPr>
                <w:rFonts w:cstheme="minorHAnsi"/>
              </w:rPr>
              <w:t>periurban</w:t>
            </w:r>
            <w:proofErr w:type="spellEnd"/>
            <w:r w:rsidR="00C2100C" w:rsidRPr="003F53C3">
              <w:rPr>
                <w:rFonts w:cstheme="minorHAnsi"/>
              </w:rPr>
              <w:t xml:space="preserve"> </w:t>
            </w:r>
            <w:r w:rsidR="000C3B82" w:rsidRPr="003F53C3">
              <w:rPr>
                <w:rFonts w:cstheme="minorHAnsi"/>
              </w:rPr>
              <w:t>New</w:t>
            </w:r>
            <w:r w:rsidR="00C2100C" w:rsidRPr="003F53C3">
              <w:rPr>
                <w:rFonts w:cstheme="minorHAnsi"/>
              </w:rPr>
              <w:t xml:space="preserve"> </w:t>
            </w:r>
            <w:r w:rsidR="000C3B82" w:rsidRPr="003F53C3">
              <w:rPr>
                <w:rFonts w:cstheme="minorHAnsi"/>
              </w:rPr>
              <w:t>Delhi</w:t>
            </w:r>
            <w:r w:rsidR="00C2100C" w:rsidRPr="003F53C3">
              <w:rPr>
                <w:rFonts w:cstheme="minorHAnsi"/>
              </w:rPr>
              <w:t xml:space="preserve"> </w:t>
            </w:r>
            <w:r w:rsidR="000C3B82" w:rsidRPr="003F53C3">
              <w:rPr>
                <w:rFonts w:cstheme="minorHAnsi"/>
              </w:rPr>
              <w:t>for</w:t>
            </w:r>
            <w:r w:rsidR="00C2100C" w:rsidRPr="003F53C3">
              <w:rPr>
                <w:rFonts w:cstheme="minorHAnsi"/>
              </w:rPr>
              <w:t xml:space="preserve"> </w:t>
            </w:r>
            <w:r w:rsidR="000C3B82" w:rsidRPr="003F53C3">
              <w:rPr>
                <w:rFonts w:cstheme="minorHAnsi"/>
              </w:rPr>
              <w:t>tobacco</w:t>
            </w:r>
            <w:r w:rsidR="00C2100C" w:rsidRPr="003F53C3">
              <w:rPr>
                <w:rFonts w:cstheme="minorHAnsi"/>
              </w:rPr>
              <w:t xml:space="preserve"> </w:t>
            </w:r>
            <w:r w:rsidR="000C3B82" w:rsidRPr="003F53C3">
              <w:rPr>
                <w:rFonts w:cstheme="minorHAnsi"/>
              </w:rPr>
              <w:t>use</w:t>
            </w:r>
            <w:r w:rsidR="00C2100C" w:rsidRPr="003F53C3">
              <w:rPr>
                <w:rFonts w:cstheme="minorHAnsi"/>
              </w:rPr>
              <w:t xml:space="preserve"> </w:t>
            </w:r>
            <w:r w:rsidR="000C3B82" w:rsidRPr="003F53C3">
              <w:rPr>
                <w:rFonts w:cstheme="minorHAnsi"/>
              </w:rPr>
              <w:t>and</w:t>
            </w:r>
            <w:r w:rsidR="00C2100C" w:rsidRPr="003F53C3">
              <w:rPr>
                <w:rFonts w:cstheme="minorHAnsi"/>
              </w:rPr>
              <w:t xml:space="preserve"> </w:t>
            </w:r>
            <w:r w:rsidR="000C3B82" w:rsidRPr="003F53C3">
              <w:rPr>
                <w:rFonts w:cstheme="minorHAnsi"/>
              </w:rPr>
              <w:t>associated</w:t>
            </w:r>
            <w:r w:rsidR="00C2100C" w:rsidRPr="003F53C3">
              <w:rPr>
                <w:rFonts w:cstheme="minorHAnsi"/>
              </w:rPr>
              <w:t xml:space="preserve"> </w:t>
            </w:r>
            <w:r w:rsidR="000C3B82" w:rsidRPr="003F53C3">
              <w:rPr>
                <w:rFonts w:cstheme="minorHAnsi"/>
              </w:rPr>
              <w:t>oral</w:t>
            </w:r>
            <w:r w:rsidR="00C2100C" w:rsidRPr="003F53C3">
              <w:rPr>
                <w:rFonts w:cstheme="minorHAnsi"/>
              </w:rPr>
              <w:t xml:space="preserve"> </w:t>
            </w:r>
            <w:r w:rsidR="000C3B82" w:rsidRPr="003F53C3">
              <w:rPr>
                <w:rFonts w:cstheme="minorHAnsi"/>
              </w:rPr>
              <w:t>lesions.</w:t>
            </w:r>
            <w:r w:rsidR="00C2100C" w:rsidRPr="003F53C3">
              <w:rPr>
                <w:rFonts w:cstheme="minorHAnsi"/>
              </w:rPr>
              <w:t xml:space="preserve"> </w:t>
            </w:r>
            <w:hyperlink r:id="rId116" w:history="1">
              <w:r w:rsidR="000C3B82" w:rsidRPr="003F53C3">
                <w:rPr>
                  <w:rStyle w:val="Hyperlink"/>
                  <w:rFonts w:eastAsiaTheme="majorEastAsia" w:cstheme="minorHAnsi"/>
                  <w:i/>
                  <w:iCs/>
                  <w:shd w:val="clear" w:color="auto" w:fill="FFFFFF"/>
                </w:rPr>
                <w:t>Trans</w:t>
              </w:r>
              <w:r w:rsidR="00C2100C" w:rsidRPr="003F53C3">
                <w:rPr>
                  <w:rStyle w:val="Hyperlink"/>
                  <w:rFonts w:eastAsiaTheme="majorEastAsia" w:cstheme="minorHAnsi"/>
                  <w:i/>
                  <w:iCs/>
                  <w:shd w:val="clear" w:color="auto" w:fill="FFFFFF"/>
                </w:rPr>
                <w:t xml:space="preserve"> </w:t>
              </w:r>
              <w:r w:rsidR="000C3B82" w:rsidRPr="003F53C3">
                <w:rPr>
                  <w:rStyle w:val="Hyperlink"/>
                  <w:rFonts w:eastAsiaTheme="majorEastAsia" w:cstheme="minorHAnsi"/>
                  <w:i/>
                  <w:iCs/>
                  <w:shd w:val="clear" w:color="auto" w:fill="FFFFFF"/>
                </w:rPr>
                <w:t>R</w:t>
              </w:r>
              <w:r w:rsidR="00C2100C" w:rsidRPr="003F53C3">
                <w:rPr>
                  <w:rStyle w:val="Hyperlink"/>
                  <w:rFonts w:eastAsiaTheme="majorEastAsia" w:cstheme="minorHAnsi"/>
                  <w:i/>
                  <w:iCs/>
                  <w:shd w:val="clear" w:color="auto" w:fill="FFFFFF"/>
                </w:rPr>
                <w:t xml:space="preserve"> </w:t>
              </w:r>
              <w:r w:rsidR="000C3B82" w:rsidRPr="003F53C3">
                <w:rPr>
                  <w:rStyle w:val="Hyperlink"/>
                  <w:rFonts w:eastAsiaTheme="majorEastAsia" w:cstheme="minorHAnsi"/>
                  <w:i/>
                  <w:iCs/>
                  <w:shd w:val="clear" w:color="auto" w:fill="FFFFFF"/>
                </w:rPr>
                <w:t>Soc</w:t>
              </w:r>
              <w:r w:rsidR="00C2100C" w:rsidRPr="003F53C3">
                <w:rPr>
                  <w:rStyle w:val="Hyperlink"/>
                  <w:rFonts w:eastAsiaTheme="majorEastAsia" w:cstheme="minorHAnsi"/>
                  <w:i/>
                  <w:iCs/>
                  <w:shd w:val="clear" w:color="auto" w:fill="FFFFFF"/>
                </w:rPr>
                <w:t xml:space="preserve"> </w:t>
              </w:r>
              <w:r w:rsidR="000C3B82" w:rsidRPr="003F53C3">
                <w:rPr>
                  <w:rStyle w:val="Hyperlink"/>
                  <w:rFonts w:eastAsiaTheme="majorEastAsia" w:cstheme="minorHAnsi"/>
                  <w:i/>
                  <w:iCs/>
                  <w:shd w:val="clear" w:color="auto" w:fill="FFFFFF"/>
                </w:rPr>
                <w:t>Trop</w:t>
              </w:r>
              <w:r w:rsidR="00C2100C" w:rsidRPr="003F53C3">
                <w:rPr>
                  <w:rStyle w:val="Hyperlink"/>
                  <w:rFonts w:eastAsiaTheme="majorEastAsia" w:cstheme="minorHAnsi"/>
                  <w:i/>
                  <w:iCs/>
                  <w:shd w:val="clear" w:color="auto" w:fill="FFFFFF"/>
                </w:rPr>
                <w:t xml:space="preserve"> </w:t>
              </w:r>
              <w:r w:rsidR="000C3B82" w:rsidRPr="003F53C3">
                <w:rPr>
                  <w:rStyle w:val="Hyperlink"/>
                  <w:rFonts w:eastAsiaTheme="majorEastAsia" w:cstheme="minorHAnsi"/>
                  <w:i/>
                  <w:iCs/>
                  <w:shd w:val="clear" w:color="auto" w:fill="FFFFFF"/>
                </w:rPr>
                <w:t>Med</w:t>
              </w:r>
              <w:r w:rsidR="00C2100C" w:rsidRPr="003F53C3">
                <w:rPr>
                  <w:rStyle w:val="Hyperlink"/>
                  <w:rFonts w:eastAsiaTheme="majorEastAsia" w:cstheme="minorHAnsi"/>
                  <w:i/>
                  <w:iCs/>
                  <w:shd w:val="clear" w:color="auto" w:fill="FFFFFF"/>
                </w:rPr>
                <w:t xml:space="preserve"> </w:t>
              </w:r>
              <w:proofErr w:type="spellStart"/>
              <w:r w:rsidR="000C3B82" w:rsidRPr="003F53C3">
                <w:rPr>
                  <w:rStyle w:val="Hyperlink"/>
                  <w:rFonts w:eastAsiaTheme="majorEastAsia" w:cstheme="minorHAnsi"/>
                  <w:i/>
                  <w:iCs/>
                  <w:shd w:val="clear" w:color="auto" w:fill="FFFFFF"/>
                </w:rPr>
                <w:t>Hyg</w:t>
              </w:r>
              <w:proofErr w:type="spellEnd"/>
            </w:hyperlink>
            <w:r w:rsidR="00C2100C" w:rsidRPr="003F53C3">
              <w:rPr>
                <w:rFonts w:cstheme="minorHAnsi"/>
                <w:b/>
                <w:bCs/>
                <w:color w:val="000000"/>
                <w:u w:val="single"/>
                <w:shd w:val="clear" w:color="auto" w:fill="FFFFFF"/>
              </w:rPr>
              <w:t xml:space="preserve"> </w:t>
            </w:r>
            <w:r w:rsidR="000C3B82" w:rsidRPr="003F53C3">
              <w:rPr>
                <w:rFonts w:cstheme="minorHAnsi"/>
              </w:rPr>
              <w:t>s253</w:t>
            </w:r>
            <w:r w:rsidR="00C2100C" w:rsidRPr="003F53C3">
              <w:rPr>
                <w:rFonts w:cstheme="minorHAnsi"/>
              </w:rPr>
              <w:t xml:space="preserve"> </w:t>
            </w:r>
            <w:r w:rsidR="00C2100C" w:rsidRPr="003F53C3">
              <w:rPr>
                <w:rFonts w:eastAsia="Arial" w:cstheme="minorHAnsi"/>
              </w:rPr>
              <w:t xml:space="preserve"> </w:t>
            </w:r>
          </w:p>
          <w:p w14:paraId="53487938" w14:textId="145AD418"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ST,</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00971D41" w:rsidRPr="003F53C3">
              <w:rPr>
                <w:rFonts w:eastAsia="Arial" w:cstheme="minorHAnsi"/>
                <w:b/>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color w:val="000000" w:themeColor="text1"/>
              </w:rPr>
              <w:t>)</w:t>
            </w:r>
            <w:r w:rsidR="00C2100C" w:rsidRPr="003F53C3">
              <w:rPr>
                <w:rFonts w:eastAsia="Arial" w:cstheme="minorHAnsi"/>
                <w:color w:val="000000" w:themeColor="text1"/>
              </w:rPr>
              <w:t xml:space="preserve"> </w:t>
            </w:r>
            <w:hyperlink r:id="rId117">
              <w:r w:rsidRPr="003F53C3">
                <w:rPr>
                  <w:rFonts w:cstheme="minorHAnsi"/>
                  <w:color w:val="000000" w:themeColor="text1"/>
                </w:rPr>
                <w:t>P</w:t>
              </w:r>
              <w:r w:rsidRPr="003F53C3">
                <w:rPr>
                  <w:rStyle w:val="Hyperlink"/>
                  <w:rFonts w:eastAsia="Arial" w:cstheme="minorHAnsi"/>
                  <w:color w:val="000000" w:themeColor="text1"/>
                  <w:u w:val="none"/>
                </w:rPr>
                <w:t>revalence</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of</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oral</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potentially</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malignant</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and</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malignant</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lesions</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and</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tobacco</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use</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among</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the</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older</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adults</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attending</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screening</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clinic</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in</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Noida</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(India):</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a</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cross-sectional</w:t>
              </w:r>
              <w:r w:rsidR="00C2100C" w:rsidRPr="003F53C3">
                <w:rPr>
                  <w:rStyle w:val="Hyperlink"/>
                  <w:rFonts w:eastAsia="Arial" w:cstheme="minorHAnsi"/>
                  <w:color w:val="000000" w:themeColor="text1"/>
                  <w:u w:val="none"/>
                </w:rPr>
                <w:t xml:space="preserve"> </w:t>
              </w:r>
              <w:r w:rsidRPr="003F53C3">
                <w:rPr>
                  <w:rStyle w:val="Hyperlink"/>
                  <w:rFonts w:eastAsia="Arial" w:cstheme="minorHAnsi"/>
                  <w:color w:val="000000" w:themeColor="text1"/>
                  <w:u w:val="none"/>
                </w:rPr>
                <w:t>study</w:t>
              </w:r>
            </w:hyperlink>
            <w:r w:rsidRPr="003F53C3">
              <w:rPr>
                <w:rFonts w:eastAsia="Arial" w:cstheme="minorHAnsi"/>
              </w:rPr>
              <w:t>.</w:t>
            </w:r>
            <w:r w:rsidR="00C2100C" w:rsidRPr="003F53C3">
              <w:rPr>
                <w:rFonts w:eastAsia="Arial" w:cstheme="minorHAnsi"/>
                <w:b/>
                <w:bCs/>
                <w:u w:val="single"/>
              </w:rPr>
              <w:t xml:space="preserve"> </w:t>
            </w:r>
            <w:hyperlink r:id="rId118" w:history="1">
              <w:r w:rsidRPr="003F53C3">
                <w:rPr>
                  <w:rStyle w:val="Hyperlink"/>
                  <w:rFonts w:eastAsia="Arial" w:cstheme="minorHAnsi"/>
                  <w:i/>
                  <w:iCs/>
                </w:rPr>
                <w:t>Jour</w:t>
              </w:r>
              <w:r w:rsidR="00C2100C" w:rsidRPr="003F53C3">
                <w:rPr>
                  <w:rStyle w:val="Hyperlink"/>
                  <w:rFonts w:eastAsia="Arial" w:cstheme="minorHAnsi"/>
                  <w:i/>
                  <w:iCs/>
                </w:rPr>
                <w:t xml:space="preserve"> </w:t>
              </w:r>
              <w:r w:rsidRPr="003F53C3">
                <w:rPr>
                  <w:rStyle w:val="Hyperlink"/>
                  <w:rFonts w:eastAsia="Arial" w:cstheme="minorHAnsi"/>
                  <w:i/>
                  <w:iCs/>
                </w:rPr>
                <w:t>Geriatric</w:t>
              </w:r>
              <w:r w:rsidR="00C2100C" w:rsidRPr="003F53C3">
                <w:rPr>
                  <w:rStyle w:val="Hyperlink"/>
                  <w:rFonts w:eastAsia="Arial" w:cstheme="minorHAnsi"/>
                  <w:i/>
                  <w:iCs/>
                </w:rPr>
                <w:t xml:space="preserve"> </w:t>
              </w:r>
              <w:r w:rsidRPr="003F53C3">
                <w:rPr>
                  <w:rStyle w:val="Hyperlink"/>
                  <w:rFonts w:eastAsia="Arial" w:cstheme="minorHAnsi"/>
                  <w:i/>
                  <w:iCs/>
                </w:rPr>
                <w:t>Oncol</w:t>
              </w:r>
            </w:hyperlink>
            <w:r w:rsidR="00C2100C" w:rsidRPr="003F53C3">
              <w:rPr>
                <w:rFonts w:eastAsia="Arial" w:cstheme="minorHAnsi"/>
                <w:b/>
                <w:bCs/>
                <w:u w:val="single"/>
              </w:rPr>
              <w:t xml:space="preserve"> </w:t>
            </w:r>
            <w:r w:rsidRPr="003F53C3">
              <w:rPr>
                <w:rFonts w:eastAsia="Arial" w:cstheme="minorHAnsi"/>
              </w:rPr>
              <w:t>10(6):</w:t>
            </w:r>
            <w:r w:rsidR="00C2100C" w:rsidRPr="003F53C3">
              <w:rPr>
                <w:rFonts w:eastAsia="Arial" w:cstheme="minorHAnsi"/>
              </w:rPr>
              <w:t xml:space="preserve"> </w:t>
            </w:r>
            <w:r w:rsidRPr="003F53C3">
              <w:rPr>
                <w:rFonts w:eastAsia="Arial" w:cstheme="minorHAnsi"/>
              </w:rPr>
              <w:t>S124-S125</w:t>
            </w:r>
            <w:r w:rsidR="00C2100C" w:rsidRPr="003F53C3">
              <w:rPr>
                <w:rFonts w:eastAsia="Arial" w:cstheme="minorHAnsi"/>
              </w:rPr>
              <w:t xml:space="preserve"> </w:t>
            </w:r>
          </w:p>
          <w:p w14:paraId="328E1145" w14:textId="4B3CEEB4"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rPr>
              <w:t>Nethan</w:t>
            </w:r>
            <w:r w:rsidR="00C2100C" w:rsidRPr="003F53C3">
              <w:rPr>
                <w:rFonts w:eastAsia="Arial" w:cstheme="minorHAnsi"/>
              </w:rPr>
              <w:t xml:space="preserve"> </w:t>
            </w:r>
            <w:r w:rsidRPr="003F53C3">
              <w:rPr>
                <w:rFonts w:eastAsia="Arial" w:cstheme="minorHAnsi"/>
              </w:rPr>
              <w:t>ST,</w:t>
            </w:r>
            <w:r w:rsidR="00C2100C" w:rsidRPr="003F53C3">
              <w:rPr>
                <w:rFonts w:eastAsia="Arial" w:cstheme="minorHAnsi"/>
              </w:rPr>
              <w:t xml:space="preserve"> </w:t>
            </w:r>
            <w:r w:rsidRPr="003F53C3">
              <w:rPr>
                <w:rFonts w:eastAsia="Arial" w:cstheme="minorHAnsi"/>
              </w:rPr>
              <w:t>Kumar</w:t>
            </w:r>
            <w:r w:rsidR="00C2100C" w:rsidRPr="003F53C3">
              <w:rPr>
                <w:rFonts w:eastAsia="Arial" w:cstheme="minorHAnsi"/>
              </w:rPr>
              <w:t xml:space="preserve"> </w:t>
            </w:r>
            <w:r w:rsidRPr="003F53C3">
              <w:rPr>
                <w:rFonts w:eastAsia="Arial" w:cstheme="minorHAnsi"/>
              </w:rPr>
              <w:t>V,</w:t>
            </w:r>
            <w:r w:rsidR="00C2100C" w:rsidRPr="003F53C3">
              <w:rPr>
                <w:rFonts w:eastAsia="Arial" w:cstheme="minorHAnsi"/>
              </w:rPr>
              <w:t xml:space="preserve"> </w:t>
            </w:r>
            <w:r w:rsidRPr="003F53C3">
              <w:rPr>
                <w:rFonts w:eastAsia="Arial" w:cstheme="minorHAnsi"/>
              </w:rPr>
              <w:t>Sharma</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Sinha</w:t>
            </w:r>
            <w:r w:rsidR="00C2100C" w:rsidRPr="003F53C3">
              <w:rPr>
                <w:rFonts w:eastAsia="Arial" w:cstheme="minorHAnsi"/>
              </w:rPr>
              <w:t xml:space="preserve"> </w:t>
            </w:r>
            <w:r w:rsidRPr="003F53C3">
              <w:rPr>
                <w:rFonts w:eastAsia="Arial" w:cstheme="minorHAnsi"/>
              </w:rPr>
              <w:t>DN,</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00971D41" w:rsidRPr="003F53C3">
              <w:rPr>
                <w:rFonts w:eastAsia="Arial" w:cstheme="minorHAnsi"/>
                <w:b/>
              </w:rPr>
              <w:t>.</w:t>
            </w:r>
            <w:r w:rsidR="00C2100C" w:rsidRPr="003F53C3">
              <w:rPr>
                <w:rFonts w:eastAsia="Arial" w:cstheme="minorHAnsi"/>
              </w:rPr>
              <w:t xml:space="preserve"> </w:t>
            </w:r>
            <w:r w:rsidRPr="003F53C3">
              <w:rPr>
                <w:rFonts w:eastAsia="Arial" w:cstheme="minorHAnsi"/>
              </w:rPr>
              <w:t>(2019)</w:t>
            </w:r>
            <w:r w:rsidR="00C2100C" w:rsidRPr="003F53C3">
              <w:rPr>
                <w:rFonts w:eastAsia="Arial" w:cstheme="minorHAnsi"/>
              </w:rPr>
              <w:t xml:space="preserve"> </w:t>
            </w:r>
            <w:r w:rsidRPr="003F53C3">
              <w:rPr>
                <w:rFonts w:eastAsia="Arial" w:cstheme="minorHAnsi"/>
              </w:rPr>
              <w:t>Tobacco</w:t>
            </w:r>
            <w:r w:rsidR="00C2100C" w:rsidRPr="003F53C3">
              <w:rPr>
                <w:rFonts w:eastAsia="Arial" w:cstheme="minorHAnsi"/>
              </w:rPr>
              <w:t xml:space="preserve"> </w:t>
            </w:r>
            <w:r w:rsidRPr="003F53C3">
              <w:rPr>
                <w:rFonts w:eastAsia="Arial" w:cstheme="minorHAnsi"/>
              </w:rPr>
              <w:t>use</w:t>
            </w:r>
            <w:r w:rsidR="00C2100C" w:rsidRPr="003F53C3">
              <w:rPr>
                <w:rFonts w:eastAsia="Arial" w:cstheme="minorHAnsi"/>
              </w:rPr>
              <w:t xml:space="preserve"> </w:t>
            </w:r>
            <w:r w:rsidRPr="003F53C3">
              <w:rPr>
                <w:rFonts w:eastAsia="Arial" w:cstheme="minorHAnsi"/>
              </w:rPr>
              <w:t>among</w:t>
            </w:r>
            <w:r w:rsidR="00C2100C" w:rsidRPr="003F53C3">
              <w:rPr>
                <w:rFonts w:eastAsia="Arial" w:cstheme="minorHAnsi"/>
              </w:rPr>
              <w:t xml:space="preserve">                  </w:t>
            </w:r>
            <w:r w:rsidRPr="003F53C3">
              <w:rPr>
                <w:rFonts w:eastAsia="Arial" w:cstheme="minorHAnsi"/>
              </w:rPr>
              <w:t>urban-slum</w:t>
            </w:r>
            <w:r w:rsidR="00C2100C" w:rsidRPr="003F53C3">
              <w:rPr>
                <w:rFonts w:eastAsia="Arial" w:cstheme="minorHAnsi"/>
              </w:rPr>
              <w:t xml:space="preserve"> </w:t>
            </w:r>
            <w:r w:rsidRPr="003F53C3">
              <w:rPr>
                <w:rFonts w:eastAsia="Arial" w:cstheme="minorHAnsi"/>
              </w:rPr>
              <w:t>dwellers</w:t>
            </w:r>
            <w:r w:rsidR="00C2100C" w:rsidRPr="003F53C3">
              <w:rPr>
                <w:rFonts w:eastAsia="Arial" w:cstheme="minorHAnsi"/>
              </w:rPr>
              <w:t xml:space="preserve"> </w:t>
            </w:r>
            <w:r w:rsidRPr="003F53C3">
              <w:rPr>
                <w:rFonts w:eastAsia="Arial" w:cstheme="minorHAnsi"/>
              </w:rPr>
              <w:t>attending</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clinical</w:t>
            </w:r>
            <w:r w:rsidR="00C2100C" w:rsidRPr="003F53C3">
              <w:rPr>
                <w:rFonts w:eastAsia="Arial" w:cstheme="minorHAnsi"/>
              </w:rPr>
              <w:t xml:space="preserve"> </w:t>
            </w:r>
            <w:r w:rsidRPr="003F53C3">
              <w:rPr>
                <w:rFonts w:eastAsia="Arial" w:cstheme="minorHAnsi"/>
              </w:rPr>
              <w:t>setting</w:t>
            </w:r>
            <w:r w:rsidR="00C2100C" w:rsidRPr="003F53C3">
              <w:rPr>
                <w:rFonts w:eastAsia="Arial" w:cstheme="minorHAnsi"/>
              </w:rPr>
              <w:t xml:space="preserve"> </w:t>
            </w:r>
            <w:r w:rsidRPr="003F53C3">
              <w:rPr>
                <w:rFonts w:eastAsia="Arial" w:cstheme="minorHAnsi"/>
              </w:rPr>
              <w:t>in</w:t>
            </w:r>
            <w:r w:rsidR="00C2100C" w:rsidRPr="003F53C3">
              <w:rPr>
                <w:rFonts w:eastAsia="Arial" w:cstheme="minorHAnsi"/>
              </w:rPr>
              <w:t xml:space="preserve"> </w:t>
            </w:r>
            <w:r w:rsidRPr="003F53C3">
              <w:rPr>
                <w:rFonts w:eastAsia="Arial" w:cstheme="minorHAnsi"/>
              </w:rPr>
              <w:t>Noida</w:t>
            </w:r>
            <w:r w:rsidR="00C2100C" w:rsidRPr="003F53C3">
              <w:rPr>
                <w:rFonts w:eastAsia="Arial" w:cstheme="minorHAnsi"/>
              </w:rPr>
              <w:t xml:space="preserve"> </w:t>
            </w:r>
            <w:r w:rsidRPr="003F53C3">
              <w:rPr>
                <w:rFonts w:eastAsia="Arial" w:cstheme="minorHAnsi"/>
              </w:rPr>
              <w:t>(India):</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cross-sectional</w:t>
            </w:r>
            <w:r w:rsidR="00C2100C" w:rsidRPr="003F53C3">
              <w:rPr>
                <w:rFonts w:eastAsia="Arial" w:cstheme="minorHAnsi"/>
              </w:rPr>
              <w:t xml:space="preserve"> </w:t>
            </w:r>
            <w:r w:rsidRPr="003F53C3">
              <w:rPr>
                <w:rFonts w:eastAsia="Arial" w:cstheme="minorHAnsi"/>
              </w:rPr>
              <w:t>study</w:t>
            </w:r>
            <w:r w:rsidRPr="003F53C3">
              <w:rPr>
                <w:rFonts w:eastAsia="Arial" w:cstheme="minorHAnsi"/>
                <w:b/>
                <w:bCs/>
              </w:rPr>
              <w:t>.</w:t>
            </w:r>
            <w:r w:rsidR="00C2100C" w:rsidRPr="003F53C3">
              <w:rPr>
                <w:rFonts w:eastAsia="Arial" w:cstheme="minorHAnsi"/>
              </w:rPr>
              <w:t xml:space="preserve"> </w:t>
            </w:r>
            <w:hyperlink r:id="rId119" w:history="1">
              <w:r w:rsidRPr="003F53C3">
                <w:rPr>
                  <w:rStyle w:val="Hyperlink"/>
                  <w:rFonts w:eastAsia="Arial" w:cstheme="minorHAnsi"/>
                  <w:i/>
                  <w:iCs/>
                </w:rPr>
                <w:t>International</w:t>
              </w:r>
              <w:r w:rsidR="00C2100C" w:rsidRPr="003F53C3">
                <w:rPr>
                  <w:rStyle w:val="Hyperlink"/>
                  <w:rFonts w:eastAsia="Arial" w:cstheme="minorHAnsi"/>
                  <w:i/>
                  <w:iCs/>
                </w:rPr>
                <w:t xml:space="preserve"> </w:t>
              </w:r>
              <w:r w:rsidRPr="003F53C3">
                <w:rPr>
                  <w:rStyle w:val="Hyperlink"/>
                  <w:rFonts w:eastAsia="Arial" w:cstheme="minorHAnsi"/>
                  <w:i/>
                  <w:iCs/>
                </w:rPr>
                <w:t>Jour</w:t>
              </w:r>
              <w:r w:rsidR="00C2100C" w:rsidRPr="003F53C3">
                <w:rPr>
                  <w:rStyle w:val="Hyperlink"/>
                  <w:rFonts w:eastAsia="Arial" w:cstheme="minorHAnsi"/>
                  <w:i/>
                  <w:iCs/>
                </w:rPr>
                <w:t xml:space="preserve"> </w:t>
              </w:r>
              <w:r w:rsidRPr="003F53C3">
                <w:rPr>
                  <w:rStyle w:val="Hyperlink"/>
                  <w:rFonts w:eastAsia="Arial" w:cstheme="minorHAnsi"/>
                  <w:i/>
                  <w:iCs/>
                </w:rPr>
                <w:t>Tuberculosis</w:t>
              </w:r>
              <w:r w:rsidR="00C2100C" w:rsidRPr="003F53C3">
                <w:rPr>
                  <w:rStyle w:val="Hyperlink"/>
                  <w:rFonts w:eastAsia="Arial" w:cstheme="minorHAnsi"/>
                  <w:i/>
                  <w:iCs/>
                </w:rPr>
                <w:t xml:space="preserve"> </w:t>
              </w:r>
              <w:r w:rsidRPr="003F53C3">
                <w:rPr>
                  <w:rStyle w:val="Hyperlink"/>
                  <w:rFonts w:eastAsia="Arial" w:cstheme="minorHAnsi"/>
                  <w:i/>
                  <w:iCs/>
                </w:rPr>
                <w:t>Lung</w:t>
              </w:r>
              <w:r w:rsidR="00C2100C" w:rsidRPr="003F53C3">
                <w:rPr>
                  <w:rStyle w:val="Hyperlink"/>
                  <w:rFonts w:eastAsia="Arial" w:cstheme="minorHAnsi"/>
                  <w:i/>
                  <w:iCs/>
                </w:rPr>
                <w:t xml:space="preserve"> </w:t>
              </w:r>
              <w:r w:rsidRPr="003F53C3">
                <w:rPr>
                  <w:rStyle w:val="Hyperlink"/>
                  <w:rFonts w:eastAsia="Arial" w:cstheme="minorHAnsi"/>
                  <w:i/>
                  <w:iCs/>
                </w:rPr>
                <w:t>Disease</w:t>
              </w:r>
            </w:hyperlink>
            <w:r w:rsidR="00C2100C" w:rsidRPr="003F53C3">
              <w:rPr>
                <w:rFonts w:eastAsia="Arial" w:cstheme="minorHAnsi"/>
                <w:i/>
                <w:iCs/>
                <w:u w:val="single"/>
              </w:rPr>
              <w:t xml:space="preserve"> </w:t>
            </w:r>
          </w:p>
          <w:p w14:paraId="70BBCD0D" w14:textId="6E186B29"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Yadav</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Pr="003F53C3">
              <w:rPr>
                <w:rFonts w:eastAsia="Arial" w:cstheme="minorHAnsi"/>
                <w:color w:val="000000"/>
              </w:rPr>
              <w:t>Chandan</w:t>
            </w:r>
            <w:r w:rsidR="00C2100C" w:rsidRPr="003F53C3">
              <w:rPr>
                <w:rFonts w:eastAsia="Arial" w:cstheme="minorHAnsi"/>
                <w:color w:val="000000"/>
              </w:rPr>
              <w:t xml:space="preserve"> </w:t>
            </w:r>
            <w:r w:rsidRPr="003F53C3">
              <w:rPr>
                <w:rFonts w:eastAsia="Arial" w:cstheme="minorHAnsi"/>
                <w:color w:val="000000"/>
              </w:rPr>
              <w:t>K,</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Urgent</w:t>
            </w:r>
            <w:r w:rsidR="00C2100C" w:rsidRPr="003F53C3">
              <w:rPr>
                <w:rFonts w:eastAsia="Arial" w:cstheme="minorHAnsi"/>
                <w:color w:val="000000"/>
              </w:rPr>
              <w:t xml:space="preserve"> </w:t>
            </w:r>
            <w:r w:rsidRPr="003F53C3">
              <w:rPr>
                <w:rFonts w:eastAsia="Arial" w:cstheme="minorHAnsi"/>
                <w:color w:val="000000"/>
              </w:rPr>
              <w:t>need</w:t>
            </w:r>
            <w:r w:rsidR="00C2100C" w:rsidRPr="003F53C3">
              <w:rPr>
                <w:rFonts w:eastAsia="Arial" w:cstheme="minorHAnsi"/>
                <w:color w:val="000000"/>
              </w:rPr>
              <w:t xml:space="preserve"> </w:t>
            </w:r>
            <w:r w:rsidRPr="003F53C3">
              <w:rPr>
                <w:rFonts w:eastAsia="Arial" w:cstheme="minorHAnsi"/>
                <w:color w:val="000000"/>
              </w:rPr>
              <w:t>for</w:t>
            </w:r>
            <w:r w:rsidR="00C2100C" w:rsidRPr="003F53C3">
              <w:rPr>
                <w:rFonts w:eastAsia="Arial" w:cstheme="minorHAnsi"/>
                <w:color w:val="000000"/>
              </w:rPr>
              <w:t xml:space="preserve"> </w:t>
            </w:r>
            <w:r w:rsidRPr="003F53C3">
              <w:rPr>
                <w:rFonts w:eastAsia="Arial" w:cstheme="minorHAnsi"/>
                <w:color w:val="000000"/>
              </w:rPr>
              <w:t>implementing</w:t>
            </w:r>
            <w:r w:rsidR="00C2100C" w:rsidRPr="003F53C3">
              <w:rPr>
                <w:rFonts w:eastAsia="Arial" w:cstheme="minorHAnsi"/>
                <w:color w:val="000000"/>
              </w:rPr>
              <w:t xml:space="preserve"> </w:t>
            </w:r>
            <w:r w:rsidRPr="003F53C3">
              <w:rPr>
                <w:rFonts w:eastAsia="Arial" w:cstheme="minorHAnsi"/>
                <w:color w:val="000000"/>
              </w:rPr>
              <w:t>media</w:t>
            </w:r>
            <w:r w:rsidR="00C2100C" w:rsidRPr="003F53C3">
              <w:rPr>
                <w:rFonts w:eastAsia="Arial" w:cstheme="minorHAnsi"/>
                <w:color w:val="000000"/>
              </w:rPr>
              <w:t xml:space="preserve"> </w:t>
            </w:r>
            <w:r w:rsidRPr="003F53C3">
              <w:rPr>
                <w:rFonts w:eastAsia="Arial" w:cstheme="minorHAnsi"/>
                <w:color w:val="000000"/>
              </w:rPr>
              <w:t>education</w:t>
            </w:r>
            <w:r w:rsidR="00C2100C" w:rsidRPr="003F53C3">
              <w:rPr>
                <w:rFonts w:eastAsia="Arial" w:cstheme="minorHAnsi"/>
                <w:color w:val="000000"/>
              </w:rPr>
              <w:t xml:space="preserve"> </w:t>
            </w:r>
            <w:r w:rsidRPr="003F53C3">
              <w:rPr>
                <w:rFonts w:eastAsia="Arial" w:cstheme="minorHAnsi"/>
                <w:color w:val="000000"/>
              </w:rPr>
              <w:t>campaigns</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health</w:t>
            </w:r>
            <w:r w:rsidR="00C2100C" w:rsidRPr="003F53C3">
              <w:rPr>
                <w:rFonts w:eastAsia="Arial" w:cstheme="minorHAnsi"/>
                <w:color w:val="000000"/>
              </w:rPr>
              <w:t xml:space="preserve"> </w:t>
            </w:r>
            <w:r w:rsidRPr="003F53C3">
              <w:rPr>
                <w:rFonts w:eastAsia="Arial" w:cstheme="minorHAnsi"/>
                <w:color w:val="000000"/>
              </w:rPr>
              <w:t>warnings</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Parties</w:t>
            </w:r>
            <w:r w:rsidR="00C2100C" w:rsidRPr="003F53C3">
              <w:rPr>
                <w:rFonts w:eastAsia="Arial" w:cstheme="minorHAnsi"/>
                <w:color w:val="000000"/>
              </w:rPr>
              <w:t xml:space="preserve"> </w:t>
            </w:r>
            <w:r w:rsidRPr="003F53C3">
              <w:rPr>
                <w:rFonts w:eastAsia="Arial" w:cstheme="minorHAnsi"/>
                <w:color w:val="000000"/>
              </w:rPr>
              <w:t>with</w:t>
            </w:r>
            <w:r w:rsidR="00C2100C" w:rsidRPr="003F53C3">
              <w:rPr>
                <w:rFonts w:eastAsia="Arial" w:cstheme="minorHAnsi"/>
                <w:color w:val="000000"/>
              </w:rPr>
              <w:t xml:space="preserve"> </w:t>
            </w:r>
            <w:r w:rsidRPr="003F53C3">
              <w:rPr>
                <w:rFonts w:eastAsia="Arial" w:cstheme="minorHAnsi"/>
                <w:color w:val="000000"/>
              </w:rPr>
              <w:t>high</w:t>
            </w:r>
            <w:r w:rsidR="00C2100C" w:rsidRPr="003F53C3">
              <w:rPr>
                <w:rFonts w:eastAsia="Arial" w:cstheme="minorHAnsi"/>
                <w:color w:val="000000"/>
              </w:rPr>
              <w:t xml:space="preserve"> </w:t>
            </w:r>
            <w:r w:rsidRPr="003F53C3">
              <w:rPr>
                <w:rFonts w:eastAsia="Arial" w:cstheme="minorHAnsi"/>
                <w:color w:val="000000"/>
              </w:rPr>
              <w:t>burden</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SLT</w:t>
            </w:r>
            <w:r w:rsidR="00C2100C" w:rsidRPr="003F53C3">
              <w:rPr>
                <w:rFonts w:eastAsia="Arial" w:cstheme="minorHAnsi"/>
                <w:color w:val="000000"/>
              </w:rPr>
              <w:t xml:space="preserve"> </w:t>
            </w:r>
            <w:r w:rsidRPr="003F53C3">
              <w:rPr>
                <w:rFonts w:eastAsia="Arial" w:cstheme="minorHAnsi"/>
                <w:color w:val="000000"/>
              </w:rPr>
              <w:t>use.</w:t>
            </w:r>
            <w:r w:rsidR="00C2100C" w:rsidRPr="003F53C3">
              <w:rPr>
                <w:rFonts w:eastAsia="Arial" w:cstheme="minorHAnsi"/>
                <w:color w:val="000000"/>
              </w:rPr>
              <w:t xml:space="preserve"> </w:t>
            </w:r>
            <w:hyperlink r:id="rId120" w:history="1">
              <w:r w:rsidRPr="003F53C3">
                <w:rPr>
                  <w:rStyle w:val="Hyperlink"/>
                  <w:rFonts w:eastAsia="Arial" w:cstheme="minorHAnsi"/>
                  <w:i/>
                  <w:iCs/>
                </w:rPr>
                <w:t>Tob</w:t>
              </w:r>
              <w:r w:rsidR="00C2100C" w:rsidRPr="003F53C3">
                <w:rPr>
                  <w:rStyle w:val="Hyperlink"/>
                  <w:rFonts w:eastAsia="Arial" w:cstheme="minorHAnsi"/>
                  <w:i/>
                  <w:iCs/>
                </w:rPr>
                <w:t xml:space="preserve"> </w:t>
              </w:r>
              <w:proofErr w:type="spellStart"/>
              <w:r w:rsidRPr="003F53C3">
                <w:rPr>
                  <w:rStyle w:val="Hyperlink"/>
                  <w:rFonts w:eastAsia="Arial" w:cstheme="minorHAnsi"/>
                  <w:i/>
                  <w:iCs/>
                </w:rPr>
                <w:t>Induc</w:t>
              </w:r>
              <w:proofErr w:type="spellEnd"/>
              <w:r w:rsidR="00C2100C" w:rsidRPr="003F53C3">
                <w:rPr>
                  <w:rStyle w:val="Hyperlink"/>
                  <w:rFonts w:eastAsia="Arial" w:cstheme="minorHAnsi"/>
                  <w:i/>
                  <w:iCs/>
                </w:rPr>
                <w:t xml:space="preserve"> </w:t>
              </w:r>
              <w:r w:rsidRPr="003F53C3">
                <w:rPr>
                  <w:rStyle w:val="Hyperlink"/>
                  <w:rFonts w:eastAsia="Arial" w:cstheme="minorHAnsi"/>
                  <w:i/>
                  <w:iCs/>
                </w:rPr>
                <w:t>Dis</w:t>
              </w:r>
            </w:hyperlink>
            <w:r w:rsidR="00C2100C" w:rsidRPr="003F53C3">
              <w:rPr>
                <w:rFonts w:eastAsia="Arial" w:cstheme="minorHAnsi"/>
                <w:b/>
                <w:color w:val="000000"/>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A219.</w:t>
            </w:r>
            <w:r w:rsidR="00C2100C" w:rsidRPr="003F53C3">
              <w:rPr>
                <w:rFonts w:eastAsia="Arial" w:cstheme="minorHAnsi"/>
                <w:color w:val="000000"/>
              </w:rPr>
              <w:t xml:space="preserve"> </w:t>
            </w:r>
          </w:p>
          <w:p w14:paraId="6839F8F9" w14:textId="4C44B54D"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rPr>
              <w:t>Dhillon</w:t>
            </w:r>
            <w:r w:rsidR="00C2100C" w:rsidRPr="003F53C3">
              <w:rPr>
                <w:rFonts w:eastAsia="Arial" w:cstheme="minorHAnsi"/>
              </w:rPr>
              <w:t xml:space="preserve"> </w:t>
            </w:r>
            <w:r w:rsidRPr="003F53C3">
              <w:rPr>
                <w:rFonts w:eastAsia="Arial" w:cstheme="minorHAnsi"/>
              </w:rPr>
              <w:t>PK,</w:t>
            </w:r>
            <w:r w:rsidR="00C2100C" w:rsidRPr="003F53C3">
              <w:rPr>
                <w:rFonts w:eastAsia="Arial" w:cstheme="minorHAnsi"/>
              </w:rPr>
              <w:t xml:space="preserve"> </w:t>
            </w:r>
            <w:r w:rsidRPr="003F53C3">
              <w:rPr>
                <w:rFonts w:eastAsia="Arial" w:cstheme="minorHAnsi"/>
              </w:rPr>
              <w:t>Pate</w:t>
            </w:r>
            <w:r w:rsidR="00C2100C" w:rsidRPr="003F53C3">
              <w:rPr>
                <w:rFonts w:eastAsia="Arial" w:cstheme="minorHAnsi"/>
              </w:rPr>
              <w:t xml:space="preserve"> </w:t>
            </w:r>
            <w:r w:rsidRPr="003F53C3">
              <w:rPr>
                <w:rFonts w:eastAsia="Arial" w:cstheme="minorHAnsi"/>
              </w:rPr>
              <w:t>S,</w:t>
            </w:r>
            <w:r w:rsidR="00C2100C" w:rsidRPr="003F53C3">
              <w:rPr>
                <w:rFonts w:eastAsia="Arial" w:cstheme="minorHAnsi"/>
              </w:rPr>
              <w:t xml:space="preserve"> </w:t>
            </w:r>
            <w:r w:rsidRPr="003F53C3">
              <w:rPr>
                <w:rFonts w:eastAsia="Arial" w:cstheme="minorHAnsi"/>
              </w:rPr>
              <w:t>Gillespie</w:t>
            </w:r>
            <w:r w:rsidR="00C2100C" w:rsidRPr="003F53C3">
              <w:rPr>
                <w:rFonts w:eastAsia="Arial" w:cstheme="minorHAnsi"/>
              </w:rPr>
              <w:t xml:space="preserve"> </w:t>
            </w:r>
            <w:r w:rsidRPr="003F53C3">
              <w:rPr>
                <w:rFonts w:eastAsia="Arial" w:cstheme="minorHAnsi"/>
              </w:rPr>
              <w:t>T,</w:t>
            </w:r>
            <w:r w:rsidR="00C2100C" w:rsidRPr="003F53C3">
              <w:rPr>
                <w:rFonts w:eastAsia="Arial" w:cstheme="minorHAnsi"/>
              </w:rPr>
              <w:t xml:space="preserve"> </w:t>
            </w:r>
            <w:r w:rsidRPr="003F53C3">
              <w:rPr>
                <w:rFonts w:eastAsia="Arial" w:cstheme="minorHAnsi"/>
              </w:rPr>
              <w:t>Ghosh</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Saraf</w:t>
            </w:r>
            <w:r w:rsidR="00C2100C" w:rsidRPr="003F53C3">
              <w:rPr>
                <w:rFonts w:eastAsia="Arial" w:cstheme="minorHAnsi"/>
              </w:rPr>
              <w:t xml:space="preserve"> </w:t>
            </w:r>
            <w:r w:rsidRPr="003F53C3">
              <w:rPr>
                <w:rFonts w:eastAsia="Arial" w:cstheme="minorHAnsi"/>
              </w:rPr>
              <w:t>D,</w:t>
            </w:r>
            <w:r w:rsidR="00C2100C" w:rsidRPr="003F53C3">
              <w:rPr>
                <w:rFonts w:eastAsia="Arial" w:cstheme="minorHAnsi"/>
              </w:rPr>
              <w:t xml:space="preserve"> </w:t>
            </w:r>
            <w:r w:rsidR="001D4FD7" w:rsidRPr="003F53C3">
              <w:rPr>
                <w:rFonts w:eastAsia="Arial" w:cstheme="minorHAnsi"/>
                <w:b/>
              </w:rPr>
              <w:t>Mehrotra</w:t>
            </w:r>
            <w:r w:rsidR="00C2100C" w:rsidRPr="003F53C3">
              <w:rPr>
                <w:rFonts w:eastAsia="Arial" w:cstheme="minorHAnsi"/>
                <w:b/>
              </w:rPr>
              <w:t xml:space="preserve"> </w:t>
            </w:r>
            <w:r w:rsidR="001D4FD7" w:rsidRPr="003F53C3">
              <w:rPr>
                <w:rFonts w:eastAsia="Arial" w:cstheme="minorHAnsi"/>
                <w:b/>
              </w:rPr>
              <w:t>R</w:t>
            </w:r>
            <w:r w:rsidRPr="003F53C3">
              <w:rPr>
                <w:rFonts w:eastAsia="Arial" w:cstheme="minorHAnsi"/>
              </w:rPr>
              <w:t>,</w:t>
            </w:r>
            <w:r w:rsidR="00C2100C" w:rsidRPr="003F53C3">
              <w:rPr>
                <w:rFonts w:eastAsia="Arial" w:cstheme="minorHAnsi"/>
              </w:rPr>
              <w:t xml:space="preserve"> </w:t>
            </w:r>
            <w:r w:rsidRPr="003F53C3">
              <w:rPr>
                <w:rFonts w:eastAsia="Arial" w:cstheme="minorHAnsi"/>
              </w:rPr>
              <w:t>Hariprasad</w:t>
            </w:r>
            <w:r w:rsidR="00C2100C" w:rsidRPr="003F53C3">
              <w:rPr>
                <w:rFonts w:eastAsia="Arial" w:cstheme="minorHAnsi"/>
              </w:rPr>
              <w:t xml:space="preserve"> </w:t>
            </w:r>
            <w:r w:rsidRPr="003F53C3">
              <w:rPr>
                <w:rFonts w:eastAsia="Arial" w:cstheme="minorHAnsi"/>
              </w:rPr>
              <w:t>R,</w:t>
            </w:r>
            <w:r w:rsidR="00C2100C" w:rsidRPr="003F53C3">
              <w:rPr>
                <w:rFonts w:eastAsia="Arial" w:cstheme="minorHAnsi"/>
              </w:rPr>
              <w:t xml:space="preserve"> </w:t>
            </w:r>
            <w:r w:rsidRPr="003F53C3">
              <w:rPr>
                <w:rFonts w:eastAsia="Arial" w:cstheme="minorHAnsi"/>
              </w:rPr>
              <w:t>Yadav</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Agrawal</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(2018)</w:t>
            </w:r>
            <w:r w:rsidR="00C2100C" w:rsidRPr="003F53C3">
              <w:rPr>
                <w:rFonts w:eastAsia="Arial" w:cstheme="minorHAnsi"/>
              </w:rPr>
              <w:t xml:space="preserve"> </w:t>
            </w:r>
            <w:hyperlink r:id="rId121">
              <w:r w:rsidRPr="003F53C3">
                <w:rPr>
                  <w:rFonts w:eastAsia="Arial" w:cstheme="minorHAnsi"/>
                </w:rPr>
                <w:t>Integrating</w:t>
              </w:r>
              <w:r w:rsidR="00C2100C" w:rsidRPr="003F53C3">
                <w:rPr>
                  <w:rFonts w:eastAsia="Arial" w:cstheme="minorHAnsi"/>
                </w:rPr>
                <w:t xml:space="preserve"> </w:t>
              </w:r>
              <w:r w:rsidRPr="003F53C3">
                <w:rPr>
                  <w:rFonts w:eastAsia="Arial" w:cstheme="minorHAnsi"/>
                </w:rPr>
                <w:t>Breast</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Evaluation</w:t>
              </w:r>
              <w:r w:rsidR="00C2100C" w:rsidRPr="003F53C3">
                <w:rPr>
                  <w:rFonts w:eastAsia="Arial" w:cstheme="minorHAnsi"/>
                </w:rPr>
                <w:t xml:space="preserve"> </w:t>
              </w:r>
              <w:r w:rsidRPr="003F53C3">
                <w:rPr>
                  <w:rFonts w:eastAsia="Arial" w:cstheme="minorHAnsi"/>
                </w:rPr>
                <w:t>with</w:t>
              </w:r>
              <w:r w:rsidR="00C2100C" w:rsidRPr="003F53C3">
                <w:rPr>
                  <w:rFonts w:eastAsia="Arial" w:cstheme="minorHAnsi"/>
                </w:rPr>
                <w:t xml:space="preserve"> </w:t>
              </w:r>
              <w:r w:rsidRPr="003F53C3">
                <w:rPr>
                  <w:rFonts w:eastAsia="Arial" w:cstheme="minorHAnsi"/>
                </w:rPr>
                <w:t>a</w:t>
              </w:r>
              <w:r w:rsidR="00C2100C" w:rsidRPr="003F53C3">
                <w:rPr>
                  <w:rFonts w:eastAsia="Arial" w:cstheme="minorHAnsi"/>
                </w:rPr>
                <w:t xml:space="preserve"> </w:t>
              </w:r>
              <w:r w:rsidRPr="003F53C3">
                <w:rPr>
                  <w:rFonts w:eastAsia="Arial" w:cstheme="minorHAnsi"/>
                </w:rPr>
                <w:t>Cervical</w:t>
              </w:r>
              <w:r w:rsidR="00C2100C" w:rsidRPr="003F53C3">
                <w:rPr>
                  <w:rFonts w:eastAsia="Arial" w:cstheme="minorHAnsi"/>
                </w:rPr>
                <w:t xml:space="preserve"> </w:t>
              </w:r>
              <w:r w:rsidRPr="003F53C3">
                <w:rPr>
                  <w:rFonts w:eastAsia="Arial" w:cstheme="minorHAnsi"/>
                </w:rPr>
                <w:t>Cancer</w:t>
              </w:r>
              <w:r w:rsidR="00C2100C" w:rsidRPr="003F53C3">
                <w:rPr>
                  <w:rFonts w:eastAsia="Arial" w:cstheme="minorHAnsi"/>
                </w:rPr>
                <w:t xml:space="preserve"> </w:t>
              </w:r>
              <w:r w:rsidRPr="003F53C3">
                <w:rPr>
                  <w:rFonts w:eastAsia="Arial" w:cstheme="minorHAnsi"/>
                </w:rPr>
                <w:t>Toolkit</w:t>
              </w:r>
              <w:r w:rsidR="00C2100C" w:rsidRPr="003F53C3">
                <w:rPr>
                  <w:rFonts w:eastAsia="Arial" w:cstheme="minorHAnsi"/>
                </w:rPr>
                <w:t xml:space="preserve"> </w:t>
              </w:r>
              <w:r w:rsidRPr="003F53C3">
                <w:rPr>
                  <w:rFonts w:eastAsia="Arial" w:cstheme="minorHAnsi"/>
                </w:rPr>
                <w:t>for</w:t>
              </w:r>
              <w:r w:rsidR="00C2100C" w:rsidRPr="003F53C3">
                <w:rPr>
                  <w:rFonts w:eastAsia="Arial" w:cstheme="minorHAnsi"/>
                </w:rPr>
                <w:t xml:space="preserve"> </w:t>
              </w:r>
              <w:r w:rsidRPr="003F53C3">
                <w:rPr>
                  <w:rFonts w:eastAsia="Arial" w:cstheme="minorHAnsi"/>
                </w:rPr>
                <w:t>Low-Resource</w:t>
              </w:r>
              <w:r w:rsidR="00C2100C" w:rsidRPr="003F53C3">
                <w:rPr>
                  <w:rFonts w:eastAsia="Arial" w:cstheme="minorHAnsi"/>
                </w:rPr>
                <w:t xml:space="preserve"> </w:t>
              </w:r>
              <w:r w:rsidRPr="003F53C3">
                <w:rPr>
                  <w:rFonts w:eastAsia="Arial" w:cstheme="minorHAnsi"/>
                </w:rPr>
                <w:t>Settings</w:t>
              </w:r>
            </w:hyperlink>
            <w:r w:rsidRPr="003F53C3">
              <w:rPr>
                <w:rFonts w:eastAsia="Arial" w:cstheme="minorHAnsi"/>
              </w:rPr>
              <w:t>.</w:t>
            </w:r>
            <w:r w:rsidR="00C2100C" w:rsidRPr="003F53C3">
              <w:rPr>
                <w:rFonts w:eastAsia="Arial" w:cstheme="minorHAnsi"/>
              </w:rPr>
              <w:t xml:space="preserve"> </w:t>
            </w:r>
            <w:r w:rsidR="009E56CB" w:rsidRPr="003F53C3">
              <w:rPr>
                <w:rFonts w:eastAsia="Arial" w:cstheme="minorHAnsi"/>
                <w:i/>
                <w:iCs/>
                <w:u w:val="single"/>
              </w:rPr>
              <w:t>JCO</w:t>
            </w:r>
            <w:r w:rsidR="00C2100C" w:rsidRPr="003F53C3">
              <w:rPr>
                <w:rFonts w:eastAsia="Arial" w:cstheme="minorHAnsi"/>
                <w:i/>
                <w:iCs/>
                <w:u w:val="single"/>
              </w:rPr>
              <w:t xml:space="preserve"> </w:t>
            </w:r>
            <w:r w:rsidR="009E56CB" w:rsidRPr="003F53C3">
              <w:rPr>
                <w:rFonts w:eastAsia="Arial" w:cstheme="minorHAnsi"/>
                <w:i/>
                <w:iCs/>
                <w:u w:val="single"/>
              </w:rPr>
              <w:t>Glob</w:t>
            </w:r>
            <w:r w:rsidR="00C2100C" w:rsidRPr="003F53C3">
              <w:rPr>
                <w:rFonts w:eastAsia="Arial" w:cstheme="minorHAnsi"/>
                <w:i/>
                <w:iCs/>
                <w:u w:val="single"/>
              </w:rPr>
              <w:t xml:space="preserve"> </w:t>
            </w:r>
            <w:r w:rsidR="009E56CB" w:rsidRPr="003F53C3">
              <w:rPr>
                <w:rFonts w:eastAsia="Arial" w:cstheme="minorHAnsi"/>
                <w:i/>
                <w:iCs/>
                <w:u w:val="single"/>
              </w:rPr>
              <w:t>Oncol</w:t>
            </w:r>
          </w:p>
          <w:p w14:paraId="7E2F1B7F" w14:textId="7A6C5437"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Yadav</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Chandan</w:t>
            </w:r>
            <w:r w:rsidR="00C2100C" w:rsidRPr="003F53C3">
              <w:rPr>
                <w:rFonts w:eastAsia="Arial" w:cstheme="minorHAnsi"/>
                <w:color w:val="000000"/>
              </w:rPr>
              <w:t xml:space="preserve"> </w:t>
            </w:r>
            <w:r w:rsidRPr="003F53C3">
              <w:rPr>
                <w:rFonts w:eastAsia="Arial" w:cstheme="minorHAnsi"/>
                <w:color w:val="000000"/>
              </w:rPr>
              <w:t>K,</w:t>
            </w:r>
            <w:r w:rsidR="00C2100C" w:rsidRPr="003F53C3">
              <w:rPr>
                <w:rFonts w:eastAsia="Arial" w:cstheme="minorHAnsi"/>
                <w:color w:val="000000"/>
              </w:rPr>
              <w:t xml:space="preserve"> </w:t>
            </w:r>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Chandra</w:t>
            </w:r>
            <w:r w:rsidR="00C2100C" w:rsidRPr="003F53C3">
              <w:rPr>
                <w:rFonts w:eastAsia="Arial" w:cstheme="minorHAnsi"/>
                <w:color w:val="000000"/>
              </w:rPr>
              <w:t xml:space="preserve"> </w:t>
            </w:r>
            <w:r w:rsidRPr="003F53C3">
              <w:rPr>
                <w:rFonts w:eastAsia="Arial" w:cstheme="minorHAnsi"/>
                <w:color w:val="000000"/>
              </w:rPr>
              <w:t>A</w:t>
            </w:r>
            <w:r w:rsidR="00971D41"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Protection</w:t>
            </w:r>
            <w:r w:rsidR="00C2100C" w:rsidRPr="003F53C3">
              <w:rPr>
                <w:rFonts w:eastAsia="Arial" w:cstheme="minorHAnsi"/>
                <w:color w:val="000000"/>
              </w:rPr>
              <w:t xml:space="preserve"> </w:t>
            </w:r>
            <w:r w:rsidRPr="003F53C3">
              <w:rPr>
                <w:rFonts w:eastAsia="Arial" w:cstheme="minorHAnsi"/>
                <w:color w:val="000000"/>
              </w:rPr>
              <w:t>from</w:t>
            </w:r>
            <w:r w:rsidR="00C2100C" w:rsidRPr="003F53C3">
              <w:rPr>
                <w:rFonts w:eastAsia="Arial" w:cstheme="minorHAnsi"/>
                <w:color w:val="000000"/>
              </w:rPr>
              <w:t xml:space="preserve"> </w:t>
            </w:r>
            <w:r w:rsidRPr="003F53C3">
              <w:rPr>
                <w:rFonts w:eastAsia="Arial" w:cstheme="minorHAnsi"/>
                <w:color w:val="000000"/>
              </w:rPr>
              <w:t>exposure</w:t>
            </w:r>
            <w:r w:rsidR="00C2100C" w:rsidRPr="003F53C3">
              <w:rPr>
                <w:rFonts w:eastAsia="Arial" w:cstheme="minorHAnsi"/>
                <w:color w:val="000000"/>
              </w:rPr>
              <w:t xml:space="preserve"> </w:t>
            </w:r>
            <w:r w:rsidRPr="003F53C3">
              <w:rPr>
                <w:rFonts w:eastAsia="Arial" w:cstheme="minorHAnsi"/>
                <w:color w:val="000000"/>
              </w:rPr>
              <w:t>to</w:t>
            </w:r>
            <w:r w:rsidR="00C2100C" w:rsidRPr="003F53C3">
              <w:rPr>
                <w:rFonts w:eastAsia="Arial" w:cstheme="minorHAnsi"/>
                <w:color w:val="000000"/>
              </w:rPr>
              <w:t xml:space="preserve"> </w:t>
            </w:r>
            <w:r w:rsidR="00D13468" w:rsidRPr="003F53C3">
              <w:rPr>
                <w:rFonts w:ascii="Calibri" w:eastAsia="Arial" w:hAnsi="Calibri" w:cs="Calibri"/>
                <w:color w:val="000000"/>
              </w:rPr>
              <w:t>second-hand</w:t>
            </w:r>
            <w:r w:rsidR="00C2100C" w:rsidRPr="003F53C3">
              <w:rPr>
                <w:rFonts w:eastAsia="Arial" w:cstheme="minorHAnsi"/>
                <w:color w:val="000000"/>
              </w:rPr>
              <w:t xml:space="preserve"> </w:t>
            </w:r>
            <w:r w:rsidRPr="003F53C3">
              <w:rPr>
                <w:rFonts w:eastAsia="Arial" w:cstheme="minorHAnsi"/>
                <w:color w:val="000000"/>
              </w:rPr>
              <w:t>SLT</w:t>
            </w:r>
            <w:r w:rsidR="00C2100C" w:rsidRPr="003F53C3">
              <w:rPr>
                <w:rFonts w:eastAsia="Arial" w:cstheme="minorHAnsi"/>
                <w:color w:val="000000"/>
              </w:rPr>
              <w:t xml:space="preserve"> </w:t>
            </w:r>
            <w:r w:rsidRPr="003F53C3">
              <w:rPr>
                <w:rFonts w:eastAsia="Arial" w:cstheme="minorHAnsi"/>
                <w:color w:val="000000"/>
              </w:rPr>
              <w:t>use</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public</w:t>
            </w:r>
            <w:r w:rsidR="00C2100C" w:rsidRPr="003F53C3">
              <w:rPr>
                <w:rFonts w:eastAsia="Arial" w:cstheme="minorHAnsi"/>
                <w:color w:val="000000"/>
              </w:rPr>
              <w:t xml:space="preserve"> </w:t>
            </w:r>
            <w:r w:rsidRPr="003F53C3">
              <w:rPr>
                <w:rFonts w:eastAsia="Arial" w:cstheme="minorHAnsi"/>
                <w:color w:val="000000"/>
              </w:rPr>
              <w:t>places</w:t>
            </w:r>
            <w:r w:rsidR="00C2100C" w:rsidRPr="003F53C3">
              <w:rPr>
                <w:rFonts w:eastAsia="Arial" w:cstheme="minorHAnsi"/>
                <w:color w:val="000000"/>
              </w:rPr>
              <w:t xml:space="preserve"> </w:t>
            </w:r>
            <w:r w:rsidRPr="003F53C3">
              <w:rPr>
                <w:rFonts w:eastAsia="Arial" w:cstheme="minorHAnsi"/>
                <w:color w:val="000000"/>
              </w:rPr>
              <w:t>-</w:t>
            </w:r>
            <w:r w:rsidR="00C2100C" w:rsidRPr="003F53C3">
              <w:rPr>
                <w:rFonts w:eastAsia="Arial" w:cstheme="minorHAnsi"/>
                <w:color w:val="000000"/>
              </w:rPr>
              <w:t xml:space="preserve"> </w:t>
            </w:r>
            <w:r w:rsidRPr="003F53C3">
              <w:rPr>
                <w:rFonts w:eastAsia="Arial" w:cstheme="minorHAnsi"/>
                <w:color w:val="000000"/>
              </w:rPr>
              <w:t>spitting</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public</w:t>
            </w:r>
            <w:r w:rsidR="00C2100C" w:rsidRPr="003F53C3">
              <w:rPr>
                <w:rFonts w:eastAsia="Arial" w:cstheme="minorHAnsi"/>
                <w:color w:val="000000"/>
              </w:rPr>
              <w:t xml:space="preserve"> </w:t>
            </w:r>
            <w:r w:rsidRPr="003F53C3">
              <w:rPr>
                <w:rFonts w:eastAsia="Arial" w:cstheme="minorHAnsi"/>
                <w:color w:val="000000"/>
              </w:rPr>
              <w:t>health</w:t>
            </w:r>
            <w:r w:rsidR="00C2100C" w:rsidRPr="003F53C3">
              <w:rPr>
                <w:rFonts w:eastAsia="Arial" w:cstheme="minorHAnsi"/>
                <w:color w:val="000000"/>
              </w:rPr>
              <w:t xml:space="preserve"> </w:t>
            </w:r>
            <w:r w:rsidRPr="003F53C3">
              <w:rPr>
                <w:rFonts w:eastAsia="Arial" w:cstheme="minorHAnsi"/>
                <w:color w:val="000000"/>
              </w:rPr>
              <w:t>concern</w:t>
            </w:r>
            <w:r w:rsidR="00C2100C" w:rsidRPr="003F53C3">
              <w:rPr>
                <w:rFonts w:eastAsia="Arial" w:cstheme="minorHAnsi"/>
                <w:color w:val="000000"/>
              </w:rPr>
              <w:t xml:space="preserve"> </w:t>
            </w:r>
            <w:r w:rsidRPr="003F53C3">
              <w:rPr>
                <w:rFonts w:eastAsia="Arial" w:cstheme="minorHAnsi"/>
                <w:color w:val="000000"/>
              </w:rPr>
              <w:t>or</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public</w:t>
            </w:r>
            <w:r w:rsidR="00C2100C" w:rsidRPr="003F53C3">
              <w:rPr>
                <w:rFonts w:eastAsia="Arial" w:cstheme="minorHAnsi"/>
                <w:color w:val="000000"/>
              </w:rPr>
              <w:t xml:space="preserve"> </w:t>
            </w:r>
            <w:r w:rsidRPr="003F53C3">
              <w:rPr>
                <w:rFonts w:eastAsia="Arial" w:cstheme="minorHAnsi"/>
                <w:color w:val="000000"/>
              </w:rPr>
              <w:t>nuisance?</w:t>
            </w:r>
            <w:r w:rsidR="00C2100C" w:rsidRPr="003F53C3">
              <w:rPr>
                <w:rFonts w:eastAsia="Arial" w:cstheme="minorHAnsi"/>
                <w:color w:val="000000"/>
              </w:rPr>
              <w:t xml:space="preserve"> </w:t>
            </w:r>
            <w:hyperlink r:id="rId122" w:history="1">
              <w:r w:rsidRPr="003F53C3">
                <w:rPr>
                  <w:rStyle w:val="Hyperlink"/>
                  <w:rFonts w:eastAsia="Arial" w:cstheme="minorHAnsi"/>
                  <w:i/>
                  <w:iCs/>
                </w:rPr>
                <w:t>Tob</w:t>
              </w:r>
              <w:r w:rsidR="00C2100C" w:rsidRPr="003F53C3">
                <w:rPr>
                  <w:rStyle w:val="Hyperlink"/>
                  <w:rFonts w:eastAsia="Arial" w:cstheme="minorHAnsi"/>
                  <w:i/>
                  <w:iCs/>
                </w:rPr>
                <w:t xml:space="preserve"> </w:t>
              </w:r>
              <w:proofErr w:type="spellStart"/>
              <w:r w:rsidRPr="003F53C3">
                <w:rPr>
                  <w:rStyle w:val="Hyperlink"/>
                  <w:rFonts w:eastAsia="Arial" w:cstheme="minorHAnsi"/>
                  <w:i/>
                  <w:iCs/>
                </w:rPr>
                <w:t>Induc</w:t>
              </w:r>
              <w:proofErr w:type="spellEnd"/>
              <w:r w:rsidR="00C2100C" w:rsidRPr="003F53C3">
                <w:rPr>
                  <w:rStyle w:val="Hyperlink"/>
                  <w:rFonts w:eastAsia="Arial" w:cstheme="minorHAnsi"/>
                  <w:i/>
                  <w:iCs/>
                </w:rPr>
                <w:t xml:space="preserve"> </w:t>
              </w:r>
              <w:r w:rsidRPr="003F53C3">
                <w:rPr>
                  <w:rStyle w:val="Hyperlink"/>
                  <w:rFonts w:eastAsia="Arial" w:cstheme="minorHAnsi"/>
                  <w:i/>
                  <w:iCs/>
                </w:rPr>
                <w:t>Dis</w:t>
              </w:r>
            </w:hyperlink>
            <w:r w:rsidR="00C2100C" w:rsidRPr="003F53C3">
              <w:rPr>
                <w:rFonts w:eastAsia="Arial" w:cstheme="minorHAnsi"/>
                <w:color w:val="000000"/>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A707.</w:t>
            </w:r>
            <w:r w:rsidR="00C2100C" w:rsidRPr="003F53C3">
              <w:rPr>
                <w:rFonts w:eastAsia="Arial" w:cstheme="minorHAnsi"/>
                <w:color w:val="000000"/>
              </w:rPr>
              <w:t xml:space="preserve"> </w:t>
            </w:r>
          </w:p>
          <w:p w14:paraId="351E1124" w14:textId="4B489D32" w:rsidR="00D55498"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Grover</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Pr="003F53C3">
              <w:rPr>
                <w:rFonts w:eastAsia="Arial" w:cstheme="minorHAnsi"/>
                <w:color w:val="000000"/>
              </w:rPr>
              <w:t>Gupta</w:t>
            </w:r>
            <w:r w:rsidR="00C2100C" w:rsidRPr="003F53C3">
              <w:rPr>
                <w:rFonts w:eastAsia="Arial" w:cstheme="minorHAnsi"/>
                <w:color w:val="000000"/>
              </w:rPr>
              <w:t xml:space="preserve"> </w:t>
            </w:r>
            <w:r w:rsidRPr="003F53C3">
              <w:rPr>
                <w:rFonts w:eastAsia="Arial" w:cstheme="minorHAnsi"/>
                <w:color w:val="000000"/>
              </w:rPr>
              <w:t>PC,</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Policy</w:t>
            </w:r>
            <w:r w:rsidR="00C2100C" w:rsidRPr="003F53C3">
              <w:rPr>
                <w:rFonts w:eastAsia="Arial" w:cstheme="minorHAnsi"/>
                <w:color w:val="000000"/>
              </w:rPr>
              <w:t xml:space="preserve"> </w:t>
            </w:r>
            <w:r w:rsidRPr="003F53C3">
              <w:rPr>
                <w:rFonts w:eastAsia="Arial" w:cstheme="minorHAnsi"/>
                <w:color w:val="000000"/>
              </w:rPr>
              <w:t>progress</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health</w:t>
            </w:r>
            <w:r w:rsidR="00C2100C" w:rsidRPr="003F53C3">
              <w:rPr>
                <w:rFonts w:eastAsia="Arial" w:cstheme="minorHAnsi"/>
                <w:color w:val="000000"/>
              </w:rPr>
              <w:t xml:space="preserve"> </w:t>
            </w:r>
            <w:r w:rsidRPr="003F53C3">
              <w:rPr>
                <w:rFonts w:eastAsia="Arial" w:cstheme="minorHAnsi"/>
                <w:color w:val="000000"/>
              </w:rPr>
              <w:t>warnings</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products</w:t>
            </w:r>
            <w:r w:rsidR="00C2100C" w:rsidRPr="003F53C3">
              <w:rPr>
                <w:rFonts w:eastAsia="Arial" w:cstheme="minorHAnsi"/>
                <w:color w:val="000000"/>
              </w:rPr>
              <w:t xml:space="preserve"> </w:t>
            </w:r>
            <w:r w:rsidRPr="003F53C3">
              <w:rPr>
                <w:rFonts w:eastAsia="Arial" w:cstheme="minorHAnsi"/>
                <w:color w:val="000000"/>
              </w:rPr>
              <w:t>as</w:t>
            </w:r>
            <w:r w:rsidR="00C2100C" w:rsidRPr="003F53C3">
              <w:rPr>
                <w:rFonts w:eastAsia="Arial" w:cstheme="minorHAnsi"/>
                <w:color w:val="000000"/>
              </w:rPr>
              <w:t xml:space="preserve"> </w:t>
            </w:r>
            <w:r w:rsidRPr="003F53C3">
              <w:rPr>
                <w:rFonts w:eastAsia="Arial" w:cstheme="minorHAnsi"/>
                <w:color w:val="000000"/>
              </w:rPr>
              <w:t>per</w:t>
            </w:r>
            <w:r w:rsidR="00C2100C" w:rsidRPr="003F53C3">
              <w:rPr>
                <w:rFonts w:eastAsia="Arial" w:cstheme="minorHAnsi"/>
                <w:color w:val="000000"/>
              </w:rPr>
              <w:t xml:space="preserve"> </w:t>
            </w:r>
            <w:r w:rsidRPr="003F53C3">
              <w:rPr>
                <w:rFonts w:eastAsia="Arial" w:cstheme="minorHAnsi"/>
                <w:color w:val="000000"/>
              </w:rPr>
              <w:t>Article</w:t>
            </w:r>
            <w:r w:rsidR="00C2100C" w:rsidRPr="003F53C3">
              <w:rPr>
                <w:rFonts w:eastAsia="Arial" w:cstheme="minorHAnsi"/>
                <w:color w:val="000000"/>
              </w:rPr>
              <w:t xml:space="preserve"> </w:t>
            </w:r>
            <w:r w:rsidRPr="003F53C3">
              <w:rPr>
                <w:rFonts w:eastAsia="Arial" w:cstheme="minorHAnsi"/>
                <w:color w:val="000000"/>
              </w:rPr>
              <w:t>11</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proofErr w:type="gramStart"/>
            <w:r w:rsidRPr="003F53C3">
              <w:rPr>
                <w:rFonts w:eastAsia="Arial" w:cstheme="minorHAnsi"/>
                <w:color w:val="000000"/>
              </w:rPr>
              <w:t>WHO</w:t>
            </w:r>
            <w:proofErr w:type="gramEnd"/>
            <w:r w:rsidR="00C2100C" w:rsidRPr="003F53C3">
              <w:rPr>
                <w:rFonts w:eastAsia="Arial" w:cstheme="minorHAnsi"/>
                <w:color w:val="000000"/>
              </w:rPr>
              <w:t xml:space="preserve"> </w:t>
            </w:r>
            <w:r w:rsidRPr="003F53C3">
              <w:rPr>
                <w:rFonts w:eastAsia="Arial" w:cstheme="minorHAnsi"/>
                <w:color w:val="000000"/>
              </w:rPr>
              <w:t>FCTC:</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global</w:t>
            </w:r>
            <w:r w:rsidR="00C2100C" w:rsidRPr="003F53C3">
              <w:rPr>
                <w:rFonts w:eastAsia="Arial" w:cstheme="minorHAnsi"/>
                <w:color w:val="000000"/>
              </w:rPr>
              <w:t xml:space="preserve"> </w:t>
            </w:r>
            <w:r w:rsidRPr="003F53C3">
              <w:rPr>
                <w:rFonts w:eastAsia="Arial" w:cstheme="minorHAnsi"/>
                <w:color w:val="000000"/>
              </w:rPr>
              <w:t>analysis.</w:t>
            </w:r>
            <w:r w:rsidR="00C2100C" w:rsidRPr="003F53C3">
              <w:rPr>
                <w:rFonts w:eastAsia="Arial" w:cstheme="minorHAnsi"/>
                <w:b/>
                <w:color w:val="000000"/>
              </w:rPr>
              <w:t xml:space="preserve"> </w:t>
            </w:r>
            <w:hyperlink r:id="rId123" w:history="1">
              <w:r w:rsidR="00197C81" w:rsidRPr="003F53C3">
                <w:rPr>
                  <w:rStyle w:val="Hyperlink"/>
                  <w:rFonts w:eastAsia="Arial" w:cstheme="minorHAnsi"/>
                  <w:i/>
                  <w:iCs/>
                </w:rPr>
                <w:t xml:space="preserve">Tob </w:t>
              </w:r>
              <w:proofErr w:type="spellStart"/>
              <w:r w:rsidR="00197C81" w:rsidRPr="003F53C3">
                <w:rPr>
                  <w:rStyle w:val="Hyperlink"/>
                  <w:rFonts w:eastAsia="Arial" w:cstheme="minorHAnsi"/>
                  <w:i/>
                  <w:iCs/>
                </w:rPr>
                <w:t>Induc</w:t>
              </w:r>
              <w:proofErr w:type="spellEnd"/>
              <w:r w:rsidR="00197C81" w:rsidRPr="003F53C3">
                <w:rPr>
                  <w:rStyle w:val="Hyperlink"/>
                  <w:rFonts w:eastAsia="Arial" w:cstheme="minorHAnsi"/>
                  <w:i/>
                  <w:iCs/>
                </w:rPr>
                <w:t xml:space="preserve"> Dis</w:t>
              </w:r>
            </w:hyperlink>
            <w:r w:rsidR="00C2100C" w:rsidRPr="003F53C3">
              <w:rPr>
                <w:rFonts w:eastAsia="Arial" w:cstheme="minorHAnsi"/>
                <w:color w:val="000000"/>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A3.</w:t>
            </w:r>
            <w:r w:rsidR="00C2100C" w:rsidRPr="003F53C3">
              <w:rPr>
                <w:rFonts w:eastAsia="Arial" w:cstheme="minorHAnsi"/>
                <w:color w:val="000000"/>
              </w:rPr>
              <w:t xml:space="preserve"> </w:t>
            </w:r>
          </w:p>
          <w:p w14:paraId="31097820" w14:textId="560FD472" w:rsidR="003762E2"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Kaur</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Pr="003F53C3">
              <w:rPr>
                <w:rFonts w:eastAsia="Arial" w:cstheme="minorHAnsi"/>
                <w:color w:val="000000"/>
              </w:rPr>
              <w:t>Singh</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Pr="003F53C3">
              <w:rPr>
                <w:rFonts w:eastAsia="Arial" w:cstheme="minorHAnsi"/>
                <w:color w:val="000000"/>
              </w:rPr>
              <w:t>Singh</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proofErr w:type="spellStart"/>
            <w:r w:rsidRPr="003F53C3">
              <w:rPr>
                <w:rFonts w:eastAsia="Arial" w:cstheme="minorHAnsi"/>
                <w:color w:val="000000"/>
              </w:rPr>
              <w:t>Dhama</w:t>
            </w:r>
            <w:proofErr w:type="spellEnd"/>
            <w:r w:rsidR="00C2100C" w:rsidRPr="003F53C3">
              <w:rPr>
                <w:rFonts w:eastAsia="Arial" w:cstheme="minorHAnsi"/>
                <w:color w:val="000000"/>
              </w:rPr>
              <w:t xml:space="preserve"> </w:t>
            </w:r>
            <w:r w:rsidRPr="003F53C3">
              <w:rPr>
                <w:rFonts w:eastAsia="Arial" w:cstheme="minorHAnsi"/>
                <w:color w:val="000000"/>
              </w:rPr>
              <w:t>AS,</w:t>
            </w:r>
            <w:r w:rsidR="00C2100C" w:rsidRPr="003F53C3">
              <w:rPr>
                <w:rFonts w:eastAsia="Arial" w:cstheme="minorHAnsi"/>
                <w:color w:val="000000"/>
              </w:rPr>
              <w:t xml:space="preserve"> </w:t>
            </w:r>
            <w:r w:rsidRPr="003F53C3">
              <w:rPr>
                <w:rFonts w:eastAsia="Arial" w:cstheme="minorHAnsi"/>
                <w:color w:val="000000"/>
              </w:rPr>
              <w:t>Gupta</w:t>
            </w:r>
            <w:r w:rsidR="00C2100C" w:rsidRPr="003F53C3">
              <w:rPr>
                <w:rFonts w:eastAsia="Arial" w:cstheme="minorHAnsi"/>
                <w:color w:val="000000"/>
              </w:rPr>
              <w:t xml:space="preserve"> </w:t>
            </w:r>
            <w:r w:rsidRPr="003F53C3">
              <w:rPr>
                <w:rFonts w:eastAsia="Arial" w:cstheme="minorHAnsi"/>
                <w:color w:val="000000"/>
              </w:rPr>
              <w:t>R,</w:t>
            </w:r>
            <w:r w:rsidR="00C2100C" w:rsidRPr="003F53C3">
              <w:rPr>
                <w:rFonts w:eastAsia="Arial" w:cstheme="minorHAnsi"/>
                <w:color w:val="000000"/>
              </w:rPr>
              <w:t xml:space="preserve"> </w:t>
            </w: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Network</w:t>
            </w:r>
            <w:r w:rsidR="00C2100C" w:rsidRPr="003F53C3">
              <w:rPr>
                <w:rFonts w:eastAsia="Arial" w:cstheme="minorHAnsi"/>
                <w:color w:val="000000"/>
              </w:rPr>
              <w:t xml:space="preserve"> </w:t>
            </w:r>
            <w:r w:rsidRPr="003F53C3">
              <w:rPr>
                <w:rFonts w:eastAsia="Arial" w:cstheme="minorHAnsi"/>
                <w:color w:val="000000"/>
              </w:rPr>
              <w:t>analysis</w:t>
            </w:r>
            <w:r w:rsidR="00C2100C" w:rsidRPr="003F53C3">
              <w:rPr>
                <w:rFonts w:eastAsia="Arial" w:cstheme="minorHAnsi"/>
                <w:color w:val="000000"/>
              </w:rPr>
              <w:t xml:space="preserve"> </w:t>
            </w:r>
            <w:r w:rsidRPr="003F53C3">
              <w:rPr>
                <w:rFonts w:eastAsia="Arial" w:cstheme="minorHAnsi"/>
                <w:color w:val="000000"/>
              </w:rPr>
              <w:t>to</w:t>
            </w:r>
            <w:r w:rsidR="00C2100C" w:rsidRPr="003F53C3">
              <w:rPr>
                <w:rFonts w:eastAsia="Arial" w:cstheme="minorHAnsi"/>
                <w:color w:val="000000"/>
              </w:rPr>
              <w:t xml:space="preserve"> </w:t>
            </w:r>
            <w:r w:rsidRPr="003F53C3">
              <w:rPr>
                <w:rFonts w:eastAsia="Arial" w:cstheme="minorHAnsi"/>
                <w:color w:val="000000"/>
              </w:rPr>
              <w:t>detect</w:t>
            </w:r>
            <w:r w:rsidR="00C2100C" w:rsidRPr="003F53C3">
              <w:rPr>
                <w:rFonts w:eastAsia="Arial" w:cstheme="minorHAnsi"/>
                <w:color w:val="000000"/>
              </w:rPr>
              <w:t xml:space="preserve"> </w:t>
            </w:r>
            <w:r w:rsidRPr="003F53C3">
              <w:rPr>
                <w:rFonts w:eastAsia="Arial" w:cstheme="minorHAnsi"/>
                <w:color w:val="000000"/>
              </w:rPr>
              <w:t>gaps</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research</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smokeless</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implications</w:t>
            </w:r>
            <w:r w:rsidR="00C2100C" w:rsidRPr="003F53C3">
              <w:rPr>
                <w:rFonts w:eastAsia="Arial" w:cstheme="minorHAnsi"/>
                <w:color w:val="000000"/>
              </w:rPr>
              <w:t xml:space="preserve"> </w:t>
            </w:r>
            <w:r w:rsidRPr="003F53C3">
              <w:rPr>
                <w:rFonts w:eastAsia="Arial" w:cstheme="minorHAnsi"/>
                <w:color w:val="000000"/>
              </w:rPr>
              <w:t>for</w:t>
            </w:r>
            <w:r w:rsidR="00C2100C" w:rsidRPr="003F53C3">
              <w:rPr>
                <w:rFonts w:eastAsia="Arial" w:cstheme="minorHAnsi"/>
                <w:color w:val="000000"/>
              </w:rPr>
              <w:t xml:space="preserve"> </w:t>
            </w:r>
            <w:r w:rsidRPr="003F53C3">
              <w:rPr>
                <w:rFonts w:eastAsia="Arial" w:cstheme="minorHAnsi"/>
                <w:color w:val="000000"/>
              </w:rPr>
              <w:t>future</w:t>
            </w:r>
            <w:r w:rsidR="00C2100C" w:rsidRPr="003F53C3">
              <w:rPr>
                <w:rFonts w:eastAsia="Arial" w:cstheme="minorHAnsi"/>
                <w:color w:val="000000"/>
              </w:rPr>
              <w:t xml:space="preserve"> </w:t>
            </w:r>
            <w:r w:rsidRPr="003F53C3">
              <w:rPr>
                <w:rFonts w:eastAsia="Arial" w:cstheme="minorHAnsi"/>
                <w:color w:val="000000"/>
              </w:rPr>
              <w:t>policy.</w:t>
            </w:r>
            <w:r w:rsidR="00C2100C" w:rsidRPr="003F53C3">
              <w:rPr>
                <w:rFonts w:eastAsia="Arial" w:cstheme="minorHAnsi"/>
                <w:color w:val="000000"/>
              </w:rPr>
              <w:t xml:space="preserve"> </w:t>
            </w:r>
            <w:hyperlink r:id="rId124" w:history="1">
              <w:r w:rsidR="00197C81" w:rsidRPr="003F53C3">
                <w:rPr>
                  <w:rStyle w:val="Hyperlink"/>
                  <w:rFonts w:eastAsia="Arial" w:cstheme="minorHAnsi"/>
                  <w:i/>
                  <w:iCs/>
                </w:rPr>
                <w:t xml:space="preserve">Tob </w:t>
              </w:r>
              <w:proofErr w:type="spellStart"/>
              <w:r w:rsidR="00197C81" w:rsidRPr="003F53C3">
                <w:rPr>
                  <w:rStyle w:val="Hyperlink"/>
                  <w:rFonts w:eastAsia="Arial" w:cstheme="minorHAnsi"/>
                  <w:i/>
                  <w:iCs/>
                </w:rPr>
                <w:t>Induc</w:t>
              </w:r>
              <w:proofErr w:type="spellEnd"/>
              <w:r w:rsidR="00197C81" w:rsidRPr="003F53C3">
                <w:rPr>
                  <w:rStyle w:val="Hyperlink"/>
                  <w:rFonts w:eastAsia="Arial" w:cstheme="minorHAnsi"/>
                  <w:i/>
                  <w:iCs/>
                </w:rPr>
                <w:t xml:space="preserve"> Dis</w:t>
              </w:r>
            </w:hyperlink>
            <w:r w:rsidR="00197C81" w:rsidRPr="003F53C3">
              <w:rPr>
                <w:rStyle w:val="Hyperlink"/>
                <w:rFonts w:eastAsia="Arial" w:cstheme="minorHAnsi"/>
                <w:u w:val="none"/>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A444.</w:t>
            </w:r>
            <w:r w:rsidR="00C2100C" w:rsidRPr="003F53C3">
              <w:rPr>
                <w:rFonts w:eastAsia="Arial" w:cstheme="minorHAnsi"/>
                <w:color w:val="000000"/>
              </w:rPr>
              <w:t xml:space="preserve"> </w:t>
            </w:r>
          </w:p>
          <w:p w14:paraId="76CFEE26" w14:textId="77777777" w:rsidR="00EA41FB"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lastRenderedPageBreak/>
              <w:t>Singh</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Pr="003F53C3">
              <w:rPr>
                <w:rFonts w:eastAsia="Arial" w:cstheme="minorHAnsi"/>
                <w:color w:val="000000"/>
              </w:rPr>
              <w:t>Kaur</w:t>
            </w:r>
            <w:r w:rsidR="00C2100C" w:rsidRPr="003F53C3">
              <w:rPr>
                <w:rFonts w:eastAsia="Arial" w:cstheme="minorHAnsi"/>
                <w:color w:val="000000"/>
              </w:rPr>
              <w:t xml:space="preserve"> </w:t>
            </w:r>
            <w:r w:rsidRPr="003F53C3">
              <w:rPr>
                <w:rFonts w:eastAsia="Arial" w:cstheme="minorHAnsi"/>
                <w:color w:val="000000"/>
              </w:rPr>
              <w:t>J,</w:t>
            </w:r>
            <w:r w:rsidR="00C2100C" w:rsidRPr="003F53C3">
              <w:rPr>
                <w:rFonts w:eastAsia="Arial" w:cstheme="minorHAnsi"/>
                <w:color w:val="000000"/>
              </w:rPr>
              <w:t xml:space="preserve"> </w:t>
            </w:r>
            <w:r w:rsidRPr="003F53C3">
              <w:rPr>
                <w:rFonts w:eastAsia="Arial" w:cstheme="minorHAnsi"/>
                <w:color w:val="000000"/>
              </w:rPr>
              <w:t>Sharma</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Kumar</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Kumari</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Bhartiya</w:t>
            </w:r>
            <w:r w:rsidR="00C2100C" w:rsidRPr="003F53C3">
              <w:rPr>
                <w:rFonts w:eastAsia="Arial" w:cstheme="minorHAnsi"/>
                <w:color w:val="000000"/>
              </w:rPr>
              <w:t xml:space="preserve"> </w:t>
            </w:r>
            <w:r w:rsidRPr="003F53C3">
              <w:rPr>
                <w:rFonts w:eastAsia="Arial" w:cstheme="minorHAnsi"/>
                <w:color w:val="000000"/>
              </w:rPr>
              <w:t>D,</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Knowledgebase</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smokeless</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products</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their</w:t>
            </w:r>
            <w:r w:rsidR="00C2100C" w:rsidRPr="003F53C3">
              <w:rPr>
                <w:rFonts w:eastAsia="Arial" w:cstheme="minorHAnsi"/>
                <w:color w:val="000000"/>
              </w:rPr>
              <w:t xml:space="preserve"> </w:t>
            </w:r>
            <w:r w:rsidRPr="003F53C3">
              <w:rPr>
                <w:rFonts w:eastAsia="Arial" w:cstheme="minorHAnsi"/>
                <w:color w:val="000000"/>
              </w:rPr>
              <w:t>chemicals.</w:t>
            </w:r>
            <w:r w:rsidR="00C2100C" w:rsidRPr="003F53C3">
              <w:rPr>
                <w:rFonts w:eastAsia="Arial" w:cstheme="minorHAnsi"/>
                <w:color w:val="000000"/>
              </w:rPr>
              <w:t xml:space="preserve"> </w:t>
            </w:r>
            <w:hyperlink r:id="rId125" w:history="1">
              <w:r w:rsidR="00197C81" w:rsidRPr="003F53C3">
                <w:rPr>
                  <w:rStyle w:val="Hyperlink"/>
                  <w:rFonts w:eastAsia="Arial" w:cstheme="minorHAnsi"/>
                  <w:i/>
                  <w:iCs/>
                </w:rPr>
                <w:t xml:space="preserve">Tob </w:t>
              </w:r>
              <w:proofErr w:type="spellStart"/>
              <w:r w:rsidR="00197C81" w:rsidRPr="003F53C3">
                <w:rPr>
                  <w:rStyle w:val="Hyperlink"/>
                  <w:rFonts w:eastAsia="Arial" w:cstheme="minorHAnsi"/>
                  <w:i/>
                  <w:iCs/>
                </w:rPr>
                <w:t>Induc</w:t>
              </w:r>
              <w:proofErr w:type="spellEnd"/>
              <w:r w:rsidR="00197C81" w:rsidRPr="003F53C3">
                <w:rPr>
                  <w:rStyle w:val="Hyperlink"/>
                  <w:rFonts w:eastAsia="Arial" w:cstheme="minorHAnsi"/>
                  <w:i/>
                  <w:iCs/>
                </w:rPr>
                <w:t xml:space="preserve"> Dis</w:t>
              </w:r>
            </w:hyperlink>
            <w:r w:rsidR="00C2100C" w:rsidRPr="003F53C3">
              <w:rPr>
                <w:rFonts w:eastAsia="Arial" w:cstheme="minorHAnsi"/>
                <w:color w:val="000000"/>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A594.</w:t>
            </w:r>
            <w:r w:rsidR="00C2100C" w:rsidRPr="003F53C3">
              <w:rPr>
                <w:rFonts w:eastAsia="Arial" w:cstheme="minorHAnsi"/>
                <w:color w:val="000000"/>
              </w:rPr>
              <w:t xml:space="preserve"> </w:t>
            </w:r>
          </w:p>
          <w:p w14:paraId="2D51F45F" w14:textId="77777777" w:rsidR="00EA41FB"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Pr="003F53C3">
              <w:rPr>
                <w:rFonts w:eastAsia="Arial" w:cstheme="minorHAnsi"/>
                <w:color w:val="000000"/>
              </w:rPr>
              <w:t>Kumar</w:t>
            </w:r>
            <w:r w:rsidR="00C2100C" w:rsidRPr="003F53C3">
              <w:rPr>
                <w:rFonts w:eastAsia="Arial" w:cstheme="minorHAnsi"/>
                <w:color w:val="000000"/>
              </w:rPr>
              <w:t xml:space="preserve"> </w:t>
            </w:r>
            <w:r w:rsidRPr="003F53C3">
              <w:rPr>
                <w:rFonts w:eastAsia="Arial" w:cstheme="minorHAnsi"/>
                <w:color w:val="000000"/>
              </w:rPr>
              <w:t>A,</w:t>
            </w:r>
            <w:r w:rsidR="00C2100C" w:rsidRPr="003F53C3">
              <w:rPr>
                <w:rFonts w:eastAsia="Arial" w:cstheme="minorHAnsi"/>
                <w:color w:val="000000"/>
              </w:rPr>
              <w:t xml:space="preserve"> </w:t>
            </w:r>
            <w:r w:rsidRPr="003F53C3">
              <w:rPr>
                <w:rFonts w:eastAsia="Arial" w:cstheme="minorHAnsi"/>
                <w:color w:val="000000"/>
              </w:rPr>
              <w:t>Grover</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Kaur</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Pr="003F53C3">
              <w:rPr>
                <w:rFonts w:eastAsia="Arial" w:cstheme="minorHAnsi"/>
                <w:color w:val="000000"/>
              </w:rPr>
              <w:t>Gupta</w:t>
            </w:r>
            <w:r w:rsidR="00C2100C" w:rsidRPr="003F53C3">
              <w:rPr>
                <w:rFonts w:eastAsia="Arial" w:cstheme="minorHAnsi"/>
                <w:color w:val="000000"/>
              </w:rPr>
              <w:t xml:space="preserve"> </w:t>
            </w:r>
            <w:r w:rsidRPr="003F53C3">
              <w:rPr>
                <w:rFonts w:eastAsia="Arial" w:cstheme="minorHAnsi"/>
                <w:color w:val="000000"/>
              </w:rPr>
              <w:t>PC,</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Global</w:t>
            </w:r>
            <w:r w:rsidR="00C2100C" w:rsidRPr="003F53C3">
              <w:rPr>
                <w:rFonts w:eastAsia="Arial" w:cstheme="minorHAnsi"/>
                <w:color w:val="000000"/>
              </w:rPr>
              <w:t xml:space="preserve"> </w:t>
            </w:r>
            <w:r w:rsidRPr="003F53C3">
              <w:rPr>
                <w:rFonts w:eastAsia="Arial" w:cstheme="minorHAnsi"/>
                <w:color w:val="000000"/>
              </w:rPr>
              <w:t>policy</w:t>
            </w:r>
            <w:r w:rsidR="00C2100C" w:rsidRPr="003F53C3">
              <w:rPr>
                <w:rFonts w:eastAsia="Arial" w:cstheme="minorHAnsi"/>
                <w:color w:val="000000"/>
              </w:rPr>
              <w:t xml:space="preserve"> </w:t>
            </w:r>
            <w:r w:rsidRPr="003F53C3">
              <w:rPr>
                <w:rFonts w:eastAsia="Arial" w:cstheme="minorHAnsi"/>
                <w:color w:val="000000"/>
              </w:rPr>
              <w:t>progress</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Article</w:t>
            </w:r>
            <w:r w:rsidR="00C2100C" w:rsidRPr="003F53C3">
              <w:rPr>
                <w:rFonts w:eastAsia="Arial" w:cstheme="minorHAnsi"/>
                <w:color w:val="000000"/>
              </w:rPr>
              <w:t xml:space="preserve"> </w:t>
            </w:r>
            <w:r w:rsidRPr="003F53C3">
              <w:rPr>
                <w:rFonts w:eastAsia="Arial" w:cstheme="minorHAnsi"/>
                <w:color w:val="000000"/>
              </w:rPr>
              <w:t>20</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World</w:t>
            </w:r>
            <w:r w:rsidR="00C2100C" w:rsidRPr="003F53C3">
              <w:rPr>
                <w:rFonts w:eastAsia="Arial" w:cstheme="minorHAnsi"/>
                <w:color w:val="000000"/>
              </w:rPr>
              <w:t xml:space="preserve"> </w:t>
            </w:r>
            <w:r w:rsidRPr="003F53C3">
              <w:rPr>
                <w:rFonts w:eastAsia="Arial" w:cstheme="minorHAnsi"/>
                <w:color w:val="000000"/>
              </w:rPr>
              <w:t>Health</w:t>
            </w:r>
            <w:r w:rsidR="00C2100C" w:rsidRPr="003F53C3">
              <w:rPr>
                <w:rFonts w:eastAsia="Arial" w:cstheme="minorHAnsi"/>
                <w:color w:val="000000"/>
              </w:rPr>
              <w:t xml:space="preserve"> </w:t>
            </w:r>
            <w:r w:rsidR="00DB27E9" w:rsidRPr="003F53C3">
              <w:rPr>
                <w:rFonts w:eastAsia="Arial" w:cstheme="minorHAnsi"/>
                <w:color w:val="000000"/>
              </w:rPr>
              <w:t>Organization's</w:t>
            </w:r>
            <w:r w:rsidR="00C2100C" w:rsidRPr="003F53C3">
              <w:rPr>
                <w:rFonts w:eastAsia="Arial" w:cstheme="minorHAnsi"/>
                <w:color w:val="000000"/>
              </w:rPr>
              <w:t xml:space="preserve"> </w:t>
            </w:r>
            <w:r w:rsidRPr="003F53C3">
              <w:rPr>
                <w:rFonts w:eastAsia="Arial" w:cstheme="minorHAnsi"/>
                <w:color w:val="000000"/>
              </w:rPr>
              <w:t>Framework</w:t>
            </w:r>
            <w:r w:rsidR="00C2100C" w:rsidRPr="003F53C3">
              <w:rPr>
                <w:rFonts w:eastAsia="Arial" w:cstheme="minorHAnsi"/>
                <w:color w:val="000000"/>
              </w:rPr>
              <w:t xml:space="preserve"> </w:t>
            </w:r>
            <w:r w:rsidRPr="003F53C3">
              <w:rPr>
                <w:rFonts w:eastAsia="Arial" w:cstheme="minorHAnsi"/>
                <w:color w:val="000000"/>
              </w:rPr>
              <w:t>Convention</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Control</w:t>
            </w:r>
            <w:r w:rsidR="00C2100C" w:rsidRPr="003F53C3">
              <w:rPr>
                <w:rFonts w:eastAsia="Arial" w:cstheme="minorHAnsi"/>
                <w:color w:val="000000"/>
              </w:rPr>
              <w:t xml:space="preserve"> </w:t>
            </w:r>
            <w:r w:rsidRPr="003F53C3">
              <w:rPr>
                <w:rFonts w:eastAsia="Arial" w:cstheme="minorHAnsi"/>
                <w:color w:val="000000"/>
              </w:rPr>
              <w:t>(WHO</w:t>
            </w:r>
            <w:r w:rsidR="00C2100C" w:rsidRPr="003F53C3">
              <w:rPr>
                <w:rFonts w:eastAsia="Arial" w:cstheme="minorHAnsi"/>
                <w:color w:val="000000"/>
              </w:rPr>
              <w:t xml:space="preserve"> </w:t>
            </w:r>
            <w:r w:rsidRPr="003F53C3">
              <w:rPr>
                <w:rFonts w:eastAsia="Arial" w:cstheme="minorHAnsi"/>
                <w:color w:val="000000"/>
              </w:rPr>
              <w:t>FCTC)</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Smokeless</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(SLT).</w:t>
            </w:r>
            <w:r w:rsidR="00C2100C" w:rsidRPr="003F53C3">
              <w:rPr>
                <w:rFonts w:eastAsia="Arial" w:cstheme="minorHAnsi"/>
                <w:color w:val="000000"/>
              </w:rPr>
              <w:t xml:space="preserve"> </w:t>
            </w:r>
            <w:hyperlink r:id="rId126" w:history="1">
              <w:r w:rsidR="00197C81" w:rsidRPr="003F53C3">
                <w:rPr>
                  <w:rStyle w:val="Hyperlink"/>
                  <w:rFonts w:eastAsia="Arial" w:cstheme="minorHAnsi"/>
                  <w:i/>
                  <w:iCs/>
                </w:rPr>
                <w:t xml:space="preserve">Tob </w:t>
              </w:r>
              <w:proofErr w:type="spellStart"/>
              <w:r w:rsidR="00197C81" w:rsidRPr="003F53C3">
                <w:rPr>
                  <w:rStyle w:val="Hyperlink"/>
                  <w:rFonts w:eastAsia="Arial" w:cstheme="minorHAnsi"/>
                  <w:i/>
                  <w:iCs/>
                </w:rPr>
                <w:t>Induc</w:t>
              </w:r>
              <w:proofErr w:type="spellEnd"/>
              <w:r w:rsidR="00197C81" w:rsidRPr="003F53C3">
                <w:rPr>
                  <w:rStyle w:val="Hyperlink"/>
                  <w:rFonts w:eastAsia="Arial" w:cstheme="minorHAnsi"/>
                  <w:i/>
                  <w:iCs/>
                </w:rPr>
                <w:t xml:space="preserve"> Dis</w:t>
              </w:r>
            </w:hyperlink>
            <w:r w:rsidR="00C2100C" w:rsidRPr="003F53C3">
              <w:rPr>
                <w:rFonts w:eastAsia="Arial" w:cstheme="minorHAnsi"/>
                <w:b/>
                <w:color w:val="000000"/>
              </w:rPr>
              <w:t xml:space="preserve"> </w:t>
            </w:r>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A7.</w:t>
            </w:r>
            <w:r w:rsidR="00C2100C" w:rsidRPr="003F53C3">
              <w:rPr>
                <w:rFonts w:eastAsia="Arial" w:cstheme="minorHAnsi"/>
                <w:color w:val="000000"/>
              </w:rPr>
              <w:t xml:space="preserve"> </w:t>
            </w:r>
          </w:p>
          <w:p w14:paraId="5B0F6484" w14:textId="33A07269" w:rsidR="000C3B82" w:rsidRPr="003F53C3" w:rsidRDefault="000C3B82" w:rsidP="002D2487">
            <w:pPr>
              <w:pStyle w:val="ListParagraph"/>
              <w:numPr>
                <w:ilvl w:val="0"/>
                <w:numId w:val="1"/>
              </w:numPr>
              <w:spacing w:after="100" w:afterAutospacing="1" w:line="240" w:lineRule="auto"/>
              <w:rPr>
                <w:rFonts w:eastAsia="Arial" w:cstheme="minorHAnsi"/>
              </w:rPr>
            </w:pPr>
            <w:r w:rsidRPr="003F53C3">
              <w:rPr>
                <w:rFonts w:eastAsia="Arial" w:cstheme="minorHAnsi"/>
                <w:color w:val="000000"/>
              </w:rPr>
              <w:t>Sinha,</w:t>
            </w:r>
            <w:r w:rsidR="00C2100C" w:rsidRPr="003F53C3">
              <w:rPr>
                <w:rFonts w:eastAsia="Arial" w:cstheme="minorHAnsi"/>
                <w:color w:val="000000"/>
              </w:rPr>
              <w:t xml:space="preserve"> </w:t>
            </w:r>
            <w:r w:rsidRPr="003F53C3">
              <w:rPr>
                <w:rFonts w:eastAsia="Arial" w:cstheme="minorHAnsi"/>
                <w:color w:val="000000"/>
              </w:rPr>
              <w:t>DN,</w:t>
            </w:r>
            <w:r w:rsidR="00C2100C" w:rsidRPr="003F53C3">
              <w:rPr>
                <w:rFonts w:eastAsia="Arial" w:cstheme="minorHAnsi"/>
                <w:color w:val="000000"/>
              </w:rPr>
              <w:t xml:space="preserve"> </w:t>
            </w:r>
            <w:r w:rsidRPr="003F53C3">
              <w:rPr>
                <w:rFonts w:eastAsia="Arial" w:cstheme="minorHAnsi"/>
                <w:color w:val="000000"/>
              </w:rPr>
              <w:t>Grover</w:t>
            </w:r>
            <w:r w:rsidR="00C2100C" w:rsidRPr="003F53C3">
              <w:rPr>
                <w:rFonts w:eastAsia="Arial" w:cstheme="minorHAnsi"/>
                <w:color w:val="000000"/>
              </w:rPr>
              <w:t xml:space="preserve"> </w:t>
            </w:r>
            <w:r w:rsidRPr="003F53C3">
              <w:rPr>
                <w:rFonts w:eastAsia="Arial" w:cstheme="minorHAnsi"/>
                <w:color w:val="000000"/>
              </w:rPr>
              <w:t>S,</w:t>
            </w:r>
            <w:r w:rsidR="00C2100C" w:rsidRPr="003F53C3">
              <w:rPr>
                <w:rFonts w:eastAsia="Arial" w:cstheme="minorHAnsi"/>
                <w:color w:val="000000"/>
              </w:rPr>
              <w:t xml:space="preserve"> </w:t>
            </w:r>
            <w:r w:rsidRPr="003F53C3">
              <w:rPr>
                <w:rFonts w:eastAsia="Arial" w:cstheme="minorHAnsi"/>
                <w:color w:val="000000"/>
              </w:rPr>
              <w:t>Kaur</w:t>
            </w:r>
            <w:r w:rsidR="00C2100C" w:rsidRPr="003F53C3">
              <w:rPr>
                <w:rFonts w:eastAsia="Arial" w:cstheme="minorHAnsi"/>
                <w:color w:val="000000"/>
              </w:rPr>
              <w:t xml:space="preserve"> </w:t>
            </w:r>
            <w:r w:rsidRPr="003F53C3">
              <w:rPr>
                <w:rFonts w:eastAsia="Arial" w:cstheme="minorHAnsi"/>
                <w:color w:val="000000"/>
              </w:rPr>
              <w:t>H,</w:t>
            </w:r>
            <w:r w:rsidR="00C2100C" w:rsidRPr="003F53C3">
              <w:rPr>
                <w:rFonts w:eastAsia="Arial" w:cstheme="minorHAnsi"/>
                <w:color w:val="000000"/>
              </w:rPr>
              <w:t xml:space="preserve"> </w:t>
            </w:r>
            <w:r w:rsidRPr="003F53C3">
              <w:rPr>
                <w:rFonts w:eastAsia="Arial" w:cstheme="minorHAnsi"/>
                <w:color w:val="000000"/>
              </w:rPr>
              <w:t>Chandan</w:t>
            </w:r>
            <w:r w:rsidR="00C2100C" w:rsidRPr="003F53C3">
              <w:rPr>
                <w:rFonts w:eastAsia="Arial" w:cstheme="minorHAnsi"/>
                <w:color w:val="000000"/>
              </w:rPr>
              <w:t xml:space="preserve"> </w:t>
            </w:r>
            <w:r w:rsidRPr="003F53C3">
              <w:rPr>
                <w:rFonts w:eastAsia="Arial" w:cstheme="minorHAnsi"/>
                <w:color w:val="000000"/>
              </w:rPr>
              <w:t>K,</w:t>
            </w:r>
            <w:r w:rsidR="00C2100C" w:rsidRPr="003F53C3">
              <w:rPr>
                <w:rFonts w:eastAsia="Arial" w:cstheme="minorHAnsi"/>
                <w:color w:val="000000"/>
              </w:rPr>
              <w:t xml:space="preserve"> </w:t>
            </w:r>
            <w:r w:rsidRPr="003F53C3">
              <w:rPr>
                <w:rFonts w:eastAsia="Arial" w:cstheme="minorHAnsi"/>
                <w:color w:val="000000"/>
              </w:rPr>
              <w:t>Gupta</w:t>
            </w:r>
            <w:r w:rsidR="00C2100C" w:rsidRPr="003F53C3">
              <w:rPr>
                <w:rFonts w:eastAsia="Arial" w:cstheme="minorHAnsi"/>
                <w:color w:val="000000"/>
              </w:rPr>
              <w:t xml:space="preserve"> </w:t>
            </w:r>
            <w:r w:rsidRPr="003F53C3">
              <w:rPr>
                <w:rFonts w:eastAsia="Arial" w:cstheme="minorHAnsi"/>
                <w:color w:val="000000"/>
              </w:rPr>
              <w:t>PC,</w:t>
            </w:r>
            <w:r w:rsidR="00C2100C" w:rsidRPr="003F53C3">
              <w:rPr>
                <w:rFonts w:eastAsia="Arial" w:cstheme="minorHAnsi"/>
                <w:color w:val="000000"/>
              </w:rPr>
              <w:t xml:space="preserve"> </w:t>
            </w:r>
            <w:r w:rsidR="001D4FD7" w:rsidRPr="003F53C3">
              <w:rPr>
                <w:rFonts w:eastAsia="Arial" w:cstheme="minorHAnsi"/>
                <w:b/>
                <w:color w:val="000000"/>
              </w:rPr>
              <w:t>Mehrotra</w:t>
            </w:r>
            <w:r w:rsidR="00C2100C" w:rsidRPr="003F53C3">
              <w:rPr>
                <w:rFonts w:eastAsia="Arial" w:cstheme="minorHAnsi"/>
                <w:b/>
                <w:color w:val="000000"/>
              </w:rPr>
              <w:t xml:space="preserve"> </w:t>
            </w:r>
            <w:r w:rsidR="001D4FD7" w:rsidRPr="003F53C3">
              <w:rPr>
                <w:rFonts w:eastAsia="Arial" w:cstheme="minorHAnsi"/>
                <w:b/>
                <w:color w:val="000000"/>
              </w:rPr>
              <w:t>R</w:t>
            </w:r>
            <w:r w:rsidR="00971D41" w:rsidRPr="003F53C3">
              <w:rPr>
                <w:rFonts w:eastAsia="Arial" w:cstheme="minorHAnsi"/>
                <w:b/>
                <w:color w:val="000000"/>
              </w:rPr>
              <w:t>.</w:t>
            </w:r>
            <w:r w:rsidR="00C2100C" w:rsidRPr="003F53C3">
              <w:rPr>
                <w:rFonts w:eastAsia="Arial" w:cstheme="minorHAnsi"/>
                <w:color w:val="000000"/>
              </w:rPr>
              <w:t xml:space="preserve"> </w:t>
            </w:r>
            <w:r w:rsidRPr="003F53C3">
              <w:rPr>
                <w:rFonts w:eastAsia="Arial" w:cstheme="minorHAnsi"/>
                <w:color w:val="000000"/>
              </w:rPr>
              <w:t>(2018)</w:t>
            </w:r>
            <w:r w:rsidR="00C2100C" w:rsidRPr="003F53C3">
              <w:rPr>
                <w:rFonts w:eastAsia="Arial" w:cstheme="minorHAnsi"/>
                <w:color w:val="000000"/>
              </w:rPr>
              <w:t xml:space="preserve"> </w:t>
            </w:r>
            <w:r w:rsidRPr="003F53C3">
              <w:rPr>
                <w:rFonts w:eastAsia="Arial" w:cstheme="minorHAnsi"/>
                <w:color w:val="000000"/>
              </w:rPr>
              <w:t>Global</w:t>
            </w:r>
            <w:r w:rsidR="00C2100C" w:rsidRPr="003F53C3">
              <w:rPr>
                <w:rFonts w:eastAsia="Arial" w:cstheme="minorHAnsi"/>
                <w:color w:val="000000"/>
              </w:rPr>
              <w:t xml:space="preserve"> </w:t>
            </w:r>
            <w:r w:rsidRPr="003F53C3">
              <w:rPr>
                <w:rFonts w:eastAsia="Arial" w:cstheme="minorHAnsi"/>
                <w:color w:val="000000"/>
              </w:rPr>
              <w:t>policy</w:t>
            </w:r>
            <w:r w:rsidR="00C2100C" w:rsidRPr="003F53C3">
              <w:rPr>
                <w:rFonts w:eastAsia="Arial" w:cstheme="minorHAnsi"/>
                <w:color w:val="000000"/>
              </w:rPr>
              <w:t xml:space="preserve"> </w:t>
            </w:r>
            <w:r w:rsidRPr="003F53C3">
              <w:rPr>
                <w:rFonts w:eastAsia="Arial" w:cstheme="minorHAnsi"/>
                <w:color w:val="000000"/>
              </w:rPr>
              <w:t>progress</w:t>
            </w:r>
            <w:r w:rsidR="00C2100C" w:rsidRPr="003F53C3">
              <w:rPr>
                <w:rFonts w:eastAsia="Arial" w:cstheme="minorHAnsi"/>
                <w:color w:val="000000"/>
              </w:rPr>
              <w:t xml:space="preserve"> </w:t>
            </w:r>
            <w:r w:rsidRPr="003F53C3">
              <w:rPr>
                <w:rFonts w:eastAsia="Arial" w:cstheme="minorHAnsi"/>
                <w:color w:val="000000"/>
              </w:rPr>
              <w:t>in</w:t>
            </w:r>
            <w:r w:rsidR="00C2100C" w:rsidRPr="003F53C3">
              <w:rPr>
                <w:rFonts w:eastAsia="Arial" w:cstheme="minorHAnsi"/>
                <w:color w:val="000000"/>
              </w:rPr>
              <w:t xml:space="preserve"> </w:t>
            </w:r>
            <w:r w:rsidRPr="003F53C3">
              <w:rPr>
                <w:rFonts w:eastAsia="Arial" w:cstheme="minorHAnsi"/>
                <w:color w:val="000000"/>
              </w:rPr>
              <w:t>Article</w:t>
            </w:r>
            <w:r w:rsidR="00C2100C" w:rsidRPr="003F53C3">
              <w:rPr>
                <w:rFonts w:eastAsia="Arial" w:cstheme="minorHAnsi"/>
                <w:color w:val="000000"/>
              </w:rPr>
              <w:t xml:space="preserve"> </w:t>
            </w:r>
            <w:r w:rsidRPr="003F53C3">
              <w:rPr>
                <w:rFonts w:eastAsia="Arial" w:cstheme="minorHAnsi"/>
                <w:color w:val="000000"/>
              </w:rPr>
              <w:t>13</w:t>
            </w:r>
            <w:r w:rsidR="00C2100C" w:rsidRPr="003F53C3">
              <w:rPr>
                <w:rFonts w:eastAsia="Arial" w:cstheme="minorHAnsi"/>
                <w:color w:val="000000"/>
              </w:rPr>
              <w:t xml:space="preserve"> </w:t>
            </w:r>
            <w:r w:rsidRPr="003F53C3">
              <w:rPr>
                <w:rFonts w:eastAsia="Arial" w:cstheme="minorHAnsi"/>
                <w:color w:val="000000"/>
              </w:rPr>
              <w:t>of</w:t>
            </w:r>
            <w:r w:rsidR="00C2100C" w:rsidRPr="003F53C3">
              <w:rPr>
                <w:rFonts w:eastAsia="Arial" w:cstheme="minorHAnsi"/>
                <w:color w:val="000000"/>
              </w:rPr>
              <w:t xml:space="preserve"> </w:t>
            </w:r>
            <w:r w:rsidRPr="003F53C3">
              <w:rPr>
                <w:rFonts w:eastAsia="Arial" w:cstheme="minorHAnsi"/>
                <w:color w:val="000000"/>
              </w:rPr>
              <w:t>World</w:t>
            </w:r>
            <w:r w:rsidR="00C2100C" w:rsidRPr="003F53C3">
              <w:rPr>
                <w:rFonts w:eastAsia="Arial" w:cstheme="minorHAnsi"/>
                <w:color w:val="000000"/>
              </w:rPr>
              <w:t xml:space="preserve"> </w:t>
            </w:r>
            <w:r w:rsidRPr="003F53C3">
              <w:rPr>
                <w:rFonts w:eastAsia="Arial" w:cstheme="minorHAnsi"/>
                <w:color w:val="000000"/>
              </w:rPr>
              <w:t>Health</w:t>
            </w:r>
            <w:r w:rsidR="00C2100C" w:rsidRPr="003F53C3">
              <w:rPr>
                <w:rFonts w:eastAsia="Arial" w:cstheme="minorHAnsi"/>
                <w:color w:val="000000"/>
              </w:rPr>
              <w:t xml:space="preserve"> </w:t>
            </w:r>
            <w:r w:rsidR="00DB27E9" w:rsidRPr="003F53C3">
              <w:rPr>
                <w:rFonts w:eastAsia="Arial" w:cstheme="minorHAnsi"/>
                <w:color w:val="000000"/>
              </w:rPr>
              <w:t>Organization's</w:t>
            </w:r>
            <w:r w:rsidR="00C2100C" w:rsidRPr="003F53C3">
              <w:rPr>
                <w:rFonts w:eastAsia="Arial" w:cstheme="minorHAnsi"/>
                <w:color w:val="000000"/>
              </w:rPr>
              <w:t xml:space="preserve"> </w:t>
            </w:r>
            <w:r w:rsidRPr="003F53C3">
              <w:rPr>
                <w:rFonts w:eastAsia="Arial" w:cstheme="minorHAnsi"/>
                <w:color w:val="000000"/>
              </w:rPr>
              <w:t>Framework</w:t>
            </w:r>
            <w:r w:rsidR="00C2100C" w:rsidRPr="003F53C3">
              <w:rPr>
                <w:rFonts w:eastAsia="Arial" w:cstheme="minorHAnsi"/>
                <w:color w:val="000000"/>
              </w:rPr>
              <w:t xml:space="preserve"> </w:t>
            </w:r>
            <w:r w:rsidRPr="003F53C3">
              <w:rPr>
                <w:rFonts w:eastAsia="Arial" w:cstheme="minorHAnsi"/>
                <w:color w:val="000000"/>
              </w:rPr>
              <w:t>Convention</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Control</w:t>
            </w:r>
            <w:r w:rsidR="00C2100C" w:rsidRPr="003F53C3">
              <w:rPr>
                <w:rFonts w:eastAsia="Arial" w:cstheme="minorHAnsi"/>
                <w:color w:val="000000"/>
              </w:rPr>
              <w:t xml:space="preserve"> </w:t>
            </w:r>
            <w:r w:rsidRPr="003F53C3">
              <w:rPr>
                <w:rFonts w:eastAsia="Arial" w:cstheme="minorHAnsi"/>
                <w:color w:val="000000"/>
              </w:rPr>
              <w:t>(WHO</w:t>
            </w:r>
            <w:r w:rsidR="00C2100C" w:rsidRPr="003F53C3">
              <w:rPr>
                <w:rFonts w:eastAsia="Arial" w:cstheme="minorHAnsi"/>
                <w:color w:val="000000"/>
              </w:rPr>
              <w:t xml:space="preserve"> </w:t>
            </w:r>
            <w:r w:rsidRPr="003F53C3">
              <w:rPr>
                <w:rFonts w:eastAsia="Arial" w:cstheme="minorHAnsi"/>
                <w:color w:val="000000"/>
              </w:rPr>
              <w:t>FCTC)</w:t>
            </w:r>
            <w:r w:rsidR="00C2100C" w:rsidRPr="003F53C3">
              <w:rPr>
                <w:rFonts w:eastAsia="Arial" w:cstheme="minorHAnsi"/>
                <w:color w:val="000000"/>
              </w:rPr>
              <w:t xml:space="preserve"> </w:t>
            </w:r>
            <w:r w:rsidRPr="003F53C3">
              <w:rPr>
                <w:rFonts w:eastAsia="Arial" w:cstheme="minorHAnsi"/>
                <w:color w:val="000000"/>
              </w:rPr>
              <w:t>on</w:t>
            </w:r>
            <w:r w:rsidR="00C2100C" w:rsidRPr="003F53C3">
              <w:rPr>
                <w:rFonts w:eastAsia="Arial" w:cstheme="minorHAnsi"/>
                <w:color w:val="000000"/>
              </w:rPr>
              <w:t xml:space="preserve"> </w:t>
            </w:r>
            <w:r w:rsidRPr="003F53C3">
              <w:rPr>
                <w:rFonts w:eastAsia="Arial" w:cstheme="minorHAnsi"/>
                <w:color w:val="000000"/>
              </w:rPr>
              <w:t>Cigarettes</w:t>
            </w:r>
            <w:r w:rsidR="00C2100C" w:rsidRPr="003F53C3">
              <w:rPr>
                <w:rFonts w:eastAsia="Arial" w:cstheme="minorHAnsi"/>
                <w:color w:val="000000"/>
              </w:rPr>
              <w:t xml:space="preserve"> </w:t>
            </w:r>
            <w:r w:rsidRPr="003F53C3">
              <w:rPr>
                <w:rFonts w:eastAsia="Arial" w:cstheme="minorHAnsi"/>
                <w:color w:val="000000"/>
              </w:rPr>
              <w:t>(CIG)</w:t>
            </w:r>
            <w:r w:rsidR="00C2100C" w:rsidRPr="003F53C3">
              <w:rPr>
                <w:rFonts w:eastAsia="Arial" w:cstheme="minorHAnsi"/>
                <w:color w:val="000000"/>
              </w:rPr>
              <w:t xml:space="preserve"> </w:t>
            </w:r>
            <w:r w:rsidRPr="003F53C3">
              <w:rPr>
                <w:rFonts w:eastAsia="Arial" w:cstheme="minorHAnsi"/>
                <w:color w:val="000000"/>
              </w:rPr>
              <w:t>and</w:t>
            </w:r>
            <w:r w:rsidR="00C2100C" w:rsidRPr="003F53C3">
              <w:rPr>
                <w:rFonts w:eastAsia="Arial" w:cstheme="minorHAnsi"/>
                <w:color w:val="000000"/>
              </w:rPr>
              <w:t xml:space="preserve"> </w:t>
            </w:r>
            <w:r w:rsidRPr="003F53C3">
              <w:rPr>
                <w:rFonts w:eastAsia="Arial" w:cstheme="minorHAnsi"/>
                <w:color w:val="000000"/>
              </w:rPr>
              <w:t>Smokeless</w:t>
            </w:r>
            <w:r w:rsidR="00C2100C" w:rsidRPr="003F53C3">
              <w:rPr>
                <w:rFonts w:eastAsia="Arial" w:cstheme="minorHAnsi"/>
                <w:color w:val="000000"/>
              </w:rPr>
              <w:t xml:space="preserve"> </w:t>
            </w:r>
            <w:r w:rsidRPr="003F53C3">
              <w:rPr>
                <w:rFonts w:eastAsia="Arial" w:cstheme="minorHAnsi"/>
                <w:color w:val="000000"/>
              </w:rPr>
              <w:t>Tobacco</w:t>
            </w:r>
            <w:r w:rsidR="00C2100C" w:rsidRPr="003F53C3">
              <w:rPr>
                <w:rFonts w:eastAsia="Arial" w:cstheme="minorHAnsi"/>
                <w:color w:val="000000"/>
              </w:rPr>
              <w:t xml:space="preserve"> </w:t>
            </w:r>
            <w:r w:rsidRPr="003F53C3">
              <w:rPr>
                <w:rFonts w:eastAsia="Arial" w:cstheme="minorHAnsi"/>
                <w:color w:val="000000"/>
              </w:rPr>
              <w:t>(SLT).</w:t>
            </w:r>
            <w:r w:rsidR="00C2100C" w:rsidRPr="003F53C3">
              <w:rPr>
                <w:rFonts w:eastAsia="Arial" w:cstheme="minorHAnsi"/>
                <w:color w:val="000000"/>
              </w:rPr>
              <w:t xml:space="preserve"> </w:t>
            </w:r>
            <w:hyperlink r:id="rId127" w:history="1">
              <w:r w:rsidR="00197C81" w:rsidRPr="003F53C3">
                <w:rPr>
                  <w:rStyle w:val="Hyperlink"/>
                  <w:rFonts w:eastAsia="Arial" w:cstheme="minorHAnsi"/>
                  <w:i/>
                  <w:iCs/>
                </w:rPr>
                <w:t xml:space="preserve">Tob </w:t>
              </w:r>
              <w:proofErr w:type="spellStart"/>
              <w:r w:rsidR="00197C81" w:rsidRPr="003F53C3">
                <w:rPr>
                  <w:rStyle w:val="Hyperlink"/>
                  <w:rFonts w:eastAsia="Arial" w:cstheme="minorHAnsi"/>
                  <w:i/>
                  <w:iCs/>
                </w:rPr>
                <w:t>Induc</w:t>
              </w:r>
              <w:proofErr w:type="spellEnd"/>
              <w:r w:rsidR="00197C81" w:rsidRPr="003F53C3">
                <w:rPr>
                  <w:rStyle w:val="Hyperlink"/>
                  <w:rFonts w:eastAsia="Arial" w:cstheme="minorHAnsi"/>
                  <w:i/>
                  <w:iCs/>
                </w:rPr>
                <w:t xml:space="preserve"> Dis</w:t>
              </w:r>
            </w:hyperlink>
            <w:r w:rsidRPr="003F53C3">
              <w:rPr>
                <w:rFonts w:eastAsia="Arial" w:cstheme="minorHAnsi"/>
                <w:color w:val="000000"/>
              </w:rPr>
              <w:t>16(1),</w:t>
            </w:r>
            <w:r w:rsidR="00C2100C" w:rsidRPr="003F53C3">
              <w:rPr>
                <w:rFonts w:eastAsia="Arial" w:cstheme="minorHAnsi"/>
                <w:color w:val="000000"/>
              </w:rPr>
              <w:t xml:space="preserve"> </w:t>
            </w:r>
            <w:r w:rsidRPr="003F53C3">
              <w:rPr>
                <w:rFonts w:eastAsia="Arial" w:cstheme="minorHAnsi"/>
                <w:color w:val="000000"/>
              </w:rPr>
              <w:t>A573.</w:t>
            </w:r>
            <w:r w:rsidR="00C2100C" w:rsidRPr="003F53C3">
              <w:rPr>
                <w:rFonts w:eastAsia="Arial" w:cstheme="minorHAnsi"/>
                <w:color w:val="000000"/>
              </w:rPr>
              <w:t xml:space="preserve"> </w:t>
            </w:r>
          </w:p>
          <w:p w14:paraId="788FFDCE" w14:textId="211227F9"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rPr>
            </w:pPr>
            <w:r w:rsidRPr="003F53C3">
              <w:rPr>
                <w:rFonts w:eastAsia="Arial" w:cstheme="minorHAnsi"/>
                <w:color w:val="000000"/>
                <w:sz w:val="22"/>
                <w:szCs w:val="22"/>
              </w:rPr>
              <w:t>Sinha</w:t>
            </w:r>
            <w:r w:rsidR="00C2100C" w:rsidRPr="003F53C3">
              <w:rPr>
                <w:rFonts w:eastAsia="Arial" w:cstheme="minorHAnsi"/>
                <w:color w:val="000000"/>
                <w:sz w:val="22"/>
                <w:szCs w:val="22"/>
              </w:rPr>
              <w:t xml:space="preserve"> </w:t>
            </w:r>
            <w:r w:rsidRPr="003F53C3">
              <w:rPr>
                <w:rFonts w:eastAsia="Arial" w:cstheme="minorHAnsi"/>
                <w:color w:val="000000"/>
                <w:sz w:val="22"/>
                <w:szCs w:val="22"/>
              </w:rPr>
              <w:t>D</w:t>
            </w:r>
            <w:r w:rsidR="00B21513" w:rsidRPr="003F53C3">
              <w:rPr>
                <w:rFonts w:eastAsia="Arial" w:cstheme="minorHAnsi"/>
                <w:color w:val="000000"/>
                <w:sz w:val="22"/>
                <w:szCs w:val="22"/>
              </w:rPr>
              <w:t>N</w:t>
            </w:r>
            <w:r w:rsidRPr="003F53C3">
              <w:rPr>
                <w:rFonts w:eastAsia="Arial" w:cstheme="minorHAnsi"/>
                <w:color w:val="000000"/>
                <w:sz w:val="22"/>
                <w:szCs w:val="22"/>
              </w:rPr>
              <w:t>,</w:t>
            </w:r>
            <w:r w:rsidR="00C2100C" w:rsidRPr="003F53C3">
              <w:rPr>
                <w:rFonts w:eastAsia="Arial" w:cstheme="minorHAnsi"/>
                <w:color w:val="000000"/>
                <w:sz w:val="22"/>
                <w:szCs w:val="22"/>
              </w:rPr>
              <w:t xml:space="preserve"> </w:t>
            </w:r>
            <w:r w:rsidRPr="003F53C3">
              <w:rPr>
                <w:rFonts w:eastAsia="Arial" w:cstheme="minorHAnsi"/>
                <w:color w:val="000000"/>
                <w:sz w:val="22"/>
                <w:szCs w:val="22"/>
              </w:rPr>
              <w:t>Gupta</w:t>
            </w:r>
            <w:r w:rsidR="00C2100C" w:rsidRPr="003F53C3">
              <w:rPr>
                <w:rFonts w:eastAsia="Arial" w:cstheme="minorHAnsi"/>
                <w:color w:val="000000"/>
                <w:sz w:val="22"/>
                <w:szCs w:val="22"/>
              </w:rPr>
              <w:t xml:space="preserve"> </w:t>
            </w:r>
            <w:r w:rsidRPr="003F53C3">
              <w:rPr>
                <w:rFonts w:eastAsia="Arial" w:cstheme="minorHAnsi"/>
                <w:color w:val="000000"/>
                <w:sz w:val="22"/>
                <w:szCs w:val="22"/>
              </w:rPr>
              <w:t>PC,</w:t>
            </w:r>
            <w:r w:rsidR="00C2100C" w:rsidRPr="003F53C3">
              <w:rPr>
                <w:rFonts w:eastAsia="Arial" w:cstheme="minorHAnsi"/>
                <w:color w:val="000000"/>
                <w:sz w:val="22"/>
                <w:szCs w:val="22"/>
              </w:rPr>
              <w:t xml:space="preserve"> </w:t>
            </w:r>
            <w:r w:rsidRPr="003F53C3">
              <w:rPr>
                <w:rFonts w:eastAsia="Arial" w:cstheme="minorHAnsi"/>
                <w:color w:val="000000"/>
                <w:sz w:val="22"/>
                <w:szCs w:val="22"/>
              </w:rPr>
              <w:t>Parascandola</w:t>
            </w:r>
            <w:r w:rsidR="00C2100C" w:rsidRPr="003F53C3">
              <w:rPr>
                <w:rFonts w:eastAsia="Arial" w:cstheme="minorHAnsi"/>
                <w:color w:val="000000"/>
                <w:sz w:val="22"/>
                <w:szCs w:val="22"/>
              </w:rPr>
              <w:t xml:space="preserve"> </w:t>
            </w:r>
            <w:r w:rsidRPr="003F53C3">
              <w:rPr>
                <w:rFonts w:eastAsia="Arial" w:cstheme="minorHAnsi"/>
                <w:color w:val="000000"/>
                <w:sz w:val="22"/>
                <w:szCs w:val="22"/>
              </w:rPr>
              <w:t>M,</w:t>
            </w:r>
            <w:r w:rsidR="00C2100C" w:rsidRPr="003F53C3">
              <w:rPr>
                <w:rFonts w:eastAsia="Arial" w:cstheme="minorHAnsi"/>
                <w:color w:val="000000"/>
                <w:sz w:val="22"/>
                <w:szCs w:val="22"/>
              </w:rPr>
              <w:t xml:space="preserve"> </w:t>
            </w:r>
            <w:r w:rsidRPr="003F53C3">
              <w:rPr>
                <w:rFonts w:eastAsia="Arial" w:cstheme="minorHAnsi"/>
                <w:color w:val="000000"/>
                <w:sz w:val="22"/>
                <w:szCs w:val="22"/>
              </w:rPr>
              <w:t>Kumar</w:t>
            </w:r>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001D4FD7" w:rsidRPr="003F53C3">
              <w:rPr>
                <w:rFonts w:eastAsia="Arial" w:cstheme="minorHAnsi"/>
                <w:b/>
                <w:color w:val="000000"/>
                <w:sz w:val="22"/>
                <w:szCs w:val="22"/>
              </w:rPr>
              <w:t>Mehrotra</w:t>
            </w:r>
            <w:r w:rsidR="00C2100C" w:rsidRPr="003F53C3">
              <w:rPr>
                <w:rFonts w:eastAsia="Arial" w:cstheme="minorHAnsi"/>
                <w:b/>
                <w:color w:val="000000"/>
                <w:sz w:val="22"/>
                <w:szCs w:val="22"/>
              </w:rPr>
              <w:t xml:space="preserve"> </w:t>
            </w:r>
            <w:r w:rsidR="001D4FD7" w:rsidRPr="003F53C3">
              <w:rPr>
                <w:rFonts w:eastAsia="Arial" w:cstheme="minorHAnsi"/>
                <w:b/>
                <w:color w:val="000000"/>
                <w:sz w:val="22"/>
                <w:szCs w:val="22"/>
              </w:rPr>
              <w:t>R</w:t>
            </w:r>
            <w:r w:rsidR="00971D41" w:rsidRPr="003F53C3">
              <w:rPr>
                <w:rFonts w:eastAsia="Arial" w:cstheme="minorHAnsi"/>
                <w:b/>
                <w:color w:val="000000"/>
                <w:sz w:val="22"/>
                <w:szCs w:val="22"/>
              </w:rPr>
              <w:t>.</w:t>
            </w:r>
            <w:r w:rsidR="00C2100C" w:rsidRPr="003F53C3">
              <w:rPr>
                <w:rFonts w:eastAsia="Arial" w:cstheme="minorHAnsi"/>
                <w:color w:val="000000"/>
                <w:sz w:val="22"/>
                <w:szCs w:val="22"/>
              </w:rPr>
              <w:t xml:space="preserve"> </w:t>
            </w:r>
            <w:r w:rsidRPr="003F53C3">
              <w:rPr>
                <w:rFonts w:eastAsia="Arial" w:cstheme="minorHAnsi"/>
                <w:color w:val="000000"/>
                <w:sz w:val="22"/>
                <w:szCs w:val="22"/>
              </w:rPr>
              <w:t>(2018)</w:t>
            </w:r>
            <w:r w:rsidR="00C2100C" w:rsidRPr="003F53C3">
              <w:rPr>
                <w:rFonts w:eastAsia="Arial" w:cstheme="minorHAnsi"/>
                <w:color w:val="000000"/>
                <w:sz w:val="22"/>
                <w:szCs w:val="22"/>
              </w:rPr>
              <w:t xml:space="preserve"> </w:t>
            </w:r>
            <w:r w:rsidRPr="003F53C3">
              <w:rPr>
                <w:rFonts w:eastAsia="Arial" w:cstheme="minorHAnsi"/>
                <w:color w:val="000000"/>
                <w:sz w:val="22"/>
                <w:szCs w:val="22"/>
              </w:rPr>
              <w:t>Global</w:t>
            </w:r>
            <w:r w:rsidR="00C2100C" w:rsidRPr="003F53C3">
              <w:rPr>
                <w:rFonts w:eastAsia="Arial" w:cstheme="minorHAnsi"/>
                <w:color w:val="000000"/>
                <w:sz w:val="22"/>
                <w:szCs w:val="22"/>
              </w:rPr>
              <w:t xml:space="preserve"> </w:t>
            </w:r>
            <w:r w:rsidRPr="003F53C3">
              <w:rPr>
                <w:rFonts w:eastAsia="Arial" w:cstheme="minorHAnsi"/>
                <w:color w:val="000000"/>
                <w:sz w:val="22"/>
                <w:szCs w:val="22"/>
              </w:rPr>
              <w:t>burden</w:t>
            </w:r>
            <w:r w:rsidR="00C2100C" w:rsidRPr="003F53C3">
              <w:rPr>
                <w:rFonts w:eastAsia="Arial" w:cstheme="minorHAnsi"/>
                <w:color w:val="000000"/>
                <w:sz w:val="22"/>
                <w:szCs w:val="22"/>
              </w:rPr>
              <w:t xml:space="preserve"> </w:t>
            </w:r>
            <w:r w:rsidRPr="003F53C3">
              <w:rPr>
                <w:rFonts w:eastAsia="Arial" w:cstheme="minorHAnsi"/>
                <w:color w:val="000000"/>
                <w:sz w:val="22"/>
                <w:szCs w:val="22"/>
              </w:rPr>
              <w:t>of</w:t>
            </w:r>
            <w:r w:rsidR="00C2100C" w:rsidRPr="003F53C3">
              <w:rPr>
                <w:rFonts w:eastAsia="Arial" w:cstheme="minorHAnsi"/>
                <w:color w:val="000000"/>
                <w:sz w:val="22"/>
                <w:szCs w:val="22"/>
              </w:rPr>
              <w:t xml:space="preserve"> </w:t>
            </w:r>
            <w:r w:rsidRPr="003F53C3">
              <w:rPr>
                <w:rFonts w:eastAsia="Arial" w:cstheme="minorHAnsi"/>
                <w:color w:val="000000"/>
                <w:sz w:val="22"/>
                <w:szCs w:val="22"/>
              </w:rPr>
              <w:t>smokeless</w:t>
            </w:r>
            <w:r w:rsidR="00C2100C" w:rsidRPr="003F53C3">
              <w:rPr>
                <w:rFonts w:eastAsia="Arial" w:cstheme="minorHAnsi"/>
                <w:color w:val="000000"/>
                <w:sz w:val="22"/>
                <w:szCs w:val="22"/>
              </w:rPr>
              <w:t xml:space="preserve"> </w:t>
            </w:r>
            <w:r w:rsidRPr="003F53C3">
              <w:rPr>
                <w:rFonts w:eastAsia="Arial" w:cstheme="minorHAnsi"/>
                <w:color w:val="000000"/>
                <w:sz w:val="22"/>
                <w:szCs w:val="22"/>
              </w:rPr>
              <w:t>tobacco</w:t>
            </w:r>
            <w:r w:rsidR="00C2100C" w:rsidRPr="003F53C3">
              <w:rPr>
                <w:rFonts w:eastAsia="Arial" w:cstheme="minorHAnsi"/>
                <w:color w:val="000000"/>
                <w:sz w:val="22"/>
                <w:szCs w:val="22"/>
              </w:rPr>
              <w:t xml:space="preserve"> </w:t>
            </w:r>
            <w:r w:rsidRPr="003F53C3">
              <w:rPr>
                <w:rFonts w:eastAsia="Arial" w:cstheme="minorHAnsi"/>
                <w:color w:val="000000"/>
                <w:sz w:val="22"/>
                <w:szCs w:val="22"/>
              </w:rPr>
              <w:t>(SLT)</w:t>
            </w:r>
            <w:r w:rsidR="00C2100C" w:rsidRPr="003F53C3">
              <w:rPr>
                <w:rFonts w:eastAsia="Arial" w:cstheme="minorHAnsi"/>
                <w:color w:val="000000"/>
                <w:sz w:val="22"/>
                <w:szCs w:val="22"/>
              </w:rPr>
              <w:t xml:space="preserve"> </w:t>
            </w:r>
            <w:r w:rsidRPr="003F53C3">
              <w:rPr>
                <w:rFonts w:eastAsia="Arial" w:cstheme="minorHAnsi"/>
                <w:color w:val="000000"/>
                <w:sz w:val="22"/>
                <w:szCs w:val="22"/>
              </w:rPr>
              <w:t>use.</w:t>
            </w:r>
            <w:r w:rsidR="00197C81" w:rsidRPr="003F53C3">
              <w:rPr>
                <w:rFonts w:cstheme="minorHAnsi"/>
                <w:i/>
                <w:iCs/>
                <w:sz w:val="22"/>
                <w:szCs w:val="22"/>
              </w:rPr>
              <w:t xml:space="preserve"> </w:t>
            </w:r>
            <w:hyperlink r:id="rId128" w:history="1">
              <w:r w:rsidR="00197C81" w:rsidRPr="003F53C3">
                <w:rPr>
                  <w:rStyle w:val="Hyperlink"/>
                  <w:rFonts w:eastAsia="Arial" w:cstheme="minorHAnsi"/>
                  <w:i/>
                  <w:iCs/>
                  <w:sz w:val="22"/>
                  <w:szCs w:val="22"/>
                </w:rPr>
                <w:t xml:space="preserve">Tob </w:t>
              </w:r>
              <w:proofErr w:type="spellStart"/>
              <w:r w:rsidR="00197C81" w:rsidRPr="003F53C3">
                <w:rPr>
                  <w:rStyle w:val="Hyperlink"/>
                  <w:rFonts w:eastAsia="Arial" w:cstheme="minorHAnsi"/>
                  <w:i/>
                  <w:iCs/>
                  <w:sz w:val="22"/>
                  <w:szCs w:val="22"/>
                </w:rPr>
                <w:t>Induc</w:t>
              </w:r>
              <w:proofErr w:type="spellEnd"/>
              <w:r w:rsidR="00197C81" w:rsidRPr="003F53C3">
                <w:rPr>
                  <w:rStyle w:val="Hyperlink"/>
                  <w:rFonts w:eastAsia="Arial" w:cstheme="minorHAnsi"/>
                  <w:i/>
                  <w:iCs/>
                  <w:sz w:val="22"/>
                  <w:szCs w:val="22"/>
                </w:rPr>
                <w:t xml:space="preserve"> Dis</w:t>
              </w:r>
            </w:hyperlink>
            <w:r w:rsidR="00C2100C" w:rsidRPr="003F53C3">
              <w:rPr>
                <w:rFonts w:eastAsia="Arial" w:cstheme="minorHAnsi"/>
                <w:color w:val="000000"/>
                <w:sz w:val="22"/>
                <w:szCs w:val="22"/>
              </w:rPr>
              <w:t xml:space="preserve"> </w:t>
            </w:r>
            <w:r w:rsidRPr="003F53C3">
              <w:rPr>
                <w:rFonts w:eastAsia="Arial" w:cstheme="minorHAnsi"/>
                <w:color w:val="000000"/>
                <w:sz w:val="22"/>
                <w:szCs w:val="22"/>
              </w:rPr>
              <w:t>16(1):</w:t>
            </w:r>
            <w:r w:rsidR="00C2100C" w:rsidRPr="003F53C3">
              <w:rPr>
                <w:rFonts w:eastAsia="Arial" w:cstheme="minorHAnsi"/>
                <w:color w:val="000000"/>
                <w:sz w:val="22"/>
                <w:szCs w:val="22"/>
              </w:rPr>
              <w:t xml:space="preserve"> </w:t>
            </w:r>
            <w:r w:rsidRPr="003F53C3">
              <w:rPr>
                <w:rFonts w:eastAsia="Arial" w:cstheme="minorHAnsi"/>
                <w:color w:val="000000"/>
                <w:sz w:val="22"/>
                <w:szCs w:val="22"/>
              </w:rPr>
              <w:t>A563.</w:t>
            </w:r>
            <w:r w:rsidR="00C2100C" w:rsidRPr="003F53C3">
              <w:rPr>
                <w:rFonts w:eastAsia="Arial" w:cstheme="minorHAnsi"/>
                <w:color w:val="000000"/>
                <w:sz w:val="22"/>
                <w:szCs w:val="22"/>
              </w:rPr>
              <w:t xml:space="preserve"> </w:t>
            </w:r>
          </w:p>
          <w:p w14:paraId="4708D094" w14:textId="2543ABB0"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rPr>
            </w:pPr>
            <w:r w:rsidRPr="003F53C3">
              <w:rPr>
                <w:rFonts w:eastAsia="Arial" w:cstheme="minorHAnsi"/>
                <w:color w:val="000000"/>
                <w:sz w:val="22"/>
                <w:szCs w:val="22"/>
              </w:rPr>
              <w:t>Grover</w:t>
            </w:r>
            <w:r w:rsidR="00C2100C" w:rsidRPr="003F53C3">
              <w:rPr>
                <w:rFonts w:eastAsia="Arial" w:cstheme="minorHAnsi"/>
                <w:color w:val="000000"/>
                <w:sz w:val="22"/>
                <w:szCs w:val="22"/>
              </w:rPr>
              <w:t xml:space="preserve"> </w:t>
            </w:r>
            <w:r w:rsidRPr="003F53C3">
              <w:rPr>
                <w:rFonts w:eastAsia="Arial" w:cstheme="minorHAnsi"/>
                <w:color w:val="000000"/>
                <w:sz w:val="22"/>
                <w:szCs w:val="22"/>
              </w:rPr>
              <w:t>S,</w:t>
            </w:r>
            <w:r w:rsidR="00C2100C" w:rsidRPr="003F53C3">
              <w:rPr>
                <w:rFonts w:eastAsia="Arial" w:cstheme="minorHAnsi"/>
                <w:color w:val="000000"/>
                <w:sz w:val="22"/>
                <w:szCs w:val="22"/>
              </w:rPr>
              <w:t xml:space="preserve"> </w:t>
            </w:r>
            <w:r w:rsidRPr="003F53C3">
              <w:rPr>
                <w:rFonts w:eastAsia="Arial" w:cstheme="minorHAnsi"/>
                <w:color w:val="000000"/>
                <w:sz w:val="22"/>
                <w:szCs w:val="22"/>
              </w:rPr>
              <w:t>Sinha</w:t>
            </w:r>
            <w:r w:rsidR="00C2100C" w:rsidRPr="003F53C3">
              <w:rPr>
                <w:rFonts w:eastAsia="Arial" w:cstheme="minorHAnsi"/>
                <w:color w:val="000000"/>
                <w:sz w:val="22"/>
                <w:szCs w:val="22"/>
              </w:rPr>
              <w:t xml:space="preserve"> </w:t>
            </w:r>
            <w:r w:rsidRPr="003F53C3">
              <w:rPr>
                <w:rFonts w:eastAsia="Arial" w:cstheme="minorHAnsi"/>
                <w:color w:val="000000"/>
                <w:sz w:val="22"/>
                <w:szCs w:val="22"/>
              </w:rPr>
              <w:t>DN,</w:t>
            </w:r>
            <w:r w:rsidR="00C2100C" w:rsidRPr="003F53C3">
              <w:rPr>
                <w:rFonts w:eastAsia="Arial" w:cstheme="minorHAnsi"/>
                <w:color w:val="000000"/>
                <w:sz w:val="22"/>
                <w:szCs w:val="22"/>
              </w:rPr>
              <w:t xml:space="preserve"> </w:t>
            </w:r>
            <w:r w:rsidRPr="003F53C3">
              <w:rPr>
                <w:rFonts w:eastAsia="Arial" w:cstheme="minorHAnsi"/>
                <w:color w:val="000000"/>
                <w:sz w:val="22"/>
                <w:szCs w:val="22"/>
              </w:rPr>
              <w:t>Yadav</w:t>
            </w:r>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Pr="003F53C3">
              <w:rPr>
                <w:rFonts w:eastAsia="Arial" w:cstheme="minorHAnsi"/>
                <w:color w:val="000000"/>
                <w:sz w:val="22"/>
                <w:szCs w:val="22"/>
              </w:rPr>
              <w:t>Gupta</w:t>
            </w:r>
            <w:r w:rsidR="00C2100C" w:rsidRPr="003F53C3">
              <w:rPr>
                <w:rFonts w:eastAsia="Arial" w:cstheme="minorHAnsi"/>
                <w:color w:val="000000"/>
                <w:sz w:val="22"/>
                <w:szCs w:val="22"/>
              </w:rPr>
              <w:t xml:space="preserve"> </w:t>
            </w:r>
            <w:r w:rsidRPr="003F53C3">
              <w:rPr>
                <w:rFonts w:eastAsia="Arial" w:cstheme="minorHAnsi"/>
                <w:color w:val="000000"/>
                <w:sz w:val="22"/>
                <w:szCs w:val="22"/>
              </w:rPr>
              <w:t>PC,</w:t>
            </w:r>
            <w:r w:rsidR="00C2100C" w:rsidRPr="003F53C3">
              <w:rPr>
                <w:rFonts w:eastAsia="Arial" w:cstheme="minorHAnsi"/>
                <w:color w:val="000000"/>
                <w:sz w:val="22"/>
                <w:szCs w:val="22"/>
              </w:rPr>
              <w:t xml:space="preserve"> </w:t>
            </w:r>
            <w:r w:rsidR="001D4FD7" w:rsidRPr="003F53C3">
              <w:rPr>
                <w:rFonts w:eastAsia="Arial" w:cstheme="minorHAnsi"/>
                <w:b/>
                <w:color w:val="000000"/>
                <w:sz w:val="22"/>
                <w:szCs w:val="22"/>
              </w:rPr>
              <w:t>Mehrotra</w:t>
            </w:r>
            <w:r w:rsidR="00C2100C" w:rsidRPr="003F53C3">
              <w:rPr>
                <w:rFonts w:eastAsia="Arial" w:cstheme="minorHAnsi"/>
                <w:b/>
                <w:color w:val="000000"/>
                <w:sz w:val="22"/>
                <w:szCs w:val="22"/>
              </w:rPr>
              <w:t xml:space="preserve"> </w:t>
            </w:r>
            <w:r w:rsidR="001D4FD7" w:rsidRPr="003F53C3">
              <w:rPr>
                <w:rFonts w:eastAsia="Arial" w:cstheme="minorHAnsi"/>
                <w:b/>
                <w:color w:val="000000"/>
                <w:sz w:val="22"/>
                <w:szCs w:val="22"/>
              </w:rPr>
              <w:t>R</w:t>
            </w:r>
            <w:r w:rsidR="00971D41" w:rsidRPr="003F53C3">
              <w:rPr>
                <w:rFonts w:eastAsia="Arial" w:cstheme="minorHAnsi"/>
                <w:b/>
                <w:color w:val="000000"/>
                <w:sz w:val="22"/>
                <w:szCs w:val="22"/>
              </w:rPr>
              <w:t>.</w:t>
            </w:r>
            <w:r w:rsidR="00C2100C" w:rsidRPr="003F53C3">
              <w:rPr>
                <w:rFonts w:eastAsia="Arial" w:cstheme="minorHAnsi"/>
                <w:color w:val="000000"/>
                <w:sz w:val="22"/>
                <w:szCs w:val="22"/>
              </w:rPr>
              <w:t xml:space="preserve"> </w:t>
            </w:r>
            <w:r w:rsidRPr="003F53C3">
              <w:rPr>
                <w:rFonts w:eastAsia="Arial" w:cstheme="minorHAnsi"/>
                <w:color w:val="000000"/>
                <w:sz w:val="22"/>
                <w:szCs w:val="22"/>
              </w:rPr>
              <w:t>(2018).</w:t>
            </w:r>
            <w:r w:rsidR="00C2100C" w:rsidRPr="003F53C3">
              <w:rPr>
                <w:rFonts w:eastAsia="Arial" w:cstheme="minorHAnsi"/>
                <w:color w:val="000000"/>
                <w:sz w:val="22"/>
                <w:szCs w:val="22"/>
              </w:rPr>
              <w:t xml:space="preserve"> </w:t>
            </w:r>
            <w:r w:rsidRPr="003F53C3">
              <w:rPr>
                <w:rFonts w:eastAsia="Arial" w:cstheme="minorHAnsi"/>
                <w:color w:val="000000"/>
                <w:sz w:val="22"/>
                <w:szCs w:val="22"/>
              </w:rPr>
              <w:t>Global</w:t>
            </w:r>
            <w:r w:rsidR="00C2100C" w:rsidRPr="003F53C3">
              <w:rPr>
                <w:rFonts w:eastAsia="Arial" w:cstheme="minorHAnsi"/>
                <w:color w:val="000000"/>
                <w:sz w:val="22"/>
                <w:szCs w:val="22"/>
              </w:rPr>
              <w:t xml:space="preserve"> </w:t>
            </w:r>
            <w:r w:rsidRPr="003F53C3">
              <w:rPr>
                <w:rFonts w:eastAsia="Arial" w:cstheme="minorHAnsi"/>
                <w:color w:val="000000"/>
                <w:sz w:val="22"/>
                <w:szCs w:val="22"/>
              </w:rPr>
              <w:t>policy</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progress</w:t>
            </w:r>
            <w:r w:rsidR="00C2100C" w:rsidRPr="003F53C3">
              <w:rPr>
                <w:rFonts w:eastAsia="Arial" w:cstheme="minorHAnsi"/>
                <w:color w:val="000000"/>
                <w:sz w:val="22"/>
                <w:szCs w:val="22"/>
              </w:rPr>
              <w:t xml:space="preserve"> </w:t>
            </w:r>
            <w:r w:rsidRPr="003F53C3">
              <w:rPr>
                <w:rFonts w:eastAsia="Arial" w:cstheme="minorHAnsi"/>
                <w:color w:val="000000"/>
                <w:sz w:val="22"/>
                <w:szCs w:val="22"/>
              </w:rPr>
              <w:t>in</w:t>
            </w:r>
            <w:r w:rsidR="00C2100C" w:rsidRPr="003F53C3">
              <w:rPr>
                <w:rFonts w:eastAsia="Arial" w:cstheme="minorHAnsi"/>
                <w:color w:val="000000"/>
                <w:sz w:val="22"/>
                <w:szCs w:val="22"/>
              </w:rPr>
              <w:t xml:space="preserve"> </w:t>
            </w:r>
            <w:r w:rsidRPr="003F53C3">
              <w:rPr>
                <w:rFonts w:eastAsia="Arial" w:cstheme="minorHAnsi"/>
                <w:color w:val="000000"/>
                <w:sz w:val="22"/>
                <w:szCs w:val="22"/>
              </w:rPr>
              <w:t>Article</w:t>
            </w:r>
            <w:r w:rsidR="00C2100C" w:rsidRPr="003F53C3">
              <w:rPr>
                <w:rFonts w:eastAsia="Arial" w:cstheme="minorHAnsi"/>
                <w:color w:val="000000"/>
                <w:sz w:val="22"/>
                <w:szCs w:val="22"/>
              </w:rPr>
              <w:t xml:space="preserve"> </w:t>
            </w:r>
            <w:r w:rsidRPr="003F53C3">
              <w:rPr>
                <w:rFonts w:eastAsia="Arial" w:cstheme="minorHAnsi"/>
                <w:color w:val="000000"/>
                <w:sz w:val="22"/>
                <w:szCs w:val="22"/>
              </w:rPr>
              <w:t>16</w:t>
            </w:r>
            <w:r w:rsidR="00C2100C" w:rsidRPr="003F53C3">
              <w:rPr>
                <w:rFonts w:eastAsia="Arial" w:cstheme="minorHAnsi"/>
                <w:color w:val="000000"/>
                <w:sz w:val="22"/>
                <w:szCs w:val="22"/>
              </w:rPr>
              <w:t xml:space="preserve"> </w:t>
            </w:r>
            <w:r w:rsidRPr="003F53C3">
              <w:rPr>
                <w:rFonts w:eastAsia="Arial" w:cstheme="minorHAnsi"/>
                <w:color w:val="000000"/>
                <w:sz w:val="22"/>
                <w:szCs w:val="22"/>
              </w:rPr>
              <w:t>of</w:t>
            </w:r>
            <w:r w:rsidR="00C2100C" w:rsidRPr="003F53C3">
              <w:rPr>
                <w:rFonts w:eastAsia="Arial" w:cstheme="minorHAnsi"/>
                <w:color w:val="000000"/>
                <w:sz w:val="22"/>
                <w:szCs w:val="22"/>
              </w:rPr>
              <w:t xml:space="preserve"> </w:t>
            </w:r>
            <w:proofErr w:type="gramStart"/>
            <w:r w:rsidRPr="003F53C3">
              <w:rPr>
                <w:rFonts w:eastAsia="Arial" w:cstheme="minorHAnsi"/>
                <w:color w:val="000000"/>
                <w:sz w:val="22"/>
                <w:szCs w:val="22"/>
              </w:rPr>
              <w:t>WHO</w:t>
            </w:r>
            <w:proofErr w:type="gramEnd"/>
            <w:r w:rsidR="00C2100C" w:rsidRPr="003F53C3">
              <w:rPr>
                <w:rFonts w:eastAsia="Arial" w:cstheme="minorHAnsi"/>
                <w:color w:val="000000"/>
                <w:sz w:val="22"/>
                <w:szCs w:val="22"/>
              </w:rPr>
              <w:t xml:space="preserve"> </w:t>
            </w:r>
            <w:r w:rsidRPr="003F53C3">
              <w:rPr>
                <w:rFonts w:eastAsia="Arial" w:cstheme="minorHAnsi"/>
                <w:color w:val="000000"/>
                <w:sz w:val="22"/>
                <w:szCs w:val="22"/>
              </w:rPr>
              <w:t>FCTC</w:t>
            </w:r>
            <w:r w:rsidR="00C2100C" w:rsidRPr="003F53C3">
              <w:rPr>
                <w:rFonts w:eastAsia="Arial" w:cstheme="minorHAnsi"/>
                <w:color w:val="000000"/>
                <w:sz w:val="22"/>
                <w:szCs w:val="22"/>
              </w:rPr>
              <w:t xml:space="preserve"> </w:t>
            </w:r>
            <w:r w:rsidRPr="003F53C3">
              <w:rPr>
                <w:rFonts w:eastAsia="Arial" w:cstheme="minorHAnsi"/>
                <w:color w:val="000000"/>
                <w:sz w:val="22"/>
                <w:szCs w:val="22"/>
              </w:rPr>
              <w:t>on</w:t>
            </w:r>
            <w:r w:rsidR="00C2100C" w:rsidRPr="003F53C3">
              <w:rPr>
                <w:rFonts w:eastAsia="Arial" w:cstheme="minorHAnsi"/>
                <w:color w:val="000000"/>
                <w:sz w:val="22"/>
                <w:szCs w:val="22"/>
              </w:rPr>
              <w:t xml:space="preserve"> </w:t>
            </w:r>
            <w:r w:rsidRPr="003F53C3">
              <w:rPr>
                <w:rFonts w:eastAsia="Arial" w:cstheme="minorHAnsi"/>
                <w:color w:val="000000"/>
                <w:sz w:val="22"/>
                <w:szCs w:val="22"/>
              </w:rPr>
              <w:t>cigarettes</w:t>
            </w:r>
            <w:r w:rsidR="00C2100C" w:rsidRPr="003F53C3">
              <w:rPr>
                <w:rFonts w:eastAsia="Arial" w:cstheme="minorHAnsi"/>
                <w:color w:val="000000"/>
                <w:sz w:val="22"/>
                <w:szCs w:val="22"/>
              </w:rPr>
              <w:t xml:space="preserve"> </w:t>
            </w:r>
            <w:r w:rsidRPr="003F53C3">
              <w:rPr>
                <w:rFonts w:eastAsia="Arial" w:cstheme="minorHAnsi"/>
                <w:color w:val="000000"/>
                <w:sz w:val="22"/>
                <w:szCs w:val="22"/>
              </w:rPr>
              <w:t>(CIG)</w:t>
            </w:r>
            <w:r w:rsidR="00C2100C" w:rsidRPr="003F53C3">
              <w:rPr>
                <w:rFonts w:eastAsia="Arial" w:cstheme="minorHAnsi"/>
                <w:color w:val="000000"/>
                <w:sz w:val="22"/>
                <w:szCs w:val="22"/>
              </w:rPr>
              <w:t xml:space="preserve"> </w:t>
            </w:r>
            <w:r w:rsidRPr="003F53C3">
              <w:rPr>
                <w:rFonts w:eastAsia="Arial" w:cstheme="minorHAnsi"/>
                <w:color w:val="000000"/>
                <w:sz w:val="22"/>
                <w:szCs w:val="22"/>
              </w:rPr>
              <w:t>and</w:t>
            </w:r>
            <w:r w:rsidR="00C2100C" w:rsidRPr="003F53C3">
              <w:rPr>
                <w:rFonts w:eastAsia="Arial" w:cstheme="minorHAnsi"/>
                <w:color w:val="000000"/>
                <w:sz w:val="22"/>
                <w:szCs w:val="22"/>
              </w:rPr>
              <w:t xml:space="preserve"> </w:t>
            </w:r>
            <w:r w:rsidRPr="003F53C3">
              <w:rPr>
                <w:rFonts w:eastAsia="Arial" w:cstheme="minorHAnsi"/>
                <w:color w:val="000000"/>
                <w:sz w:val="22"/>
                <w:szCs w:val="22"/>
              </w:rPr>
              <w:t>smokeless</w:t>
            </w:r>
            <w:r w:rsidR="00C2100C" w:rsidRPr="003F53C3">
              <w:rPr>
                <w:rFonts w:eastAsia="Arial" w:cstheme="minorHAnsi"/>
                <w:color w:val="000000"/>
                <w:sz w:val="22"/>
                <w:szCs w:val="22"/>
              </w:rPr>
              <w:t xml:space="preserve"> </w:t>
            </w:r>
            <w:r w:rsidRPr="003F53C3">
              <w:rPr>
                <w:rFonts w:eastAsia="Arial" w:cstheme="minorHAnsi"/>
                <w:color w:val="000000"/>
                <w:sz w:val="22"/>
                <w:szCs w:val="22"/>
              </w:rPr>
              <w:t>tobacco</w:t>
            </w:r>
            <w:r w:rsidR="00C2100C" w:rsidRPr="003F53C3">
              <w:rPr>
                <w:rFonts w:eastAsia="Arial" w:cstheme="minorHAnsi"/>
                <w:color w:val="000000"/>
                <w:sz w:val="22"/>
                <w:szCs w:val="22"/>
              </w:rPr>
              <w:t xml:space="preserve"> </w:t>
            </w:r>
            <w:r w:rsidRPr="003F53C3">
              <w:rPr>
                <w:rFonts w:eastAsia="Arial" w:cstheme="minorHAnsi"/>
                <w:color w:val="000000"/>
                <w:sz w:val="22"/>
                <w:szCs w:val="22"/>
              </w:rPr>
              <w:t>(SLT).</w:t>
            </w:r>
            <w:r w:rsidR="00C2100C" w:rsidRPr="003F53C3">
              <w:rPr>
                <w:rFonts w:eastAsia="Arial" w:cstheme="minorHAnsi"/>
                <w:color w:val="000000"/>
                <w:sz w:val="22"/>
                <w:szCs w:val="22"/>
              </w:rPr>
              <w:t xml:space="preserve"> </w:t>
            </w:r>
            <w:hyperlink r:id="rId129" w:history="1">
              <w:r w:rsidR="00197C81" w:rsidRPr="003F53C3">
                <w:rPr>
                  <w:rStyle w:val="Hyperlink"/>
                  <w:rFonts w:eastAsia="Arial" w:cstheme="minorHAnsi"/>
                  <w:i/>
                  <w:iCs/>
                  <w:sz w:val="22"/>
                  <w:szCs w:val="22"/>
                </w:rPr>
                <w:t xml:space="preserve">Tob </w:t>
              </w:r>
              <w:proofErr w:type="spellStart"/>
              <w:r w:rsidR="00197C81" w:rsidRPr="003F53C3">
                <w:rPr>
                  <w:rStyle w:val="Hyperlink"/>
                  <w:rFonts w:eastAsia="Arial" w:cstheme="minorHAnsi"/>
                  <w:i/>
                  <w:iCs/>
                  <w:sz w:val="22"/>
                  <w:szCs w:val="22"/>
                </w:rPr>
                <w:t>Induc</w:t>
              </w:r>
              <w:proofErr w:type="spellEnd"/>
              <w:r w:rsidR="00197C81" w:rsidRPr="003F53C3">
                <w:rPr>
                  <w:rStyle w:val="Hyperlink"/>
                  <w:rFonts w:eastAsia="Arial" w:cstheme="minorHAnsi"/>
                  <w:i/>
                  <w:iCs/>
                  <w:sz w:val="22"/>
                  <w:szCs w:val="22"/>
                </w:rPr>
                <w:t xml:space="preserve"> Dis</w:t>
              </w:r>
            </w:hyperlink>
            <w:r w:rsidRPr="003F53C3">
              <w:rPr>
                <w:rFonts w:eastAsia="Arial" w:cstheme="minorHAnsi"/>
                <w:color w:val="000000"/>
                <w:sz w:val="22"/>
                <w:szCs w:val="22"/>
              </w:rPr>
              <w:t>16(1),</w:t>
            </w:r>
            <w:r w:rsidR="00C2100C" w:rsidRPr="003F53C3">
              <w:rPr>
                <w:rFonts w:eastAsia="Arial" w:cstheme="minorHAnsi"/>
                <w:color w:val="000000"/>
                <w:sz w:val="22"/>
                <w:szCs w:val="22"/>
              </w:rPr>
              <w:t xml:space="preserve"> </w:t>
            </w:r>
            <w:r w:rsidRPr="003F53C3">
              <w:rPr>
                <w:rFonts w:eastAsia="Arial" w:cstheme="minorHAnsi"/>
                <w:color w:val="000000"/>
                <w:sz w:val="22"/>
                <w:szCs w:val="22"/>
              </w:rPr>
              <w:t>A4.</w:t>
            </w:r>
            <w:r w:rsidR="00C2100C" w:rsidRPr="003F53C3">
              <w:rPr>
                <w:rFonts w:eastAsia="Arial" w:cstheme="minorHAnsi"/>
                <w:color w:val="000000"/>
                <w:sz w:val="22"/>
                <w:szCs w:val="22"/>
              </w:rPr>
              <w:t xml:space="preserve"> </w:t>
            </w:r>
          </w:p>
          <w:p w14:paraId="3836AAA3" w14:textId="1283928B"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rPr>
            </w:pPr>
            <w:r w:rsidRPr="003F53C3">
              <w:rPr>
                <w:rFonts w:eastAsia="Arial" w:cstheme="minorHAnsi"/>
                <w:color w:val="000000"/>
                <w:sz w:val="22"/>
                <w:szCs w:val="22"/>
              </w:rPr>
              <w:t>Kumar</w:t>
            </w:r>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Pr="003F53C3">
              <w:rPr>
                <w:rFonts w:eastAsia="Arial" w:cstheme="minorHAnsi"/>
                <w:color w:val="000000"/>
                <w:sz w:val="22"/>
                <w:szCs w:val="22"/>
              </w:rPr>
              <w:t>Bhartiya</w:t>
            </w:r>
            <w:r w:rsidR="00C2100C" w:rsidRPr="003F53C3">
              <w:rPr>
                <w:rFonts w:eastAsia="Arial" w:cstheme="minorHAnsi"/>
                <w:color w:val="000000"/>
                <w:sz w:val="22"/>
                <w:szCs w:val="22"/>
              </w:rPr>
              <w:t xml:space="preserve"> </w:t>
            </w:r>
            <w:r w:rsidRPr="003F53C3">
              <w:rPr>
                <w:rFonts w:eastAsia="Arial" w:cstheme="minorHAnsi"/>
                <w:color w:val="000000"/>
                <w:sz w:val="22"/>
                <w:szCs w:val="22"/>
              </w:rPr>
              <w:t>D,</w:t>
            </w:r>
            <w:r w:rsidR="00C2100C" w:rsidRPr="003F53C3">
              <w:rPr>
                <w:rFonts w:eastAsia="Arial" w:cstheme="minorHAnsi"/>
                <w:color w:val="000000"/>
                <w:sz w:val="22"/>
                <w:szCs w:val="22"/>
              </w:rPr>
              <w:t xml:space="preserve"> </w:t>
            </w:r>
            <w:r w:rsidRPr="003F53C3">
              <w:rPr>
                <w:rFonts w:eastAsia="Arial" w:cstheme="minorHAnsi"/>
                <w:color w:val="000000"/>
                <w:sz w:val="22"/>
                <w:szCs w:val="22"/>
              </w:rPr>
              <w:t>Kaur</w:t>
            </w:r>
            <w:r w:rsidR="00C2100C" w:rsidRPr="003F53C3">
              <w:rPr>
                <w:rFonts w:eastAsia="Arial" w:cstheme="minorHAnsi"/>
                <w:color w:val="000000"/>
                <w:sz w:val="22"/>
                <w:szCs w:val="22"/>
              </w:rPr>
              <w:t xml:space="preserve"> </w:t>
            </w:r>
            <w:r w:rsidRPr="003F53C3">
              <w:rPr>
                <w:rFonts w:eastAsia="Arial" w:cstheme="minorHAnsi"/>
                <w:color w:val="000000"/>
                <w:sz w:val="22"/>
                <w:szCs w:val="22"/>
              </w:rPr>
              <w:t>J,</w:t>
            </w:r>
            <w:r w:rsidR="00C2100C" w:rsidRPr="003F53C3">
              <w:rPr>
                <w:rFonts w:eastAsia="Arial" w:cstheme="minorHAnsi"/>
                <w:color w:val="000000"/>
                <w:sz w:val="22"/>
                <w:szCs w:val="22"/>
              </w:rPr>
              <w:t xml:space="preserve"> </w:t>
            </w:r>
            <w:r w:rsidRPr="003F53C3">
              <w:rPr>
                <w:rFonts w:eastAsia="Arial" w:cstheme="minorHAnsi"/>
                <w:color w:val="000000"/>
                <w:sz w:val="22"/>
                <w:szCs w:val="22"/>
              </w:rPr>
              <w:t>Kumari</w:t>
            </w:r>
            <w:r w:rsidR="00C2100C" w:rsidRPr="003F53C3">
              <w:rPr>
                <w:rFonts w:eastAsia="Arial" w:cstheme="minorHAnsi"/>
                <w:color w:val="000000"/>
                <w:sz w:val="22"/>
                <w:szCs w:val="22"/>
              </w:rPr>
              <w:t xml:space="preserve"> </w:t>
            </w:r>
            <w:r w:rsidRPr="003F53C3">
              <w:rPr>
                <w:rFonts w:eastAsia="Arial" w:cstheme="minorHAnsi"/>
                <w:color w:val="000000"/>
                <w:sz w:val="22"/>
                <w:szCs w:val="22"/>
              </w:rPr>
              <w:t>S,</w:t>
            </w:r>
            <w:r w:rsidR="00C2100C" w:rsidRPr="003F53C3">
              <w:rPr>
                <w:rFonts w:eastAsia="Arial" w:cstheme="minorHAnsi"/>
                <w:color w:val="000000"/>
                <w:sz w:val="22"/>
                <w:szCs w:val="22"/>
              </w:rPr>
              <w:t xml:space="preserve"> </w:t>
            </w:r>
            <w:r w:rsidRPr="003F53C3">
              <w:rPr>
                <w:rFonts w:eastAsia="Arial" w:cstheme="minorHAnsi"/>
                <w:color w:val="000000"/>
                <w:sz w:val="22"/>
                <w:szCs w:val="22"/>
              </w:rPr>
              <w:t>Sharma</w:t>
            </w:r>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Pr="003F53C3">
              <w:rPr>
                <w:rFonts w:eastAsia="Arial" w:cstheme="minorHAnsi"/>
                <w:color w:val="000000"/>
                <w:sz w:val="22"/>
                <w:szCs w:val="22"/>
              </w:rPr>
              <w:t>Singh</w:t>
            </w:r>
            <w:r w:rsidR="00C2100C" w:rsidRPr="003F53C3">
              <w:rPr>
                <w:rFonts w:eastAsia="Arial" w:cstheme="minorHAnsi"/>
                <w:color w:val="000000"/>
                <w:sz w:val="22"/>
                <w:szCs w:val="22"/>
              </w:rPr>
              <w:t xml:space="preserve"> </w:t>
            </w:r>
            <w:r w:rsidRPr="003F53C3">
              <w:rPr>
                <w:rFonts w:eastAsia="Arial" w:cstheme="minorHAnsi"/>
                <w:color w:val="000000"/>
                <w:sz w:val="22"/>
                <w:szCs w:val="22"/>
              </w:rPr>
              <w:t>H,</w:t>
            </w:r>
            <w:r w:rsidR="00C2100C" w:rsidRPr="003F53C3">
              <w:rPr>
                <w:rFonts w:eastAsia="Arial" w:cstheme="minorHAnsi"/>
                <w:color w:val="000000"/>
                <w:sz w:val="22"/>
                <w:szCs w:val="22"/>
              </w:rPr>
              <w:t xml:space="preserve"> </w:t>
            </w:r>
            <w:r w:rsidR="001D4FD7" w:rsidRPr="003F53C3">
              <w:rPr>
                <w:rFonts w:eastAsia="Arial" w:cstheme="minorHAnsi"/>
                <w:b/>
                <w:color w:val="000000"/>
                <w:sz w:val="22"/>
                <w:szCs w:val="22"/>
              </w:rPr>
              <w:t>Mehrotra</w:t>
            </w:r>
            <w:r w:rsidR="00C2100C" w:rsidRPr="003F53C3">
              <w:rPr>
                <w:rFonts w:eastAsia="Arial" w:cstheme="minorHAnsi"/>
                <w:b/>
                <w:color w:val="000000"/>
                <w:sz w:val="22"/>
                <w:szCs w:val="22"/>
              </w:rPr>
              <w:t xml:space="preserve"> </w:t>
            </w:r>
            <w:r w:rsidR="001D4FD7" w:rsidRPr="003F53C3">
              <w:rPr>
                <w:rFonts w:eastAsia="Arial" w:cstheme="minorHAnsi"/>
                <w:b/>
                <w:color w:val="000000"/>
                <w:sz w:val="22"/>
                <w:szCs w:val="22"/>
              </w:rPr>
              <w:t>R</w:t>
            </w:r>
            <w:r w:rsidR="00971D41" w:rsidRPr="003F53C3">
              <w:rPr>
                <w:rFonts w:eastAsia="Arial" w:cstheme="minorHAnsi"/>
                <w:b/>
                <w:color w:val="000000"/>
                <w:sz w:val="22"/>
                <w:szCs w:val="22"/>
              </w:rPr>
              <w:t>.</w:t>
            </w:r>
            <w:r w:rsidR="00C2100C" w:rsidRPr="003F53C3">
              <w:rPr>
                <w:rFonts w:eastAsia="Arial" w:cstheme="minorHAnsi"/>
                <w:color w:val="000000"/>
                <w:sz w:val="22"/>
                <w:szCs w:val="22"/>
              </w:rPr>
              <w:t xml:space="preserve"> </w:t>
            </w:r>
            <w:r w:rsidRPr="003F53C3">
              <w:rPr>
                <w:rFonts w:eastAsia="Arial" w:cstheme="minorHAnsi"/>
                <w:color w:val="000000"/>
                <w:sz w:val="22"/>
                <w:szCs w:val="22"/>
              </w:rPr>
              <w:t>(2018)</w:t>
            </w:r>
            <w:r w:rsidR="00C2100C" w:rsidRPr="003F53C3">
              <w:rPr>
                <w:rFonts w:eastAsia="Arial" w:cstheme="minorHAnsi"/>
                <w:color w:val="000000"/>
                <w:sz w:val="22"/>
                <w:szCs w:val="22"/>
              </w:rPr>
              <w:t xml:space="preserve"> </w:t>
            </w:r>
            <w:r w:rsidRPr="003F53C3">
              <w:rPr>
                <w:rFonts w:eastAsia="Arial" w:cstheme="minorHAnsi"/>
                <w:color w:val="000000"/>
                <w:sz w:val="22"/>
                <w:szCs w:val="22"/>
              </w:rPr>
              <w:t>Chemical</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profiling</w:t>
            </w:r>
            <w:r w:rsidR="00C2100C" w:rsidRPr="003F53C3">
              <w:rPr>
                <w:rFonts w:eastAsia="Arial" w:cstheme="minorHAnsi"/>
                <w:color w:val="000000"/>
                <w:sz w:val="22"/>
                <w:szCs w:val="22"/>
              </w:rPr>
              <w:t xml:space="preserve"> </w:t>
            </w:r>
            <w:r w:rsidRPr="003F53C3">
              <w:rPr>
                <w:rFonts w:eastAsia="Arial" w:cstheme="minorHAnsi"/>
                <w:color w:val="000000"/>
                <w:sz w:val="22"/>
                <w:szCs w:val="22"/>
              </w:rPr>
              <w:t>of</w:t>
            </w:r>
            <w:r w:rsidR="00C2100C" w:rsidRPr="003F53C3">
              <w:rPr>
                <w:rFonts w:eastAsia="Arial" w:cstheme="minorHAnsi"/>
                <w:color w:val="000000"/>
                <w:sz w:val="22"/>
                <w:szCs w:val="22"/>
              </w:rPr>
              <w:t xml:space="preserve"> </w:t>
            </w:r>
            <w:r w:rsidRPr="003F53C3">
              <w:rPr>
                <w:rFonts w:eastAsia="Arial" w:cstheme="minorHAnsi"/>
                <w:color w:val="000000"/>
                <w:sz w:val="22"/>
                <w:szCs w:val="22"/>
              </w:rPr>
              <w:t>smokeless</w:t>
            </w:r>
            <w:r w:rsidR="00C2100C" w:rsidRPr="003F53C3">
              <w:rPr>
                <w:rFonts w:eastAsia="Arial" w:cstheme="minorHAnsi"/>
                <w:color w:val="000000"/>
                <w:sz w:val="22"/>
                <w:szCs w:val="22"/>
              </w:rPr>
              <w:t xml:space="preserve"> </w:t>
            </w:r>
            <w:r w:rsidRPr="003F53C3">
              <w:rPr>
                <w:rFonts w:eastAsia="Arial" w:cstheme="minorHAnsi"/>
                <w:color w:val="000000"/>
                <w:sz w:val="22"/>
                <w:szCs w:val="22"/>
              </w:rPr>
              <w:t>tobacco</w:t>
            </w:r>
            <w:r w:rsidR="00C2100C" w:rsidRPr="003F53C3">
              <w:rPr>
                <w:rFonts w:eastAsia="Arial" w:cstheme="minorHAnsi"/>
                <w:color w:val="000000"/>
                <w:sz w:val="22"/>
                <w:szCs w:val="22"/>
              </w:rPr>
              <w:t xml:space="preserve"> </w:t>
            </w:r>
            <w:r w:rsidRPr="003F53C3">
              <w:rPr>
                <w:rFonts w:eastAsia="Arial" w:cstheme="minorHAnsi"/>
                <w:color w:val="000000"/>
                <w:sz w:val="22"/>
                <w:szCs w:val="22"/>
              </w:rPr>
              <w:t>and</w:t>
            </w:r>
            <w:r w:rsidR="00C2100C" w:rsidRPr="003F53C3">
              <w:rPr>
                <w:rFonts w:eastAsia="Arial" w:cstheme="minorHAnsi"/>
                <w:color w:val="000000"/>
                <w:sz w:val="22"/>
                <w:szCs w:val="22"/>
              </w:rPr>
              <w:t xml:space="preserve"> </w:t>
            </w:r>
            <w:r w:rsidRPr="003F53C3">
              <w:rPr>
                <w:rFonts w:eastAsia="Arial" w:cstheme="minorHAnsi"/>
                <w:color w:val="000000"/>
                <w:sz w:val="22"/>
                <w:szCs w:val="22"/>
              </w:rPr>
              <w:t>their</w:t>
            </w:r>
            <w:r w:rsidR="00C2100C" w:rsidRPr="003F53C3">
              <w:rPr>
                <w:rFonts w:eastAsia="Arial" w:cstheme="minorHAnsi"/>
                <w:color w:val="000000"/>
                <w:sz w:val="22"/>
                <w:szCs w:val="22"/>
              </w:rPr>
              <w:t xml:space="preserve"> </w:t>
            </w:r>
            <w:r w:rsidRPr="003F53C3">
              <w:rPr>
                <w:rFonts w:eastAsia="Arial" w:cstheme="minorHAnsi"/>
                <w:color w:val="000000"/>
                <w:sz w:val="22"/>
                <w:szCs w:val="22"/>
              </w:rPr>
              <w:t>disease</w:t>
            </w:r>
            <w:r w:rsidR="00C2100C" w:rsidRPr="003F53C3">
              <w:rPr>
                <w:rFonts w:eastAsia="Arial" w:cstheme="minorHAnsi"/>
                <w:color w:val="000000"/>
                <w:sz w:val="22"/>
                <w:szCs w:val="22"/>
              </w:rPr>
              <w:t xml:space="preserve"> </w:t>
            </w:r>
            <w:r w:rsidRPr="003F53C3">
              <w:rPr>
                <w:rFonts w:eastAsia="Arial" w:cstheme="minorHAnsi"/>
                <w:color w:val="000000"/>
                <w:sz w:val="22"/>
                <w:szCs w:val="22"/>
              </w:rPr>
              <w:t>association.</w:t>
            </w:r>
            <w:r w:rsidR="00C2100C" w:rsidRPr="003F53C3">
              <w:rPr>
                <w:rFonts w:eastAsia="Arial" w:cstheme="minorHAnsi"/>
                <w:color w:val="000000"/>
                <w:sz w:val="22"/>
                <w:szCs w:val="22"/>
              </w:rPr>
              <w:t xml:space="preserve"> </w:t>
            </w:r>
            <w:hyperlink r:id="rId130" w:history="1">
              <w:r w:rsidR="00197C81" w:rsidRPr="003F53C3">
                <w:rPr>
                  <w:rStyle w:val="Hyperlink"/>
                  <w:rFonts w:eastAsia="Arial" w:cstheme="minorHAnsi"/>
                  <w:i/>
                  <w:iCs/>
                  <w:sz w:val="22"/>
                  <w:szCs w:val="22"/>
                </w:rPr>
                <w:t xml:space="preserve">Tob </w:t>
              </w:r>
              <w:proofErr w:type="spellStart"/>
              <w:r w:rsidR="00197C81" w:rsidRPr="003F53C3">
                <w:rPr>
                  <w:rStyle w:val="Hyperlink"/>
                  <w:rFonts w:eastAsia="Arial" w:cstheme="minorHAnsi"/>
                  <w:i/>
                  <w:iCs/>
                  <w:sz w:val="22"/>
                  <w:szCs w:val="22"/>
                </w:rPr>
                <w:t>Induc</w:t>
              </w:r>
              <w:proofErr w:type="spellEnd"/>
              <w:r w:rsidR="00197C81" w:rsidRPr="003F53C3">
                <w:rPr>
                  <w:rStyle w:val="Hyperlink"/>
                  <w:rFonts w:eastAsia="Arial" w:cstheme="minorHAnsi"/>
                  <w:i/>
                  <w:iCs/>
                  <w:sz w:val="22"/>
                  <w:szCs w:val="22"/>
                </w:rPr>
                <w:t xml:space="preserve"> Dis</w:t>
              </w:r>
            </w:hyperlink>
            <w:r w:rsidRPr="003F53C3">
              <w:rPr>
                <w:rFonts w:eastAsia="Arial" w:cstheme="minorHAnsi"/>
                <w:color w:val="000000"/>
                <w:sz w:val="22"/>
                <w:szCs w:val="22"/>
              </w:rPr>
              <w:t>16(1),</w:t>
            </w:r>
            <w:r w:rsidR="00C2100C" w:rsidRPr="003F53C3">
              <w:rPr>
                <w:rFonts w:eastAsia="Arial" w:cstheme="minorHAnsi"/>
                <w:color w:val="000000"/>
                <w:sz w:val="22"/>
                <w:szCs w:val="22"/>
              </w:rPr>
              <w:t xml:space="preserve"> </w:t>
            </w:r>
            <w:r w:rsidRPr="003F53C3">
              <w:rPr>
                <w:rFonts w:eastAsia="Arial" w:cstheme="minorHAnsi"/>
                <w:color w:val="000000"/>
                <w:sz w:val="22"/>
                <w:szCs w:val="22"/>
              </w:rPr>
              <w:t>A27.</w:t>
            </w:r>
            <w:r w:rsidR="00C2100C" w:rsidRPr="003F53C3">
              <w:rPr>
                <w:rFonts w:eastAsia="Arial" w:cstheme="minorHAnsi"/>
                <w:color w:val="000000"/>
                <w:sz w:val="22"/>
                <w:szCs w:val="22"/>
              </w:rPr>
              <w:t xml:space="preserve"> </w:t>
            </w:r>
          </w:p>
          <w:p w14:paraId="243D0622" w14:textId="0C5939EC"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rPr>
            </w:pPr>
            <w:hyperlink r:id="rId131">
              <w:r w:rsidRPr="003F53C3">
                <w:rPr>
                  <w:rFonts w:eastAsia="Arial" w:cstheme="minorHAnsi"/>
                  <w:color w:val="000000"/>
                  <w:sz w:val="22"/>
                  <w:szCs w:val="22"/>
                </w:rPr>
                <w:t>Mehrotra</w:t>
              </w:r>
            </w:hyperlink>
            <w:r w:rsidR="00C2100C" w:rsidRPr="003F53C3">
              <w:rPr>
                <w:rFonts w:eastAsia="Arial" w:cstheme="minorHAnsi"/>
                <w:color w:val="000000"/>
                <w:sz w:val="22"/>
                <w:szCs w:val="22"/>
              </w:rPr>
              <w:t xml:space="preserve"> </w:t>
            </w:r>
            <w:r w:rsidRPr="003F53C3">
              <w:rPr>
                <w:rFonts w:eastAsia="Arial" w:cstheme="minorHAnsi"/>
                <w:color w:val="000000"/>
                <w:sz w:val="22"/>
                <w:szCs w:val="22"/>
              </w:rPr>
              <w:t>R,</w:t>
            </w:r>
            <w:r w:rsidR="00C2100C" w:rsidRPr="003F53C3">
              <w:rPr>
                <w:rFonts w:eastAsia="Arial" w:cstheme="minorHAnsi"/>
                <w:color w:val="000000"/>
                <w:sz w:val="22"/>
                <w:szCs w:val="22"/>
              </w:rPr>
              <w:t xml:space="preserve"> </w:t>
            </w:r>
            <w:r w:rsidRPr="003F53C3">
              <w:rPr>
                <w:rFonts w:eastAsia="Arial" w:cstheme="minorHAnsi"/>
                <w:color w:val="000000"/>
                <w:sz w:val="22"/>
                <w:szCs w:val="22"/>
              </w:rPr>
              <w:t>Nandan</w:t>
            </w:r>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Pr="003F53C3">
              <w:rPr>
                <w:rFonts w:eastAsia="Arial" w:cstheme="minorHAnsi"/>
                <w:color w:val="000000"/>
                <w:sz w:val="22"/>
                <w:szCs w:val="22"/>
              </w:rPr>
              <w:t>V,</w:t>
            </w:r>
            <w:hyperlink r:id="rId132">
              <w:r w:rsidR="00C2100C" w:rsidRPr="003F53C3">
                <w:rPr>
                  <w:rFonts w:eastAsia="Arial" w:cstheme="minorHAnsi"/>
                  <w:color w:val="000000"/>
                  <w:sz w:val="22"/>
                  <w:szCs w:val="22"/>
                </w:rPr>
                <w:t xml:space="preserve"> </w:t>
              </w:r>
              <w:r w:rsidRPr="003F53C3">
                <w:rPr>
                  <w:rFonts w:eastAsia="Arial" w:cstheme="minorHAnsi"/>
                  <w:color w:val="000000"/>
                  <w:sz w:val="22"/>
                  <w:szCs w:val="22"/>
                </w:rPr>
                <w:t>Chandra</w:t>
              </w:r>
            </w:hyperlink>
            <w:r w:rsidR="00C2100C" w:rsidRPr="003F53C3">
              <w:rPr>
                <w:rFonts w:eastAsia="Arial" w:cstheme="minorHAnsi"/>
                <w:color w:val="000000"/>
                <w:sz w:val="22"/>
                <w:szCs w:val="22"/>
              </w:rPr>
              <w:t xml:space="preserve"> </w:t>
            </w:r>
            <w:r w:rsidRPr="003F53C3">
              <w:rPr>
                <w:rFonts w:eastAsia="Arial" w:cstheme="minorHAnsi"/>
                <w:color w:val="000000"/>
                <w:sz w:val="22"/>
                <w:szCs w:val="22"/>
              </w:rPr>
              <w:t>A,</w:t>
            </w:r>
            <w:r w:rsidR="00C2100C" w:rsidRPr="003F53C3">
              <w:rPr>
                <w:rFonts w:eastAsia="Arial" w:cstheme="minorHAnsi"/>
                <w:color w:val="000000"/>
                <w:sz w:val="22"/>
                <w:szCs w:val="22"/>
              </w:rPr>
              <w:t xml:space="preserve"> </w:t>
            </w:r>
            <w:r w:rsidR="00971D41" w:rsidRPr="003F53C3">
              <w:rPr>
                <w:rFonts w:eastAsia="Arial" w:cstheme="minorHAnsi"/>
                <w:b/>
                <w:color w:val="000000"/>
                <w:sz w:val="22"/>
                <w:szCs w:val="22"/>
              </w:rPr>
              <w:t>Mehrotra R.</w:t>
            </w:r>
            <w:r w:rsidR="00971D41" w:rsidRPr="003F53C3">
              <w:rPr>
                <w:rFonts w:eastAsia="Arial" w:cstheme="minorHAnsi"/>
                <w:color w:val="000000"/>
                <w:sz w:val="22"/>
                <w:szCs w:val="22"/>
              </w:rPr>
              <w:t xml:space="preserve"> </w:t>
            </w:r>
            <w:r w:rsidRPr="003F53C3">
              <w:rPr>
                <w:rFonts w:eastAsia="Arial" w:cstheme="minorHAnsi"/>
                <w:color w:val="000000"/>
                <w:sz w:val="22"/>
                <w:szCs w:val="22"/>
              </w:rPr>
              <w:t>(2018)</w:t>
            </w:r>
            <w:r w:rsidR="00C2100C" w:rsidRPr="003F53C3">
              <w:rPr>
                <w:rFonts w:eastAsia="Arial" w:cstheme="minorHAnsi"/>
                <w:color w:val="000000"/>
                <w:sz w:val="22"/>
                <w:szCs w:val="22"/>
              </w:rPr>
              <w:t xml:space="preserve"> </w:t>
            </w:r>
            <w:r w:rsidRPr="003F53C3">
              <w:rPr>
                <w:rFonts w:eastAsia="Arial" w:cstheme="minorHAnsi"/>
                <w:color w:val="000000"/>
                <w:sz w:val="22"/>
                <w:szCs w:val="22"/>
              </w:rPr>
              <w:t>Biochemical</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profiling</w:t>
            </w:r>
            <w:r w:rsidR="00C2100C" w:rsidRPr="003F53C3">
              <w:rPr>
                <w:rFonts w:eastAsia="Arial" w:cstheme="minorHAnsi"/>
                <w:color w:val="000000"/>
                <w:sz w:val="22"/>
                <w:szCs w:val="22"/>
              </w:rPr>
              <w:t xml:space="preserve"> </w:t>
            </w:r>
            <w:r w:rsidRPr="003F53C3">
              <w:rPr>
                <w:rFonts w:eastAsia="Arial" w:cstheme="minorHAnsi"/>
                <w:color w:val="000000"/>
                <w:sz w:val="22"/>
                <w:szCs w:val="22"/>
              </w:rPr>
              <w:t>of</w:t>
            </w:r>
            <w:r w:rsidR="00C2100C" w:rsidRPr="003F53C3">
              <w:rPr>
                <w:rFonts w:eastAsia="Arial" w:cstheme="minorHAnsi"/>
                <w:color w:val="000000"/>
                <w:sz w:val="22"/>
                <w:szCs w:val="22"/>
              </w:rPr>
              <w:t xml:space="preserve"> </w:t>
            </w:r>
            <w:r w:rsidRPr="003F53C3">
              <w:rPr>
                <w:rFonts w:eastAsia="Arial" w:cstheme="minorHAnsi"/>
                <w:color w:val="000000"/>
                <w:sz w:val="22"/>
                <w:szCs w:val="22"/>
              </w:rPr>
              <w:t>smokeless</w:t>
            </w:r>
            <w:r w:rsidR="00C2100C" w:rsidRPr="003F53C3">
              <w:rPr>
                <w:rFonts w:eastAsia="Arial" w:cstheme="minorHAnsi"/>
                <w:color w:val="000000"/>
                <w:sz w:val="22"/>
                <w:szCs w:val="22"/>
              </w:rPr>
              <w:t xml:space="preserve"> </w:t>
            </w:r>
            <w:r w:rsidRPr="003F53C3">
              <w:rPr>
                <w:rFonts w:eastAsia="Arial" w:cstheme="minorHAnsi"/>
                <w:color w:val="000000"/>
                <w:sz w:val="22"/>
                <w:szCs w:val="22"/>
              </w:rPr>
              <w:t>tobacco</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product</w:t>
            </w:r>
            <w:r w:rsidR="00C2100C" w:rsidRPr="003F53C3">
              <w:rPr>
                <w:rFonts w:eastAsia="Arial" w:cstheme="minorHAnsi"/>
                <w:color w:val="000000"/>
                <w:sz w:val="22"/>
                <w:szCs w:val="22"/>
              </w:rPr>
              <w:t xml:space="preserve"> </w:t>
            </w:r>
            <w:r w:rsidRPr="003F53C3">
              <w:rPr>
                <w:rFonts w:eastAsia="Arial" w:cstheme="minorHAnsi"/>
                <w:color w:val="000000"/>
                <w:sz w:val="22"/>
                <w:szCs w:val="22"/>
              </w:rPr>
              <w:t>Kiwam</w:t>
            </w:r>
            <w:r w:rsidR="00C2100C" w:rsidRPr="003F53C3">
              <w:rPr>
                <w:rFonts w:eastAsia="Arial" w:cstheme="minorHAnsi"/>
                <w:color w:val="000000"/>
                <w:sz w:val="22"/>
                <w:szCs w:val="22"/>
              </w:rPr>
              <w:t xml:space="preserve"> </w:t>
            </w:r>
            <w:r w:rsidRPr="003F53C3">
              <w:rPr>
                <w:rFonts w:eastAsia="Arial" w:cstheme="minorHAnsi"/>
                <w:color w:val="000000"/>
                <w:sz w:val="22"/>
                <w:szCs w:val="22"/>
              </w:rPr>
              <w:t>at</w:t>
            </w:r>
            <w:r w:rsidR="00C2100C" w:rsidRPr="003F53C3">
              <w:rPr>
                <w:rFonts w:eastAsia="Arial" w:cstheme="minorHAnsi"/>
                <w:color w:val="000000"/>
                <w:sz w:val="22"/>
                <w:szCs w:val="22"/>
              </w:rPr>
              <w:t xml:space="preserve"> </w:t>
            </w:r>
            <w:r w:rsidRPr="003F53C3">
              <w:rPr>
                <w:rFonts w:eastAsia="Arial" w:cstheme="minorHAnsi"/>
                <w:color w:val="000000"/>
                <w:sz w:val="22"/>
                <w:szCs w:val="22"/>
              </w:rPr>
              <w:t>different</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processing</w:t>
            </w:r>
            <w:r w:rsidR="00C2100C" w:rsidRPr="003F53C3">
              <w:rPr>
                <w:rFonts w:eastAsia="Arial" w:cstheme="minorHAnsi"/>
                <w:color w:val="000000"/>
                <w:sz w:val="22"/>
                <w:szCs w:val="22"/>
              </w:rPr>
              <w:t xml:space="preserve"> </w:t>
            </w:r>
            <w:r w:rsidRPr="003F53C3">
              <w:rPr>
                <w:rFonts w:eastAsia="Arial" w:cstheme="minorHAnsi"/>
                <w:color w:val="000000"/>
                <w:sz w:val="22"/>
                <w:szCs w:val="22"/>
              </w:rPr>
              <w:t>steps.</w:t>
            </w:r>
            <w:r w:rsidR="00C2100C" w:rsidRPr="003F53C3">
              <w:rPr>
                <w:rFonts w:eastAsia="Arial" w:cstheme="minorHAnsi"/>
                <w:color w:val="000000"/>
                <w:sz w:val="22"/>
                <w:szCs w:val="22"/>
              </w:rPr>
              <w:t xml:space="preserve"> </w:t>
            </w:r>
            <w:hyperlink r:id="rId133" w:history="1">
              <w:r w:rsidR="00197C81" w:rsidRPr="003F53C3">
                <w:rPr>
                  <w:rStyle w:val="Hyperlink"/>
                  <w:rFonts w:eastAsia="Arial" w:cstheme="minorHAnsi"/>
                  <w:i/>
                  <w:iCs/>
                  <w:sz w:val="22"/>
                  <w:szCs w:val="22"/>
                </w:rPr>
                <w:t xml:space="preserve">Tob </w:t>
              </w:r>
              <w:proofErr w:type="spellStart"/>
              <w:r w:rsidR="00197C81" w:rsidRPr="003F53C3">
                <w:rPr>
                  <w:rStyle w:val="Hyperlink"/>
                  <w:rFonts w:eastAsia="Arial" w:cstheme="minorHAnsi"/>
                  <w:i/>
                  <w:iCs/>
                  <w:sz w:val="22"/>
                  <w:szCs w:val="22"/>
                </w:rPr>
                <w:t>Induc</w:t>
              </w:r>
              <w:proofErr w:type="spellEnd"/>
              <w:r w:rsidR="00197C81" w:rsidRPr="003F53C3">
                <w:rPr>
                  <w:rStyle w:val="Hyperlink"/>
                  <w:rFonts w:eastAsia="Arial" w:cstheme="minorHAnsi"/>
                  <w:i/>
                  <w:iCs/>
                  <w:sz w:val="22"/>
                  <w:szCs w:val="22"/>
                </w:rPr>
                <w:t xml:space="preserve"> Dis</w:t>
              </w:r>
            </w:hyperlink>
            <w:r w:rsidRPr="003F53C3">
              <w:rPr>
                <w:rFonts w:eastAsia="Arial" w:cstheme="minorHAnsi"/>
                <w:color w:val="000000"/>
                <w:sz w:val="22"/>
                <w:szCs w:val="22"/>
              </w:rPr>
              <w:t>16</w:t>
            </w:r>
            <w:r w:rsidR="00C2100C" w:rsidRPr="003F53C3">
              <w:rPr>
                <w:rFonts w:eastAsia="Arial" w:cstheme="minorHAnsi"/>
                <w:color w:val="000000"/>
                <w:sz w:val="22"/>
                <w:szCs w:val="22"/>
              </w:rPr>
              <w:t xml:space="preserve"> </w:t>
            </w:r>
            <w:r w:rsidRPr="003F53C3">
              <w:rPr>
                <w:rFonts w:eastAsia="Arial" w:cstheme="minorHAnsi"/>
                <w:color w:val="000000"/>
                <w:sz w:val="22"/>
                <w:szCs w:val="22"/>
              </w:rPr>
              <w:t>(Suppl</w:t>
            </w:r>
            <w:r w:rsidR="00C2100C" w:rsidRPr="003F53C3">
              <w:rPr>
                <w:rFonts w:eastAsia="Arial" w:cstheme="minorHAnsi"/>
                <w:color w:val="000000"/>
                <w:sz w:val="22"/>
                <w:szCs w:val="22"/>
              </w:rPr>
              <w:t xml:space="preserve"> </w:t>
            </w:r>
            <w:r w:rsidRPr="003F53C3">
              <w:rPr>
                <w:rFonts w:eastAsia="Arial" w:cstheme="minorHAnsi"/>
                <w:color w:val="000000"/>
                <w:sz w:val="22"/>
                <w:szCs w:val="22"/>
              </w:rPr>
              <w:t>3):</w:t>
            </w:r>
            <w:r w:rsidR="00C2100C" w:rsidRPr="003F53C3">
              <w:rPr>
                <w:rFonts w:eastAsia="Arial" w:cstheme="minorHAnsi"/>
                <w:color w:val="000000"/>
                <w:sz w:val="22"/>
                <w:szCs w:val="22"/>
              </w:rPr>
              <w:t xml:space="preserve"> </w:t>
            </w:r>
            <w:r w:rsidRPr="003F53C3">
              <w:rPr>
                <w:rFonts w:eastAsia="Arial" w:cstheme="minorHAnsi"/>
                <w:color w:val="000000"/>
                <w:sz w:val="22"/>
                <w:szCs w:val="22"/>
              </w:rPr>
              <w:t>A107</w:t>
            </w:r>
            <w:r w:rsidR="00C2100C" w:rsidRPr="003F53C3">
              <w:rPr>
                <w:rFonts w:eastAsia="Arial" w:cstheme="minorHAnsi"/>
                <w:color w:val="000000"/>
                <w:sz w:val="22"/>
                <w:szCs w:val="22"/>
              </w:rPr>
              <w:t xml:space="preserve"> </w:t>
            </w:r>
          </w:p>
          <w:p w14:paraId="542114CD" w14:textId="54E3DD17"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rPr>
            </w:pPr>
            <w:hyperlink r:id="rId134">
              <w:r w:rsidRPr="003F53C3">
                <w:rPr>
                  <w:rFonts w:eastAsia="Arial" w:cstheme="minorHAnsi"/>
                  <w:color w:val="000000"/>
                  <w:sz w:val="22"/>
                  <w:szCs w:val="22"/>
                </w:rPr>
                <w:t>Mehrotra</w:t>
              </w:r>
            </w:hyperlink>
            <w:r w:rsidR="00C2100C" w:rsidRPr="003F53C3">
              <w:rPr>
                <w:rFonts w:eastAsia="Arial" w:cstheme="minorHAnsi"/>
                <w:color w:val="000000"/>
                <w:sz w:val="22"/>
                <w:szCs w:val="22"/>
              </w:rPr>
              <w:t xml:space="preserve"> </w:t>
            </w:r>
            <w:r w:rsidRPr="003F53C3">
              <w:rPr>
                <w:rFonts w:eastAsia="Arial" w:cstheme="minorHAnsi"/>
                <w:color w:val="000000"/>
                <w:sz w:val="22"/>
                <w:szCs w:val="22"/>
              </w:rPr>
              <w:t>R,</w:t>
            </w:r>
            <w:r w:rsidR="00C2100C" w:rsidRPr="003F53C3">
              <w:rPr>
                <w:rFonts w:eastAsia="Arial" w:cstheme="minorHAnsi"/>
                <w:color w:val="000000"/>
                <w:sz w:val="22"/>
                <w:szCs w:val="22"/>
              </w:rPr>
              <w:t xml:space="preserve"> </w:t>
            </w:r>
            <w:proofErr w:type="gramStart"/>
            <w:r w:rsidRPr="003F53C3">
              <w:rPr>
                <w:rFonts w:eastAsia="Arial" w:cstheme="minorHAnsi"/>
                <w:color w:val="000000"/>
                <w:sz w:val="22"/>
                <w:szCs w:val="22"/>
              </w:rPr>
              <w:t>Nandan</w:t>
            </w:r>
            <w:r w:rsidR="00C2100C" w:rsidRPr="003F53C3">
              <w:rPr>
                <w:rFonts w:eastAsia="Arial" w:cstheme="minorHAnsi"/>
                <w:color w:val="000000"/>
                <w:sz w:val="22"/>
                <w:szCs w:val="22"/>
              </w:rPr>
              <w:t xml:space="preserve">  </w:t>
            </w:r>
            <w:r w:rsidR="008945AD">
              <w:rPr>
                <w:rFonts w:eastAsia="Arial" w:cstheme="minorHAnsi"/>
                <w:color w:val="000000"/>
                <w:sz w:val="22"/>
                <w:szCs w:val="22"/>
              </w:rPr>
              <w:t>et</w:t>
            </w:r>
            <w:proofErr w:type="gramEnd"/>
            <w:r w:rsidR="008945AD">
              <w:rPr>
                <w:rFonts w:eastAsia="Arial" w:cstheme="minorHAnsi"/>
                <w:color w:val="000000"/>
                <w:sz w:val="22"/>
                <w:szCs w:val="22"/>
              </w:rPr>
              <w:t xml:space="preserve"> al </w:t>
            </w:r>
            <w:r w:rsidRPr="003F53C3">
              <w:rPr>
                <w:rFonts w:eastAsia="Arial" w:cstheme="minorHAnsi"/>
                <w:color w:val="000000"/>
                <w:sz w:val="22"/>
                <w:szCs w:val="22"/>
              </w:rPr>
              <w:t>(2018)</w:t>
            </w:r>
            <w:r w:rsidR="00C2100C" w:rsidRPr="003F53C3">
              <w:rPr>
                <w:rFonts w:eastAsia="Arial" w:cstheme="minorHAnsi"/>
                <w:color w:val="000000"/>
                <w:sz w:val="22"/>
                <w:szCs w:val="22"/>
              </w:rPr>
              <w:t xml:space="preserve"> </w:t>
            </w:r>
            <w:r w:rsidRPr="003F53C3">
              <w:rPr>
                <w:rFonts w:eastAsia="Arial" w:cstheme="minorHAnsi"/>
                <w:color w:val="000000"/>
                <w:sz w:val="22"/>
                <w:szCs w:val="22"/>
              </w:rPr>
              <w:t>Biochemical</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profiling</w:t>
            </w:r>
            <w:r w:rsidR="00C2100C" w:rsidRPr="003F53C3">
              <w:rPr>
                <w:rFonts w:eastAsia="Arial" w:cstheme="minorHAnsi"/>
                <w:color w:val="000000"/>
                <w:sz w:val="22"/>
                <w:szCs w:val="22"/>
              </w:rPr>
              <w:t xml:space="preserve"> </w:t>
            </w:r>
            <w:r w:rsidRPr="003F53C3">
              <w:rPr>
                <w:rFonts w:eastAsia="Arial" w:cstheme="minorHAnsi"/>
                <w:color w:val="000000"/>
                <w:sz w:val="22"/>
                <w:szCs w:val="22"/>
              </w:rPr>
              <w:t>of</w:t>
            </w:r>
            <w:r w:rsidR="00C2100C" w:rsidRPr="003F53C3">
              <w:rPr>
                <w:rFonts w:eastAsia="Arial" w:cstheme="minorHAnsi"/>
                <w:color w:val="000000"/>
                <w:sz w:val="22"/>
                <w:szCs w:val="22"/>
              </w:rPr>
              <w:t xml:space="preserve"> </w:t>
            </w:r>
            <w:r w:rsidRPr="003F53C3">
              <w:rPr>
                <w:rFonts w:eastAsia="Arial" w:cstheme="minorHAnsi"/>
                <w:color w:val="000000"/>
                <w:sz w:val="22"/>
                <w:szCs w:val="22"/>
              </w:rPr>
              <w:t>areca</w:t>
            </w:r>
            <w:r w:rsidR="00C2100C" w:rsidRPr="003F53C3">
              <w:rPr>
                <w:rFonts w:eastAsia="Arial" w:cstheme="minorHAnsi"/>
                <w:color w:val="000000"/>
                <w:sz w:val="22"/>
                <w:szCs w:val="22"/>
              </w:rPr>
              <w:t xml:space="preserve"> </w:t>
            </w:r>
            <w:r w:rsidRPr="003F53C3">
              <w:rPr>
                <w:rFonts w:eastAsia="Arial" w:cstheme="minorHAnsi"/>
                <w:color w:val="000000"/>
                <w:sz w:val="22"/>
                <w:szCs w:val="22"/>
              </w:rPr>
              <w:t>nut</w:t>
            </w:r>
            <w:r w:rsidR="00C2100C" w:rsidRPr="003F53C3">
              <w:rPr>
                <w:rFonts w:eastAsia="Arial" w:cstheme="minorHAnsi"/>
                <w:color w:val="000000"/>
                <w:sz w:val="22"/>
                <w:szCs w:val="22"/>
              </w:rPr>
              <w:t xml:space="preserve"> </w:t>
            </w:r>
            <w:r w:rsidRPr="003F53C3">
              <w:rPr>
                <w:rFonts w:eastAsia="Arial" w:cstheme="minorHAnsi"/>
                <w:color w:val="000000"/>
                <w:sz w:val="22"/>
                <w:szCs w:val="22"/>
              </w:rPr>
              <w:t>product</w:t>
            </w:r>
            <w:r w:rsidR="00C2100C" w:rsidRPr="003F53C3">
              <w:rPr>
                <w:rFonts w:eastAsia="Arial" w:cstheme="minorHAnsi"/>
                <w:color w:val="000000"/>
                <w:sz w:val="22"/>
                <w:szCs w:val="22"/>
              </w:rPr>
              <w:t xml:space="preserve"> </w:t>
            </w:r>
            <w:r w:rsidRPr="003F53C3">
              <w:rPr>
                <w:rFonts w:eastAsia="Arial" w:cstheme="minorHAnsi"/>
                <w:color w:val="000000"/>
                <w:sz w:val="22"/>
                <w:szCs w:val="22"/>
              </w:rPr>
              <w:t>Dohra.</w:t>
            </w:r>
            <w:r w:rsidR="00C2100C" w:rsidRPr="003F53C3">
              <w:rPr>
                <w:rFonts w:eastAsia="Arial" w:cstheme="minorHAnsi"/>
                <w:color w:val="000000"/>
                <w:sz w:val="22"/>
                <w:szCs w:val="22"/>
              </w:rPr>
              <w:t xml:space="preserve"> </w:t>
            </w:r>
            <w:hyperlink r:id="rId135" w:history="1">
              <w:r w:rsidR="00556BAA" w:rsidRPr="003F53C3">
                <w:rPr>
                  <w:rStyle w:val="Hyperlink"/>
                  <w:rFonts w:eastAsia="Arial" w:cstheme="minorHAnsi"/>
                  <w:i/>
                  <w:iCs/>
                  <w:sz w:val="22"/>
                  <w:szCs w:val="22"/>
                </w:rPr>
                <w:t xml:space="preserve">Tob </w:t>
              </w:r>
              <w:proofErr w:type="spellStart"/>
              <w:r w:rsidR="00556BAA" w:rsidRPr="003F53C3">
                <w:rPr>
                  <w:rStyle w:val="Hyperlink"/>
                  <w:rFonts w:eastAsia="Arial" w:cstheme="minorHAnsi"/>
                  <w:i/>
                  <w:iCs/>
                  <w:sz w:val="22"/>
                  <w:szCs w:val="22"/>
                </w:rPr>
                <w:t>Induc</w:t>
              </w:r>
              <w:proofErr w:type="spellEnd"/>
              <w:r w:rsidR="00556BAA" w:rsidRPr="003F53C3">
                <w:rPr>
                  <w:rStyle w:val="Hyperlink"/>
                  <w:rFonts w:eastAsia="Arial" w:cstheme="minorHAnsi"/>
                  <w:i/>
                  <w:iCs/>
                  <w:sz w:val="22"/>
                  <w:szCs w:val="22"/>
                </w:rPr>
                <w:t xml:space="preserve"> Dis</w:t>
              </w:r>
            </w:hyperlink>
            <w:r w:rsidR="00C2100C" w:rsidRPr="003F53C3">
              <w:rPr>
                <w:rFonts w:cstheme="minorHAnsi"/>
                <w:sz w:val="22"/>
                <w:szCs w:val="22"/>
              </w:rPr>
              <w:t xml:space="preserve"> </w:t>
            </w:r>
            <w:r w:rsidRPr="003F53C3">
              <w:rPr>
                <w:rFonts w:eastAsia="Arial" w:cstheme="minorHAnsi"/>
                <w:color w:val="000000"/>
                <w:sz w:val="22"/>
                <w:szCs w:val="22"/>
              </w:rPr>
              <w:t>16(Suppl</w:t>
            </w:r>
            <w:r w:rsidR="00C2100C" w:rsidRPr="003F53C3">
              <w:rPr>
                <w:rFonts w:eastAsia="Arial" w:cstheme="minorHAnsi"/>
                <w:color w:val="000000"/>
                <w:sz w:val="22"/>
                <w:szCs w:val="22"/>
              </w:rPr>
              <w:t xml:space="preserve"> </w:t>
            </w:r>
            <w:r w:rsidRPr="003F53C3">
              <w:rPr>
                <w:rFonts w:eastAsia="Arial" w:cstheme="minorHAnsi"/>
                <w:color w:val="000000"/>
                <w:sz w:val="22"/>
                <w:szCs w:val="22"/>
              </w:rPr>
              <w:t>3):</w:t>
            </w:r>
            <w:r w:rsidR="00C2100C" w:rsidRPr="003F53C3">
              <w:rPr>
                <w:rFonts w:eastAsia="Arial" w:cstheme="minorHAnsi"/>
                <w:color w:val="000000"/>
                <w:sz w:val="22"/>
                <w:szCs w:val="22"/>
              </w:rPr>
              <w:t xml:space="preserve"> </w:t>
            </w:r>
            <w:r w:rsidRPr="003F53C3">
              <w:rPr>
                <w:rFonts w:eastAsia="Arial" w:cstheme="minorHAnsi"/>
                <w:color w:val="000000"/>
                <w:sz w:val="22"/>
                <w:szCs w:val="22"/>
              </w:rPr>
              <w:t>A108</w:t>
            </w:r>
            <w:r w:rsidR="00C2100C" w:rsidRPr="003F53C3">
              <w:rPr>
                <w:rFonts w:eastAsia="Arial" w:cstheme="minorHAnsi"/>
                <w:color w:val="000000"/>
                <w:sz w:val="22"/>
                <w:szCs w:val="22"/>
              </w:rPr>
              <w:t xml:space="preserve"> </w:t>
            </w:r>
            <w:r w:rsidRPr="003F53C3">
              <w:rPr>
                <w:rFonts w:eastAsia="Arial" w:cstheme="minorHAnsi"/>
                <w:color w:val="000000"/>
                <w:sz w:val="22"/>
                <w:szCs w:val="22"/>
              </w:rPr>
              <w:t>PMID</w:t>
            </w:r>
            <w:r w:rsidR="00C2100C" w:rsidRPr="003F53C3">
              <w:rPr>
                <w:rFonts w:eastAsia="Arial" w:cstheme="minorHAnsi"/>
                <w:color w:val="000000"/>
                <w:sz w:val="22"/>
                <w:szCs w:val="22"/>
              </w:rPr>
              <w:t xml:space="preserve"> </w:t>
            </w:r>
            <w:r w:rsidRPr="003F53C3">
              <w:rPr>
                <w:rFonts w:eastAsia="Arial" w:cstheme="minorHAnsi"/>
                <w:color w:val="000000"/>
                <w:sz w:val="22"/>
                <w:szCs w:val="22"/>
              </w:rPr>
              <w:t>30264761</w:t>
            </w:r>
          </w:p>
          <w:p w14:paraId="1427DD22" w14:textId="3AF93275"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Nethan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Kumar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Prevalence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gul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use,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its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predictors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association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with</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oral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potentially</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malignant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disorders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oral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development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the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users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Noida,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India: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cross-sectional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study,</w:t>
            </w:r>
            <w:r w:rsidR="00C2100C" w:rsidRPr="003F53C3">
              <w:rPr>
                <w:rFonts w:eastAsia="Arial" w:cstheme="minorHAnsi"/>
                <w:sz w:val="22"/>
                <w:szCs w:val="22"/>
                <w:shd w:val="clear" w:color="auto" w:fill="FFFFFF"/>
              </w:rPr>
              <w:t xml:space="preserve"> </w:t>
            </w:r>
            <w:r w:rsidR="009E56CB" w:rsidRPr="003F53C3">
              <w:rPr>
                <w:rFonts w:eastAsia="Arial" w:cstheme="minorHAnsi"/>
                <w:i/>
                <w:iCs/>
                <w:sz w:val="22"/>
                <w:szCs w:val="22"/>
                <w:u w:val="single"/>
              </w:rPr>
              <w:t>JCO</w:t>
            </w:r>
            <w:r w:rsidR="00C2100C" w:rsidRPr="003F53C3">
              <w:rPr>
                <w:rFonts w:eastAsia="Arial" w:cstheme="minorHAnsi"/>
                <w:i/>
                <w:iCs/>
                <w:sz w:val="22"/>
                <w:szCs w:val="22"/>
                <w:u w:val="single"/>
              </w:rPr>
              <w:t xml:space="preserve"> </w:t>
            </w:r>
            <w:r w:rsidR="009E56CB" w:rsidRPr="003F53C3">
              <w:rPr>
                <w:rFonts w:eastAsia="Arial" w:cstheme="minorHAnsi"/>
                <w:i/>
                <w:iCs/>
                <w:sz w:val="22"/>
                <w:szCs w:val="22"/>
                <w:u w:val="single"/>
              </w:rPr>
              <w:t>Glob</w:t>
            </w:r>
            <w:r w:rsidR="00C2100C" w:rsidRPr="003F53C3">
              <w:rPr>
                <w:rFonts w:eastAsia="Arial" w:cstheme="minorHAnsi"/>
                <w:i/>
                <w:iCs/>
                <w:sz w:val="22"/>
                <w:szCs w:val="22"/>
                <w:u w:val="single"/>
              </w:rPr>
              <w:t xml:space="preserve"> </w:t>
            </w:r>
            <w:r w:rsidR="009E56CB" w:rsidRPr="003F53C3">
              <w:rPr>
                <w:rFonts w:eastAsia="Arial" w:cstheme="minorHAnsi"/>
                <w:i/>
                <w:iCs/>
                <w:sz w:val="22"/>
                <w:szCs w:val="22"/>
                <w:u w:val="single"/>
              </w:rPr>
              <w:t>Oncol</w:t>
            </w:r>
            <w:r w:rsidR="00C2100C" w:rsidRPr="003F53C3">
              <w:rPr>
                <w:rFonts w:eastAsia="Arial" w:cstheme="minorHAnsi"/>
                <w:sz w:val="22"/>
                <w:szCs w:val="22"/>
                <w:u w:val="single"/>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p>
          <w:p w14:paraId="585B20F7" w14:textId="09EF1AED" w:rsidR="000C3B82" w:rsidRPr="003F53C3" w:rsidRDefault="00C2100C"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hyperlink r:id="rId136">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Sharma</w:t>
              </w:r>
            </w:hyperlink>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V,</w:t>
            </w:r>
            <w:hyperlink r:id="rId137">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Chandra</w:t>
              </w:r>
            </w:hyperlink>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A,</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Nandan</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A,</w:t>
            </w:r>
            <w:r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(2018)</w:t>
            </w:r>
            <w:r w:rsidRPr="003F53C3">
              <w:rPr>
                <w:rFonts w:eastAsia="Arial" w:cstheme="minorHAnsi"/>
                <w:color w:val="000000"/>
                <w:sz w:val="22"/>
                <w:szCs w:val="22"/>
                <w:shd w:val="clear" w:color="auto" w:fill="FFFFFF"/>
              </w:rPr>
              <w:t xml:space="preserve"> </w:t>
            </w:r>
            <w:proofErr w:type="spellStart"/>
            <w:r w:rsidR="000C3B82" w:rsidRPr="003F53C3">
              <w:rPr>
                <w:rFonts w:eastAsia="Arial" w:cstheme="minorHAnsi"/>
                <w:color w:val="000000"/>
                <w:sz w:val="22"/>
                <w:szCs w:val="22"/>
                <w:shd w:val="clear" w:color="auto" w:fill="FFFFFF"/>
              </w:rPr>
              <w:t>Qiwam</w:t>
            </w:r>
            <w:proofErr w:type="spellEnd"/>
            <w:r w:rsidR="000C3B82" w:rsidRPr="003F53C3">
              <w:rPr>
                <w:rFonts w:eastAsia="Arial" w:cstheme="minorHAnsi"/>
                <w:color w:val="000000"/>
                <w:sz w:val="22"/>
                <w:szCs w:val="22"/>
                <w:shd w:val="clear" w:color="auto" w:fill="FFFFFF"/>
              </w:rPr>
              <w:t>:</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A</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Potential</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Carcinogenic</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Smokeless</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Tobacco</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product</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consumed</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with</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paan.</w:t>
            </w:r>
            <w:r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000C3B82" w:rsidRPr="003F53C3">
              <w:rPr>
                <w:rFonts w:eastAsia="Arial" w:cstheme="minorHAnsi"/>
                <w:color w:val="000000"/>
                <w:sz w:val="22"/>
                <w:szCs w:val="22"/>
                <w:shd w:val="clear" w:color="auto" w:fill="FFFFFF"/>
              </w:rPr>
              <w:t>no.</w:t>
            </w:r>
            <w:r w:rsidRPr="003F53C3">
              <w:rPr>
                <w:rFonts w:eastAsia="Arial" w:cstheme="minorHAnsi"/>
                <w:color w:val="000000"/>
                <w:sz w:val="22"/>
                <w:szCs w:val="22"/>
                <w:shd w:val="clear" w:color="auto" w:fill="FFFFFF"/>
              </w:rPr>
              <w:t xml:space="preserve"> </w:t>
            </w:r>
            <w:r w:rsidR="000C3B82" w:rsidRPr="003F53C3">
              <w:rPr>
                <w:rFonts w:eastAsia="Arial" w:cstheme="minorHAnsi"/>
                <w:color w:val="000000"/>
                <w:sz w:val="22"/>
                <w:szCs w:val="22"/>
                <w:shd w:val="clear" w:color="auto" w:fill="FFFFFF"/>
              </w:rPr>
              <w:t>4_suppl_2.</w:t>
            </w:r>
            <w:r w:rsidRPr="003F53C3">
              <w:rPr>
                <w:rFonts w:eastAsia="Arial" w:cstheme="minorHAnsi"/>
                <w:color w:val="000000"/>
                <w:sz w:val="22"/>
                <w:szCs w:val="22"/>
                <w:shd w:val="clear" w:color="auto" w:fill="FFFFFF"/>
              </w:rPr>
              <w:t xml:space="preserve"> </w:t>
            </w:r>
          </w:p>
          <w:p w14:paraId="3B0C85BD" w14:textId="5FE5F9BB"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Khare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Agarwal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J,</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Gupta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Evaluation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Web</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Portal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for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Improving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Awareness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General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Population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India.</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p>
          <w:p w14:paraId="6A736D9D" w14:textId="427256CE"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hyperlink r:id="rId138">
              <w:r w:rsidRPr="003F53C3">
                <w:rPr>
                  <w:rFonts w:eastAsia="Arial" w:cstheme="minorHAnsi"/>
                  <w:color w:val="000000"/>
                  <w:sz w:val="22"/>
                  <w:szCs w:val="22"/>
                  <w:shd w:val="clear" w:color="auto" w:fill="FFFFFF"/>
                </w:rPr>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Yadav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hyperlink>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Nandan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Regulatory</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Compliance: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Challenge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for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Unbranded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Smokeless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Tobacco</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Products.</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w:t>
            </w:r>
            <w:r w:rsidR="00A705DF" w:rsidRPr="003F53C3">
              <w:rPr>
                <w:rFonts w:eastAsia="Arial" w:cstheme="minorHAnsi"/>
                <w:i/>
                <w:iCs/>
                <w:sz w:val="22"/>
                <w:szCs w:val="22"/>
                <w:u w:val="single"/>
              </w:rPr>
              <w:t xml:space="preserve"> </w:t>
            </w:r>
            <w:r w:rsidR="00604776" w:rsidRPr="003F53C3">
              <w:rPr>
                <w:rFonts w:eastAsia="Arial" w:cstheme="minorHAnsi"/>
                <w:i/>
                <w:iCs/>
                <w:sz w:val="22"/>
                <w:szCs w:val="22"/>
                <w:u w:val="single"/>
              </w:rPr>
              <w:t>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4_suppl_2.</w:t>
            </w:r>
          </w:p>
          <w:p w14:paraId="69410496" w14:textId="58507337"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Babu</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Arora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Capacity</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Building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Screening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Using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ECHO</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(Extension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for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Community</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Healthcare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Outcomes):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Innovative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Cost-Effective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Model</w:t>
            </w:r>
            <w:r w:rsidR="00C2100C" w:rsidRPr="003F53C3">
              <w:rPr>
                <w:rFonts w:eastAsia="Arial" w:cstheme="minorHAnsi"/>
                <w:color w:val="4472C4" w:themeColor="accent1"/>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u w:val="single"/>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160s</w:t>
            </w:r>
            <w:r w:rsidR="008945AD">
              <w:rPr>
                <w:rFonts w:eastAsia="Arial" w:cstheme="minorHAnsi"/>
                <w:color w:val="000000"/>
                <w:sz w:val="22"/>
                <w:szCs w:val="22"/>
                <w:shd w:val="clear" w:color="auto" w:fill="FFFFFF"/>
              </w:rPr>
              <w:t>et al</w:t>
            </w:r>
            <w:r w:rsidRPr="003F53C3">
              <w:rPr>
                <w:rFonts w:eastAsia="Arial" w:cstheme="minorHAnsi"/>
                <w:color w:val="000000"/>
                <w:sz w:val="22"/>
                <w:szCs w:val="22"/>
                <w:shd w:val="clear" w:color="auto" w:fill="FFFFFF"/>
              </w:rPr>
              <w:t>-160s</w:t>
            </w:r>
            <w:r w:rsidR="00C2100C" w:rsidRPr="003F53C3">
              <w:rPr>
                <w:rFonts w:eastAsia="Arial" w:cstheme="minorHAnsi"/>
                <w:color w:val="000000"/>
                <w:sz w:val="22"/>
                <w:szCs w:val="22"/>
                <w:shd w:val="clear" w:color="auto" w:fill="FFFFFF"/>
              </w:rPr>
              <w:t xml:space="preserve"> </w:t>
            </w:r>
          </w:p>
          <w:p w14:paraId="7E59E58D" w14:textId="732E79DC"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Kedar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Kanan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222222"/>
                <w:sz w:val="22"/>
                <w:szCs w:val="22"/>
                <w:shd w:val="clear" w:color="auto" w:fill="FFFFFF"/>
              </w:rPr>
              <w:t>A</w:t>
            </w:r>
            <w:r w:rsidRPr="003F53C3">
              <w:rPr>
                <w:rFonts w:eastAsia="Arial" w:cstheme="minorHAnsi"/>
                <w:color w:val="000000"/>
                <w:sz w:val="22"/>
                <w:szCs w:val="22"/>
                <w:shd w:val="clear" w:color="auto" w:fill="FFFFFF"/>
              </w:rPr>
              <w:t>ttitudes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perceptions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health</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care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providers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about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the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implementation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proofErr w:type="gramStart"/>
            <w:r w:rsidRPr="003F53C3">
              <w:rPr>
                <w:rFonts w:eastAsia="Arial" w:cstheme="minorHAnsi"/>
                <w:color w:val="000000"/>
                <w:sz w:val="22"/>
                <w:szCs w:val="22"/>
                <w:shd w:val="clear" w:color="auto" w:fill="FFFFFF"/>
              </w:rPr>
              <w:t>population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based</w:t>
            </w:r>
            <w:proofErr w:type="gramEnd"/>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screening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program</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India.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study</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from</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Assam.</w:t>
            </w:r>
            <w:r w:rsidR="00C2100C" w:rsidRPr="003F53C3">
              <w:rPr>
                <w:rFonts w:eastAsia="Arial" w:cstheme="minorHAnsi"/>
                <w:color w:val="000000"/>
                <w:sz w:val="22"/>
                <w:szCs w:val="22"/>
                <w:shd w:val="clear" w:color="auto" w:fill="EEEEEE"/>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10.1200/jgo.18.74800</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w:t>
            </w:r>
            <w:r w:rsidR="00C32874">
              <w:rPr>
                <w:rFonts w:eastAsia="Arial" w:cstheme="minorHAnsi"/>
                <w:color w:val="000000"/>
                <w:sz w:val="22"/>
                <w:szCs w:val="22"/>
                <w:shd w:val="clear" w:color="auto" w:fill="FFFFFF"/>
              </w:rPr>
              <w:t>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59C8441D" w14:textId="10E8D3A9"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hyperlink r:id="rId139">
              <w:r w:rsidRPr="003F53C3">
                <w:rPr>
                  <w:rFonts w:eastAsia="Arial" w:cstheme="minorHAnsi"/>
                  <w:color w:val="000000"/>
                  <w:sz w:val="22"/>
                  <w:szCs w:val="22"/>
                  <w:shd w:val="clear" w:color="auto" w:fill="FFFFFF"/>
                </w:rPr>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hyperlink>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Nandan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Kaushi</w:t>
            </w:r>
            <w:r w:rsidR="00FD0066" w:rsidRPr="003F53C3">
              <w:rPr>
                <w:rFonts w:eastAsia="Arial" w:cstheme="minorHAnsi"/>
                <w:color w:val="000000"/>
                <w:sz w:val="22"/>
                <w:szCs w:val="22"/>
                <w:shd w:val="clear" w:color="auto" w:fill="FFFFFF"/>
              </w:rPr>
              <w:t>k</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Biochemical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Profiling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of</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Smokeless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Tobacco</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product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Kiwam</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different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processing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steps.</w:t>
            </w:r>
            <w:r w:rsidR="00604776" w:rsidRPr="003F53C3">
              <w:rPr>
                <w:rFonts w:eastAsia="Arial" w:cstheme="minorHAnsi"/>
                <w:i/>
                <w:iCs/>
                <w:sz w:val="22"/>
                <w:szCs w:val="22"/>
                <w:u w:val="single"/>
              </w:rPr>
              <w:t xml:space="preserve"> JCO Glob Oncol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w:t>
            </w:r>
            <w:proofErr w:type="gramStart"/>
            <w:r w:rsidRPr="003F53C3">
              <w:rPr>
                <w:rFonts w:eastAsia="Arial" w:cstheme="minorHAnsi"/>
                <w:color w:val="000000"/>
                <w:sz w:val="22"/>
                <w:szCs w:val="22"/>
                <w:shd w:val="clear" w:color="auto" w:fill="FFFFFF"/>
              </w:rPr>
              <w:t>79602</w:t>
            </w:r>
            <w:r w:rsidR="00C2100C" w:rsidRPr="003F53C3">
              <w:rPr>
                <w:rFonts w:eastAsia="Arial" w:cstheme="minorHAnsi"/>
                <w:color w:val="000000"/>
                <w:sz w:val="22"/>
                <w:szCs w:val="22"/>
                <w:shd w:val="clear" w:color="auto" w:fill="FFFFFF"/>
              </w:rPr>
              <w:t xml:space="preserve"> </w:t>
            </w:r>
            <w:r w:rsidR="00C2100C" w:rsidRPr="003F53C3">
              <w:rPr>
                <w:rFonts w:eastAsia="Arial" w:cstheme="minorHAnsi"/>
                <w:sz w:val="22"/>
                <w:szCs w:val="22"/>
                <w:shd w:val="clear" w:color="auto" w:fill="FFFFFF"/>
              </w:rPr>
              <w:t xml:space="preserve"> </w:t>
            </w:r>
            <w:r w:rsidRPr="003F53C3">
              <w:rPr>
                <w:rFonts w:eastAsia="Arial" w:cstheme="minorHAnsi"/>
                <w:color w:val="000000"/>
                <w:sz w:val="22"/>
                <w:szCs w:val="22"/>
                <w:shd w:val="clear" w:color="auto" w:fill="FFFFFF"/>
              </w:rPr>
              <w:t>no.</w:t>
            </w:r>
            <w:proofErr w:type="gramEnd"/>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72E9E9F8" w14:textId="338B604A"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Priyanka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Kumar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proofErr w:type="spellStart"/>
            <w:r w:rsidRPr="003F53C3">
              <w:rPr>
                <w:rFonts w:eastAsia="Arial" w:cstheme="minorHAnsi"/>
                <w:color w:val="000000"/>
                <w:sz w:val="22"/>
                <w:szCs w:val="22"/>
                <w:shd w:val="clear" w:color="auto" w:fill="FFFFFF"/>
              </w:rPr>
              <w:t>Danasekaran</w:t>
            </w:r>
            <w:proofErr w:type="spellEnd"/>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Sriram</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L,</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Relationship</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Between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Smokeless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Tobacco</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Cervical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Premalignant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Malignant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Lesions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Among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the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Patients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Screened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for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Cervical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the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Health</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Promotion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Clinic,</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Noida.</w:t>
            </w:r>
            <w:r w:rsidR="00C2100C" w:rsidRPr="003F53C3">
              <w:rPr>
                <w:rFonts w:eastAsia="Arial" w:cstheme="minorHAnsi"/>
                <w:color w:val="000000"/>
                <w:sz w:val="22"/>
                <w:szCs w:val="22"/>
                <w:shd w:val="clear" w:color="auto" w:fill="EEEEEE"/>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10.1200/jgo.18.41100</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C2100C" w:rsidRPr="003F53C3">
              <w:rPr>
                <w:rFonts w:eastAsia="Arial" w:cstheme="minorHAnsi"/>
                <w:sz w:val="22"/>
                <w:szCs w:val="22"/>
              </w:rPr>
              <w:t xml:space="preserve"> </w:t>
            </w:r>
            <w:r w:rsidRPr="003F53C3">
              <w:rPr>
                <w:rFonts w:eastAsia="Arial" w:cstheme="minorHAnsi"/>
                <w:color w:val="000000"/>
                <w:sz w:val="22"/>
                <w:szCs w:val="22"/>
                <w:shd w:val="clear" w:color="auto" w:fill="FFFFFF"/>
              </w:rPr>
              <w:t>n4_suppl_2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(October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w:t>
            </w:r>
            <w:proofErr w:type="gramStart"/>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proofErr w:type="gramEnd"/>
            <w:r w:rsidRPr="003F53C3">
              <w:rPr>
                <w:rFonts w:eastAsia="Arial" w:cstheme="minorHAnsi"/>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12C1BC58" w14:textId="7D9E2853"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Chandan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Yadav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Using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Social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Media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Effective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Tool</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for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Motivating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Prevention.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10.1200/jgo.18.80500</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(October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w:t>
            </w:r>
            <w:proofErr w:type="gramStart"/>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proofErr w:type="gramEnd"/>
            <w:r w:rsidRPr="003F53C3">
              <w:rPr>
                <w:rFonts w:eastAsia="Arial" w:cstheme="minorHAnsi"/>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2D632927" w14:textId="77994233"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hyperlink r:id="rId140">
              <w:r w:rsidRPr="003F53C3">
                <w:rPr>
                  <w:rFonts w:eastAsia="Arial" w:cstheme="minorHAnsi"/>
                  <w:color w:val="000000"/>
                  <w:sz w:val="22"/>
                  <w:szCs w:val="22"/>
                  <w:shd w:val="clear" w:color="auto" w:fill="FFFFFF"/>
                </w:rPr>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hyperlink>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Nandan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Unbranded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Carcinogenic</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Products</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from</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Indian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Terrain</w:t>
            </w:r>
            <w:r w:rsidR="00C2100C" w:rsidRPr="003F53C3">
              <w:rPr>
                <w:rFonts w:eastAsia="Arial" w:cstheme="minorHAnsi"/>
                <w:color w:val="000000"/>
                <w:sz w:val="22"/>
                <w:szCs w:val="22"/>
                <w:shd w:val="clear" w:color="auto" w:fill="EEEEEE"/>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10.1200/jgo.18.79502</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502E84F3" w14:textId="0D83D130"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lastRenderedPageBreak/>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Kaushik</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Hariprasad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Ved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RR,</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cstheme="minorHAnsi"/>
                <w:sz w:val="22"/>
                <w:szCs w:val="22"/>
                <w:shd w:val="clear" w:color="auto" w:fill="FFFFFF"/>
              </w:rPr>
              <w:t>Development</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of</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Operational</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Framework</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for</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Management</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of</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Common</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Cancers</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in</w:t>
            </w:r>
            <w:r w:rsidR="00C2100C" w:rsidRPr="003F53C3">
              <w:rPr>
                <w:rFonts w:cstheme="minorHAnsi"/>
                <w:sz w:val="22"/>
                <w:szCs w:val="22"/>
                <w:shd w:val="clear" w:color="auto" w:fill="FFFFFF"/>
              </w:rPr>
              <w:t xml:space="preserve"> </w:t>
            </w:r>
            <w:r w:rsidRPr="003F53C3">
              <w:rPr>
                <w:rFonts w:cstheme="minorHAnsi"/>
                <w:sz w:val="22"/>
                <w:szCs w:val="22"/>
                <w:shd w:val="clear" w:color="auto" w:fill="FFFFFF"/>
              </w:rPr>
              <w:t>India</w:t>
            </w:r>
            <w:r w:rsidRPr="003F53C3">
              <w:rPr>
                <w:rFonts w:eastAsia="Arial" w:cstheme="minorHAnsi"/>
                <w:bCs/>
                <w:color w:val="000000"/>
                <w:sz w:val="22"/>
                <w:szCs w:val="22"/>
                <w:shd w:val="clear" w:color="auto" w:fill="FFFFFF"/>
              </w:rPr>
              <w:t>.</w:t>
            </w:r>
            <w:r w:rsidR="00C2100C" w:rsidRPr="003F53C3">
              <w:rPr>
                <w:rFonts w:eastAsia="Arial" w:cstheme="minorHAnsi"/>
                <w:bCs/>
                <w:color w:val="000000"/>
                <w:sz w:val="22"/>
                <w:szCs w:val="22"/>
                <w:shd w:val="clear" w:color="auto" w:fill="FFFFFF"/>
              </w:rPr>
              <w:t xml:space="preserve"> </w:t>
            </w:r>
            <w:r w:rsidR="00604776" w:rsidRPr="003F53C3">
              <w:rPr>
                <w:rFonts w:eastAsia="Arial" w:cstheme="minorHAnsi"/>
                <w:i/>
                <w:iCs/>
                <w:sz w:val="22"/>
                <w:szCs w:val="22"/>
                <w:u w:val="single"/>
              </w:rPr>
              <w:t>JCO Glo</w:t>
            </w:r>
            <w:r w:rsidR="00A705DF" w:rsidRPr="003F53C3">
              <w:rPr>
                <w:rFonts w:eastAsia="Arial" w:cstheme="minorHAnsi"/>
                <w:i/>
                <w:iCs/>
                <w:sz w:val="22"/>
                <w:szCs w:val="22"/>
                <w:u w:val="single"/>
              </w:rPr>
              <w:t>b</w:t>
            </w:r>
            <w:r w:rsidR="00604776" w:rsidRPr="003F53C3">
              <w:rPr>
                <w:rFonts w:eastAsia="Arial" w:cstheme="minorHAnsi"/>
                <w:i/>
                <w:iCs/>
                <w:sz w:val="22"/>
                <w:szCs w:val="22"/>
                <w:u w:val="single"/>
              </w:rPr>
              <w:t xml:space="preserve">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4_suppl_2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00-00.</w:t>
            </w:r>
          </w:p>
          <w:p w14:paraId="6D56C347" w14:textId="77777777" w:rsidR="000C3B82" w:rsidRPr="003F53C3" w:rsidRDefault="000C3B82" w:rsidP="002D2487">
            <w:pPr>
              <w:numPr>
                <w:ilvl w:val="0"/>
                <w:numId w:val="1"/>
              </w:numPr>
              <w:spacing w:before="120" w:after="100" w:afterAutospacing="1" w:line="240" w:lineRule="auto"/>
              <w:contextualSpacing/>
              <w:rPr>
                <w:rFonts w:eastAsia="Arial" w:cstheme="minorHAnsi"/>
                <w:color w:val="000000"/>
                <w:sz w:val="22"/>
                <w:szCs w:val="22"/>
                <w:shd w:val="clear" w:color="auto" w:fill="FFFFFF"/>
              </w:rPr>
            </w:pPr>
            <w:r w:rsidRPr="003F53C3">
              <w:rPr>
                <w:rFonts w:eastAsia="Arial" w:cstheme="minorHAnsi"/>
                <w:color w:val="000000"/>
                <w:sz w:val="22"/>
                <w:szCs w:val="22"/>
                <w:shd w:val="clear" w:color="auto" w:fill="FFFFFF"/>
              </w:rPr>
              <w:t>Nandan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Sharma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V,</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Singh</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Chandra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Tripathi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R,</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Dhirendra</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w:t>
            </w:r>
            <w:r w:rsidR="00C2100C" w:rsidRPr="003F53C3">
              <w:rPr>
                <w:rFonts w:eastAsia="Arial" w:cstheme="minorHAnsi"/>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Mehrotra</w:t>
            </w:r>
            <w:r w:rsidR="00C2100C" w:rsidRPr="003F53C3">
              <w:rPr>
                <w:rFonts w:eastAsia="Arial" w:cstheme="minorHAnsi"/>
                <w:b/>
                <w:color w:val="000000"/>
                <w:sz w:val="22"/>
                <w:szCs w:val="22"/>
                <w:shd w:val="clear" w:color="auto" w:fill="FFFFFF"/>
              </w:rPr>
              <w:t xml:space="preserve"> </w:t>
            </w:r>
            <w:r w:rsidR="001D4FD7" w:rsidRPr="003F53C3">
              <w:rPr>
                <w:rFonts w:eastAsia="Arial" w:cstheme="minorHAnsi"/>
                <w:b/>
                <w:color w:val="000000"/>
                <w:sz w:val="22"/>
                <w:szCs w:val="22"/>
                <w:shd w:val="clear" w:color="auto" w:fill="FFFFFF"/>
              </w:rPr>
              <w:t>R</w:t>
            </w:r>
            <w:r w:rsidR="00971D41" w:rsidRPr="003F53C3">
              <w:rPr>
                <w:rFonts w:eastAsia="Arial" w:cstheme="minorHAnsi"/>
                <w:b/>
                <w:color w:val="000000"/>
                <w:sz w:val="22"/>
                <w:szCs w:val="22"/>
                <w:shd w:val="clear" w:color="auto" w:fill="FFFFFF"/>
              </w:rPr>
              <w:t>.</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(2018)</w:t>
            </w:r>
            <w:r w:rsidR="00C2100C" w:rsidRPr="003F53C3">
              <w:rPr>
                <w:rFonts w:eastAsia="Arial" w:cstheme="minorHAnsi"/>
                <w:color w:val="222222"/>
                <w:sz w:val="22"/>
                <w:szCs w:val="22"/>
                <w:shd w:val="clear" w:color="auto" w:fill="FFFFFF"/>
              </w:rPr>
              <w:t xml:space="preserve"> </w:t>
            </w:r>
            <w:r w:rsidRPr="003F53C3">
              <w:rPr>
                <w:rFonts w:eastAsia="Arial" w:cstheme="minorHAnsi"/>
                <w:color w:val="000000"/>
                <w:sz w:val="22"/>
                <w:szCs w:val="22"/>
                <w:shd w:val="clear" w:color="auto" w:fill="FFFFFF"/>
              </w:rPr>
              <w:t>Alternate</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splicing</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in</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head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and</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neck</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cancer:</w:t>
            </w:r>
            <w:r w:rsidR="00C2100C" w:rsidRPr="003F53C3">
              <w:rPr>
                <w:rFonts w:eastAsia="Arial" w:cstheme="minorHAnsi"/>
                <w:color w:val="000000"/>
                <w:sz w:val="22"/>
                <w:szCs w:val="22"/>
                <w:shd w:val="clear" w:color="auto" w:fill="FFFFFF"/>
              </w:rPr>
              <w:t xml:space="preserve"> </w:t>
            </w:r>
            <w:r w:rsidR="00DC6CA7" w:rsidRPr="003F53C3">
              <w:rPr>
                <w:rFonts w:eastAsia="Arial" w:cstheme="minorHAnsi"/>
                <w:color w:val="000000"/>
                <w:sz w:val="22"/>
                <w:szCs w:val="22"/>
                <w:shd w:val="clear" w:color="auto" w:fill="FFFFFF"/>
              </w:rPr>
              <w:t>a</w:t>
            </w:r>
            <w:r w:rsidRPr="003F53C3">
              <w:rPr>
                <w:rFonts w:eastAsia="Arial" w:cstheme="minorHAnsi"/>
                <w:color w:val="000000"/>
                <w:sz w:val="22"/>
                <w:szCs w:val="22"/>
                <w:shd w:val="clear" w:color="auto" w:fill="FFFFFF"/>
              </w:rPr>
              <w:t>n</w:t>
            </w:r>
            <w:r w:rsidR="00C2100C" w:rsidRPr="003F53C3">
              <w:rPr>
                <w:rFonts w:eastAsia="Arial" w:cstheme="minorHAnsi"/>
                <w:color w:val="000000"/>
                <w:sz w:val="22"/>
                <w:szCs w:val="22"/>
                <w:shd w:val="clear" w:color="auto" w:fill="FFFFFF"/>
              </w:rPr>
              <w:t xml:space="preserve"> </w:t>
            </w:r>
            <w:r w:rsidR="00DC6CA7" w:rsidRPr="003F53C3">
              <w:rPr>
                <w:rFonts w:eastAsia="Arial" w:cstheme="minorHAnsi"/>
                <w:color w:val="000000"/>
                <w:sz w:val="22"/>
                <w:szCs w:val="22"/>
                <w:shd w:val="clear" w:color="auto" w:fill="FFFFFF"/>
              </w:rPr>
              <w:t>u</w:t>
            </w:r>
            <w:r w:rsidRPr="003F53C3">
              <w:rPr>
                <w:rFonts w:eastAsia="Arial" w:cstheme="minorHAnsi"/>
                <w:color w:val="000000"/>
                <w:sz w:val="22"/>
                <w:szCs w:val="22"/>
                <w:shd w:val="clear" w:color="auto" w:fill="FFFFFF"/>
              </w:rPr>
              <w:t>pdate.</w:t>
            </w:r>
            <w:r w:rsidR="00C2100C" w:rsidRPr="003F53C3">
              <w:rPr>
                <w:rFonts w:eastAsia="Arial" w:cstheme="minorHAnsi"/>
                <w:color w:val="000000"/>
                <w:sz w:val="22"/>
                <w:szCs w:val="22"/>
                <w:shd w:val="clear" w:color="auto" w:fill="FFFFFF"/>
              </w:rPr>
              <w:t xml:space="preserve"> </w:t>
            </w:r>
            <w:r w:rsidR="00604776" w:rsidRPr="003F53C3">
              <w:rPr>
                <w:rFonts w:eastAsia="Arial" w:cstheme="minorHAnsi"/>
                <w:i/>
                <w:iCs/>
                <w:sz w:val="22"/>
                <w:szCs w:val="22"/>
                <w:u w:val="single"/>
              </w:rPr>
              <w:t>JCO Glob Oncol</w:t>
            </w:r>
            <w:r w:rsidR="00604776" w:rsidRPr="003F53C3">
              <w:rPr>
                <w:rFonts w:eastAsia="Arial" w:cstheme="minorHAnsi"/>
                <w:sz w:val="22"/>
                <w:szCs w:val="22"/>
              </w:rPr>
              <w:t xml:space="preserve"> </w:t>
            </w:r>
            <w:r w:rsidRPr="003F53C3">
              <w:rPr>
                <w:rFonts w:eastAsia="Arial" w:cstheme="minorHAnsi"/>
                <w:color w:val="000000"/>
                <w:sz w:val="22"/>
                <w:szCs w:val="22"/>
                <w:shd w:val="clear" w:color="auto" w:fill="FFFFFF"/>
              </w:rPr>
              <w:t>DOI:</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10.1200/jgo.18.19600</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suppl_2</w:t>
            </w:r>
            <w:r w:rsidR="00C2100C" w:rsidRPr="003F53C3">
              <w:rPr>
                <w:rFonts w:eastAsia="Arial" w:cstheme="minorHAnsi"/>
                <w:color w:val="000000"/>
                <w:sz w:val="22"/>
                <w:szCs w:val="22"/>
                <w:shd w:val="clear" w:color="auto" w:fill="FFFFFF"/>
              </w:rPr>
              <w:t xml:space="preserve"> </w:t>
            </w:r>
            <w:r w:rsidRPr="003F53C3">
              <w:rPr>
                <w:rFonts w:eastAsia="Arial" w:cstheme="minorHAnsi"/>
                <w:color w:val="000000"/>
                <w:sz w:val="22"/>
                <w:szCs w:val="22"/>
                <w:shd w:val="clear" w:color="auto" w:fill="FFFFFF"/>
              </w:rPr>
              <w:t>00-0</w:t>
            </w:r>
            <w:r w:rsidR="00C2100C" w:rsidRPr="003F53C3">
              <w:rPr>
                <w:rFonts w:eastAsia="Arial" w:cstheme="minorHAnsi"/>
                <w:color w:val="000000"/>
                <w:sz w:val="22"/>
                <w:szCs w:val="22"/>
                <w:shd w:val="clear" w:color="auto" w:fill="FFFFFF"/>
              </w:rPr>
              <w:t xml:space="preserve"> </w:t>
            </w:r>
          </w:p>
          <w:p w14:paraId="23AF3891" w14:textId="33E0AE99" w:rsidR="00BA3D29" w:rsidRPr="003F53C3" w:rsidRDefault="00BA3D29" w:rsidP="002D2487">
            <w:pPr>
              <w:pStyle w:val="ListParagraph"/>
              <w:numPr>
                <w:ilvl w:val="0"/>
                <w:numId w:val="1"/>
              </w:numPr>
              <w:shd w:val="clear" w:color="auto" w:fill="FFFFFF"/>
              <w:spacing w:line="240" w:lineRule="auto"/>
              <w:rPr>
                <w:rFonts w:cstheme="minorHAnsi"/>
                <w:color w:val="000000" w:themeColor="text1"/>
              </w:rPr>
            </w:pPr>
            <w:r w:rsidRPr="003F53C3">
              <w:rPr>
                <w:rFonts w:cstheme="minorHAnsi"/>
                <w:color w:val="000000" w:themeColor="text1"/>
              </w:rPr>
              <w:t xml:space="preserve">Nethan S,  Sinha D, </w:t>
            </w:r>
            <w:r w:rsidRPr="003F53C3">
              <w:rPr>
                <w:rFonts w:eastAsia="Arial" w:cstheme="minorHAnsi"/>
                <w:b/>
                <w:color w:val="000000" w:themeColor="text1"/>
              </w:rPr>
              <w:t>Mehrotra R</w:t>
            </w:r>
            <w:r w:rsidRPr="003F53C3">
              <w:rPr>
                <w:rFonts w:cstheme="minorHAnsi"/>
                <w:color w:val="000000" w:themeColor="text1"/>
              </w:rPr>
              <w:t>.</w:t>
            </w:r>
            <w:r w:rsidRPr="003F53C3">
              <w:rPr>
                <w:rFonts w:eastAsia="Arial" w:cstheme="minorHAnsi"/>
                <w:color w:val="000000"/>
                <w:shd w:val="clear" w:color="auto" w:fill="FFFFFF"/>
              </w:rPr>
              <w:t xml:space="preserve"> (2017)</w:t>
            </w:r>
            <w:r w:rsidRPr="003F53C3">
              <w:rPr>
                <w:rFonts w:eastAsia="Arial" w:cstheme="minorHAnsi"/>
                <w:color w:val="222222"/>
                <w:shd w:val="clear" w:color="auto" w:fill="FFFFFF"/>
              </w:rPr>
              <w:t xml:space="preserve"> </w:t>
            </w:r>
            <w:r w:rsidRPr="003F53C3">
              <w:rPr>
                <w:rFonts w:cstheme="minorHAnsi"/>
                <w:color w:val="000000" w:themeColor="text1"/>
              </w:rPr>
              <w:t xml:space="preserve"> </w:t>
            </w:r>
            <w:hyperlink r:id="rId141" w:history="1">
              <w:r w:rsidRPr="003F53C3">
                <w:rPr>
                  <w:rStyle w:val="Hyperlink"/>
                  <w:rFonts w:cstheme="minorHAnsi"/>
                  <w:color w:val="000000" w:themeColor="text1"/>
                  <w:u w:val="none"/>
                  <w:shd w:val="clear" w:color="auto" w:fill="FFFFFF"/>
                </w:rPr>
                <w:t>Non communicable disease risk factors and their trends in India</w:t>
              </w:r>
            </w:hyperlink>
            <w:r w:rsidRPr="003F53C3">
              <w:rPr>
                <w:rFonts w:cstheme="minorHAnsi"/>
                <w:color w:val="000000" w:themeColor="text1"/>
              </w:rPr>
              <w:t>. World NCD Congress 2, S161</w:t>
            </w:r>
          </w:p>
        </w:tc>
      </w:tr>
    </w:tbl>
    <w:p w14:paraId="4D98D9D6" w14:textId="77777777" w:rsidR="008945AD" w:rsidRDefault="008945AD" w:rsidP="00F9659A">
      <w:pPr>
        <w:contextualSpacing/>
        <w:rPr>
          <w:rFonts w:eastAsia="Arial" w:cstheme="minorHAnsi"/>
          <w:b/>
          <w:sz w:val="22"/>
          <w:szCs w:val="22"/>
          <w:u w:val="single"/>
        </w:rPr>
      </w:pPr>
    </w:p>
    <w:p w14:paraId="4FC4DA5D" w14:textId="77777777" w:rsidR="008945AD" w:rsidRDefault="008945AD" w:rsidP="00F9659A">
      <w:pPr>
        <w:contextualSpacing/>
        <w:rPr>
          <w:rFonts w:eastAsia="Arial" w:cstheme="minorHAnsi"/>
          <w:b/>
          <w:sz w:val="22"/>
          <w:szCs w:val="22"/>
          <w:u w:val="single"/>
        </w:rPr>
      </w:pPr>
    </w:p>
    <w:p w14:paraId="6DB025A0" w14:textId="7BE9B4AA" w:rsidR="000C3B82" w:rsidRPr="003F53C3" w:rsidRDefault="000C3B82" w:rsidP="00F9659A">
      <w:pPr>
        <w:contextualSpacing/>
        <w:rPr>
          <w:rFonts w:eastAsia="Arial" w:cstheme="minorHAnsi"/>
          <w:b/>
          <w:sz w:val="22"/>
          <w:szCs w:val="22"/>
          <w:u w:val="single"/>
        </w:rPr>
      </w:pPr>
      <w:r w:rsidRPr="003F53C3">
        <w:rPr>
          <w:rFonts w:eastAsia="Arial" w:cstheme="minorHAnsi"/>
          <w:b/>
          <w:sz w:val="22"/>
          <w:szCs w:val="22"/>
          <w:u w:val="single"/>
        </w:rPr>
        <w:t>JOURNAL</w:t>
      </w:r>
      <w:r w:rsidR="00C2100C" w:rsidRPr="003F53C3">
        <w:rPr>
          <w:rFonts w:eastAsia="Arial" w:cstheme="minorHAnsi"/>
          <w:b/>
          <w:sz w:val="22"/>
          <w:szCs w:val="22"/>
          <w:u w:val="single"/>
        </w:rPr>
        <w:t xml:space="preserve"> </w:t>
      </w:r>
      <w:r w:rsidRPr="003F53C3">
        <w:rPr>
          <w:rFonts w:eastAsia="Arial" w:cstheme="minorHAnsi"/>
          <w:b/>
          <w:sz w:val="22"/>
          <w:szCs w:val="22"/>
          <w:u w:val="single"/>
        </w:rPr>
        <w:t>SUPPLEMENT</w:t>
      </w:r>
      <w:r w:rsidR="00C2100C" w:rsidRPr="003F53C3">
        <w:rPr>
          <w:rFonts w:eastAsia="Arial" w:cstheme="minorHAnsi"/>
          <w:b/>
          <w:sz w:val="22"/>
          <w:szCs w:val="22"/>
          <w:u w:val="single"/>
        </w:rPr>
        <w:t xml:space="preserve"> </w:t>
      </w:r>
      <w:r w:rsidRPr="003F53C3">
        <w:rPr>
          <w:rFonts w:eastAsia="Arial" w:cstheme="minorHAnsi"/>
          <w:b/>
          <w:sz w:val="22"/>
          <w:szCs w:val="22"/>
          <w:u w:val="single"/>
        </w:rPr>
        <w:t>EDITED:</w:t>
      </w:r>
    </w:p>
    <w:tbl>
      <w:tblPr>
        <w:tblW w:w="0" w:type="auto"/>
        <w:tblInd w:w="-10" w:type="dxa"/>
        <w:tblCellMar>
          <w:left w:w="10" w:type="dxa"/>
          <w:right w:w="10" w:type="dxa"/>
        </w:tblCellMar>
        <w:tblLook w:val="0000" w:firstRow="0" w:lastRow="0" w:firstColumn="0" w:lastColumn="0" w:noHBand="0" w:noVBand="0"/>
      </w:tblPr>
      <w:tblGrid>
        <w:gridCol w:w="9923"/>
      </w:tblGrid>
      <w:tr w:rsidR="000C3B82" w:rsidRPr="003F53C3" w14:paraId="55890BE7" w14:textId="77777777" w:rsidTr="007A4F1F">
        <w:tc>
          <w:tcPr>
            <w:tcW w:w="9923"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02868091" w14:textId="77777777" w:rsidR="00F1317F" w:rsidRPr="003F53C3" w:rsidRDefault="001D4FD7" w:rsidP="002D2487">
            <w:pPr>
              <w:pStyle w:val="ListParagraph"/>
              <w:numPr>
                <w:ilvl w:val="0"/>
                <w:numId w:val="4"/>
              </w:numPr>
              <w:spacing w:after="0" w:line="240" w:lineRule="auto"/>
              <w:rPr>
                <w:rStyle w:val="Hyperlink"/>
                <w:rFonts w:eastAsia="Arial" w:cstheme="minorHAnsi"/>
                <w:color w:val="0000FF"/>
              </w:rPr>
            </w:pPr>
            <w:r w:rsidRPr="003F53C3">
              <w:rPr>
                <w:rFonts w:eastAsia="Arial" w:cstheme="minorHAnsi"/>
                <w:b/>
                <w:bCs/>
                <w:color w:val="000000" w:themeColor="text1"/>
              </w:rPr>
              <w:t>Mehrotra</w:t>
            </w:r>
            <w:r w:rsidR="00C2100C" w:rsidRPr="003F53C3">
              <w:rPr>
                <w:rFonts w:eastAsia="Arial" w:cstheme="minorHAnsi"/>
                <w:b/>
                <w:bCs/>
                <w:color w:val="000000" w:themeColor="text1"/>
              </w:rPr>
              <w:t xml:space="preserve"> </w:t>
            </w:r>
            <w:r w:rsidRPr="003F53C3">
              <w:rPr>
                <w:rFonts w:eastAsia="Arial" w:cstheme="minorHAnsi"/>
                <w:b/>
                <w:bCs/>
                <w:color w:val="231F20"/>
              </w:rPr>
              <w:t>R</w:t>
            </w:r>
            <w:r w:rsidR="000C3B82" w:rsidRPr="003F53C3">
              <w:rPr>
                <w:rFonts w:eastAsia="Arial" w:cstheme="minorHAnsi"/>
                <w:b/>
                <w:bCs/>
                <w:color w:val="231F20"/>
              </w:rPr>
              <w:t>,</w:t>
            </w:r>
            <w:r w:rsidR="00C2100C" w:rsidRPr="003F53C3">
              <w:rPr>
                <w:rFonts w:eastAsia="Arial" w:cstheme="minorHAnsi"/>
                <w:color w:val="231F20"/>
              </w:rPr>
              <w:t xml:space="preserve"> </w:t>
            </w:r>
            <w:r w:rsidR="000C3B82" w:rsidRPr="003F53C3">
              <w:rPr>
                <w:rFonts w:eastAsia="Arial" w:cstheme="minorHAnsi"/>
                <w:color w:val="231F20"/>
              </w:rPr>
              <w:t>Sinha</w:t>
            </w:r>
            <w:r w:rsidR="00C2100C" w:rsidRPr="003F53C3">
              <w:rPr>
                <w:rFonts w:eastAsia="Arial" w:cstheme="minorHAnsi"/>
                <w:color w:val="231F20"/>
              </w:rPr>
              <w:t xml:space="preserve"> </w:t>
            </w:r>
            <w:r w:rsidR="000C3B82" w:rsidRPr="003F53C3">
              <w:rPr>
                <w:rFonts w:eastAsia="Arial" w:cstheme="minorHAnsi"/>
                <w:color w:val="231F20"/>
              </w:rPr>
              <w:t>DN</w:t>
            </w:r>
            <w:r w:rsidR="00C2100C" w:rsidRPr="003F53C3">
              <w:rPr>
                <w:rFonts w:eastAsia="Arial" w:cstheme="minorHAnsi"/>
                <w:color w:val="231F20"/>
              </w:rPr>
              <w:t xml:space="preserve"> </w:t>
            </w:r>
            <w:r w:rsidR="000C3B82" w:rsidRPr="003F53C3">
              <w:rPr>
                <w:rFonts w:eastAsia="Arial" w:cstheme="minorHAnsi"/>
                <w:color w:val="231F20"/>
              </w:rPr>
              <w:t>(Eds)</w:t>
            </w:r>
            <w:r w:rsidR="00C2100C" w:rsidRPr="003F53C3">
              <w:rPr>
                <w:rFonts w:eastAsia="Arial" w:cstheme="minorHAnsi"/>
                <w:color w:val="231F20"/>
              </w:rPr>
              <w:t xml:space="preserve"> </w:t>
            </w:r>
            <w:r w:rsidR="000C3B82" w:rsidRPr="003F53C3">
              <w:rPr>
                <w:rFonts w:eastAsia="Arial" w:cstheme="minorHAnsi"/>
                <w:bCs/>
                <w:color w:val="231F20"/>
              </w:rPr>
              <w:t>Challenges</w:t>
            </w:r>
            <w:r w:rsidR="00C2100C" w:rsidRPr="003F53C3">
              <w:rPr>
                <w:rFonts w:eastAsia="Arial" w:cstheme="minorHAnsi"/>
                <w:bCs/>
                <w:color w:val="231F20"/>
              </w:rPr>
              <w:t xml:space="preserve"> </w:t>
            </w:r>
            <w:r w:rsidR="000C3B82" w:rsidRPr="003F53C3">
              <w:rPr>
                <w:rFonts w:eastAsia="Arial" w:cstheme="minorHAnsi"/>
                <w:bCs/>
                <w:color w:val="231F20"/>
              </w:rPr>
              <w:t>in</w:t>
            </w:r>
            <w:r w:rsidR="00C2100C" w:rsidRPr="003F53C3">
              <w:rPr>
                <w:rFonts w:eastAsia="Arial" w:cstheme="minorHAnsi"/>
                <w:bCs/>
                <w:color w:val="231F20"/>
              </w:rPr>
              <w:t xml:space="preserve"> </w:t>
            </w:r>
            <w:r w:rsidR="000C3B82" w:rsidRPr="003F53C3">
              <w:rPr>
                <w:rFonts w:eastAsia="Arial" w:cstheme="minorHAnsi"/>
                <w:bCs/>
                <w:color w:val="231F20"/>
              </w:rPr>
              <w:t>Smokeless</w:t>
            </w:r>
            <w:r w:rsidR="00C2100C" w:rsidRPr="003F53C3">
              <w:rPr>
                <w:rFonts w:eastAsia="Arial" w:cstheme="minorHAnsi"/>
                <w:bCs/>
                <w:color w:val="231F20"/>
              </w:rPr>
              <w:t xml:space="preserve"> </w:t>
            </w:r>
            <w:r w:rsidR="000C3B82" w:rsidRPr="003F53C3">
              <w:rPr>
                <w:rFonts w:eastAsia="Arial" w:cstheme="minorHAnsi"/>
                <w:bCs/>
                <w:color w:val="231F20"/>
              </w:rPr>
              <w:t>tobacco</w:t>
            </w:r>
            <w:r w:rsidR="00C2100C" w:rsidRPr="003F53C3">
              <w:rPr>
                <w:rFonts w:eastAsia="Arial" w:cstheme="minorHAnsi"/>
                <w:bCs/>
                <w:color w:val="231F20"/>
              </w:rPr>
              <w:t xml:space="preserve"> </w:t>
            </w:r>
            <w:r w:rsidR="000C3B82" w:rsidRPr="003F53C3">
              <w:rPr>
                <w:rFonts w:eastAsia="Arial" w:cstheme="minorHAnsi"/>
                <w:bCs/>
                <w:color w:val="231F20"/>
              </w:rPr>
              <w:t>control</w:t>
            </w:r>
            <w:r w:rsidR="00151F1F" w:rsidRPr="003F53C3">
              <w:rPr>
                <w:rFonts w:eastAsia="Arial" w:cstheme="minorHAnsi"/>
                <w:bCs/>
                <w:color w:val="231F20"/>
              </w:rPr>
              <w:t>.</w:t>
            </w:r>
            <w:r w:rsidR="00C2100C" w:rsidRPr="003F53C3">
              <w:rPr>
                <w:rFonts w:eastAsia="Arial" w:cstheme="minorHAnsi"/>
                <w:i/>
                <w:iCs/>
                <w:u w:val="single"/>
              </w:rPr>
              <w:t xml:space="preserve"> </w:t>
            </w:r>
            <w:r w:rsidR="002979F7" w:rsidRPr="003F53C3">
              <w:rPr>
                <w:rFonts w:eastAsia="Arial" w:cstheme="minorHAnsi"/>
                <w:i/>
                <w:iCs/>
                <w:u w:val="single"/>
              </w:rPr>
              <w:t>Indian</w:t>
            </w:r>
            <w:r w:rsidR="00C2100C" w:rsidRPr="003F53C3">
              <w:rPr>
                <w:rFonts w:eastAsia="Arial" w:cstheme="minorHAnsi"/>
                <w:i/>
                <w:iCs/>
                <w:u w:val="single"/>
              </w:rPr>
              <w:t xml:space="preserve"> </w:t>
            </w:r>
            <w:r w:rsidR="002979F7" w:rsidRPr="003F53C3">
              <w:rPr>
                <w:rFonts w:eastAsia="Arial" w:cstheme="minorHAnsi"/>
                <w:i/>
                <w:iCs/>
                <w:u w:val="single"/>
              </w:rPr>
              <w:t>J</w:t>
            </w:r>
            <w:r w:rsidR="00C2100C" w:rsidRPr="003F53C3">
              <w:rPr>
                <w:rFonts w:eastAsia="Arial" w:cstheme="minorHAnsi"/>
                <w:i/>
                <w:iCs/>
                <w:u w:val="single"/>
              </w:rPr>
              <w:t xml:space="preserve"> </w:t>
            </w:r>
            <w:r w:rsidR="002979F7" w:rsidRPr="003F53C3">
              <w:rPr>
                <w:rFonts w:eastAsia="Arial" w:cstheme="minorHAnsi"/>
                <w:i/>
                <w:iCs/>
                <w:u w:val="single"/>
              </w:rPr>
              <w:t>Med</w:t>
            </w:r>
            <w:r w:rsidR="00C2100C" w:rsidRPr="003F53C3">
              <w:rPr>
                <w:rFonts w:eastAsia="Arial" w:cstheme="minorHAnsi"/>
                <w:i/>
                <w:iCs/>
                <w:u w:val="single"/>
              </w:rPr>
              <w:t xml:space="preserve"> </w:t>
            </w:r>
            <w:r w:rsidR="002979F7" w:rsidRPr="003F53C3">
              <w:rPr>
                <w:rFonts w:eastAsia="Arial" w:cstheme="minorHAnsi"/>
                <w:i/>
                <w:iCs/>
                <w:u w:val="single"/>
              </w:rPr>
              <w:t>Res</w:t>
            </w:r>
            <w:r w:rsidR="00C2100C" w:rsidRPr="003F53C3">
              <w:rPr>
                <w:rFonts w:eastAsia="Arial" w:cstheme="minorHAnsi"/>
                <w:color w:val="231F20"/>
              </w:rPr>
              <w:t xml:space="preserve"> </w:t>
            </w:r>
            <w:r w:rsidR="000C3B82" w:rsidRPr="003F53C3">
              <w:rPr>
                <w:rFonts w:eastAsia="Arial" w:cstheme="minorHAnsi"/>
                <w:color w:val="231F20"/>
              </w:rPr>
              <w:t>2018.</w:t>
            </w:r>
            <w:r w:rsidR="00C2100C" w:rsidRPr="003F53C3">
              <w:rPr>
                <w:rFonts w:eastAsia="Arial" w:cstheme="minorHAnsi"/>
                <w:color w:val="231F20"/>
              </w:rPr>
              <w:t xml:space="preserve"> </w:t>
            </w:r>
            <w:r w:rsidR="000C3B82" w:rsidRPr="003F53C3">
              <w:rPr>
                <w:rFonts w:eastAsia="Arial" w:cstheme="minorHAnsi"/>
                <w:color w:val="231F20"/>
              </w:rPr>
              <w:t>148,</w:t>
            </w:r>
            <w:r w:rsidR="00C2100C" w:rsidRPr="003F53C3">
              <w:rPr>
                <w:rFonts w:eastAsia="Arial" w:cstheme="minorHAnsi"/>
                <w:color w:val="231F20"/>
              </w:rPr>
              <w:t xml:space="preserve"> </w:t>
            </w:r>
            <w:r w:rsidR="000C3B82" w:rsidRPr="003F53C3">
              <w:rPr>
                <w:rFonts w:eastAsia="Arial" w:cstheme="minorHAnsi"/>
                <w:color w:val="231F20"/>
              </w:rPr>
              <w:t>1,1-122</w:t>
            </w:r>
            <w:r w:rsidR="00C2100C" w:rsidRPr="003F53C3">
              <w:rPr>
                <w:rFonts w:eastAsia="Arial" w:cstheme="minorHAnsi"/>
                <w:color w:val="231F20"/>
              </w:rPr>
              <w:t xml:space="preserve"> </w:t>
            </w:r>
            <w:hyperlink r:id="rId142" w:history="1">
              <w:r w:rsidR="00151F1F" w:rsidRPr="003F53C3">
                <w:rPr>
                  <w:rStyle w:val="Hyperlink"/>
                  <w:rFonts w:eastAsia="Arial" w:cstheme="minorHAnsi"/>
                </w:rPr>
                <w:t>http://www.ijmr.org.in/showBackIssue.asp?issn=0971-5916;year=2018;volume=148;issue=1;month=July</w:t>
              </w:r>
            </w:hyperlink>
          </w:p>
          <w:p w14:paraId="35ECB92F" w14:textId="3FC7C6B1" w:rsidR="00C06F6F" w:rsidRPr="003F53C3" w:rsidRDefault="00C06F6F" w:rsidP="002D2487">
            <w:pPr>
              <w:pStyle w:val="ListParagraph"/>
              <w:numPr>
                <w:ilvl w:val="0"/>
                <w:numId w:val="4"/>
              </w:numPr>
              <w:spacing w:after="0" w:line="240" w:lineRule="auto"/>
              <w:rPr>
                <w:rFonts w:eastAsia="Arial" w:cstheme="minorHAnsi"/>
                <w:color w:val="0000FF"/>
                <w:u w:val="single"/>
              </w:rPr>
            </w:pPr>
            <w:r w:rsidRPr="003F53C3">
              <w:rPr>
                <w:rFonts w:eastAsia="Arial" w:cstheme="minorHAnsi"/>
                <w:color w:val="000000" w:themeColor="text1"/>
                <w:lang w:val="en-IN"/>
              </w:rPr>
              <w:t xml:space="preserve">Denehy L, </w:t>
            </w:r>
            <w:r w:rsidRPr="003F53C3">
              <w:rPr>
                <w:rFonts w:eastAsia="Arial" w:cstheme="minorHAnsi"/>
                <w:b/>
                <w:bCs/>
                <w:color w:val="000000" w:themeColor="text1"/>
                <w:lang w:val="en-IN"/>
              </w:rPr>
              <w:t>Mehrotra R,</w:t>
            </w:r>
            <w:r w:rsidRPr="003F53C3">
              <w:rPr>
                <w:rFonts w:eastAsia="Arial" w:cstheme="minorHAnsi"/>
                <w:color w:val="000000" w:themeColor="text1"/>
                <w:lang w:val="en-IN"/>
              </w:rPr>
              <w:t xml:space="preserve"> </w:t>
            </w:r>
            <w:proofErr w:type="spellStart"/>
            <w:r w:rsidRPr="003F53C3">
              <w:rPr>
                <w:rFonts w:eastAsia="Arial" w:cstheme="minorHAnsi"/>
                <w:color w:val="000000" w:themeColor="text1"/>
                <w:lang w:val="en-IN"/>
              </w:rPr>
              <w:t>Culos</w:t>
            </w:r>
            <w:proofErr w:type="spellEnd"/>
            <w:r w:rsidRPr="003F53C3">
              <w:rPr>
                <w:rFonts w:eastAsia="Arial" w:cstheme="minorHAnsi"/>
                <w:color w:val="000000" w:themeColor="text1"/>
                <w:lang w:val="en-IN"/>
              </w:rPr>
              <w:t>-Reed N. (Eds)  Topical Collection in </w:t>
            </w:r>
            <w:r w:rsidRPr="003F53C3">
              <w:rPr>
                <w:rFonts w:eastAsia="Arial" w:cstheme="minorHAnsi"/>
                <w:i/>
                <w:iCs/>
                <w:color w:val="000000" w:themeColor="text1"/>
                <w:lang w:val="en-IN"/>
              </w:rPr>
              <w:t>Current Oncology</w:t>
            </w:r>
            <w:r w:rsidRPr="003F53C3">
              <w:rPr>
                <w:rFonts w:eastAsia="Arial" w:cstheme="minorHAnsi"/>
                <w:color w:val="000000" w:themeColor="text1"/>
                <w:lang w:val="en-IN"/>
              </w:rPr>
              <w:t>. Exercise and Cancer Management</w:t>
            </w:r>
            <w:r w:rsidRPr="003F53C3">
              <w:rPr>
                <w:rFonts w:eastAsia="Arial" w:cstheme="minorHAnsi"/>
                <w:b/>
                <w:bCs/>
                <w:color w:val="000000" w:themeColor="text1"/>
                <w:lang w:val="en-IN"/>
              </w:rPr>
              <w:t xml:space="preserve">. </w:t>
            </w:r>
            <w:hyperlink r:id="rId143" w:history="1">
              <w:r w:rsidRPr="003F53C3">
                <w:rPr>
                  <w:rStyle w:val="Hyperlink"/>
                  <w:rFonts w:eastAsia="Arial" w:cstheme="minorHAnsi"/>
                  <w:b/>
                  <w:bCs/>
                  <w:lang w:val="en-IN"/>
                </w:rPr>
                <w:t>Exercise and Cancer Management.</w:t>
              </w:r>
            </w:hyperlink>
          </w:p>
        </w:tc>
      </w:tr>
    </w:tbl>
    <w:p w14:paraId="03C3875E" w14:textId="77777777" w:rsidR="00EA41FB" w:rsidRPr="003F53C3" w:rsidRDefault="00EA41FB" w:rsidP="00EA41FB">
      <w:pPr>
        <w:contextualSpacing/>
        <w:rPr>
          <w:rFonts w:eastAsia="Arial" w:cstheme="minorHAnsi"/>
          <w:b/>
          <w:sz w:val="22"/>
          <w:szCs w:val="22"/>
          <w:u w:val="single"/>
          <w:shd w:val="clear" w:color="auto" w:fill="FFFFFF"/>
        </w:rPr>
      </w:pPr>
    </w:p>
    <w:p w14:paraId="24DF4007" w14:textId="77777777" w:rsidR="00422660" w:rsidRPr="003F53C3" w:rsidRDefault="00422660" w:rsidP="00EA41FB">
      <w:pPr>
        <w:contextualSpacing/>
        <w:rPr>
          <w:rFonts w:eastAsia="Arial" w:cstheme="minorHAnsi"/>
          <w:b/>
          <w:sz w:val="22"/>
          <w:szCs w:val="22"/>
          <w:u w:val="single"/>
          <w:shd w:val="clear" w:color="auto" w:fill="FFFFFF"/>
        </w:rPr>
      </w:pPr>
    </w:p>
    <w:p w14:paraId="6B961060" w14:textId="65018D1E" w:rsidR="00EA41FB" w:rsidRPr="003F53C3" w:rsidRDefault="00EA41FB" w:rsidP="00EA41FB">
      <w:pPr>
        <w:contextualSpacing/>
        <w:rPr>
          <w:rFonts w:eastAsia="Arial" w:cstheme="minorHAnsi"/>
          <w:b/>
          <w:sz w:val="22"/>
          <w:szCs w:val="22"/>
          <w:u w:val="single"/>
          <w:shd w:val="clear" w:color="auto" w:fill="FFFFFF"/>
        </w:rPr>
      </w:pPr>
      <w:r w:rsidRPr="003F53C3">
        <w:rPr>
          <w:rFonts w:eastAsia="Arial" w:cstheme="minorHAnsi"/>
          <w:b/>
          <w:sz w:val="22"/>
          <w:szCs w:val="22"/>
          <w:u w:val="single"/>
          <w:shd w:val="clear" w:color="auto" w:fill="FFFFFF"/>
        </w:rPr>
        <w:t>SCIENTIFIC BLOGS:</w:t>
      </w:r>
    </w:p>
    <w:tbl>
      <w:tblPr>
        <w:tblW w:w="0" w:type="auto"/>
        <w:tblInd w:w="-10" w:type="dxa"/>
        <w:tblCellMar>
          <w:left w:w="10" w:type="dxa"/>
          <w:right w:w="10" w:type="dxa"/>
        </w:tblCellMar>
        <w:tblLook w:val="0000" w:firstRow="0" w:lastRow="0" w:firstColumn="0" w:lastColumn="0" w:noHBand="0" w:noVBand="0"/>
      </w:tblPr>
      <w:tblGrid>
        <w:gridCol w:w="9350"/>
      </w:tblGrid>
      <w:tr w:rsidR="00EA41FB" w:rsidRPr="003F53C3" w14:paraId="0B19E24D" w14:textId="77777777" w:rsidTr="00A70376">
        <w:tc>
          <w:tcPr>
            <w:tcW w:w="9350" w:type="dxa"/>
            <w:tcBorders>
              <w:top w:val="single" w:sz="8" w:space="0" w:color="9BBB59"/>
              <w:left w:val="single" w:sz="8" w:space="0" w:color="9BBB59"/>
              <w:bottom w:val="single" w:sz="8" w:space="0" w:color="9BBB59"/>
              <w:right w:val="single" w:sz="8" w:space="0" w:color="9BBB59"/>
            </w:tcBorders>
            <w:shd w:val="clear" w:color="auto" w:fill="FFFFFF"/>
            <w:tcMar>
              <w:left w:w="108" w:type="dxa"/>
              <w:right w:w="108" w:type="dxa"/>
            </w:tcMar>
          </w:tcPr>
          <w:p w14:paraId="76FF1A7F" w14:textId="77777777" w:rsidR="00EA41FB" w:rsidRPr="003F53C3" w:rsidRDefault="00EA41FB" w:rsidP="002D2487">
            <w:pPr>
              <w:pStyle w:val="Heading1"/>
              <w:numPr>
                <w:ilvl w:val="0"/>
                <w:numId w:val="8"/>
              </w:numPr>
              <w:spacing w:before="0" w:after="0"/>
              <w:rPr>
                <w:rFonts w:asciiTheme="minorHAnsi" w:hAnsiTheme="minorHAnsi" w:cstheme="minorHAnsi"/>
                <w:color w:val="002060"/>
                <w:sz w:val="22"/>
                <w:szCs w:val="22"/>
                <w:shd w:val="clear" w:color="auto" w:fill="FFFFFF"/>
              </w:rPr>
            </w:pPr>
            <w:r w:rsidRPr="003F53C3">
              <w:rPr>
                <w:rFonts w:cstheme="minorHAnsi"/>
                <w:color w:val="222222"/>
                <w:sz w:val="22"/>
                <w:szCs w:val="22"/>
                <w:shd w:val="clear" w:color="auto" w:fill="FFFFFF"/>
              </w:rPr>
              <w:t>Gupta AK,</w:t>
            </w:r>
            <w:r w:rsidRPr="003F53C3">
              <w:rPr>
                <w:rFonts w:cstheme="minorHAnsi"/>
                <w:b/>
                <w:color w:val="222222"/>
                <w:sz w:val="22"/>
                <w:szCs w:val="22"/>
                <w:shd w:val="clear" w:color="auto" w:fill="FFFFFF"/>
              </w:rPr>
              <w:t xml:space="preserve"> Mehrotra R.</w:t>
            </w:r>
            <w:r w:rsidRPr="003F53C3">
              <w:rPr>
                <w:rFonts w:cstheme="minorHAnsi"/>
                <w:color w:val="222222"/>
                <w:sz w:val="22"/>
                <w:szCs w:val="22"/>
                <w:shd w:val="clear" w:color="auto" w:fill="FFFFFF"/>
              </w:rPr>
              <w:t xml:space="preserve"> (2024)</w:t>
            </w:r>
            <w:r w:rsidRPr="003F53C3">
              <w:rPr>
                <w:rFonts w:cstheme="minorHAnsi"/>
                <w:color w:val="000000"/>
                <w:sz w:val="22"/>
                <w:szCs w:val="22"/>
              </w:rPr>
              <w:t xml:space="preserve"> </w:t>
            </w:r>
            <w:r w:rsidRPr="003F53C3">
              <w:rPr>
                <w:rFonts w:asciiTheme="minorHAnsi" w:hAnsiTheme="minorHAnsi" w:cstheme="minorHAnsi"/>
                <w:color w:val="002060"/>
                <w:sz w:val="22"/>
                <w:szCs w:val="22"/>
                <w:shd w:val="clear" w:color="auto" w:fill="FFFFFF"/>
              </w:rPr>
              <w:t>Do the Graphic Health Warnings on Tobacco Products Have an Impact on Smokeless Tobacco Consumers in India?</w:t>
            </w:r>
            <w:r w:rsidRPr="003F53C3">
              <w:rPr>
                <w:sz w:val="22"/>
                <w:szCs w:val="22"/>
              </w:rPr>
              <w:t xml:space="preserve"> </w:t>
            </w:r>
            <w:hyperlink r:id="rId144" w:history="1">
              <w:r w:rsidRPr="003F53C3">
                <w:rPr>
                  <w:rStyle w:val="Hyperlink"/>
                  <w:rFonts w:cstheme="minorHAnsi"/>
                  <w:i/>
                  <w:iCs/>
                  <w:sz w:val="22"/>
                  <w:szCs w:val="22"/>
                </w:rPr>
                <w:t>BMJ Tobacco Cont</w:t>
              </w:r>
            </w:hyperlink>
            <w:r w:rsidRPr="003F53C3">
              <w:rPr>
                <w:rStyle w:val="Hyperlink"/>
                <w:rFonts w:cstheme="minorHAnsi"/>
                <w:i/>
                <w:iCs/>
                <w:sz w:val="22"/>
                <w:szCs w:val="22"/>
              </w:rPr>
              <w:t>r</w:t>
            </w:r>
            <w:r w:rsidRPr="003F53C3">
              <w:rPr>
                <w:rStyle w:val="Hyperlink"/>
                <w:i/>
                <w:iCs/>
                <w:sz w:val="22"/>
                <w:szCs w:val="22"/>
              </w:rPr>
              <w:t>ol</w:t>
            </w:r>
          </w:p>
          <w:p w14:paraId="33A8826F" w14:textId="77777777" w:rsidR="00EA41FB" w:rsidRPr="003F53C3" w:rsidRDefault="00EA41FB" w:rsidP="002D2487">
            <w:pPr>
              <w:pStyle w:val="Heading1"/>
              <w:numPr>
                <w:ilvl w:val="0"/>
                <w:numId w:val="8"/>
              </w:numPr>
              <w:spacing w:before="0" w:after="0"/>
              <w:rPr>
                <w:sz w:val="22"/>
                <w:szCs w:val="22"/>
                <w:u w:val="single"/>
                <w:lang w:val="en-IN"/>
              </w:rPr>
            </w:pPr>
            <w:r w:rsidRPr="003F53C3">
              <w:rPr>
                <w:rFonts w:asciiTheme="minorHAnsi" w:hAnsiTheme="minorHAnsi" w:cstheme="minorHAnsi"/>
                <w:b/>
                <w:color w:val="222222"/>
                <w:sz w:val="22"/>
                <w:szCs w:val="22"/>
                <w:shd w:val="clear" w:color="auto" w:fill="FFFFFF"/>
              </w:rPr>
              <w:t>Mehrotra R.</w:t>
            </w:r>
            <w:r w:rsidRPr="003F53C3">
              <w:rPr>
                <w:rFonts w:cstheme="minorHAnsi"/>
                <w:b/>
                <w:color w:val="auto"/>
                <w:sz w:val="22"/>
                <w:szCs w:val="22"/>
                <w:shd w:val="clear" w:color="auto" w:fill="FFFFFF"/>
              </w:rPr>
              <w:t xml:space="preserve"> (</w:t>
            </w:r>
            <w:r w:rsidRPr="003F53C3">
              <w:rPr>
                <w:rFonts w:cstheme="minorHAnsi"/>
                <w:bCs/>
                <w:color w:val="auto"/>
                <w:sz w:val="22"/>
                <w:szCs w:val="22"/>
                <w:shd w:val="clear" w:color="auto" w:fill="FFFFFF"/>
              </w:rPr>
              <w:t>2023</w:t>
            </w:r>
            <w:r w:rsidRPr="003F53C3">
              <w:rPr>
                <w:rFonts w:asciiTheme="minorHAnsi" w:hAnsiTheme="minorHAnsi" w:cstheme="minorHAnsi"/>
                <w:bCs/>
                <w:color w:val="auto"/>
                <w:sz w:val="22"/>
                <w:szCs w:val="22"/>
                <w:shd w:val="clear" w:color="auto" w:fill="FFFFFF"/>
              </w:rPr>
              <w:t>)</w:t>
            </w:r>
            <w:r w:rsidRPr="003F53C3">
              <w:rPr>
                <w:rFonts w:asciiTheme="minorHAnsi" w:hAnsiTheme="minorHAnsi" w:cstheme="minorHAnsi"/>
                <w:bCs/>
                <w:color w:val="auto"/>
                <w:sz w:val="22"/>
                <w:szCs w:val="22"/>
                <w:lang w:val="en-IN"/>
              </w:rPr>
              <w:t xml:space="preserve"> Minding the Gaps in Genomics in Cancer Care: An Indian Perspective. </w:t>
            </w:r>
            <w:r w:rsidRPr="003F53C3">
              <w:rPr>
                <w:rFonts w:asciiTheme="minorHAnsi" w:hAnsiTheme="minorHAnsi" w:cstheme="minorHAnsi"/>
                <w:bCs/>
                <w:sz w:val="22"/>
                <w:szCs w:val="22"/>
                <w:u w:val="single"/>
                <w:lang w:val="en-IN"/>
              </w:rPr>
              <w:t>Business World</w:t>
            </w:r>
          </w:p>
          <w:p w14:paraId="62A09F62" w14:textId="77777777" w:rsidR="00EA41FB" w:rsidRPr="003F53C3" w:rsidRDefault="00EA41FB" w:rsidP="002D2487">
            <w:pPr>
              <w:pStyle w:val="ListParagraph"/>
              <w:numPr>
                <w:ilvl w:val="0"/>
                <w:numId w:val="8"/>
              </w:numPr>
              <w:spacing w:after="0" w:line="240" w:lineRule="auto"/>
              <w:rPr>
                <w:rFonts w:eastAsia="Arial" w:cstheme="minorHAnsi"/>
                <w:i/>
                <w:iCs/>
                <w:u w:val="single"/>
              </w:rPr>
            </w:pPr>
            <w:r w:rsidRPr="003F53C3">
              <w:rPr>
                <w:rFonts w:cstheme="minorHAnsi"/>
                <w:b/>
                <w:color w:val="222222"/>
                <w:shd w:val="clear" w:color="auto" w:fill="FFFFFF"/>
              </w:rPr>
              <w:t>Mehrotra R</w:t>
            </w:r>
            <w:r w:rsidRPr="003F53C3">
              <w:rPr>
                <w:rFonts w:cstheme="minorHAnsi"/>
                <w:color w:val="222222"/>
                <w:shd w:val="clear" w:color="auto" w:fill="FFFFFF"/>
              </w:rPr>
              <w:t>, Yadav K.</w:t>
            </w:r>
            <w:r w:rsidRPr="003F53C3">
              <w:rPr>
                <w:rFonts w:ascii="Calibri" w:eastAsiaTheme="majorEastAsia" w:hAnsi="Calibri" w:cs="Calibri"/>
                <w:b/>
                <w:color w:val="750064"/>
                <w:lang w:eastAsia="en"/>
              </w:rPr>
              <w:t xml:space="preserve"> </w:t>
            </w:r>
            <w:r w:rsidRPr="003F53C3">
              <w:rPr>
                <w:rFonts w:cstheme="minorHAnsi"/>
                <w:color w:val="222222"/>
                <w:shd w:val="clear" w:color="auto" w:fill="FFFFFF"/>
              </w:rPr>
              <w:t xml:space="preserve"> (2021) </w:t>
            </w:r>
            <w:r w:rsidRPr="003F53C3">
              <w:rPr>
                <w:rFonts w:cstheme="minorHAnsi"/>
                <w:color w:val="222222"/>
              </w:rPr>
              <w:t>Global Youth Tobacco Survey-4: A Glimmer of hope for India.</w:t>
            </w:r>
            <w:r w:rsidRPr="003F53C3">
              <w:rPr>
                <w:rFonts w:cstheme="minorHAnsi"/>
              </w:rPr>
              <w:t xml:space="preserve"> </w:t>
            </w:r>
            <w:hyperlink r:id="rId145" w:history="1">
              <w:r w:rsidRPr="003F53C3">
                <w:rPr>
                  <w:rStyle w:val="Hyperlink"/>
                  <w:rFonts w:cstheme="minorHAnsi"/>
                  <w:i/>
                  <w:iCs/>
                </w:rPr>
                <w:t>BMJ Tobacco Cont</w:t>
              </w:r>
            </w:hyperlink>
            <w:r w:rsidRPr="003F53C3">
              <w:rPr>
                <w:rStyle w:val="Hyperlink"/>
                <w:rFonts w:cstheme="minorHAnsi"/>
                <w:i/>
                <w:iCs/>
              </w:rPr>
              <w:t>rol</w:t>
            </w:r>
          </w:p>
          <w:p w14:paraId="470F623F" w14:textId="3E68C8F1" w:rsidR="00EA41FB" w:rsidRPr="003F53C3" w:rsidRDefault="00EA41FB" w:rsidP="002D2487">
            <w:pPr>
              <w:pStyle w:val="ListParagraph"/>
              <w:numPr>
                <w:ilvl w:val="0"/>
                <w:numId w:val="8"/>
              </w:numPr>
              <w:spacing w:after="158" w:line="240" w:lineRule="auto"/>
              <w:rPr>
                <w:rFonts w:eastAsia="Times New Roman" w:cstheme="minorHAnsi"/>
              </w:rPr>
            </w:pPr>
            <w:r w:rsidRPr="003F53C3">
              <w:rPr>
                <w:rFonts w:cstheme="minorHAnsi"/>
              </w:rPr>
              <w:t xml:space="preserve">Chopra R, </w:t>
            </w:r>
            <w:r w:rsidRPr="003F53C3">
              <w:rPr>
                <w:rFonts w:eastAsia="Shaker2Lancet-Regular" w:cstheme="minorHAnsi"/>
              </w:rPr>
              <w:t xml:space="preserve">Yadav K, Agarwal V, </w:t>
            </w:r>
            <w:r w:rsidRPr="003F53C3">
              <w:rPr>
                <w:rFonts w:eastAsia="Arial" w:cstheme="minorHAnsi"/>
                <w:b/>
              </w:rPr>
              <w:t>Mehrotra R.</w:t>
            </w:r>
            <w:r w:rsidRPr="003F53C3">
              <w:rPr>
                <w:rFonts w:eastAsia="Arial" w:cstheme="minorHAnsi"/>
              </w:rPr>
              <w:t xml:space="preserve"> (2021) </w:t>
            </w:r>
            <w:r w:rsidRPr="003F53C3">
              <w:rPr>
                <w:rFonts w:eastAsia="Arial" w:cstheme="minorHAnsi"/>
                <w:bCs/>
              </w:rPr>
              <w:t>How Breast Cancer Care in India Has Evolved Over the Last 4 Decades: My Reflections</w:t>
            </w:r>
            <w:r w:rsidRPr="003F53C3">
              <w:rPr>
                <w:rFonts w:eastAsia="Arial" w:cstheme="minorHAnsi"/>
                <w:b/>
              </w:rPr>
              <w:t xml:space="preserve"> </w:t>
            </w:r>
            <w:hyperlink r:id="rId146" w:history="1">
              <w:r w:rsidRPr="003F53C3">
                <w:rPr>
                  <w:rStyle w:val="Hyperlink"/>
                  <w:rFonts w:cstheme="minorHAnsi"/>
                  <w:i/>
                  <w:iCs/>
                </w:rPr>
                <w:t xml:space="preserve">ASCO </w:t>
              </w:r>
              <w:r w:rsidR="003F53C3">
                <w:rPr>
                  <w:rStyle w:val="Hyperlink"/>
                  <w:rFonts w:cstheme="minorHAnsi"/>
                  <w:i/>
                  <w:iCs/>
                </w:rPr>
                <w:t>E</w:t>
              </w:r>
              <w:r w:rsidRPr="003F53C3">
                <w:rPr>
                  <w:rStyle w:val="Hyperlink"/>
                  <w:rFonts w:cstheme="minorHAnsi"/>
                  <w:i/>
                  <w:iCs/>
                </w:rPr>
                <w:t>xpress</w:t>
              </w:r>
            </w:hyperlink>
          </w:p>
          <w:p w14:paraId="3438D717" w14:textId="77777777" w:rsidR="00EA41FB" w:rsidRPr="003F53C3" w:rsidRDefault="00EA41FB" w:rsidP="002D2487">
            <w:pPr>
              <w:pStyle w:val="ListParagraph"/>
              <w:numPr>
                <w:ilvl w:val="0"/>
                <w:numId w:val="8"/>
              </w:numPr>
              <w:spacing w:after="120" w:line="240" w:lineRule="auto"/>
              <w:rPr>
                <w:rFonts w:eastAsia="Arial" w:cstheme="minorHAnsi"/>
              </w:rPr>
            </w:pPr>
            <w:r w:rsidRPr="003F53C3">
              <w:rPr>
                <w:rFonts w:cstheme="minorHAnsi"/>
                <w:b/>
                <w:color w:val="222222"/>
                <w:shd w:val="clear" w:color="auto" w:fill="FFFFFF"/>
              </w:rPr>
              <w:t>Mehrotra R</w:t>
            </w:r>
            <w:r w:rsidRPr="003F53C3">
              <w:rPr>
                <w:rFonts w:cstheme="minorHAnsi"/>
                <w:color w:val="222222"/>
                <w:shd w:val="clear" w:color="auto" w:fill="FFFFFF"/>
              </w:rPr>
              <w:t>, Gupta AK. (2021)</w:t>
            </w:r>
            <w:r w:rsidRPr="003F53C3">
              <w:rPr>
                <w:rFonts w:cstheme="minorHAnsi"/>
                <w:color w:val="000000"/>
              </w:rPr>
              <w:t xml:space="preserve"> </w:t>
            </w:r>
            <w:hyperlink r:id="rId147" w:history="1">
              <w:r w:rsidRPr="003F53C3">
                <w:rPr>
                  <w:rStyle w:val="Hyperlink"/>
                  <w:rFonts w:cstheme="minorHAnsi"/>
                  <w:color w:val="000000" w:themeColor="text1"/>
                  <w:u w:val="none"/>
                </w:rPr>
                <w:t>India: Sikkim cancer numbers show impact of tobacco control</w:t>
              </w:r>
            </w:hyperlink>
            <w:r w:rsidRPr="003F53C3">
              <w:rPr>
                <w:rFonts w:cstheme="minorHAnsi"/>
                <w:color w:val="000000" w:themeColor="text1"/>
              </w:rPr>
              <w:t xml:space="preserve">. </w:t>
            </w:r>
            <w:hyperlink r:id="rId148" w:history="1">
              <w:r w:rsidRPr="003F53C3">
                <w:rPr>
                  <w:rStyle w:val="Hyperlink"/>
                  <w:rFonts w:cstheme="minorHAnsi"/>
                  <w:i/>
                  <w:iCs/>
                </w:rPr>
                <w:t xml:space="preserve">BMJ Tobacco </w:t>
              </w:r>
              <w:proofErr w:type="spellStart"/>
              <w:r w:rsidRPr="003F53C3">
                <w:rPr>
                  <w:rStyle w:val="Hyperlink"/>
                  <w:rFonts w:cstheme="minorHAnsi"/>
                  <w:i/>
                  <w:iCs/>
                </w:rPr>
                <w:t>Cont</w:t>
              </w:r>
              <w:proofErr w:type="spellEnd"/>
            </w:hyperlink>
            <w:r w:rsidRPr="003F53C3">
              <w:rPr>
                <w:rFonts w:cstheme="minorHAnsi"/>
                <w:b/>
                <w:bCs/>
                <w:color w:val="000000"/>
              </w:rPr>
              <w:t xml:space="preserve"> </w:t>
            </w:r>
            <w:r w:rsidRPr="003F53C3">
              <w:rPr>
                <w:rFonts w:cstheme="minorHAnsi"/>
                <w:color w:val="000000"/>
              </w:rPr>
              <w:t>30: 4-7</w:t>
            </w:r>
            <w:r w:rsidRPr="003F53C3">
              <w:rPr>
                <w:rFonts w:cstheme="minorHAnsi"/>
                <w:b/>
                <w:bCs/>
                <w:color w:val="000000"/>
              </w:rPr>
              <w:t xml:space="preserve"> </w:t>
            </w:r>
          </w:p>
          <w:p w14:paraId="03A05CC9" w14:textId="77777777" w:rsidR="00EA41FB" w:rsidRPr="003F53C3" w:rsidRDefault="00EA41FB" w:rsidP="002D2487">
            <w:pPr>
              <w:pStyle w:val="ListParagraph"/>
              <w:numPr>
                <w:ilvl w:val="0"/>
                <w:numId w:val="8"/>
              </w:numPr>
              <w:spacing w:after="120" w:line="240" w:lineRule="auto"/>
              <w:rPr>
                <w:rFonts w:eastAsia="Arial" w:cstheme="minorHAnsi"/>
              </w:rPr>
            </w:pPr>
            <w:r w:rsidRPr="003F53C3">
              <w:rPr>
                <w:rFonts w:cstheme="minorHAnsi"/>
              </w:rPr>
              <w:t xml:space="preserve">Chopra R, </w:t>
            </w:r>
            <w:r w:rsidRPr="003F53C3">
              <w:rPr>
                <w:rFonts w:eastAsia="Shaker2Lancet-Regular" w:cstheme="minorHAnsi"/>
              </w:rPr>
              <w:t xml:space="preserve">Yadav K, </w:t>
            </w:r>
            <w:r w:rsidRPr="003F53C3">
              <w:rPr>
                <w:rFonts w:eastAsia="Arial" w:cstheme="minorHAnsi"/>
                <w:b/>
              </w:rPr>
              <w:t>Mehrotra R.</w:t>
            </w:r>
            <w:r w:rsidRPr="003F53C3">
              <w:rPr>
                <w:rFonts w:eastAsia="Arial" w:cstheme="minorHAnsi"/>
              </w:rPr>
              <w:t xml:space="preserve"> (2020) </w:t>
            </w:r>
            <w:hyperlink r:id="rId149" w:history="1">
              <w:r w:rsidRPr="003F53C3">
                <w:rPr>
                  <w:rStyle w:val="Hyperlink"/>
                  <w:rFonts w:eastAsiaTheme="majorEastAsia" w:cstheme="minorHAnsi"/>
                  <w:bCs/>
                  <w:color w:val="000000" w:themeColor="text1"/>
                  <w:u w:val="none"/>
                </w:rPr>
                <w:t>Impact of COVID-19 on Cancer care in India.</w:t>
              </w:r>
            </w:hyperlink>
            <w:r w:rsidRPr="003F53C3">
              <w:rPr>
                <w:rFonts w:cstheme="minorHAnsi"/>
                <w:bCs/>
              </w:rPr>
              <w:t xml:space="preserve"> </w:t>
            </w:r>
            <w:hyperlink r:id="rId150" w:history="1">
              <w:r w:rsidRPr="003F53C3">
                <w:rPr>
                  <w:rStyle w:val="Hyperlink"/>
                  <w:rFonts w:eastAsiaTheme="majorEastAsia" w:cstheme="minorHAnsi"/>
                </w:rPr>
                <w:t>ASCO Post</w:t>
              </w:r>
            </w:hyperlink>
            <w:r w:rsidRPr="003F53C3">
              <w:rPr>
                <w:rFonts w:cstheme="minorHAnsi"/>
                <w:b/>
              </w:rPr>
              <w:t xml:space="preserve"> </w:t>
            </w:r>
          </w:p>
          <w:p w14:paraId="3A142CD0" w14:textId="77777777" w:rsidR="00EA41FB" w:rsidRPr="003F53C3" w:rsidRDefault="00EA41FB" w:rsidP="002D2487">
            <w:pPr>
              <w:pStyle w:val="ListParagraph"/>
              <w:numPr>
                <w:ilvl w:val="0"/>
                <w:numId w:val="8"/>
              </w:numPr>
              <w:spacing w:line="240" w:lineRule="auto"/>
              <w:rPr>
                <w:rFonts w:eastAsia="Arial" w:cstheme="minorHAnsi"/>
                <w:color w:val="0563C1" w:themeColor="hyperlink"/>
                <w:u w:val="single"/>
              </w:rPr>
            </w:pPr>
            <w:proofErr w:type="spellStart"/>
            <w:r w:rsidRPr="003F53C3">
              <w:rPr>
                <w:rFonts w:eastAsia="Arial" w:cstheme="minorHAnsi"/>
              </w:rPr>
              <w:t>Tulsyan</w:t>
            </w:r>
            <w:proofErr w:type="spellEnd"/>
            <w:r w:rsidRPr="003F53C3">
              <w:rPr>
                <w:rFonts w:eastAsia="Arial" w:cstheme="minorHAnsi"/>
              </w:rPr>
              <w:t xml:space="preserve"> S, Mittal B, </w:t>
            </w:r>
            <w:r w:rsidRPr="003F53C3">
              <w:rPr>
                <w:rFonts w:eastAsia="Arial" w:cstheme="minorHAnsi"/>
                <w:b/>
              </w:rPr>
              <w:t>Mehrotra R</w:t>
            </w:r>
            <w:r w:rsidRPr="003F53C3">
              <w:rPr>
                <w:rFonts w:eastAsia="Arial" w:cstheme="minorHAnsi"/>
              </w:rPr>
              <w:t xml:space="preserve">. (2020) </w:t>
            </w:r>
            <w:r w:rsidRPr="003F53C3">
              <w:rPr>
                <w:rFonts w:cstheme="minorHAnsi"/>
              </w:rPr>
              <w:t xml:space="preserve">An Overview of the Potential Diagnostic and Prognostic Biomarkers in Gallbladder Cancer. </w:t>
            </w:r>
            <w:hyperlink r:id="rId151" w:history="1">
              <w:proofErr w:type="spellStart"/>
              <w:r w:rsidRPr="003F53C3">
                <w:rPr>
                  <w:rStyle w:val="Hyperlink"/>
                  <w:rFonts w:cstheme="minorHAnsi"/>
                  <w:i/>
                  <w:iCs/>
                </w:rPr>
                <w:t>Proclins</w:t>
              </w:r>
              <w:proofErr w:type="spellEnd"/>
              <w:r w:rsidRPr="003F53C3">
                <w:rPr>
                  <w:rStyle w:val="Hyperlink"/>
                  <w:rFonts w:cstheme="minorHAnsi"/>
                  <w:i/>
                  <w:iCs/>
                </w:rPr>
                <w:t xml:space="preserve"> Pathol</w:t>
              </w:r>
            </w:hyperlink>
            <w:r w:rsidRPr="003F53C3">
              <w:rPr>
                <w:rFonts w:cstheme="minorHAnsi"/>
                <w:b/>
                <w:bCs/>
              </w:rPr>
              <w:t xml:space="preserve"> </w:t>
            </w:r>
            <w:r w:rsidRPr="003F53C3">
              <w:rPr>
                <w:rFonts w:cstheme="minorHAnsi"/>
              </w:rPr>
              <w:t>3 (1):100</w:t>
            </w:r>
          </w:p>
          <w:p w14:paraId="3307FE55" w14:textId="77777777" w:rsidR="00EA41FB" w:rsidRPr="003F53C3" w:rsidRDefault="00EA41FB" w:rsidP="002D2487">
            <w:pPr>
              <w:pStyle w:val="ListParagraph"/>
              <w:numPr>
                <w:ilvl w:val="0"/>
                <w:numId w:val="8"/>
              </w:numPr>
              <w:spacing w:after="0" w:line="240" w:lineRule="auto"/>
              <w:rPr>
                <w:rFonts w:eastAsia="Arial" w:cstheme="minorHAnsi"/>
                <w:color w:val="0563C1" w:themeColor="hyperlink"/>
                <w:u w:val="single"/>
              </w:rPr>
            </w:pPr>
            <w:r w:rsidRPr="003F53C3">
              <w:rPr>
                <w:rFonts w:eastAsia="Arial" w:cstheme="minorHAnsi"/>
                <w:b/>
              </w:rPr>
              <w:t>Mehrotra R</w:t>
            </w:r>
            <w:r w:rsidRPr="003F53C3">
              <w:rPr>
                <w:rFonts w:eastAsia="Arial" w:cstheme="minorHAnsi"/>
              </w:rPr>
              <w:t xml:space="preserve">, </w:t>
            </w:r>
            <w:r w:rsidRPr="003F53C3">
              <w:rPr>
                <w:rStyle w:val="Strong"/>
                <w:rFonts w:cstheme="minorHAnsi"/>
                <w:color w:val="333333"/>
              </w:rPr>
              <w:t xml:space="preserve">Yadav A. </w:t>
            </w:r>
            <w:r w:rsidRPr="003F53C3">
              <w:rPr>
                <w:rFonts w:eastAsia="Arial" w:cstheme="minorHAnsi"/>
              </w:rPr>
              <w:t>(2019)</w:t>
            </w:r>
            <w:r w:rsidRPr="003F53C3">
              <w:rPr>
                <w:rStyle w:val="Strong"/>
                <w:rFonts w:cstheme="minorHAnsi"/>
                <w:color w:val="333333"/>
              </w:rPr>
              <w:t xml:space="preserve"> </w:t>
            </w:r>
            <w:hyperlink r:id="rId152" w:history="1">
              <w:r w:rsidRPr="003F53C3">
                <w:rPr>
                  <w:rStyle w:val="Hyperlink"/>
                  <w:rFonts w:eastAsiaTheme="majorEastAsia" w:cstheme="minorHAnsi"/>
                  <w:color w:val="000000" w:themeColor="text1"/>
                  <w:u w:val="none"/>
                </w:rPr>
                <w:t>India: action against spitting to help curb smokeless tobacco &amp; areca nut use</w:t>
              </w:r>
            </w:hyperlink>
            <w:r w:rsidRPr="003F53C3">
              <w:rPr>
                <w:rFonts w:cstheme="minorHAnsi"/>
                <w:color w:val="000000" w:themeColor="text1"/>
              </w:rPr>
              <w:t xml:space="preserve">. </w:t>
            </w:r>
            <w:hyperlink r:id="rId153" w:history="1">
              <w:r w:rsidRPr="003F53C3">
                <w:rPr>
                  <w:rStyle w:val="Hyperlink"/>
                  <w:rFonts w:eastAsiaTheme="majorEastAsia" w:cstheme="minorHAnsi"/>
                  <w:i/>
                  <w:iCs/>
                </w:rPr>
                <w:t xml:space="preserve">BMJ Tobacco </w:t>
              </w:r>
              <w:proofErr w:type="spellStart"/>
              <w:r w:rsidRPr="003F53C3">
                <w:rPr>
                  <w:rStyle w:val="Hyperlink"/>
                  <w:rFonts w:eastAsiaTheme="majorEastAsia" w:cstheme="minorHAnsi"/>
                  <w:i/>
                  <w:iCs/>
                </w:rPr>
                <w:t>Cont</w:t>
              </w:r>
              <w:proofErr w:type="spellEnd"/>
            </w:hyperlink>
            <w:r w:rsidRPr="003F53C3">
              <w:rPr>
                <w:rFonts w:cstheme="minorHAnsi"/>
                <w:color w:val="333333"/>
              </w:rPr>
              <w:t xml:space="preserve"> 28;4</w:t>
            </w:r>
          </w:p>
          <w:p w14:paraId="54B4C364" w14:textId="77777777" w:rsidR="00EA41FB" w:rsidRPr="003F53C3" w:rsidRDefault="00EA41FB" w:rsidP="002D2487">
            <w:pPr>
              <w:pStyle w:val="ListParagraph"/>
              <w:numPr>
                <w:ilvl w:val="0"/>
                <w:numId w:val="8"/>
              </w:numPr>
              <w:spacing w:after="0" w:line="240" w:lineRule="auto"/>
              <w:rPr>
                <w:rFonts w:eastAsia="Arial" w:cstheme="minorHAnsi"/>
                <w:color w:val="0563C1" w:themeColor="hyperlink"/>
                <w:u w:val="single"/>
              </w:rPr>
            </w:pPr>
            <w:r w:rsidRPr="003F53C3">
              <w:rPr>
                <w:rFonts w:cstheme="minorHAnsi"/>
              </w:rPr>
              <w:t xml:space="preserve">Hariprasad R, </w:t>
            </w:r>
            <w:r w:rsidRPr="003F53C3">
              <w:rPr>
                <w:rFonts w:eastAsia="Arial" w:cstheme="minorHAnsi"/>
                <w:b/>
              </w:rPr>
              <w:t>Mehrotra R.</w:t>
            </w:r>
            <w:r w:rsidRPr="003F53C3">
              <w:rPr>
                <w:rFonts w:cstheme="minorHAnsi"/>
              </w:rPr>
              <w:t xml:space="preserve"> (2017) </w:t>
            </w:r>
            <w:hyperlink r:id="rId154" w:anchor="page=40" w:history="1">
              <w:r w:rsidRPr="003F53C3">
                <w:rPr>
                  <w:rStyle w:val="Hyperlink"/>
                  <w:rFonts w:eastAsiaTheme="majorEastAsia" w:cstheme="minorHAnsi"/>
                  <w:color w:val="auto"/>
                  <w:u w:val="none"/>
                </w:rPr>
                <w:t>Thermocoagulation: New kid on the block</w:t>
              </w:r>
            </w:hyperlink>
            <w:r w:rsidRPr="003F53C3">
              <w:rPr>
                <w:rFonts w:cstheme="minorHAnsi"/>
              </w:rPr>
              <w:t xml:space="preserve">. </w:t>
            </w:r>
            <w:hyperlink r:id="rId155" w:anchor="page=40" w:history="1">
              <w:r w:rsidRPr="003F53C3">
                <w:rPr>
                  <w:rStyle w:val="Hyperlink"/>
                  <w:rFonts w:eastAsiaTheme="majorEastAsia" w:cstheme="minorHAnsi"/>
                  <w:i/>
                  <w:iCs/>
                </w:rPr>
                <w:t>AOGD BULLETIN</w:t>
              </w:r>
            </w:hyperlink>
            <w:r w:rsidRPr="003F53C3">
              <w:rPr>
                <w:rFonts w:cstheme="minorHAnsi"/>
              </w:rPr>
              <w:t xml:space="preserve"> 40 </w:t>
            </w:r>
          </w:p>
          <w:p w14:paraId="35B8BC3B" w14:textId="77777777" w:rsidR="00EA41FB" w:rsidRPr="003F53C3" w:rsidRDefault="00EA41FB" w:rsidP="002D2487">
            <w:pPr>
              <w:pStyle w:val="ListParagraph"/>
              <w:numPr>
                <w:ilvl w:val="0"/>
                <w:numId w:val="8"/>
              </w:numPr>
              <w:spacing w:after="0" w:line="240" w:lineRule="auto"/>
              <w:rPr>
                <w:rFonts w:eastAsia="Arial" w:cstheme="minorHAnsi"/>
                <w:color w:val="0563C1" w:themeColor="hyperlink"/>
                <w:u w:val="single"/>
              </w:rPr>
            </w:pPr>
            <w:r w:rsidRPr="003F53C3">
              <w:rPr>
                <w:rFonts w:eastAsia="Arial" w:cstheme="minorHAnsi"/>
                <w:color w:val="000000" w:themeColor="text1"/>
              </w:rPr>
              <w:t>https://www.nihr.ac.uk/about-us/our-impact/making-a-difference-stories.html</w:t>
            </w:r>
          </w:p>
        </w:tc>
      </w:tr>
    </w:tbl>
    <w:p w14:paraId="0EF68136" w14:textId="77777777" w:rsidR="006077E1" w:rsidRPr="003F53C3" w:rsidRDefault="006077E1" w:rsidP="009A13CD">
      <w:pPr>
        <w:tabs>
          <w:tab w:val="left" w:pos="630"/>
        </w:tabs>
        <w:rPr>
          <w:rFonts w:eastAsia="Arial" w:cstheme="minorHAnsi"/>
          <w:b/>
          <w:sz w:val="22"/>
          <w:szCs w:val="22"/>
          <w:shd w:val="clear" w:color="auto" w:fill="FFFFFF"/>
        </w:rPr>
      </w:pPr>
    </w:p>
    <w:sectPr w:rsidR="006077E1" w:rsidRPr="003F53C3" w:rsidSect="00C73A29">
      <w:headerReference w:type="even" r:id="rId156"/>
      <w:headerReference w:type="default" r:id="rId157"/>
      <w:footerReference w:type="even" r:id="rId158"/>
      <w:footerReference w:type="default" r:id="rId159"/>
      <w:headerReference w:type="first" r:id="rId160"/>
      <w:footerReference w:type="first" r:id="rId161"/>
      <w:pgSz w:w="12240" w:h="15840"/>
      <w:pgMar w:top="1440" w:right="108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D329" w14:textId="77777777" w:rsidR="006D43FD" w:rsidRDefault="006D43FD" w:rsidP="007F357E">
      <w:r>
        <w:separator/>
      </w:r>
    </w:p>
  </w:endnote>
  <w:endnote w:type="continuationSeparator" w:id="0">
    <w:p w14:paraId="459A1674" w14:textId="77777777" w:rsidR="006D43FD" w:rsidRDefault="006D43FD" w:rsidP="007F357E">
      <w:r>
        <w:continuationSeparator/>
      </w:r>
    </w:p>
  </w:endnote>
  <w:endnote w:type="continuationNotice" w:id="1">
    <w:p w14:paraId="446E20C0" w14:textId="77777777" w:rsidR="006D43FD" w:rsidRDefault="006D4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Noto Sans">
    <w:panose1 w:val="020B0502040504020204"/>
    <w:charset w:val="00"/>
    <w:family w:val="swiss"/>
    <w:pitch w:val="variable"/>
    <w:sig w:usb0="E00082FF" w:usb1="400078FF" w:usb2="00000021" w:usb3="00000000" w:csb0="0000019F" w:csb1="00000000"/>
  </w:font>
  <w:font w:name="Shaker2Lancet-Regular">
    <w:altName w:val="MS Gothic"/>
    <w:panose1 w:val="020B0604020202020204"/>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854277"/>
      <w:docPartObj>
        <w:docPartGallery w:val="Page Numbers (Bottom of Page)"/>
        <w:docPartUnique/>
      </w:docPartObj>
    </w:sdtPr>
    <w:sdtContent>
      <w:p w14:paraId="7DE44CB4" w14:textId="7D54587C" w:rsidR="00186560" w:rsidRDefault="00186560" w:rsidP="00A70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FE7C43" w14:textId="77777777" w:rsidR="00996F49" w:rsidRDefault="00996F49" w:rsidP="00186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0857031"/>
      <w:docPartObj>
        <w:docPartGallery w:val="Page Numbers (Bottom of Page)"/>
        <w:docPartUnique/>
      </w:docPartObj>
    </w:sdtPr>
    <w:sdtContent>
      <w:p w14:paraId="6C37F754" w14:textId="37299A4E" w:rsidR="00186560" w:rsidRDefault="00186560" w:rsidP="00A70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B7C76F" w14:textId="534C2A5E" w:rsidR="004C6B56" w:rsidRDefault="004C6B56" w:rsidP="00186560">
    <w:pPr>
      <w:pStyle w:val="Footer"/>
      <w:tabs>
        <w:tab w:val="clear" w:pos="4680"/>
        <w:tab w:val="clear" w:pos="9360"/>
      </w:tabs>
      <w:ind w:right="360"/>
      <w:jc w:val="center"/>
      <w:rPr>
        <w:caps/>
        <w:noProof/>
        <w:color w:val="4472C4" w:themeColor="accent1"/>
      </w:rPr>
    </w:pPr>
    <w:r>
      <w:rPr>
        <w:caps/>
        <w:noProof/>
        <w:color w:val="4472C4" w:themeColor="accent1"/>
      </w:rPr>
      <w:t>Mehrotra</w:t>
    </w:r>
    <w:r w:rsidR="00C2100C">
      <w:rPr>
        <w:caps/>
        <w:noProof/>
        <w:color w:val="4472C4" w:themeColor="accent1"/>
      </w:rPr>
      <w:t xml:space="preserve"> </w:t>
    </w:r>
    <w:r>
      <w:rPr>
        <w:caps/>
        <w:noProof/>
        <w:color w:val="4472C4" w:themeColor="accent1"/>
      </w:rPr>
      <w:t>Ravi</w:t>
    </w:r>
    <w:r w:rsidR="00C2100C">
      <w:rPr>
        <w:caps/>
        <w:noProof/>
        <w:color w:val="4472C4" w:themeColor="accent1"/>
      </w:rPr>
      <w:t xml:space="preserve">      </w:t>
    </w:r>
    <w:r>
      <w:rPr>
        <w:caps/>
        <w:noProof/>
        <w:color w:val="4472C4" w:themeColor="accent1"/>
      </w:rPr>
      <w:fldChar w:fldCharType="begin"/>
    </w:r>
    <w:r>
      <w:rPr>
        <w:caps/>
        <w:noProof/>
        <w:color w:val="4472C4" w:themeColor="accent1"/>
      </w:rPr>
      <w:instrText xml:space="preserve"> DATE \@ "MMMM d, yyyy" </w:instrText>
    </w:r>
    <w:r>
      <w:rPr>
        <w:caps/>
        <w:noProof/>
        <w:color w:val="4472C4" w:themeColor="accent1"/>
      </w:rPr>
      <w:fldChar w:fldCharType="separate"/>
    </w:r>
    <w:r w:rsidR="004959F0">
      <w:rPr>
        <w:caps/>
        <w:noProof/>
        <w:color w:val="4472C4" w:themeColor="accent1"/>
      </w:rPr>
      <w:t>July 23, 2025</w:t>
    </w:r>
    <w:r>
      <w:rPr>
        <w:caps/>
        <w:noProof/>
        <w:color w:val="4472C4" w:themeColor="accent1"/>
      </w:rPr>
      <w:fldChar w:fldCharType="end"/>
    </w:r>
  </w:p>
  <w:p w14:paraId="25195286" w14:textId="77777777" w:rsidR="004C6B56" w:rsidRDefault="004C6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E06D" w14:textId="77777777" w:rsidR="00996F49" w:rsidRDefault="0099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3A8A" w14:textId="77777777" w:rsidR="006D43FD" w:rsidRDefault="006D43FD" w:rsidP="007F357E">
      <w:r>
        <w:separator/>
      </w:r>
    </w:p>
  </w:footnote>
  <w:footnote w:type="continuationSeparator" w:id="0">
    <w:p w14:paraId="4A5DB838" w14:textId="77777777" w:rsidR="006D43FD" w:rsidRDefault="006D43FD" w:rsidP="007F357E">
      <w:r>
        <w:continuationSeparator/>
      </w:r>
    </w:p>
  </w:footnote>
  <w:footnote w:type="continuationNotice" w:id="1">
    <w:p w14:paraId="773BA5EC" w14:textId="77777777" w:rsidR="006D43FD" w:rsidRDefault="006D4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A757" w14:textId="77777777" w:rsidR="00996F49" w:rsidRDefault="009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882194"/>
      <w:docPartObj>
        <w:docPartGallery w:val="Page Numbers (Top of Page)"/>
        <w:docPartUnique/>
      </w:docPartObj>
    </w:sdtPr>
    <w:sdtEndPr>
      <w:rPr>
        <w:noProof/>
      </w:rPr>
    </w:sdtEndPr>
    <w:sdtContent>
      <w:p w14:paraId="6F55F92F" w14:textId="118B6141" w:rsidR="004C6B56" w:rsidRDefault="004C6B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0D2A63" w14:textId="77777777" w:rsidR="004C6B56" w:rsidRDefault="004C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CB50" w14:textId="77777777" w:rsidR="00996F49" w:rsidRDefault="00996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D66"/>
    <w:multiLevelType w:val="hybridMultilevel"/>
    <w:tmpl w:val="CFE29D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8476F7"/>
    <w:multiLevelType w:val="hybridMultilevel"/>
    <w:tmpl w:val="B15E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64D98"/>
    <w:multiLevelType w:val="multilevel"/>
    <w:tmpl w:val="F61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3DC2"/>
    <w:multiLevelType w:val="hybridMultilevel"/>
    <w:tmpl w:val="2CB8DC70"/>
    <w:lvl w:ilvl="0" w:tplc="04090001">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8507A"/>
    <w:multiLevelType w:val="multilevel"/>
    <w:tmpl w:val="3CC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87FA1"/>
    <w:multiLevelType w:val="multilevel"/>
    <w:tmpl w:val="518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3A6"/>
    <w:multiLevelType w:val="multilevel"/>
    <w:tmpl w:val="6310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B1A07"/>
    <w:multiLevelType w:val="hybridMultilevel"/>
    <w:tmpl w:val="5056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E1A1F"/>
    <w:multiLevelType w:val="multilevel"/>
    <w:tmpl w:val="A3E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94796"/>
    <w:multiLevelType w:val="hybridMultilevel"/>
    <w:tmpl w:val="68283E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AEC3603"/>
    <w:multiLevelType w:val="hybridMultilevel"/>
    <w:tmpl w:val="68283E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156BC6"/>
    <w:multiLevelType w:val="multilevel"/>
    <w:tmpl w:val="A4B2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831DD"/>
    <w:multiLevelType w:val="hybridMultilevel"/>
    <w:tmpl w:val="4462A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554D7"/>
    <w:multiLevelType w:val="hybridMultilevel"/>
    <w:tmpl w:val="FAB481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D7378"/>
    <w:multiLevelType w:val="multilevel"/>
    <w:tmpl w:val="35AEE16E"/>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A4C07"/>
    <w:multiLevelType w:val="multilevel"/>
    <w:tmpl w:val="BCB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F3DD5"/>
    <w:multiLevelType w:val="multilevel"/>
    <w:tmpl w:val="BD3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D4AB1"/>
    <w:multiLevelType w:val="hybridMultilevel"/>
    <w:tmpl w:val="6EA89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9622B"/>
    <w:multiLevelType w:val="multilevel"/>
    <w:tmpl w:val="BF86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0342A"/>
    <w:multiLevelType w:val="hybridMultilevel"/>
    <w:tmpl w:val="614AB2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5F28D0"/>
    <w:multiLevelType w:val="multilevel"/>
    <w:tmpl w:val="F08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F0DBF"/>
    <w:multiLevelType w:val="multilevel"/>
    <w:tmpl w:val="18E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58253">
    <w:abstractNumId w:val="14"/>
  </w:num>
  <w:num w:numId="2" w16cid:durableId="296570825">
    <w:abstractNumId w:val="7"/>
  </w:num>
  <w:num w:numId="3" w16cid:durableId="1962489626">
    <w:abstractNumId w:val="19"/>
  </w:num>
  <w:num w:numId="4" w16cid:durableId="228662214">
    <w:abstractNumId w:val="9"/>
  </w:num>
  <w:num w:numId="5" w16cid:durableId="1060054666">
    <w:abstractNumId w:val="10"/>
  </w:num>
  <w:num w:numId="6" w16cid:durableId="91631661">
    <w:abstractNumId w:val="1"/>
  </w:num>
  <w:num w:numId="7" w16cid:durableId="386225775">
    <w:abstractNumId w:val="0"/>
  </w:num>
  <w:num w:numId="8" w16cid:durableId="2012414867">
    <w:abstractNumId w:val="3"/>
  </w:num>
  <w:num w:numId="9" w16cid:durableId="1434668252">
    <w:abstractNumId w:val="17"/>
  </w:num>
  <w:num w:numId="10" w16cid:durableId="1353457387">
    <w:abstractNumId w:val="13"/>
  </w:num>
  <w:num w:numId="11" w16cid:durableId="557206417">
    <w:abstractNumId w:val="12"/>
  </w:num>
  <w:num w:numId="12" w16cid:durableId="704253323">
    <w:abstractNumId w:val="6"/>
  </w:num>
  <w:num w:numId="13" w16cid:durableId="439304975">
    <w:abstractNumId w:val="11"/>
  </w:num>
  <w:num w:numId="14" w16cid:durableId="1773357243">
    <w:abstractNumId w:val="16"/>
  </w:num>
  <w:num w:numId="15" w16cid:durableId="1011252020">
    <w:abstractNumId w:val="21"/>
  </w:num>
  <w:num w:numId="16" w16cid:durableId="1017541760">
    <w:abstractNumId w:val="15"/>
  </w:num>
  <w:num w:numId="17" w16cid:durableId="390463878">
    <w:abstractNumId w:val="4"/>
  </w:num>
  <w:num w:numId="18" w16cid:durableId="1503081471">
    <w:abstractNumId w:val="8"/>
  </w:num>
  <w:num w:numId="19" w16cid:durableId="1984652800">
    <w:abstractNumId w:val="2"/>
  </w:num>
  <w:num w:numId="20" w16cid:durableId="1333872930">
    <w:abstractNumId w:val="18"/>
  </w:num>
  <w:num w:numId="21" w16cid:durableId="1910797663">
    <w:abstractNumId w:val="20"/>
  </w:num>
  <w:num w:numId="22" w16cid:durableId="115560665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0MzQ3MjOxMDYEcpR0lIJTi4sz8/NACiwsawGro9wqLQAAAA=="/>
  </w:docVars>
  <w:rsids>
    <w:rsidRoot w:val="00096FE6"/>
    <w:rsid w:val="00001390"/>
    <w:rsid w:val="0000174B"/>
    <w:rsid w:val="00001DC0"/>
    <w:rsid w:val="000022EA"/>
    <w:rsid w:val="00002B66"/>
    <w:rsid w:val="00002DBE"/>
    <w:rsid w:val="00003332"/>
    <w:rsid w:val="000038DB"/>
    <w:rsid w:val="000045FD"/>
    <w:rsid w:val="0000567C"/>
    <w:rsid w:val="000058C5"/>
    <w:rsid w:val="000070C9"/>
    <w:rsid w:val="0000748A"/>
    <w:rsid w:val="000075A8"/>
    <w:rsid w:val="00007B50"/>
    <w:rsid w:val="00010A8C"/>
    <w:rsid w:val="00010D34"/>
    <w:rsid w:val="000113A3"/>
    <w:rsid w:val="000116BA"/>
    <w:rsid w:val="000119A0"/>
    <w:rsid w:val="000119DF"/>
    <w:rsid w:val="00012157"/>
    <w:rsid w:val="00013A47"/>
    <w:rsid w:val="000140C1"/>
    <w:rsid w:val="00014385"/>
    <w:rsid w:val="0001460F"/>
    <w:rsid w:val="0001482C"/>
    <w:rsid w:val="00014F61"/>
    <w:rsid w:val="00014FFB"/>
    <w:rsid w:val="00015272"/>
    <w:rsid w:val="00015DCF"/>
    <w:rsid w:val="00015E0A"/>
    <w:rsid w:val="00016224"/>
    <w:rsid w:val="0001744E"/>
    <w:rsid w:val="00017B25"/>
    <w:rsid w:val="00021BB9"/>
    <w:rsid w:val="000220CA"/>
    <w:rsid w:val="00022A8C"/>
    <w:rsid w:val="000239A0"/>
    <w:rsid w:val="00023EA7"/>
    <w:rsid w:val="00023F97"/>
    <w:rsid w:val="00024718"/>
    <w:rsid w:val="000247C8"/>
    <w:rsid w:val="00024D8A"/>
    <w:rsid w:val="000258B1"/>
    <w:rsid w:val="0002625D"/>
    <w:rsid w:val="00026838"/>
    <w:rsid w:val="00026D9B"/>
    <w:rsid w:val="00027968"/>
    <w:rsid w:val="00027B62"/>
    <w:rsid w:val="00027F7A"/>
    <w:rsid w:val="0003047F"/>
    <w:rsid w:val="000306A8"/>
    <w:rsid w:val="0003086F"/>
    <w:rsid w:val="00030E3E"/>
    <w:rsid w:val="00031278"/>
    <w:rsid w:val="000314A4"/>
    <w:rsid w:val="00031ADE"/>
    <w:rsid w:val="00031B3D"/>
    <w:rsid w:val="00031DF4"/>
    <w:rsid w:val="000320E8"/>
    <w:rsid w:val="00033810"/>
    <w:rsid w:val="0003399F"/>
    <w:rsid w:val="00033B96"/>
    <w:rsid w:val="00034776"/>
    <w:rsid w:val="00034EE8"/>
    <w:rsid w:val="000353DA"/>
    <w:rsid w:val="00035B2C"/>
    <w:rsid w:val="00036D13"/>
    <w:rsid w:val="000372BE"/>
    <w:rsid w:val="000372C4"/>
    <w:rsid w:val="00037474"/>
    <w:rsid w:val="00037A59"/>
    <w:rsid w:val="00040396"/>
    <w:rsid w:val="00041A0D"/>
    <w:rsid w:val="00041D02"/>
    <w:rsid w:val="00042812"/>
    <w:rsid w:val="000428A4"/>
    <w:rsid w:val="00043244"/>
    <w:rsid w:val="00043253"/>
    <w:rsid w:val="00043C18"/>
    <w:rsid w:val="00043DFD"/>
    <w:rsid w:val="00045387"/>
    <w:rsid w:val="000458B8"/>
    <w:rsid w:val="000458E1"/>
    <w:rsid w:val="00046722"/>
    <w:rsid w:val="000472DF"/>
    <w:rsid w:val="000479CE"/>
    <w:rsid w:val="000504AF"/>
    <w:rsid w:val="000506BE"/>
    <w:rsid w:val="000509C6"/>
    <w:rsid w:val="0005250A"/>
    <w:rsid w:val="0005258C"/>
    <w:rsid w:val="000536C5"/>
    <w:rsid w:val="00053980"/>
    <w:rsid w:val="00053D4A"/>
    <w:rsid w:val="00054340"/>
    <w:rsid w:val="000566D9"/>
    <w:rsid w:val="00056983"/>
    <w:rsid w:val="00056C37"/>
    <w:rsid w:val="00056E37"/>
    <w:rsid w:val="00056F9A"/>
    <w:rsid w:val="00060B71"/>
    <w:rsid w:val="00060F4F"/>
    <w:rsid w:val="00061610"/>
    <w:rsid w:val="000616D7"/>
    <w:rsid w:val="00061B95"/>
    <w:rsid w:val="00061BD8"/>
    <w:rsid w:val="0006276E"/>
    <w:rsid w:val="00062781"/>
    <w:rsid w:val="00062D61"/>
    <w:rsid w:val="000635BA"/>
    <w:rsid w:val="00063930"/>
    <w:rsid w:val="0006400B"/>
    <w:rsid w:val="00064A9A"/>
    <w:rsid w:val="000655F6"/>
    <w:rsid w:val="000656C7"/>
    <w:rsid w:val="0006570A"/>
    <w:rsid w:val="00065AD5"/>
    <w:rsid w:val="00065EAE"/>
    <w:rsid w:val="00065F38"/>
    <w:rsid w:val="00066E57"/>
    <w:rsid w:val="00067148"/>
    <w:rsid w:val="00067C88"/>
    <w:rsid w:val="000707EE"/>
    <w:rsid w:val="000709B8"/>
    <w:rsid w:val="00070E15"/>
    <w:rsid w:val="00071175"/>
    <w:rsid w:val="00072DF4"/>
    <w:rsid w:val="00072EB1"/>
    <w:rsid w:val="0007310D"/>
    <w:rsid w:val="00073D21"/>
    <w:rsid w:val="000744E2"/>
    <w:rsid w:val="000745F3"/>
    <w:rsid w:val="00076833"/>
    <w:rsid w:val="00076F97"/>
    <w:rsid w:val="000776E7"/>
    <w:rsid w:val="00077A62"/>
    <w:rsid w:val="00077C90"/>
    <w:rsid w:val="00077C92"/>
    <w:rsid w:val="00077DA6"/>
    <w:rsid w:val="0008061A"/>
    <w:rsid w:val="00080977"/>
    <w:rsid w:val="00080F22"/>
    <w:rsid w:val="00081019"/>
    <w:rsid w:val="000816DE"/>
    <w:rsid w:val="00081E7B"/>
    <w:rsid w:val="00081F1D"/>
    <w:rsid w:val="000828D1"/>
    <w:rsid w:val="00082A2E"/>
    <w:rsid w:val="00082E71"/>
    <w:rsid w:val="0008360F"/>
    <w:rsid w:val="0008376F"/>
    <w:rsid w:val="00083AD1"/>
    <w:rsid w:val="00084991"/>
    <w:rsid w:val="000852CA"/>
    <w:rsid w:val="0008549C"/>
    <w:rsid w:val="0008586D"/>
    <w:rsid w:val="00085E41"/>
    <w:rsid w:val="0008634E"/>
    <w:rsid w:val="0008650E"/>
    <w:rsid w:val="000867EF"/>
    <w:rsid w:val="00086A21"/>
    <w:rsid w:val="000871B2"/>
    <w:rsid w:val="0008774B"/>
    <w:rsid w:val="000900D6"/>
    <w:rsid w:val="0009032D"/>
    <w:rsid w:val="00090716"/>
    <w:rsid w:val="00090794"/>
    <w:rsid w:val="00090D81"/>
    <w:rsid w:val="00091436"/>
    <w:rsid w:val="00091561"/>
    <w:rsid w:val="00091BAD"/>
    <w:rsid w:val="00091E74"/>
    <w:rsid w:val="00092899"/>
    <w:rsid w:val="000930B0"/>
    <w:rsid w:val="000930BC"/>
    <w:rsid w:val="000933FD"/>
    <w:rsid w:val="00094560"/>
    <w:rsid w:val="00094800"/>
    <w:rsid w:val="00094B91"/>
    <w:rsid w:val="00095480"/>
    <w:rsid w:val="0009566E"/>
    <w:rsid w:val="00095DA1"/>
    <w:rsid w:val="00096D4B"/>
    <w:rsid w:val="00096FE6"/>
    <w:rsid w:val="00097255"/>
    <w:rsid w:val="00097B20"/>
    <w:rsid w:val="00097CBD"/>
    <w:rsid w:val="000A0034"/>
    <w:rsid w:val="000A03FC"/>
    <w:rsid w:val="000A12E1"/>
    <w:rsid w:val="000A1591"/>
    <w:rsid w:val="000A15AB"/>
    <w:rsid w:val="000A19A1"/>
    <w:rsid w:val="000A21DA"/>
    <w:rsid w:val="000A2713"/>
    <w:rsid w:val="000A39C9"/>
    <w:rsid w:val="000A3AE7"/>
    <w:rsid w:val="000A3E80"/>
    <w:rsid w:val="000A4193"/>
    <w:rsid w:val="000A4264"/>
    <w:rsid w:val="000A4DBB"/>
    <w:rsid w:val="000A6D10"/>
    <w:rsid w:val="000A6F1E"/>
    <w:rsid w:val="000A714A"/>
    <w:rsid w:val="000A7321"/>
    <w:rsid w:val="000A7A43"/>
    <w:rsid w:val="000A7D3E"/>
    <w:rsid w:val="000A7F17"/>
    <w:rsid w:val="000B0B7E"/>
    <w:rsid w:val="000B18EA"/>
    <w:rsid w:val="000B1B3F"/>
    <w:rsid w:val="000B2E99"/>
    <w:rsid w:val="000B31EE"/>
    <w:rsid w:val="000B366E"/>
    <w:rsid w:val="000B3803"/>
    <w:rsid w:val="000B3A0C"/>
    <w:rsid w:val="000B42D2"/>
    <w:rsid w:val="000B4DAA"/>
    <w:rsid w:val="000B5B63"/>
    <w:rsid w:val="000B5FAB"/>
    <w:rsid w:val="000B6566"/>
    <w:rsid w:val="000B6890"/>
    <w:rsid w:val="000B6A61"/>
    <w:rsid w:val="000B6C59"/>
    <w:rsid w:val="000B6FA1"/>
    <w:rsid w:val="000B79A1"/>
    <w:rsid w:val="000B7FA2"/>
    <w:rsid w:val="000C0289"/>
    <w:rsid w:val="000C12B9"/>
    <w:rsid w:val="000C1C6A"/>
    <w:rsid w:val="000C2DCD"/>
    <w:rsid w:val="000C30B1"/>
    <w:rsid w:val="000C38EA"/>
    <w:rsid w:val="000C3933"/>
    <w:rsid w:val="000C3B82"/>
    <w:rsid w:val="000C4270"/>
    <w:rsid w:val="000C4494"/>
    <w:rsid w:val="000C45A4"/>
    <w:rsid w:val="000C4B17"/>
    <w:rsid w:val="000C50C5"/>
    <w:rsid w:val="000C5B58"/>
    <w:rsid w:val="000C5D02"/>
    <w:rsid w:val="000C66FE"/>
    <w:rsid w:val="000C6C3D"/>
    <w:rsid w:val="000C7116"/>
    <w:rsid w:val="000C7525"/>
    <w:rsid w:val="000C77D3"/>
    <w:rsid w:val="000C7C61"/>
    <w:rsid w:val="000D0412"/>
    <w:rsid w:val="000D047B"/>
    <w:rsid w:val="000D0C43"/>
    <w:rsid w:val="000D0D22"/>
    <w:rsid w:val="000D1DE1"/>
    <w:rsid w:val="000D1E7A"/>
    <w:rsid w:val="000D1F86"/>
    <w:rsid w:val="000D214D"/>
    <w:rsid w:val="000D2279"/>
    <w:rsid w:val="000D2469"/>
    <w:rsid w:val="000D37C4"/>
    <w:rsid w:val="000D409B"/>
    <w:rsid w:val="000D4A1B"/>
    <w:rsid w:val="000D6727"/>
    <w:rsid w:val="000D6AC9"/>
    <w:rsid w:val="000D71E9"/>
    <w:rsid w:val="000D7956"/>
    <w:rsid w:val="000D7D2A"/>
    <w:rsid w:val="000E14ED"/>
    <w:rsid w:val="000E151E"/>
    <w:rsid w:val="000E1EF4"/>
    <w:rsid w:val="000E2509"/>
    <w:rsid w:val="000E28B2"/>
    <w:rsid w:val="000E305F"/>
    <w:rsid w:val="000E33BE"/>
    <w:rsid w:val="000E4FC4"/>
    <w:rsid w:val="000E53C1"/>
    <w:rsid w:val="000E6928"/>
    <w:rsid w:val="000E6C9E"/>
    <w:rsid w:val="000E774A"/>
    <w:rsid w:val="000E7D5D"/>
    <w:rsid w:val="000F133D"/>
    <w:rsid w:val="000F16AF"/>
    <w:rsid w:val="000F27BA"/>
    <w:rsid w:val="000F2A4D"/>
    <w:rsid w:val="000F35A4"/>
    <w:rsid w:val="000F3669"/>
    <w:rsid w:val="000F3988"/>
    <w:rsid w:val="000F3F06"/>
    <w:rsid w:val="000F46AD"/>
    <w:rsid w:val="000F4E0F"/>
    <w:rsid w:val="000F5474"/>
    <w:rsid w:val="000F59BD"/>
    <w:rsid w:val="000F5C94"/>
    <w:rsid w:val="000F5FF4"/>
    <w:rsid w:val="000F671E"/>
    <w:rsid w:val="000F6B68"/>
    <w:rsid w:val="000F746D"/>
    <w:rsid w:val="000F799F"/>
    <w:rsid w:val="0010004C"/>
    <w:rsid w:val="00100349"/>
    <w:rsid w:val="0010088B"/>
    <w:rsid w:val="00100C19"/>
    <w:rsid w:val="00100F86"/>
    <w:rsid w:val="001012A2"/>
    <w:rsid w:val="001016F7"/>
    <w:rsid w:val="00101A26"/>
    <w:rsid w:val="0010377C"/>
    <w:rsid w:val="00104679"/>
    <w:rsid w:val="00104727"/>
    <w:rsid w:val="001049DB"/>
    <w:rsid w:val="00105108"/>
    <w:rsid w:val="0010578A"/>
    <w:rsid w:val="00106295"/>
    <w:rsid w:val="00106C35"/>
    <w:rsid w:val="00107093"/>
    <w:rsid w:val="00107276"/>
    <w:rsid w:val="00107AB6"/>
    <w:rsid w:val="00107CD0"/>
    <w:rsid w:val="00110633"/>
    <w:rsid w:val="00111AFB"/>
    <w:rsid w:val="00111F3B"/>
    <w:rsid w:val="00112010"/>
    <w:rsid w:val="00112ACA"/>
    <w:rsid w:val="00112C80"/>
    <w:rsid w:val="001137D7"/>
    <w:rsid w:val="00113876"/>
    <w:rsid w:val="00113C53"/>
    <w:rsid w:val="0011400D"/>
    <w:rsid w:val="00114BBB"/>
    <w:rsid w:val="00115136"/>
    <w:rsid w:val="0011664C"/>
    <w:rsid w:val="00116B30"/>
    <w:rsid w:val="00116DAA"/>
    <w:rsid w:val="00116DAD"/>
    <w:rsid w:val="00117049"/>
    <w:rsid w:val="001178C4"/>
    <w:rsid w:val="00120BEA"/>
    <w:rsid w:val="00121348"/>
    <w:rsid w:val="0012134E"/>
    <w:rsid w:val="001219F2"/>
    <w:rsid w:val="001221D2"/>
    <w:rsid w:val="00122738"/>
    <w:rsid w:val="00122FD4"/>
    <w:rsid w:val="001234AF"/>
    <w:rsid w:val="001236B3"/>
    <w:rsid w:val="001239CD"/>
    <w:rsid w:val="00124824"/>
    <w:rsid w:val="001248C0"/>
    <w:rsid w:val="001253E1"/>
    <w:rsid w:val="00125A40"/>
    <w:rsid w:val="00125BAD"/>
    <w:rsid w:val="001266D0"/>
    <w:rsid w:val="001267FA"/>
    <w:rsid w:val="00126A25"/>
    <w:rsid w:val="001277B6"/>
    <w:rsid w:val="001278B6"/>
    <w:rsid w:val="00127F31"/>
    <w:rsid w:val="0013108D"/>
    <w:rsid w:val="0013130E"/>
    <w:rsid w:val="00131764"/>
    <w:rsid w:val="0013210B"/>
    <w:rsid w:val="001323AA"/>
    <w:rsid w:val="0013253D"/>
    <w:rsid w:val="00133452"/>
    <w:rsid w:val="00133871"/>
    <w:rsid w:val="001347D2"/>
    <w:rsid w:val="001348AC"/>
    <w:rsid w:val="001348E3"/>
    <w:rsid w:val="00134911"/>
    <w:rsid w:val="00135476"/>
    <w:rsid w:val="00135DFE"/>
    <w:rsid w:val="00135F71"/>
    <w:rsid w:val="00135FBD"/>
    <w:rsid w:val="001360C7"/>
    <w:rsid w:val="00136B76"/>
    <w:rsid w:val="001377EB"/>
    <w:rsid w:val="00137E90"/>
    <w:rsid w:val="001402B6"/>
    <w:rsid w:val="00140378"/>
    <w:rsid w:val="00140850"/>
    <w:rsid w:val="001408D2"/>
    <w:rsid w:val="00140BA1"/>
    <w:rsid w:val="00140F28"/>
    <w:rsid w:val="00140FC2"/>
    <w:rsid w:val="00141192"/>
    <w:rsid w:val="00141ACD"/>
    <w:rsid w:val="00141DEF"/>
    <w:rsid w:val="00141E7C"/>
    <w:rsid w:val="0014240E"/>
    <w:rsid w:val="00143429"/>
    <w:rsid w:val="0014376A"/>
    <w:rsid w:val="00143A04"/>
    <w:rsid w:val="00144324"/>
    <w:rsid w:val="0014432E"/>
    <w:rsid w:val="00144A60"/>
    <w:rsid w:val="00144B48"/>
    <w:rsid w:val="0014509A"/>
    <w:rsid w:val="00145936"/>
    <w:rsid w:val="00145CAF"/>
    <w:rsid w:val="00146167"/>
    <w:rsid w:val="00146BB9"/>
    <w:rsid w:val="0014702D"/>
    <w:rsid w:val="001474C3"/>
    <w:rsid w:val="00147736"/>
    <w:rsid w:val="00150A5D"/>
    <w:rsid w:val="00150F48"/>
    <w:rsid w:val="0015119D"/>
    <w:rsid w:val="00151391"/>
    <w:rsid w:val="001514F1"/>
    <w:rsid w:val="00151CA1"/>
    <w:rsid w:val="00151F1F"/>
    <w:rsid w:val="001524B4"/>
    <w:rsid w:val="0015282E"/>
    <w:rsid w:val="00152AD1"/>
    <w:rsid w:val="001532D9"/>
    <w:rsid w:val="0015437B"/>
    <w:rsid w:val="00154C7D"/>
    <w:rsid w:val="00154CB4"/>
    <w:rsid w:val="00155287"/>
    <w:rsid w:val="001555FE"/>
    <w:rsid w:val="001565AC"/>
    <w:rsid w:val="00156A76"/>
    <w:rsid w:val="00157162"/>
    <w:rsid w:val="0016071D"/>
    <w:rsid w:val="00160923"/>
    <w:rsid w:val="00160A24"/>
    <w:rsid w:val="001610BE"/>
    <w:rsid w:val="001617AC"/>
    <w:rsid w:val="00162725"/>
    <w:rsid w:val="00164399"/>
    <w:rsid w:val="0016467D"/>
    <w:rsid w:val="001647E1"/>
    <w:rsid w:val="0016539B"/>
    <w:rsid w:val="00165425"/>
    <w:rsid w:val="001656DF"/>
    <w:rsid w:val="00165767"/>
    <w:rsid w:val="00165FF8"/>
    <w:rsid w:val="001663C8"/>
    <w:rsid w:val="0016666E"/>
    <w:rsid w:val="0016774E"/>
    <w:rsid w:val="0017147C"/>
    <w:rsid w:val="001716C4"/>
    <w:rsid w:val="00172A03"/>
    <w:rsid w:val="00173577"/>
    <w:rsid w:val="001736CC"/>
    <w:rsid w:val="0017385A"/>
    <w:rsid w:val="00173AE1"/>
    <w:rsid w:val="00173F7E"/>
    <w:rsid w:val="00174345"/>
    <w:rsid w:val="0017456E"/>
    <w:rsid w:val="0017462F"/>
    <w:rsid w:val="001746D3"/>
    <w:rsid w:val="00174BD3"/>
    <w:rsid w:val="00176BDB"/>
    <w:rsid w:val="00177968"/>
    <w:rsid w:val="00180B3E"/>
    <w:rsid w:val="00180D39"/>
    <w:rsid w:val="00181215"/>
    <w:rsid w:val="00182BAA"/>
    <w:rsid w:val="00182F57"/>
    <w:rsid w:val="00183A02"/>
    <w:rsid w:val="00183FB0"/>
    <w:rsid w:val="00184611"/>
    <w:rsid w:val="0018466A"/>
    <w:rsid w:val="00184C8D"/>
    <w:rsid w:val="00184CEB"/>
    <w:rsid w:val="00185A42"/>
    <w:rsid w:val="001863C1"/>
    <w:rsid w:val="00186560"/>
    <w:rsid w:val="00186B3C"/>
    <w:rsid w:val="00186D45"/>
    <w:rsid w:val="00186DC1"/>
    <w:rsid w:val="00187B48"/>
    <w:rsid w:val="00190536"/>
    <w:rsid w:val="001907D3"/>
    <w:rsid w:val="0019084A"/>
    <w:rsid w:val="00190CAB"/>
    <w:rsid w:val="00191656"/>
    <w:rsid w:val="00191956"/>
    <w:rsid w:val="001924EA"/>
    <w:rsid w:val="001928A5"/>
    <w:rsid w:val="00193084"/>
    <w:rsid w:val="00193A29"/>
    <w:rsid w:val="0019432A"/>
    <w:rsid w:val="001945E1"/>
    <w:rsid w:val="0019475D"/>
    <w:rsid w:val="00194B8B"/>
    <w:rsid w:val="0019614C"/>
    <w:rsid w:val="001964C1"/>
    <w:rsid w:val="00196A09"/>
    <w:rsid w:val="00197C81"/>
    <w:rsid w:val="001A03FA"/>
    <w:rsid w:val="001A0921"/>
    <w:rsid w:val="001A1724"/>
    <w:rsid w:val="001A2717"/>
    <w:rsid w:val="001A2C0B"/>
    <w:rsid w:val="001A362A"/>
    <w:rsid w:val="001A3F7C"/>
    <w:rsid w:val="001A4ED1"/>
    <w:rsid w:val="001A5ACE"/>
    <w:rsid w:val="001A5B27"/>
    <w:rsid w:val="001A5D27"/>
    <w:rsid w:val="001A6284"/>
    <w:rsid w:val="001A645C"/>
    <w:rsid w:val="001A7386"/>
    <w:rsid w:val="001A786D"/>
    <w:rsid w:val="001A7E31"/>
    <w:rsid w:val="001A7E5B"/>
    <w:rsid w:val="001B0393"/>
    <w:rsid w:val="001B0C51"/>
    <w:rsid w:val="001B1192"/>
    <w:rsid w:val="001B1273"/>
    <w:rsid w:val="001B1352"/>
    <w:rsid w:val="001B22D1"/>
    <w:rsid w:val="001B3E77"/>
    <w:rsid w:val="001B41B5"/>
    <w:rsid w:val="001B44F9"/>
    <w:rsid w:val="001B489D"/>
    <w:rsid w:val="001B5437"/>
    <w:rsid w:val="001B5BE4"/>
    <w:rsid w:val="001B61F3"/>
    <w:rsid w:val="001B6E99"/>
    <w:rsid w:val="001B7064"/>
    <w:rsid w:val="001B7824"/>
    <w:rsid w:val="001B7BA8"/>
    <w:rsid w:val="001B7C94"/>
    <w:rsid w:val="001C1055"/>
    <w:rsid w:val="001C1973"/>
    <w:rsid w:val="001C2AB2"/>
    <w:rsid w:val="001C2F1A"/>
    <w:rsid w:val="001C3543"/>
    <w:rsid w:val="001C3713"/>
    <w:rsid w:val="001C3E5B"/>
    <w:rsid w:val="001C4339"/>
    <w:rsid w:val="001C43A3"/>
    <w:rsid w:val="001C457E"/>
    <w:rsid w:val="001C5548"/>
    <w:rsid w:val="001C56E3"/>
    <w:rsid w:val="001C577E"/>
    <w:rsid w:val="001C5883"/>
    <w:rsid w:val="001C5CAD"/>
    <w:rsid w:val="001C5E1C"/>
    <w:rsid w:val="001C5F1A"/>
    <w:rsid w:val="001C653C"/>
    <w:rsid w:val="001C6B46"/>
    <w:rsid w:val="001C6DB4"/>
    <w:rsid w:val="001C6E77"/>
    <w:rsid w:val="001C7F8B"/>
    <w:rsid w:val="001D008B"/>
    <w:rsid w:val="001D0FA4"/>
    <w:rsid w:val="001D11F1"/>
    <w:rsid w:val="001D1AF7"/>
    <w:rsid w:val="001D1F5B"/>
    <w:rsid w:val="001D2220"/>
    <w:rsid w:val="001D28DF"/>
    <w:rsid w:val="001D2B60"/>
    <w:rsid w:val="001D2B73"/>
    <w:rsid w:val="001D3B50"/>
    <w:rsid w:val="001D44F9"/>
    <w:rsid w:val="001D4C4F"/>
    <w:rsid w:val="001D4FD7"/>
    <w:rsid w:val="001D56A8"/>
    <w:rsid w:val="001D57F9"/>
    <w:rsid w:val="001D6D43"/>
    <w:rsid w:val="001D70AF"/>
    <w:rsid w:val="001D7558"/>
    <w:rsid w:val="001E0F40"/>
    <w:rsid w:val="001E150F"/>
    <w:rsid w:val="001E20C3"/>
    <w:rsid w:val="001E229D"/>
    <w:rsid w:val="001E2456"/>
    <w:rsid w:val="001E2D61"/>
    <w:rsid w:val="001E3D80"/>
    <w:rsid w:val="001E4335"/>
    <w:rsid w:val="001E43BD"/>
    <w:rsid w:val="001E4ADA"/>
    <w:rsid w:val="001E4C4D"/>
    <w:rsid w:val="001E4C8C"/>
    <w:rsid w:val="001E60B5"/>
    <w:rsid w:val="001E6C30"/>
    <w:rsid w:val="001E76BB"/>
    <w:rsid w:val="001E77DE"/>
    <w:rsid w:val="001E7A51"/>
    <w:rsid w:val="001E7F50"/>
    <w:rsid w:val="001F07E8"/>
    <w:rsid w:val="001F0DA2"/>
    <w:rsid w:val="001F14BE"/>
    <w:rsid w:val="001F15C4"/>
    <w:rsid w:val="001F2EDF"/>
    <w:rsid w:val="001F3E18"/>
    <w:rsid w:val="001F4019"/>
    <w:rsid w:val="001F5C01"/>
    <w:rsid w:val="001F5DAC"/>
    <w:rsid w:val="001F606F"/>
    <w:rsid w:val="001F6A53"/>
    <w:rsid w:val="001F6D87"/>
    <w:rsid w:val="001F7431"/>
    <w:rsid w:val="001F7AD5"/>
    <w:rsid w:val="002002F0"/>
    <w:rsid w:val="002004F8"/>
    <w:rsid w:val="002009EA"/>
    <w:rsid w:val="0020217D"/>
    <w:rsid w:val="00203246"/>
    <w:rsid w:val="0020359E"/>
    <w:rsid w:val="00204151"/>
    <w:rsid w:val="00204998"/>
    <w:rsid w:val="00204E10"/>
    <w:rsid w:val="00205079"/>
    <w:rsid w:val="002051E7"/>
    <w:rsid w:val="002058E6"/>
    <w:rsid w:val="00205978"/>
    <w:rsid w:val="00206749"/>
    <w:rsid w:val="00206B08"/>
    <w:rsid w:val="002074E4"/>
    <w:rsid w:val="00207666"/>
    <w:rsid w:val="002100E3"/>
    <w:rsid w:val="0021040E"/>
    <w:rsid w:val="00210638"/>
    <w:rsid w:val="00210897"/>
    <w:rsid w:val="00210B0B"/>
    <w:rsid w:val="00210D05"/>
    <w:rsid w:val="0021185A"/>
    <w:rsid w:val="002118DD"/>
    <w:rsid w:val="0021227B"/>
    <w:rsid w:val="0021262E"/>
    <w:rsid w:val="00213014"/>
    <w:rsid w:val="0021376D"/>
    <w:rsid w:val="002149B2"/>
    <w:rsid w:val="00214E92"/>
    <w:rsid w:val="0021500F"/>
    <w:rsid w:val="00215160"/>
    <w:rsid w:val="00215A4D"/>
    <w:rsid w:val="00215DA8"/>
    <w:rsid w:val="00215F37"/>
    <w:rsid w:val="00216A0F"/>
    <w:rsid w:val="00216C56"/>
    <w:rsid w:val="002177AF"/>
    <w:rsid w:val="00217A96"/>
    <w:rsid w:val="00217E3E"/>
    <w:rsid w:val="002202F7"/>
    <w:rsid w:val="002205A6"/>
    <w:rsid w:val="00220B82"/>
    <w:rsid w:val="00221683"/>
    <w:rsid w:val="002217D8"/>
    <w:rsid w:val="00221D46"/>
    <w:rsid w:val="002223B8"/>
    <w:rsid w:val="002226B5"/>
    <w:rsid w:val="00222BAC"/>
    <w:rsid w:val="00222EC5"/>
    <w:rsid w:val="002232CE"/>
    <w:rsid w:val="00223392"/>
    <w:rsid w:val="002237FB"/>
    <w:rsid w:val="002238C6"/>
    <w:rsid w:val="0022403E"/>
    <w:rsid w:val="00224480"/>
    <w:rsid w:val="00224537"/>
    <w:rsid w:val="00225E02"/>
    <w:rsid w:val="00226232"/>
    <w:rsid w:val="00226B10"/>
    <w:rsid w:val="00226B17"/>
    <w:rsid w:val="00227210"/>
    <w:rsid w:val="002274E7"/>
    <w:rsid w:val="0023075B"/>
    <w:rsid w:val="00230998"/>
    <w:rsid w:val="002310C2"/>
    <w:rsid w:val="00231708"/>
    <w:rsid w:val="00231D8F"/>
    <w:rsid w:val="00231EF7"/>
    <w:rsid w:val="00231F8A"/>
    <w:rsid w:val="0023251B"/>
    <w:rsid w:val="00232DAC"/>
    <w:rsid w:val="00233407"/>
    <w:rsid w:val="002335C8"/>
    <w:rsid w:val="00233A07"/>
    <w:rsid w:val="00233B13"/>
    <w:rsid w:val="00233EEA"/>
    <w:rsid w:val="00234A57"/>
    <w:rsid w:val="0023698F"/>
    <w:rsid w:val="002373AE"/>
    <w:rsid w:val="00237F71"/>
    <w:rsid w:val="002402AF"/>
    <w:rsid w:val="00240546"/>
    <w:rsid w:val="00240FE8"/>
    <w:rsid w:val="0024104A"/>
    <w:rsid w:val="00241AF9"/>
    <w:rsid w:val="00241EED"/>
    <w:rsid w:val="00242292"/>
    <w:rsid w:val="00242C7E"/>
    <w:rsid w:val="00242C84"/>
    <w:rsid w:val="0024315D"/>
    <w:rsid w:val="00243258"/>
    <w:rsid w:val="0024342B"/>
    <w:rsid w:val="0024398E"/>
    <w:rsid w:val="00243ADA"/>
    <w:rsid w:val="00245D17"/>
    <w:rsid w:val="0024641D"/>
    <w:rsid w:val="002464A4"/>
    <w:rsid w:val="00246BC1"/>
    <w:rsid w:val="00247984"/>
    <w:rsid w:val="00247992"/>
    <w:rsid w:val="00247CE0"/>
    <w:rsid w:val="00250022"/>
    <w:rsid w:val="00251F9A"/>
    <w:rsid w:val="00252829"/>
    <w:rsid w:val="0025293D"/>
    <w:rsid w:val="00253C18"/>
    <w:rsid w:val="00253CFE"/>
    <w:rsid w:val="002557DC"/>
    <w:rsid w:val="00255D81"/>
    <w:rsid w:val="00255F06"/>
    <w:rsid w:val="002566A5"/>
    <w:rsid w:val="0025678E"/>
    <w:rsid w:val="00257C8F"/>
    <w:rsid w:val="00257E4F"/>
    <w:rsid w:val="0026029F"/>
    <w:rsid w:val="002602F9"/>
    <w:rsid w:val="00260416"/>
    <w:rsid w:val="00261032"/>
    <w:rsid w:val="00261333"/>
    <w:rsid w:val="00261697"/>
    <w:rsid w:val="002619EF"/>
    <w:rsid w:val="00261FDE"/>
    <w:rsid w:val="002624BF"/>
    <w:rsid w:val="0026311B"/>
    <w:rsid w:val="0026377F"/>
    <w:rsid w:val="00264EAF"/>
    <w:rsid w:val="00265E78"/>
    <w:rsid w:val="002664EA"/>
    <w:rsid w:val="00266541"/>
    <w:rsid w:val="00266682"/>
    <w:rsid w:val="002666B5"/>
    <w:rsid w:val="00266789"/>
    <w:rsid w:val="0026680D"/>
    <w:rsid w:val="00266822"/>
    <w:rsid w:val="00266909"/>
    <w:rsid w:val="00266E58"/>
    <w:rsid w:val="00266EBE"/>
    <w:rsid w:val="00267C76"/>
    <w:rsid w:val="00267E1A"/>
    <w:rsid w:val="0027156F"/>
    <w:rsid w:val="00271659"/>
    <w:rsid w:val="00271B86"/>
    <w:rsid w:val="00271CF3"/>
    <w:rsid w:val="00272737"/>
    <w:rsid w:val="00272E6F"/>
    <w:rsid w:val="002735F2"/>
    <w:rsid w:val="00273AF5"/>
    <w:rsid w:val="00273C94"/>
    <w:rsid w:val="00273CDE"/>
    <w:rsid w:val="0027402B"/>
    <w:rsid w:val="002740ED"/>
    <w:rsid w:val="002747DE"/>
    <w:rsid w:val="0027506D"/>
    <w:rsid w:val="00275415"/>
    <w:rsid w:val="002754E7"/>
    <w:rsid w:val="00275969"/>
    <w:rsid w:val="00275FD2"/>
    <w:rsid w:val="0027607B"/>
    <w:rsid w:val="002771A5"/>
    <w:rsid w:val="002774FE"/>
    <w:rsid w:val="00277749"/>
    <w:rsid w:val="00277EFB"/>
    <w:rsid w:val="002804A0"/>
    <w:rsid w:val="002812EA"/>
    <w:rsid w:val="0028134E"/>
    <w:rsid w:val="00281C05"/>
    <w:rsid w:val="00284907"/>
    <w:rsid w:val="00284FA3"/>
    <w:rsid w:val="002857E8"/>
    <w:rsid w:val="002870E8"/>
    <w:rsid w:val="002875FE"/>
    <w:rsid w:val="00287A29"/>
    <w:rsid w:val="002909BE"/>
    <w:rsid w:val="00291853"/>
    <w:rsid w:val="00291C79"/>
    <w:rsid w:val="00291D10"/>
    <w:rsid w:val="00292344"/>
    <w:rsid w:val="002930B6"/>
    <w:rsid w:val="00293834"/>
    <w:rsid w:val="00293B22"/>
    <w:rsid w:val="00294978"/>
    <w:rsid w:val="002949D2"/>
    <w:rsid w:val="00295545"/>
    <w:rsid w:val="00296670"/>
    <w:rsid w:val="0029673E"/>
    <w:rsid w:val="00297717"/>
    <w:rsid w:val="002977B9"/>
    <w:rsid w:val="002979F7"/>
    <w:rsid w:val="002A083E"/>
    <w:rsid w:val="002A1645"/>
    <w:rsid w:val="002A1DAF"/>
    <w:rsid w:val="002A244A"/>
    <w:rsid w:val="002A244B"/>
    <w:rsid w:val="002A25F4"/>
    <w:rsid w:val="002A28E6"/>
    <w:rsid w:val="002A28F1"/>
    <w:rsid w:val="002A49C2"/>
    <w:rsid w:val="002A5604"/>
    <w:rsid w:val="002A5A46"/>
    <w:rsid w:val="002A61FE"/>
    <w:rsid w:val="002A7242"/>
    <w:rsid w:val="002A7481"/>
    <w:rsid w:val="002A780A"/>
    <w:rsid w:val="002A7924"/>
    <w:rsid w:val="002A7F19"/>
    <w:rsid w:val="002B0953"/>
    <w:rsid w:val="002B1DC3"/>
    <w:rsid w:val="002B2322"/>
    <w:rsid w:val="002B248E"/>
    <w:rsid w:val="002B25DB"/>
    <w:rsid w:val="002B2B13"/>
    <w:rsid w:val="002B3494"/>
    <w:rsid w:val="002B4C2D"/>
    <w:rsid w:val="002B4DA6"/>
    <w:rsid w:val="002B5624"/>
    <w:rsid w:val="002B69DE"/>
    <w:rsid w:val="002B7B8B"/>
    <w:rsid w:val="002B7ED9"/>
    <w:rsid w:val="002C02B5"/>
    <w:rsid w:val="002C0411"/>
    <w:rsid w:val="002C047E"/>
    <w:rsid w:val="002C04EB"/>
    <w:rsid w:val="002C1440"/>
    <w:rsid w:val="002C1692"/>
    <w:rsid w:val="002C1843"/>
    <w:rsid w:val="002C1AA9"/>
    <w:rsid w:val="002C1AD3"/>
    <w:rsid w:val="002C1D79"/>
    <w:rsid w:val="002C1E30"/>
    <w:rsid w:val="002C1FC1"/>
    <w:rsid w:val="002C267C"/>
    <w:rsid w:val="002C2843"/>
    <w:rsid w:val="002C2BF1"/>
    <w:rsid w:val="002C2D35"/>
    <w:rsid w:val="002C383D"/>
    <w:rsid w:val="002C3DB2"/>
    <w:rsid w:val="002C4500"/>
    <w:rsid w:val="002C4F38"/>
    <w:rsid w:val="002C506C"/>
    <w:rsid w:val="002C53D6"/>
    <w:rsid w:val="002C5885"/>
    <w:rsid w:val="002C68B9"/>
    <w:rsid w:val="002C68C2"/>
    <w:rsid w:val="002C6C53"/>
    <w:rsid w:val="002C733C"/>
    <w:rsid w:val="002C7AF0"/>
    <w:rsid w:val="002C7FD6"/>
    <w:rsid w:val="002D074E"/>
    <w:rsid w:val="002D0A69"/>
    <w:rsid w:val="002D0F3C"/>
    <w:rsid w:val="002D1351"/>
    <w:rsid w:val="002D1605"/>
    <w:rsid w:val="002D1653"/>
    <w:rsid w:val="002D1730"/>
    <w:rsid w:val="002D2487"/>
    <w:rsid w:val="002D271C"/>
    <w:rsid w:val="002D31A7"/>
    <w:rsid w:val="002D33AE"/>
    <w:rsid w:val="002D4469"/>
    <w:rsid w:val="002D4C8E"/>
    <w:rsid w:val="002D5FAE"/>
    <w:rsid w:val="002D63F0"/>
    <w:rsid w:val="002D6BAB"/>
    <w:rsid w:val="002D6C86"/>
    <w:rsid w:val="002D786B"/>
    <w:rsid w:val="002E0B5D"/>
    <w:rsid w:val="002E18C8"/>
    <w:rsid w:val="002E1F1F"/>
    <w:rsid w:val="002E291E"/>
    <w:rsid w:val="002E2E6B"/>
    <w:rsid w:val="002E46E4"/>
    <w:rsid w:val="002E4BD7"/>
    <w:rsid w:val="002E4CC2"/>
    <w:rsid w:val="002E52A9"/>
    <w:rsid w:val="002E5BBE"/>
    <w:rsid w:val="002E63D7"/>
    <w:rsid w:val="002F02F2"/>
    <w:rsid w:val="002F1742"/>
    <w:rsid w:val="002F371E"/>
    <w:rsid w:val="002F3B24"/>
    <w:rsid w:val="002F4BB1"/>
    <w:rsid w:val="002F5196"/>
    <w:rsid w:val="002F5DEC"/>
    <w:rsid w:val="002F5EE5"/>
    <w:rsid w:val="002F637A"/>
    <w:rsid w:val="002F653F"/>
    <w:rsid w:val="002F7005"/>
    <w:rsid w:val="002F711E"/>
    <w:rsid w:val="002F73C2"/>
    <w:rsid w:val="002F7996"/>
    <w:rsid w:val="002F7BDD"/>
    <w:rsid w:val="002F7CAC"/>
    <w:rsid w:val="00300346"/>
    <w:rsid w:val="00301300"/>
    <w:rsid w:val="003013F9"/>
    <w:rsid w:val="00301F27"/>
    <w:rsid w:val="003023CC"/>
    <w:rsid w:val="00302D5D"/>
    <w:rsid w:val="003039F5"/>
    <w:rsid w:val="00303DD5"/>
    <w:rsid w:val="00305100"/>
    <w:rsid w:val="003066B3"/>
    <w:rsid w:val="00306705"/>
    <w:rsid w:val="00306CAD"/>
    <w:rsid w:val="003074FE"/>
    <w:rsid w:val="00307FAB"/>
    <w:rsid w:val="00310EE3"/>
    <w:rsid w:val="00311FCB"/>
    <w:rsid w:val="0031296C"/>
    <w:rsid w:val="00313270"/>
    <w:rsid w:val="0031331B"/>
    <w:rsid w:val="00313E1C"/>
    <w:rsid w:val="0031414A"/>
    <w:rsid w:val="003143FE"/>
    <w:rsid w:val="003144B8"/>
    <w:rsid w:val="003148A4"/>
    <w:rsid w:val="00315314"/>
    <w:rsid w:val="0031550E"/>
    <w:rsid w:val="00315771"/>
    <w:rsid w:val="0031588F"/>
    <w:rsid w:val="00315C37"/>
    <w:rsid w:val="00316985"/>
    <w:rsid w:val="00316BF7"/>
    <w:rsid w:val="00317025"/>
    <w:rsid w:val="00317206"/>
    <w:rsid w:val="003174B5"/>
    <w:rsid w:val="00320662"/>
    <w:rsid w:val="0032069D"/>
    <w:rsid w:val="00320908"/>
    <w:rsid w:val="003210BE"/>
    <w:rsid w:val="003211B6"/>
    <w:rsid w:val="003212E6"/>
    <w:rsid w:val="00322C98"/>
    <w:rsid w:val="00323659"/>
    <w:rsid w:val="00323AEC"/>
    <w:rsid w:val="00323B74"/>
    <w:rsid w:val="00323E4E"/>
    <w:rsid w:val="00323FBC"/>
    <w:rsid w:val="00324B2F"/>
    <w:rsid w:val="00324CE6"/>
    <w:rsid w:val="003255E9"/>
    <w:rsid w:val="003258E9"/>
    <w:rsid w:val="003259CD"/>
    <w:rsid w:val="003260AF"/>
    <w:rsid w:val="00326301"/>
    <w:rsid w:val="00326B75"/>
    <w:rsid w:val="003302AC"/>
    <w:rsid w:val="00330BA9"/>
    <w:rsid w:val="00331404"/>
    <w:rsid w:val="00331CDC"/>
    <w:rsid w:val="00332A8A"/>
    <w:rsid w:val="00332CB9"/>
    <w:rsid w:val="00333A94"/>
    <w:rsid w:val="00333FDA"/>
    <w:rsid w:val="00334C12"/>
    <w:rsid w:val="0033505C"/>
    <w:rsid w:val="003350EA"/>
    <w:rsid w:val="003350EF"/>
    <w:rsid w:val="00335CAB"/>
    <w:rsid w:val="00335D80"/>
    <w:rsid w:val="003367D9"/>
    <w:rsid w:val="00340DD9"/>
    <w:rsid w:val="00341141"/>
    <w:rsid w:val="0034199A"/>
    <w:rsid w:val="00343055"/>
    <w:rsid w:val="003433BA"/>
    <w:rsid w:val="003435C2"/>
    <w:rsid w:val="003436AE"/>
    <w:rsid w:val="00344522"/>
    <w:rsid w:val="00344B6B"/>
    <w:rsid w:val="00345151"/>
    <w:rsid w:val="003465B8"/>
    <w:rsid w:val="00346795"/>
    <w:rsid w:val="003473B0"/>
    <w:rsid w:val="003476DA"/>
    <w:rsid w:val="00347773"/>
    <w:rsid w:val="00347BAF"/>
    <w:rsid w:val="00347CB6"/>
    <w:rsid w:val="00351489"/>
    <w:rsid w:val="00351650"/>
    <w:rsid w:val="0035174D"/>
    <w:rsid w:val="00351779"/>
    <w:rsid w:val="00352659"/>
    <w:rsid w:val="00352DF6"/>
    <w:rsid w:val="00354B78"/>
    <w:rsid w:val="003560EC"/>
    <w:rsid w:val="00356B42"/>
    <w:rsid w:val="00356EEC"/>
    <w:rsid w:val="00356F29"/>
    <w:rsid w:val="00357147"/>
    <w:rsid w:val="00360420"/>
    <w:rsid w:val="00360FCA"/>
    <w:rsid w:val="00361C21"/>
    <w:rsid w:val="00362215"/>
    <w:rsid w:val="0036270F"/>
    <w:rsid w:val="00362758"/>
    <w:rsid w:val="00363D4C"/>
    <w:rsid w:val="003643F0"/>
    <w:rsid w:val="003644C6"/>
    <w:rsid w:val="00364A7D"/>
    <w:rsid w:val="0036510D"/>
    <w:rsid w:val="00365B6B"/>
    <w:rsid w:val="00366009"/>
    <w:rsid w:val="003661B5"/>
    <w:rsid w:val="00366991"/>
    <w:rsid w:val="00366D87"/>
    <w:rsid w:val="00366E27"/>
    <w:rsid w:val="0036701E"/>
    <w:rsid w:val="00367040"/>
    <w:rsid w:val="00367F36"/>
    <w:rsid w:val="00370957"/>
    <w:rsid w:val="003712D4"/>
    <w:rsid w:val="00371434"/>
    <w:rsid w:val="003729A0"/>
    <w:rsid w:val="00372F95"/>
    <w:rsid w:val="003733D0"/>
    <w:rsid w:val="0037368B"/>
    <w:rsid w:val="00374553"/>
    <w:rsid w:val="00374F36"/>
    <w:rsid w:val="0037509E"/>
    <w:rsid w:val="0037512A"/>
    <w:rsid w:val="003757EC"/>
    <w:rsid w:val="0037599D"/>
    <w:rsid w:val="00375BDB"/>
    <w:rsid w:val="00375DB6"/>
    <w:rsid w:val="00375DCC"/>
    <w:rsid w:val="00376153"/>
    <w:rsid w:val="003762E2"/>
    <w:rsid w:val="003766F7"/>
    <w:rsid w:val="00376B21"/>
    <w:rsid w:val="00377AA7"/>
    <w:rsid w:val="00377CDB"/>
    <w:rsid w:val="00377D4E"/>
    <w:rsid w:val="00380826"/>
    <w:rsid w:val="00380B65"/>
    <w:rsid w:val="00380BB9"/>
    <w:rsid w:val="003832A3"/>
    <w:rsid w:val="00383780"/>
    <w:rsid w:val="003838DA"/>
    <w:rsid w:val="00383BB6"/>
    <w:rsid w:val="00383DF2"/>
    <w:rsid w:val="00384E99"/>
    <w:rsid w:val="003857E8"/>
    <w:rsid w:val="003858F6"/>
    <w:rsid w:val="0038603F"/>
    <w:rsid w:val="00386C94"/>
    <w:rsid w:val="0038733B"/>
    <w:rsid w:val="00387451"/>
    <w:rsid w:val="00387624"/>
    <w:rsid w:val="0038793C"/>
    <w:rsid w:val="003919A5"/>
    <w:rsid w:val="003927D3"/>
    <w:rsid w:val="003937B0"/>
    <w:rsid w:val="003947DC"/>
    <w:rsid w:val="00394A9E"/>
    <w:rsid w:val="00394D7B"/>
    <w:rsid w:val="00394F32"/>
    <w:rsid w:val="00394FDB"/>
    <w:rsid w:val="0039504C"/>
    <w:rsid w:val="0039552B"/>
    <w:rsid w:val="00395641"/>
    <w:rsid w:val="00395858"/>
    <w:rsid w:val="00396FE1"/>
    <w:rsid w:val="00397163"/>
    <w:rsid w:val="003973E8"/>
    <w:rsid w:val="003977EC"/>
    <w:rsid w:val="00397D2F"/>
    <w:rsid w:val="003A0633"/>
    <w:rsid w:val="003A0A0E"/>
    <w:rsid w:val="003A0B66"/>
    <w:rsid w:val="003A0DD5"/>
    <w:rsid w:val="003A12FF"/>
    <w:rsid w:val="003A1979"/>
    <w:rsid w:val="003A1C28"/>
    <w:rsid w:val="003A20F9"/>
    <w:rsid w:val="003A21BF"/>
    <w:rsid w:val="003A27AB"/>
    <w:rsid w:val="003A302A"/>
    <w:rsid w:val="003A393E"/>
    <w:rsid w:val="003A41BF"/>
    <w:rsid w:val="003A49F3"/>
    <w:rsid w:val="003A4ADC"/>
    <w:rsid w:val="003A552B"/>
    <w:rsid w:val="003A6072"/>
    <w:rsid w:val="003A70FA"/>
    <w:rsid w:val="003B0482"/>
    <w:rsid w:val="003B0B41"/>
    <w:rsid w:val="003B12B1"/>
    <w:rsid w:val="003B141D"/>
    <w:rsid w:val="003B170D"/>
    <w:rsid w:val="003B1E4F"/>
    <w:rsid w:val="003B228D"/>
    <w:rsid w:val="003B2964"/>
    <w:rsid w:val="003B2EE7"/>
    <w:rsid w:val="003B3223"/>
    <w:rsid w:val="003B39AB"/>
    <w:rsid w:val="003B3BBB"/>
    <w:rsid w:val="003B4891"/>
    <w:rsid w:val="003B4A89"/>
    <w:rsid w:val="003B4E61"/>
    <w:rsid w:val="003B4FBD"/>
    <w:rsid w:val="003B6234"/>
    <w:rsid w:val="003B6358"/>
    <w:rsid w:val="003B7DB1"/>
    <w:rsid w:val="003C0187"/>
    <w:rsid w:val="003C0BCE"/>
    <w:rsid w:val="003C10DF"/>
    <w:rsid w:val="003C15DE"/>
    <w:rsid w:val="003C1B5A"/>
    <w:rsid w:val="003C2060"/>
    <w:rsid w:val="003C2363"/>
    <w:rsid w:val="003C277D"/>
    <w:rsid w:val="003C31F8"/>
    <w:rsid w:val="003C3F0E"/>
    <w:rsid w:val="003C3FD3"/>
    <w:rsid w:val="003C41CA"/>
    <w:rsid w:val="003C447C"/>
    <w:rsid w:val="003C4764"/>
    <w:rsid w:val="003C4822"/>
    <w:rsid w:val="003C4B97"/>
    <w:rsid w:val="003C57FD"/>
    <w:rsid w:val="003C5BF8"/>
    <w:rsid w:val="003C5CAC"/>
    <w:rsid w:val="003C5DC4"/>
    <w:rsid w:val="003D00D2"/>
    <w:rsid w:val="003D02AE"/>
    <w:rsid w:val="003D03ED"/>
    <w:rsid w:val="003D0F34"/>
    <w:rsid w:val="003D17F8"/>
    <w:rsid w:val="003D1DD5"/>
    <w:rsid w:val="003D2169"/>
    <w:rsid w:val="003D237F"/>
    <w:rsid w:val="003D29BD"/>
    <w:rsid w:val="003D2D58"/>
    <w:rsid w:val="003D315F"/>
    <w:rsid w:val="003D3CDD"/>
    <w:rsid w:val="003D3E35"/>
    <w:rsid w:val="003D3F3F"/>
    <w:rsid w:val="003D4375"/>
    <w:rsid w:val="003D501D"/>
    <w:rsid w:val="003D5105"/>
    <w:rsid w:val="003D5389"/>
    <w:rsid w:val="003D54F8"/>
    <w:rsid w:val="003D551A"/>
    <w:rsid w:val="003D596B"/>
    <w:rsid w:val="003D6370"/>
    <w:rsid w:val="003D66A4"/>
    <w:rsid w:val="003D6A5E"/>
    <w:rsid w:val="003D6E60"/>
    <w:rsid w:val="003D73AE"/>
    <w:rsid w:val="003D7C7E"/>
    <w:rsid w:val="003E0BE9"/>
    <w:rsid w:val="003E0FDB"/>
    <w:rsid w:val="003E1694"/>
    <w:rsid w:val="003E1E63"/>
    <w:rsid w:val="003E1F0B"/>
    <w:rsid w:val="003E2168"/>
    <w:rsid w:val="003E2C09"/>
    <w:rsid w:val="003E3175"/>
    <w:rsid w:val="003E3A5E"/>
    <w:rsid w:val="003E3BDD"/>
    <w:rsid w:val="003E4C32"/>
    <w:rsid w:val="003E50B6"/>
    <w:rsid w:val="003E60FF"/>
    <w:rsid w:val="003E683D"/>
    <w:rsid w:val="003E6CFA"/>
    <w:rsid w:val="003E73A3"/>
    <w:rsid w:val="003E7754"/>
    <w:rsid w:val="003E7EA2"/>
    <w:rsid w:val="003F022C"/>
    <w:rsid w:val="003F0AA9"/>
    <w:rsid w:val="003F0D95"/>
    <w:rsid w:val="003F1342"/>
    <w:rsid w:val="003F15E8"/>
    <w:rsid w:val="003F22CB"/>
    <w:rsid w:val="003F264A"/>
    <w:rsid w:val="003F27E9"/>
    <w:rsid w:val="003F2C2F"/>
    <w:rsid w:val="003F2D6A"/>
    <w:rsid w:val="003F2EE5"/>
    <w:rsid w:val="003F339B"/>
    <w:rsid w:val="003F344E"/>
    <w:rsid w:val="003F3C00"/>
    <w:rsid w:val="003F49F8"/>
    <w:rsid w:val="003F4F7D"/>
    <w:rsid w:val="003F5054"/>
    <w:rsid w:val="003F53C3"/>
    <w:rsid w:val="003F5B5C"/>
    <w:rsid w:val="003F6A30"/>
    <w:rsid w:val="003F760B"/>
    <w:rsid w:val="004008C2"/>
    <w:rsid w:val="0040156F"/>
    <w:rsid w:val="004016F9"/>
    <w:rsid w:val="00401C88"/>
    <w:rsid w:val="00402633"/>
    <w:rsid w:val="004027DB"/>
    <w:rsid w:val="00402A6C"/>
    <w:rsid w:val="00402B42"/>
    <w:rsid w:val="00403AFA"/>
    <w:rsid w:val="00403DEC"/>
    <w:rsid w:val="00403EE7"/>
    <w:rsid w:val="0040430B"/>
    <w:rsid w:val="004053B1"/>
    <w:rsid w:val="00405653"/>
    <w:rsid w:val="0040595A"/>
    <w:rsid w:val="00405B09"/>
    <w:rsid w:val="0040602D"/>
    <w:rsid w:val="0040611C"/>
    <w:rsid w:val="00406526"/>
    <w:rsid w:val="0040654E"/>
    <w:rsid w:val="0040744A"/>
    <w:rsid w:val="004100CB"/>
    <w:rsid w:val="00410274"/>
    <w:rsid w:val="00410DDF"/>
    <w:rsid w:val="00410F86"/>
    <w:rsid w:val="00411039"/>
    <w:rsid w:val="00411EDC"/>
    <w:rsid w:val="00411EF1"/>
    <w:rsid w:val="0041226B"/>
    <w:rsid w:val="00414284"/>
    <w:rsid w:val="004146C7"/>
    <w:rsid w:val="00414901"/>
    <w:rsid w:val="004153FB"/>
    <w:rsid w:val="00415B0A"/>
    <w:rsid w:val="00415C7F"/>
    <w:rsid w:val="00416EB0"/>
    <w:rsid w:val="0041754B"/>
    <w:rsid w:val="00417E71"/>
    <w:rsid w:val="004204E4"/>
    <w:rsid w:val="0042088F"/>
    <w:rsid w:val="004208BF"/>
    <w:rsid w:val="004218BF"/>
    <w:rsid w:val="00422660"/>
    <w:rsid w:val="0042290F"/>
    <w:rsid w:val="00423786"/>
    <w:rsid w:val="00423955"/>
    <w:rsid w:val="0042420E"/>
    <w:rsid w:val="00424449"/>
    <w:rsid w:val="00424655"/>
    <w:rsid w:val="00424839"/>
    <w:rsid w:val="00425727"/>
    <w:rsid w:val="00425828"/>
    <w:rsid w:val="00425E44"/>
    <w:rsid w:val="004260D4"/>
    <w:rsid w:val="004265A3"/>
    <w:rsid w:val="004268ED"/>
    <w:rsid w:val="00426B54"/>
    <w:rsid w:val="00426DF8"/>
    <w:rsid w:val="00427142"/>
    <w:rsid w:val="00427ADC"/>
    <w:rsid w:val="00427D15"/>
    <w:rsid w:val="00431212"/>
    <w:rsid w:val="00432220"/>
    <w:rsid w:val="00432579"/>
    <w:rsid w:val="00432BC3"/>
    <w:rsid w:val="00432E1B"/>
    <w:rsid w:val="00432FB0"/>
    <w:rsid w:val="00433D0F"/>
    <w:rsid w:val="00433EE4"/>
    <w:rsid w:val="00433F62"/>
    <w:rsid w:val="0043508A"/>
    <w:rsid w:val="00435251"/>
    <w:rsid w:val="0043560E"/>
    <w:rsid w:val="00436301"/>
    <w:rsid w:val="0043634D"/>
    <w:rsid w:val="00436A88"/>
    <w:rsid w:val="00437460"/>
    <w:rsid w:val="00440881"/>
    <w:rsid w:val="00440D1B"/>
    <w:rsid w:val="00440EC0"/>
    <w:rsid w:val="0044119F"/>
    <w:rsid w:val="00442378"/>
    <w:rsid w:val="0044298D"/>
    <w:rsid w:val="00442A27"/>
    <w:rsid w:val="004438E8"/>
    <w:rsid w:val="00443DE5"/>
    <w:rsid w:val="00443E42"/>
    <w:rsid w:val="004445E2"/>
    <w:rsid w:val="00444EB7"/>
    <w:rsid w:val="0044557E"/>
    <w:rsid w:val="00446631"/>
    <w:rsid w:val="004466E8"/>
    <w:rsid w:val="00446CFA"/>
    <w:rsid w:val="00447075"/>
    <w:rsid w:val="004474FB"/>
    <w:rsid w:val="00447527"/>
    <w:rsid w:val="00450268"/>
    <w:rsid w:val="00450348"/>
    <w:rsid w:val="004515F5"/>
    <w:rsid w:val="00451769"/>
    <w:rsid w:val="004520F8"/>
    <w:rsid w:val="00452700"/>
    <w:rsid w:val="00453A3C"/>
    <w:rsid w:val="00454A98"/>
    <w:rsid w:val="004566C4"/>
    <w:rsid w:val="00456799"/>
    <w:rsid w:val="004577C0"/>
    <w:rsid w:val="004606FD"/>
    <w:rsid w:val="00460FEC"/>
    <w:rsid w:val="0046189D"/>
    <w:rsid w:val="00461B2A"/>
    <w:rsid w:val="00461B71"/>
    <w:rsid w:val="00462500"/>
    <w:rsid w:val="004627C6"/>
    <w:rsid w:val="00462C88"/>
    <w:rsid w:val="00463E8B"/>
    <w:rsid w:val="00463FF1"/>
    <w:rsid w:val="004648DC"/>
    <w:rsid w:val="00464CC6"/>
    <w:rsid w:val="0047005E"/>
    <w:rsid w:val="0047110A"/>
    <w:rsid w:val="00471549"/>
    <w:rsid w:val="00471FC7"/>
    <w:rsid w:val="004727B3"/>
    <w:rsid w:val="004736BC"/>
    <w:rsid w:val="0047394B"/>
    <w:rsid w:val="00473DF7"/>
    <w:rsid w:val="00473FF4"/>
    <w:rsid w:val="0047432F"/>
    <w:rsid w:val="00474A48"/>
    <w:rsid w:val="004752CF"/>
    <w:rsid w:val="00475ADE"/>
    <w:rsid w:val="00476318"/>
    <w:rsid w:val="004768D8"/>
    <w:rsid w:val="00476CA6"/>
    <w:rsid w:val="004771FC"/>
    <w:rsid w:val="00477B0F"/>
    <w:rsid w:val="00477FEC"/>
    <w:rsid w:val="00480935"/>
    <w:rsid w:val="00480C60"/>
    <w:rsid w:val="00480F8F"/>
    <w:rsid w:val="00481EBC"/>
    <w:rsid w:val="004838A8"/>
    <w:rsid w:val="00483DED"/>
    <w:rsid w:val="00484434"/>
    <w:rsid w:val="00484550"/>
    <w:rsid w:val="00484B0E"/>
    <w:rsid w:val="00484F55"/>
    <w:rsid w:val="0048512D"/>
    <w:rsid w:val="00485322"/>
    <w:rsid w:val="004855BC"/>
    <w:rsid w:val="004862A7"/>
    <w:rsid w:val="004872F2"/>
    <w:rsid w:val="00487D06"/>
    <w:rsid w:val="004900F4"/>
    <w:rsid w:val="00490226"/>
    <w:rsid w:val="0049077E"/>
    <w:rsid w:val="00490DB6"/>
    <w:rsid w:val="004912EB"/>
    <w:rsid w:val="00491E24"/>
    <w:rsid w:val="00492125"/>
    <w:rsid w:val="004925B4"/>
    <w:rsid w:val="00492C02"/>
    <w:rsid w:val="00492D0E"/>
    <w:rsid w:val="00493939"/>
    <w:rsid w:val="00493EF7"/>
    <w:rsid w:val="00494D9D"/>
    <w:rsid w:val="00495809"/>
    <w:rsid w:val="004959BB"/>
    <w:rsid w:val="004959F0"/>
    <w:rsid w:val="00495A14"/>
    <w:rsid w:val="00495B32"/>
    <w:rsid w:val="00495C9E"/>
    <w:rsid w:val="00495E26"/>
    <w:rsid w:val="004960BE"/>
    <w:rsid w:val="004964B3"/>
    <w:rsid w:val="004976D7"/>
    <w:rsid w:val="00497D8C"/>
    <w:rsid w:val="004A00B2"/>
    <w:rsid w:val="004A03A3"/>
    <w:rsid w:val="004A05BC"/>
    <w:rsid w:val="004A077E"/>
    <w:rsid w:val="004A112A"/>
    <w:rsid w:val="004A13F2"/>
    <w:rsid w:val="004A1CD4"/>
    <w:rsid w:val="004A2129"/>
    <w:rsid w:val="004A2A5B"/>
    <w:rsid w:val="004A2D4C"/>
    <w:rsid w:val="004A2FF7"/>
    <w:rsid w:val="004A35EF"/>
    <w:rsid w:val="004A3CAF"/>
    <w:rsid w:val="004A45F6"/>
    <w:rsid w:val="004A537A"/>
    <w:rsid w:val="004A5D6A"/>
    <w:rsid w:val="004A604A"/>
    <w:rsid w:val="004A63FD"/>
    <w:rsid w:val="004A65A7"/>
    <w:rsid w:val="004A66AA"/>
    <w:rsid w:val="004A715A"/>
    <w:rsid w:val="004A77F1"/>
    <w:rsid w:val="004A7907"/>
    <w:rsid w:val="004A7DB2"/>
    <w:rsid w:val="004B0223"/>
    <w:rsid w:val="004B06CF"/>
    <w:rsid w:val="004B074D"/>
    <w:rsid w:val="004B18C3"/>
    <w:rsid w:val="004B1E5E"/>
    <w:rsid w:val="004B2615"/>
    <w:rsid w:val="004B2F55"/>
    <w:rsid w:val="004B31C4"/>
    <w:rsid w:val="004B39A9"/>
    <w:rsid w:val="004B3AE0"/>
    <w:rsid w:val="004B3FDB"/>
    <w:rsid w:val="004B489D"/>
    <w:rsid w:val="004B4BAB"/>
    <w:rsid w:val="004B4C8A"/>
    <w:rsid w:val="004B4CB1"/>
    <w:rsid w:val="004B5C04"/>
    <w:rsid w:val="004B5E91"/>
    <w:rsid w:val="004B6AC8"/>
    <w:rsid w:val="004B72AB"/>
    <w:rsid w:val="004B7324"/>
    <w:rsid w:val="004B779D"/>
    <w:rsid w:val="004B7CC0"/>
    <w:rsid w:val="004C0460"/>
    <w:rsid w:val="004C05A5"/>
    <w:rsid w:val="004C096F"/>
    <w:rsid w:val="004C2C5E"/>
    <w:rsid w:val="004C34A5"/>
    <w:rsid w:val="004C3A6E"/>
    <w:rsid w:val="004C4433"/>
    <w:rsid w:val="004C491B"/>
    <w:rsid w:val="004C4934"/>
    <w:rsid w:val="004C4A06"/>
    <w:rsid w:val="004C4A73"/>
    <w:rsid w:val="004C4D71"/>
    <w:rsid w:val="004C4DB2"/>
    <w:rsid w:val="004C5534"/>
    <w:rsid w:val="004C5BDB"/>
    <w:rsid w:val="004C5D58"/>
    <w:rsid w:val="004C5FBD"/>
    <w:rsid w:val="004C6055"/>
    <w:rsid w:val="004C6400"/>
    <w:rsid w:val="004C675B"/>
    <w:rsid w:val="004C6B56"/>
    <w:rsid w:val="004C7001"/>
    <w:rsid w:val="004C77EC"/>
    <w:rsid w:val="004C7AD3"/>
    <w:rsid w:val="004C7AFA"/>
    <w:rsid w:val="004C7B27"/>
    <w:rsid w:val="004C7C94"/>
    <w:rsid w:val="004D0267"/>
    <w:rsid w:val="004D0DAC"/>
    <w:rsid w:val="004D1253"/>
    <w:rsid w:val="004D16AC"/>
    <w:rsid w:val="004D1EAA"/>
    <w:rsid w:val="004D27D1"/>
    <w:rsid w:val="004D2EC0"/>
    <w:rsid w:val="004D2FF6"/>
    <w:rsid w:val="004D4C19"/>
    <w:rsid w:val="004D5448"/>
    <w:rsid w:val="004D65F4"/>
    <w:rsid w:val="004D7416"/>
    <w:rsid w:val="004D799A"/>
    <w:rsid w:val="004D7ED9"/>
    <w:rsid w:val="004E0326"/>
    <w:rsid w:val="004E0481"/>
    <w:rsid w:val="004E0597"/>
    <w:rsid w:val="004E0613"/>
    <w:rsid w:val="004E09D8"/>
    <w:rsid w:val="004E0A63"/>
    <w:rsid w:val="004E140F"/>
    <w:rsid w:val="004E172C"/>
    <w:rsid w:val="004E2480"/>
    <w:rsid w:val="004E2D20"/>
    <w:rsid w:val="004E346D"/>
    <w:rsid w:val="004E3F97"/>
    <w:rsid w:val="004E414C"/>
    <w:rsid w:val="004E52DA"/>
    <w:rsid w:val="004E5481"/>
    <w:rsid w:val="004E5944"/>
    <w:rsid w:val="004E5BCA"/>
    <w:rsid w:val="004E63B0"/>
    <w:rsid w:val="004E645E"/>
    <w:rsid w:val="004E71B7"/>
    <w:rsid w:val="004E7A04"/>
    <w:rsid w:val="004E7B4B"/>
    <w:rsid w:val="004E7C90"/>
    <w:rsid w:val="004F0D9F"/>
    <w:rsid w:val="004F0E34"/>
    <w:rsid w:val="004F11C5"/>
    <w:rsid w:val="004F1C14"/>
    <w:rsid w:val="004F1E5C"/>
    <w:rsid w:val="004F2728"/>
    <w:rsid w:val="004F272B"/>
    <w:rsid w:val="004F2965"/>
    <w:rsid w:val="004F3477"/>
    <w:rsid w:val="004F3683"/>
    <w:rsid w:val="004F3D5E"/>
    <w:rsid w:val="004F4D82"/>
    <w:rsid w:val="004F4E0A"/>
    <w:rsid w:val="004F4F8C"/>
    <w:rsid w:val="004F5A51"/>
    <w:rsid w:val="004F6538"/>
    <w:rsid w:val="004F6B4A"/>
    <w:rsid w:val="004F7373"/>
    <w:rsid w:val="004F79D5"/>
    <w:rsid w:val="00500248"/>
    <w:rsid w:val="0050036B"/>
    <w:rsid w:val="005004D8"/>
    <w:rsid w:val="005008A6"/>
    <w:rsid w:val="00500F92"/>
    <w:rsid w:val="005025A5"/>
    <w:rsid w:val="0050267A"/>
    <w:rsid w:val="005027B4"/>
    <w:rsid w:val="00502B5F"/>
    <w:rsid w:val="00502E67"/>
    <w:rsid w:val="00503457"/>
    <w:rsid w:val="00504588"/>
    <w:rsid w:val="00504679"/>
    <w:rsid w:val="005049E0"/>
    <w:rsid w:val="00506D28"/>
    <w:rsid w:val="00507F3F"/>
    <w:rsid w:val="005105AA"/>
    <w:rsid w:val="0051076D"/>
    <w:rsid w:val="00511DAD"/>
    <w:rsid w:val="0051296D"/>
    <w:rsid w:val="00512DBA"/>
    <w:rsid w:val="00514BE1"/>
    <w:rsid w:val="00514C4E"/>
    <w:rsid w:val="00514C7C"/>
    <w:rsid w:val="00515791"/>
    <w:rsid w:val="00515C90"/>
    <w:rsid w:val="00516BEE"/>
    <w:rsid w:val="00516F02"/>
    <w:rsid w:val="0051707C"/>
    <w:rsid w:val="0051726C"/>
    <w:rsid w:val="0051792C"/>
    <w:rsid w:val="00517E1F"/>
    <w:rsid w:val="00520573"/>
    <w:rsid w:val="0052099E"/>
    <w:rsid w:val="00521A48"/>
    <w:rsid w:val="00521B7B"/>
    <w:rsid w:val="00521C00"/>
    <w:rsid w:val="00522F60"/>
    <w:rsid w:val="00522FBD"/>
    <w:rsid w:val="005242A2"/>
    <w:rsid w:val="00525572"/>
    <w:rsid w:val="0052559B"/>
    <w:rsid w:val="00525A62"/>
    <w:rsid w:val="00526213"/>
    <w:rsid w:val="00526CB7"/>
    <w:rsid w:val="00526D75"/>
    <w:rsid w:val="0052753D"/>
    <w:rsid w:val="005278A2"/>
    <w:rsid w:val="005309DF"/>
    <w:rsid w:val="00530D89"/>
    <w:rsid w:val="00531329"/>
    <w:rsid w:val="00531B05"/>
    <w:rsid w:val="00531C3A"/>
    <w:rsid w:val="00533147"/>
    <w:rsid w:val="0053324A"/>
    <w:rsid w:val="00534943"/>
    <w:rsid w:val="00534A69"/>
    <w:rsid w:val="00534B2A"/>
    <w:rsid w:val="00534D86"/>
    <w:rsid w:val="005354C1"/>
    <w:rsid w:val="00535D2C"/>
    <w:rsid w:val="005363E9"/>
    <w:rsid w:val="00536523"/>
    <w:rsid w:val="005367D2"/>
    <w:rsid w:val="00536B27"/>
    <w:rsid w:val="0053758A"/>
    <w:rsid w:val="005376F2"/>
    <w:rsid w:val="00537B84"/>
    <w:rsid w:val="00537C98"/>
    <w:rsid w:val="00537E73"/>
    <w:rsid w:val="0054033C"/>
    <w:rsid w:val="00540E58"/>
    <w:rsid w:val="00540ED8"/>
    <w:rsid w:val="005414D8"/>
    <w:rsid w:val="005416F7"/>
    <w:rsid w:val="00541BB9"/>
    <w:rsid w:val="00541D1D"/>
    <w:rsid w:val="00543685"/>
    <w:rsid w:val="00543F60"/>
    <w:rsid w:val="005451C4"/>
    <w:rsid w:val="0054524D"/>
    <w:rsid w:val="00545C7D"/>
    <w:rsid w:val="0054623F"/>
    <w:rsid w:val="00547121"/>
    <w:rsid w:val="00547323"/>
    <w:rsid w:val="005478AF"/>
    <w:rsid w:val="00547C5A"/>
    <w:rsid w:val="0055075D"/>
    <w:rsid w:val="00550AA0"/>
    <w:rsid w:val="00551616"/>
    <w:rsid w:val="00552396"/>
    <w:rsid w:val="005526E5"/>
    <w:rsid w:val="00553157"/>
    <w:rsid w:val="00553A7F"/>
    <w:rsid w:val="0055425B"/>
    <w:rsid w:val="0055480E"/>
    <w:rsid w:val="00554A6C"/>
    <w:rsid w:val="00554F3B"/>
    <w:rsid w:val="0055500D"/>
    <w:rsid w:val="0055543E"/>
    <w:rsid w:val="00555E6C"/>
    <w:rsid w:val="00555F99"/>
    <w:rsid w:val="0055646E"/>
    <w:rsid w:val="0055652F"/>
    <w:rsid w:val="00556BAA"/>
    <w:rsid w:val="005605AA"/>
    <w:rsid w:val="00560854"/>
    <w:rsid w:val="00560C1C"/>
    <w:rsid w:val="005615E3"/>
    <w:rsid w:val="00561B6E"/>
    <w:rsid w:val="00561F8B"/>
    <w:rsid w:val="00562888"/>
    <w:rsid w:val="0056330C"/>
    <w:rsid w:val="0056424B"/>
    <w:rsid w:val="00564580"/>
    <w:rsid w:val="00564582"/>
    <w:rsid w:val="005649AF"/>
    <w:rsid w:val="00564BF3"/>
    <w:rsid w:val="00565287"/>
    <w:rsid w:val="00565A4C"/>
    <w:rsid w:val="00565CA7"/>
    <w:rsid w:val="0056660C"/>
    <w:rsid w:val="0056673C"/>
    <w:rsid w:val="0056684C"/>
    <w:rsid w:val="00567082"/>
    <w:rsid w:val="005674AE"/>
    <w:rsid w:val="00567C46"/>
    <w:rsid w:val="00567D87"/>
    <w:rsid w:val="00567FE6"/>
    <w:rsid w:val="00570A68"/>
    <w:rsid w:val="00570F95"/>
    <w:rsid w:val="00572CDE"/>
    <w:rsid w:val="00572D4A"/>
    <w:rsid w:val="00573860"/>
    <w:rsid w:val="00573987"/>
    <w:rsid w:val="00574D5C"/>
    <w:rsid w:val="005751D3"/>
    <w:rsid w:val="0057576E"/>
    <w:rsid w:val="00576108"/>
    <w:rsid w:val="00576879"/>
    <w:rsid w:val="0057697D"/>
    <w:rsid w:val="00576BB0"/>
    <w:rsid w:val="00576F96"/>
    <w:rsid w:val="0058116C"/>
    <w:rsid w:val="00581540"/>
    <w:rsid w:val="00581567"/>
    <w:rsid w:val="005819D7"/>
    <w:rsid w:val="00582394"/>
    <w:rsid w:val="00582A02"/>
    <w:rsid w:val="00583A36"/>
    <w:rsid w:val="00583B6B"/>
    <w:rsid w:val="00585DE3"/>
    <w:rsid w:val="00586249"/>
    <w:rsid w:val="005873DB"/>
    <w:rsid w:val="005879F2"/>
    <w:rsid w:val="00587A7D"/>
    <w:rsid w:val="00587C90"/>
    <w:rsid w:val="00590063"/>
    <w:rsid w:val="00590207"/>
    <w:rsid w:val="00590681"/>
    <w:rsid w:val="005907B2"/>
    <w:rsid w:val="0059095D"/>
    <w:rsid w:val="00590B76"/>
    <w:rsid w:val="00590CC2"/>
    <w:rsid w:val="00591088"/>
    <w:rsid w:val="00591BE2"/>
    <w:rsid w:val="005925C8"/>
    <w:rsid w:val="0059362E"/>
    <w:rsid w:val="00593D32"/>
    <w:rsid w:val="005945EB"/>
    <w:rsid w:val="005955DD"/>
    <w:rsid w:val="00595F4B"/>
    <w:rsid w:val="005962F2"/>
    <w:rsid w:val="00596BF1"/>
    <w:rsid w:val="00596C0A"/>
    <w:rsid w:val="005978CF"/>
    <w:rsid w:val="005A0030"/>
    <w:rsid w:val="005A031C"/>
    <w:rsid w:val="005A070C"/>
    <w:rsid w:val="005A0794"/>
    <w:rsid w:val="005A128F"/>
    <w:rsid w:val="005A1B39"/>
    <w:rsid w:val="005A212A"/>
    <w:rsid w:val="005A229B"/>
    <w:rsid w:val="005A2C6E"/>
    <w:rsid w:val="005A358F"/>
    <w:rsid w:val="005A389D"/>
    <w:rsid w:val="005A3E25"/>
    <w:rsid w:val="005A4A19"/>
    <w:rsid w:val="005A532C"/>
    <w:rsid w:val="005A5333"/>
    <w:rsid w:val="005A54EF"/>
    <w:rsid w:val="005A5755"/>
    <w:rsid w:val="005A5D67"/>
    <w:rsid w:val="005A5FD7"/>
    <w:rsid w:val="005A6281"/>
    <w:rsid w:val="005A690D"/>
    <w:rsid w:val="005A6D14"/>
    <w:rsid w:val="005A6F89"/>
    <w:rsid w:val="005A7AAC"/>
    <w:rsid w:val="005B0242"/>
    <w:rsid w:val="005B09AA"/>
    <w:rsid w:val="005B0DCD"/>
    <w:rsid w:val="005B13AE"/>
    <w:rsid w:val="005B1553"/>
    <w:rsid w:val="005B1A76"/>
    <w:rsid w:val="005B1FED"/>
    <w:rsid w:val="005B2176"/>
    <w:rsid w:val="005B2279"/>
    <w:rsid w:val="005B2BD1"/>
    <w:rsid w:val="005B2E0F"/>
    <w:rsid w:val="005B33A2"/>
    <w:rsid w:val="005B4673"/>
    <w:rsid w:val="005B4E13"/>
    <w:rsid w:val="005B53C2"/>
    <w:rsid w:val="005B5966"/>
    <w:rsid w:val="005B611F"/>
    <w:rsid w:val="005B63DE"/>
    <w:rsid w:val="005B6DE6"/>
    <w:rsid w:val="005B6E80"/>
    <w:rsid w:val="005B712F"/>
    <w:rsid w:val="005B71F0"/>
    <w:rsid w:val="005B7E39"/>
    <w:rsid w:val="005C034B"/>
    <w:rsid w:val="005C169E"/>
    <w:rsid w:val="005C19F5"/>
    <w:rsid w:val="005C1B43"/>
    <w:rsid w:val="005C1FEC"/>
    <w:rsid w:val="005C3759"/>
    <w:rsid w:val="005C4071"/>
    <w:rsid w:val="005C4FED"/>
    <w:rsid w:val="005C53FB"/>
    <w:rsid w:val="005C6350"/>
    <w:rsid w:val="005C7ED5"/>
    <w:rsid w:val="005D0E4B"/>
    <w:rsid w:val="005D1770"/>
    <w:rsid w:val="005D211B"/>
    <w:rsid w:val="005D273B"/>
    <w:rsid w:val="005D2A2E"/>
    <w:rsid w:val="005D2F0B"/>
    <w:rsid w:val="005D2FC3"/>
    <w:rsid w:val="005D4237"/>
    <w:rsid w:val="005D436A"/>
    <w:rsid w:val="005D549D"/>
    <w:rsid w:val="005D5A7B"/>
    <w:rsid w:val="005D5B57"/>
    <w:rsid w:val="005D7224"/>
    <w:rsid w:val="005D72F1"/>
    <w:rsid w:val="005E082C"/>
    <w:rsid w:val="005E116F"/>
    <w:rsid w:val="005E1301"/>
    <w:rsid w:val="005E1446"/>
    <w:rsid w:val="005E1631"/>
    <w:rsid w:val="005E1715"/>
    <w:rsid w:val="005E173E"/>
    <w:rsid w:val="005E1BD3"/>
    <w:rsid w:val="005E208A"/>
    <w:rsid w:val="005E27E5"/>
    <w:rsid w:val="005E2882"/>
    <w:rsid w:val="005E3C39"/>
    <w:rsid w:val="005E45C1"/>
    <w:rsid w:val="005E51B6"/>
    <w:rsid w:val="005E5C72"/>
    <w:rsid w:val="005E5DBB"/>
    <w:rsid w:val="005E635B"/>
    <w:rsid w:val="005E656D"/>
    <w:rsid w:val="005E6E62"/>
    <w:rsid w:val="005E73A2"/>
    <w:rsid w:val="005F05C8"/>
    <w:rsid w:val="005F08EA"/>
    <w:rsid w:val="005F0A61"/>
    <w:rsid w:val="005F0F69"/>
    <w:rsid w:val="005F14F3"/>
    <w:rsid w:val="005F1F91"/>
    <w:rsid w:val="005F22FE"/>
    <w:rsid w:val="005F2B88"/>
    <w:rsid w:val="005F3386"/>
    <w:rsid w:val="005F37AC"/>
    <w:rsid w:val="005F4082"/>
    <w:rsid w:val="005F4B48"/>
    <w:rsid w:val="005F4D1B"/>
    <w:rsid w:val="005F4EF6"/>
    <w:rsid w:val="005F651D"/>
    <w:rsid w:val="005F686B"/>
    <w:rsid w:val="005F6C3E"/>
    <w:rsid w:val="005F731C"/>
    <w:rsid w:val="005F745D"/>
    <w:rsid w:val="005F7EB3"/>
    <w:rsid w:val="0060021F"/>
    <w:rsid w:val="0060098F"/>
    <w:rsid w:val="006018AA"/>
    <w:rsid w:val="00601921"/>
    <w:rsid w:val="0060265D"/>
    <w:rsid w:val="0060267B"/>
    <w:rsid w:val="0060281E"/>
    <w:rsid w:val="00602D54"/>
    <w:rsid w:val="006033C9"/>
    <w:rsid w:val="006035CF"/>
    <w:rsid w:val="00603BD1"/>
    <w:rsid w:val="00603F7D"/>
    <w:rsid w:val="00604776"/>
    <w:rsid w:val="00604D65"/>
    <w:rsid w:val="0060599A"/>
    <w:rsid w:val="00605B73"/>
    <w:rsid w:val="00605C3D"/>
    <w:rsid w:val="00605F2D"/>
    <w:rsid w:val="00606414"/>
    <w:rsid w:val="0060675C"/>
    <w:rsid w:val="006067D7"/>
    <w:rsid w:val="00606CC3"/>
    <w:rsid w:val="00606E71"/>
    <w:rsid w:val="0060773F"/>
    <w:rsid w:val="006077E1"/>
    <w:rsid w:val="00610C6E"/>
    <w:rsid w:val="00610E37"/>
    <w:rsid w:val="006111C2"/>
    <w:rsid w:val="00611C41"/>
    <w:rsid w:val="006124B7"/>
    <w:rsid w:val="00612B44"/>
    <w:rsid w:val="00613A4F"/>
    <w:rsid w:val="00613B26"/>
    <w:rsid w:val="00613DEA"/>
    <w:rsid w:val="00614092"/>
    <w:rsid w:val="006141D2"/>
    <w:rsid w:val="0061463F"/>
    <w:rsid w:val="006149D3"/>
    <w:rsid w:val="006151E1"/>
    <w:rsid w:val="00615268"/>
    <w:rsid w:val="006163D7"/>
    <w:rsid w:val="00616D2A"/>
    <w:rsid w:val="00616FC7"/>
    <w:rsid w:val="006173EC"/>
    <w:rsid w:val="00620412"/>
    <w:rsid w:val="00620C65"/>
    <w:rsid w:val="0062108C"/>
    <w:rsid w:val="00621380"/>
    <w:rsid w:val="00621587"/>
    <w:rsid w:val="00621B35"/>
    <w:rsid w:val="00621D9E"/>
    <w:rsid w:val="00621FF5"/>
    <w:rsid w:val="00622537"/>
    <w:rsid w:val="00622763"/>
    <w:rsid w:val="00622A88"/>
    <w:rsid w:val="006244BC"/>
    <w:rsid w:val="00624C9D"/>
    <w:rsid w:val="00625DA0"/>
    <w:rsid w:val="00626581"/>
    <w:rsid w:val="00626698"/>
    <w:rsid w:val="00626F77"/>
    <w:rsid w:val="006274A1"/>
    <w:rsid w:val="006275BB"/>
    <w:rsid w:val="006279ED"/>
    <w:rsid w:val="00630BB8"/>
    <w:rsid w:val="00630F74"/>
    <w:rsid w:val="00631648"/>
    <w:rsid w:val="0063186E"/>
    <w:rsid w:val="00633421"/>
    <w:rsid w:val="00633EEA"/>
    <w:rsid w:val="00634286"/>
    <w:rsid w:val="00634438"/>
    <w:rsid w:val="006347DF"/>
    <w:rsid w:val="00635A6D"/>
    <w:rsid w:val="00635E5A"/>
    <w:rsid w:val="00636001"/>
    <w:rsid w:val="00636FBA"/>
    <w:rsid w:val="00637B7B"/>
    <w:rsid w:val="006401EA"/>
    <w:rsid w:val="00640394"/>
    <w:rsid w:val="006403E1"/>
    <w:rsid w:val="00640B97"/>
    <w:rsid w:val="00641057"/>
    <w:rsid w:val="006410ED"/>
    <w:rsid w:val="00641BA1"/>
    <w:rsid w:val="0064220A"/>
    <w:rsid w:val="00642C5C"/>
    <w:rsid w:val="006433AC"/>
    <w:rsid w:val="006437D3"/>
    <w:rsid w:val="00643E4C"/>
    <w:rsid w:val="006443BF"/>
    <w:rsid w:val="00644C4C"/>
    <w:rsid w:val="006453AC"/>
    <w:rsid w:val="00645463"/>
    <w:rsid w:val="00645BF7"/>
    <w:rsid w:val="00646490"/>
    <w:rsid w:val="00647161"/>
    <w:rsid w:val="00647236"/>
    <w:rsid w:val="006476C9"/>
    <w:rsid w:val="00650817"/>
    <w:rsid w:val="00650941"/>
    <w:rsid w:val="006517FC"/>
    <w:rsid w:val="00651CB2"/>
    <w:rsid w:val="00652006"/>
    <w:rsid w:val="006524B3"/>
    <w:rsid w:val="00652C0D"/>
    <w:rsid w:val="006536BC"/>
    <w:rsid w:val="0065388B"/>
    <w:rsid w:val="006541F7"/>
    <w:rsid w:val="006553DE"/>
    <w:rsid w:val="006558E2"/>
    <w:rsid w:val="00655E89"/>
    <w:rsid w:val="006563D0"/>
    <w:rsid w:val="006575A8"/>
    <w:rsid w:val="00660AA0"/>
    <w:rsid w:val="00661F24"/>
    <w:rsid w:val="0066201E"/>
    <w:rsid w:val="0066208A"/>
    <w:rsid w:val="006634C1"/>
    <w:rsid w:val="00665D7A"/>
    <w:rsid w:val="00665FF0"/>
    <w:rsid w:val="006666C0"/>
    <w:rsid w:val="006666DC"/>
    <w:rsid w:val="00666AC8"/>
    <w:rsid w:val="00666CA0"/>
    <w:rsid w:val="00666E06"/>
    <w:rsid w:val="00667DFE"/>
    <w:rsid w:val="006702D9"/>
    <w:rsid w:val="00670340"/>
    <w:rsid w:val="006706F9"/>
    <w:rsid w:val="00670D5E"/>
    <w:rsid w:val="00670E57"/>
    <w:rsid w:val="0067117A"/>
    <w:rsid w:val="0067117B"/>
    <w:rsid w:val="00671CDB"/>
    <w:rsid w:val="0067268A"/>
    <w:rsid w:val="00672A08"/>
    <w:rsid w:val="00673442"/>
    <w:rsid w:val="00673A71"/>
    <w:rsid w:val="00674FB2"/>
    <w:rsid w:val="00675CA6"/>
    <w:rsid w:val="00675F0A"/>
    <w:rsid w:val="00676128"/>
    <w:rsid w:val="00676C7B"/>
    <w:rsid w:val="00677A9C"/>
    <w:rsid w:val="00681C93"/>
    <w:rsid w:val="00681EC2"/>
    <w:rsid w:val="006820CB"/>
    <w:rsid w:val="00682815"/>
    <w:rsid w:val="00683B35"/>
    <w:rsid w:val="00683BB9"/>
    <w:rsid w:val="00683CE7"/>
    <w:rsid w:val="00684257"/>
    <w:rsid w:val="00684793"/>
    <w:rsid w:val="00684B11"/>
    <w:rsid w:val="00684E3F"/>
    <w:rsid w:val="0068506C"/>
    <w:rsid w:val="0068548D"/>
    <w:rsid w:val="00686825"/>
    <w:rsid w:val="00686E25"/>
    <w:rsid w:val="00687332"/>
    <w:rsid w:val="006903AF"/>
    <w:rsid w:val="006910A2"/>
    <w:rsid w:val="0069197D"/>
    <w:rsid w:val="006919F5"/>
    <w:rsid w:val="00692707"/>
    <w:rsid w:val="006933FA"/>
    <w:rsid w:val="00693868"/>
    <w:rsid w:val="006940C8"/>
    <w:rsid w:val="006946F2"/>
    <w:rsid w:val="00694E2F"/>
    <w:rsid w:val="0069543B"/>
    <w:rsid w:val="006954BF"/>
    <w:rsid w:val="00695720"/>
    <w:rsid w:val="00695B17"/>
    <w:rsid w:val="00696692"/>
    <w:rsid w:val="00696729"/>
    <w:rsid w:val="0069692E"/>
    <w:rsid w:val="006972BE"/>
    <w:rsid w:val="0069738A"/>
    <w:rsid w:val="00697A6F"/>
    <w:rsid w:val="006A0A5C"/>
    <w:rsid w:val="006A0D1F"/>
    <w:rsid w:val="006A1007"/>
    <w:rsid w:val="006A2223"/>
    <w:rsid w:val="006A3406"/>
    <w:rsid w:val="006A3D6E"/>
    <w:rsid w:val="006A3D8C"/>
    <w:rsid w:val="006A4347"/>
    <w:rsid w:val="006A47FE"/>
    <w:rsid w:val="006A48B1"/>
    <w:rsid w:val="006A5E47"/>
    <w:rsid w:val="006A6363"/>
    <w:rsid w:val="006A63B7"/>
    <w:rsid w:val="006A6728"/>
    <w:rsid w:val="006A672A"/>
    <w:rsid w:val="006A6C3D"/>
    <w:rsid w:val="006A763E"/>
    <w:rsid w:val="006A7909"/>
    <w:rsid w:val="006A7BD0"/>
    <w:rsid w:val="006B0534"/>
    <w:rsid w:val="006B0F37"/>
    <w:rsid w:val="006B13B1"/>
    <w:rsid w:val="006B1676"/>
    <w:rsid w:val="006B1F8F"/>
    <w:rsid w:val="006B29C2"/>
    <w:rsid w:val="006B2BAC"/>
    <w:rsid w:val="006B2DE2"/>
    <w:rsid w:val="006B3E3D"/>
    <w:rsid w:val="006B4538"/>
    <w:rsid w:val="006B5272"/>
    <w:rsid w:val="006B5339"/>
    <w:rsid w:val="006B577F"/>
    <w:rsid w:val="006B595D"/>
    <w:rsid w:val="006B5999"/>
    <w:rsid w:val="006B6B36"/>
    <w:rsid w:val="006B6C5B"/>
    <w:rsid w:val="006B7708"/>
    <w:rsid w:val="006B78DC"/>
    <w:rsid w:val="006B7E51"/>
    <w:rsid w:val="006C03F4"/>
    <w:rsid w:val="006C05ED"/>
    <w:rsid w:val="006C12AA"/>
    <w:rsid w:val="006C1489"/>
    <w:rsid w:val="006C1CD8"/>
    <w:rsid w:val="006C1E57"/>
    <w:rsid w:val="006C2986"/>
    <w:rsid w:val="006C2F94"/>
    <w:rsid w:val="006C314C"/>
    <w:rsid w:val="006C3755"/>
    <w:rsid w:val="006C387D"/>
    <w:rsid w:val="006C39F8"/>
    <w:rsid w:val="006C3E6B"/>
    <w:rsid w:val="006C48C9"/>
    <w:rsid w:val="006C5685"/>
    <w:rsid w:val="006C70A9"/>
    <w:rsid w:val="006C71D9"/>
    <w:rsid w:val="006C798C"/>
    <w:rsid w:val="006C7C64"/>
    <w:rsid w:val="006C7D77"/>
    <w:rsid w:val="006D0633"/>
    <w:rsid w:val="006D0965"/>
    <w:rsid w:val="006D0AAE"/>
    <w:rsid w:val="006D1E35"/>
    <w:rsid w:val="006D2126"/>
    <w:rsid w:val="006D2A0A"/>
    <w:rsid w:val="006D301B"/>
    <w:rsid w:val="006D3345"/>
    <w:rsid w:val="006D3ADD"/>
    <w:rsid w:val="006D3E22"/>
    <w:rsid w:val="006D427D"/>
    <w:rsid w:val="006D43FD"/>
    <w:rsid w:val="006D45C1"/>
    <w:rsid w:val="006D4A82"/>
    <w:rsid w:val="006D4B76"/>
    <w:rsid w:val="006D4E70"/>
    <w:rsid w:val="006D5213"/>
    <w:rsid w:val="006D561A"/>
    <w:rsid w:val="006D5797"/>
    <w:rsid w:val="006D5888"/>
    <w:rsid w:val="006D58CE"/>
    <w:rsid w:val="006D6139"/>
    <w:rsid w:val="006D7886"/>
    <w:rsid w:val="006E0007"/>
    <w:rsid w:val="006E00F0"/>
    <w:rsid w:val="006E0267"/>
    <w:rsid w:val="006E0867"/>
    <w:rsid w:val="006E0FF5"/>
    <w:rsid w:val="006E1965"/>
    <w:rsid w:val="006E1B16"/>
    <w:rsid w:val="006E1FC5"/>
    <w:rsid w:val="006E24E0"/>
    <w:rsid w:val="006E254E"/>
    <w:rsid w:val="006E2D7E"/>
    <w:rsid w:val="006E3DCC"/>
    <w:rsid w:val="006E4026"/>
    <w:rsid w:val="006E4E7D"/>
    <w:rsid w:val="006E5344"/>
    <w:rsid w:val="006E60F5"/>
    <w:rsid w:val="006E61A0"/>
    <w:rsid w:val="006E6596"/>
    <w:rsid w:val="006E6628"/>
    <w:rsid w:val="006E6B0E"/>
    <w:rsid w:val="006E6EE5"/>
    <w:rsid w:val="006E76ED"/>
    <w:rsid w:val="006E7802"/>
    <w:rsid w:val="006F10F5"/>
    <w:rsid w:val="006F139C"/>
    <w:rsid w:val="006F1930"/>
    <w:rsid w:val="006F1A3C"/>
    <w:rsid w:val="006F20B2"/>
    <w:rsid w:val="006F231B"/>
    <w:rsid w:val="006F23EF"/>
    <w:rsid w:val="006F3153"/>
    <w:rsid w:val="006F332E"/>
    <w:rsid w:val="006F43E6"/>
    <w:rsid w:val="006F4ACA"/>
    <w:rsid w:val="006F4D5F"/>
    <w:rsid w:val="006F50A1"/>
    <w:rsid w:val="006F52B9"/>
    <w:rsid w:val="006F53F5"/>
    <w:rsid w:val="006F586A"/>
    <w:rsid w:val="006F5CF4"/>
    <w:rsid w:val="006F5F9A"/>
    <w:rsid w:val="006F64F9"/>
    <w:rsid w:val="006F65E2"/>
    <w:rsid w:val="006F679E"/>
    <w:rsid w:val="006F6E5D"/>
    <w:rsid w:val="006F7752"/>
    <w:rsid w:val="00700549"/>
    <w:rsid w:val="0070099F"/>
    <w:rsid w:val="007015FC"/>
    <w:rsid w:val="00701600"/>
    <w:rsid w:val="00701A56"/>
    <w:rsid w:val="00701B34"/>
    <w:rsid w:val="00701F3D"/>
    <w:rsid w:val="00703597"/>
    <w:rsid w:val="007039C6"/>
    <w:rsid w:val="00703BCD"/>
    <w:rsid w:val="0070424E"/>
    <w:rsid w:val="007043DA"/>
    <w:rsid w:val="007045B4"/>
    <w:rsid w:val="0070489A"/>
    <w:rsid w:val="00704BE7"/>
    <w:rsid w:val="007058F4"/>
    <w:rsid w:val="00705A90"/>
    <w:rsid w:val="00705FAA"/>
    <w:rsid w:val="00706192"/>
    <w:rsid w:val="00706B5A"/>
    <w:rsid w:val="007075F9"/>
    <w:rsid w:val="00707618"/>
    <w:rsid w:val="00707731"/>
    <w:rsid w:val="0070781E"/>
    <w:rsid w:val="00707A8E"/>
    <w:rsid w:val="00707FE4"/>
    <w:rsid w:val="0071035D"/>
    <w:rsid w:val="007104FD"/>
    <w:rsid w:val="00710985"/>
    <w:rsid w:val="00710BEF"/>
    <w:rsid w:val="007112D8"/>
    <w:rsid w:val="007117D5"/>
    <w:rsid w:val="00711E0C"/>
    <w:rsid w:val="0071225A"/>
    <w:rsid w:val="00712466"/>
    <w:rsid w:val="007124A8"/>
    <w:rsid w:val="0071253E"/>
    <w:rsid w:val="00712A07"/>
    <w:rsid w:val="00712CDB"/>
    <w:rsid w:val="00712ED8"/>
    <w:rsid w:val="00713243"/>
    <w:rsid w:val="00713674"/>
    <w:rsid w:val="0071430A"/>
    <w:rsid w:val="00714E69"/>
    <w:rsid w:val="00715615"/>
    <w:rsid w:val="00715D67"/>
    <w:rsid w:val="0071640E"/>
    <w:rsid w:val="00716A35"/>
    <w:rsid w:val="0071723F"/>
    <w:rsid w:val="00720185"/>
    <w:rsid w:val="007201E0"/>
    <w:rsid w:val="00720F6D"/>
    <w:rsid w:val="0072125D"/>
    <w:rsid w:val="007212DE"/>
    <w:rsid w:val="00721EE3"/>
    <w:rsid w:val="007222EF"/>
    <w:rsid w:val="0072270D"/>
    <w:rsid w:val="00722D44"/>
    <w:rsid w:val="00723081"/>
    <w:rsid w:val="00723146"/>
    <w:rsid w:val="007231A4"/>
    <w:rsid w:val="00723246"/>
    <w:rsid w:val="0072331A"/>
    <w:rsid w:val="007242A5"/>
    <w:rsid w:val="00724962"/>
    <w:rsid w:val="00724DF4"/>
    <w:rsid w:val="0072537B"/>
    <w:rsid w:val="00726020"/>
    <w:rsid w:val="00726A51"/>
    <w:rsid w:val="00727C0B"/>
    <w:rsid w:val="00727EE5"/>
    <w:rsid w:val="007305CE"/>
    <w:rsid w:val="007333A0"/>
    <w:rsid w:val="00733878"/>
    <w:rsid w:val="00733D62"/>
    <w:rsid w:val="00733DBF"/>
    <w:rsid w:val="00733DC2"/>
    <w:rsid w:val="00734BF8"/>
    <w:rsid w:val="00734D9B"/>
    <w:rsid w:val="0073535D"/>
    <w:rsid w:val="007353A3"/>
    <w:rsid w:val="0073598C"/>
    <w:rsid w:val="00735BB8"/>
    <w:rsid w:val="00735C96"/>
    <w:rsid w:val="007367CF"/>
    <w:rsid w:val="00736DD7"/>
    <w:rsid w:val="0073725E"/>
    <w:rsid w:val="00737C28"/>
    <w:rsid w:val="007407D7"/>
    <w:rsid w:val="00741B48"/>
    <w:rsid w:val="00741EBD"/>
    <w:rsid w:val="00742C02"/>
    <w:rsid w:val="0074303A"/>
    <w:rsid w:val="0074470F"/>
    <w:rsid w:val="00744804"/>
    <w:rsid w:val="00744A2E"/>
    <w:rsid w:val="00744A38"/>
    <w:rsid w:val="00746722"/>
    <w:rsid w:val="00750CCA"/>
    <w:rsid w:val="00751DED"/>
    <w:rsid w:val="00751E83"/>
    <w:rsid w:val="0075249E"/>
    <w:rsid w:val="00752B16"/>
    <w:rsid w:val="00752E1D"/>
    <w:rsid w:val="00753D7B"/>
    <w:rsid w:val="00753F21"/>
    <w:rsid w:val="007551A4"/>
    <w:rsid w:val="007552E1"/>
    <w:rsid w:val="00755EE9"/>
    <w:rsid w:val="00756ABB"/>
    <w:rsid w:val="00760012"/>
    <w:rsid w:val="007605FB"/>
    <w:rsid w:val="00760A91"/>
    <w:rsid w:val="00760BAC"/>
    <w:rsid w:val="007613F3"/>
    <w:rsid w:val="0076148B"/>
    <w:rsid w:val="007617AC"/>
    <w:rsid w:val="00761916"/>
    <w:rsid w:val="00762082"/>
    <w:rsid w:val="00762CA4"/>
    <w:rsid w:val="00762F01"/>
    <w:rsid w:val="0076381D"/>
    <w:rsid w:val="00763B76"/>
    <w:rsid w:val="00763C5B"/>
    <w:rsid w:val="007646B4"/>
    <w:rsid w:val="00764E20"/>
    <w:rsid w:val="007650AF"/>
    <w:rsid w:val="0076548F"/>
    <w:rsid w:val="0076602D"/>
    <w:rsid w:val="00766163"/>
    <w:rsid w:val="0076660E"/>
    <w:rsid w:val="00767940"/>
    <w:rsid w:val="00767D3E"/>
    <w:rsid w:val="00767E3F"/>
    <w:rsid w:val="00770767"/>
    <w:rsid w:val="00770A85"/>
    <w:rsid w:val="00770D4C"/>
    <w:rsid w:val="00770EB2"/>
    <w:rsid w:val="0077148E"/>
    <w:rsid w:val="007714F7"/>
    <w:rsid w:val="00771E86"/>
    <w:rsid w:val="0077282C"/>
    <w:rsid w:val="00772833"/>
    <w:rsid w:val="007728C8"/>
    <w:rsid w:val="007728D5"/>
    <w:rsid w:val="00772C60"/>
    <w:rsid w:val="00772CC5"/>
    <w:rsid w:val="00772E11"/>
    <w:rsid w:val="00773051"/>
    <w:rsid w:val="00773965"/>
    <w:rsid w:val="00773DFC"/>
    <w:rsid w:val="0077420E"/>
    <w:rsid w:val="00774869"/>
    <w:rsid w:val="0077526F"/>
    <w:rsid w:val="00775458"/>
    <w:rsid w:val="00775973"/>
    <w:rsid w:val="00775A74"/>
    <w:rsid w:val="00775CD4"/>
    <w:rsid w:val="0077612D"/>
    <w:rsid w:val="007763CF"/>
    <w:rsid w:val="00777CD8"/>
    <w:rsid w:val="00777DF9"/>
    <w:rsid w:val="007813EF"/>
    <w:rsid w:val="00781C88"/>
    <w:rsid w:val="00781E3B"/>
    <w:rsid w:val="00781EA9"/>
    <w:rsid w:val="0078250F"/>
    <w:rsid w:val="007830E9"/>
    <w:rsid w:val="0078334F"/>
    <w:rsid w:val="00783DD6"/>
    <w:rsid w:val="007845B8"/>
    <w:rsid w:val="00784BA3"/>
    <w:rsid w:val="00784C5C"/>
    <w:rsid w:val="00784E1A"/>
    <w:rsid w:val="00784F56"/>
    <w:rsid w:val="00784F63"/>
    <w:rsid w:val="00784F7F"/>
    <w:rsid w:val="00785272"/>
    <w:rsid w:val="007861B5"/>
    <w:rsid w:val="007868C7"/>
    <w:rsid w:val="00786980"/>
    <w:rsid w:val="0079039C"/>
    <w:rsid w:val="00790815"/>
    <w:rsid w:val="00790C8E"/>
    <w:rsid w:val="00790D1E"/>
    <w:rsid w:val="00791105"/>
    <w:rsid w:val="007913AB"/>
    <w:rsid w:val="00791DB7"/>
    <w:rsid w:val="0079200D"/>
    <w:rsid w:val="00792189"/>
    <w:rsid w:val="007927D3"/>
    <w:rsid w:val="00793603"/>
    <w:rsid w:val="00793F87"/>
    <w:rsid w:val="00795822"/>
    <w:rsid w:val="00795AC9"/>
    <w:rsid w:val="0079646D"/>
    <w:rsid w:val="00797E5B"/>
    <w:rsid w:val="007A0033"/>
    <w:rsid w:val="007A0B7E"/>
    <w:rsid w:val="007A2F1B"/>
    <w:rsid w:val="007A2FE0"/>
    <w:rsid w:val="007A34F2"/>
    <w:rsid w:val="007A356E"/>
    <w:rsid w:val="007A4A12"/>
    <w:rsid w:val="007A4C64"/>
    <w:rsid w:val="007A4F1F"/>
    <w:rsid w:val="007B0C91"/>
    <w:rsid w:val="007B2B43"/>
    <w:rsid w:val="007B2DBF"/>
    <w:rsid w:val="007B483A"/>
    <w:rsid w:val="007B5DC3"/>
    <w:rsid w:val="007B5EB6"/>
    <w:rsid w:val="007B6685"/>
    <w:rsid w:val="007B740A"/>
    <w:rsid w:val="007C03AB"/>
    <w:rsid w:val="007C0A32"/>
    <w:rsid w:val="007C1233"/>
    <w:rsid w:val="007C1266"/>
    <w:rsid w:val="007C1412"/>
    <w:rsid w:val="007C1542"/>
    <w:rsid w:val="007C20FB"/>
    <w:rsid w:val="007C2349"/>
    <w:rsid w:val="007C259D"/>
    <w:rsid w:val="007C2870"/>
    <w:rsid w:val="007C28E9"/>
    <w:rsid w:val="007C2E17"/>
    <w:rsid w:val="007C317D"/>
    <w:rsid w:val="007C336E"/>
    <w:rsid w:val="007C4FB0"/>
    <w:rsid w:val="007C6123"/>
    <w:rsid w:val="007C79FD"/>
    <w:rsid w:val="007C7CB6"/>
    <w:rsid w:val="007D0201"/>
    <w:rsid w:val="007D02E2"/>
    <w:rsid w:val="007D037E"/>
    <w:rsid w:val="007D1996"/>
    <w:rsid w:val="007D1CE0"/>
    <w:rsid w:val="007D22B2"/>
    <w:rsid w:val="007D2378"/>
    <w:rsid w:val="007D2394"/>
    <w:rsid w:val="007D26D9"/>
    <w:rsid w:val="007D2EEA"/>
    <w:rsid w:val="007D31FF"/>
    <w:rsid w:val="007D33A6"/>
    <w:rsid w:val="007D4AE8"/>
    <w:rsid w:val="007D4C31"/>
    <w:rsid w:val="007D4E2E"/>
    <w:rsid w:val="007D58D2"/>
    <w:rsid w:val="007D5BD0"/>
    <w:rsid w:val="007D5E78"/>
    <w:rsid w:val="007D60FB"/>
    <w:rsid w:val="007D771E"/>
    <w:rsid w:val="007D782E"/>
    <w:rsid w:val="007D7B0C"/>
    <w:rsid w:val="007D7C93"/>
    <w:rsid w:val="007D7F02"/>
    <w:rsid w:val="007E0578"/>
    <w:rsid w:val="007E0896"/>
    <w:rsid w:val="007E08F1"/>
    <w:rsid w:val="007E180E"/>
    <w:rsid w:val="007E1AEC"/>
    <w:rsid w:val="007E1EB4"/>
    <w:rsid w:val="007E21EB"/>
    <w:rsid w:val="007E3516"/>
    <w:rsid w:val="007E43D3"/>
    <w:rsid w:val="007E52A2"/>
    <w:rsid w:val="007E5DD2"/>
    <w:rsid w:val="007E5DF0"/>
    <w:rsid w:val="007E6078"/>
    <w:rsid w:val="007E61DB"/>
    <w:rsid w:val="007E7038"/>
    <w:rsid w:val="007E70FD"/>
    <w:rsid w:val="007F135D"/>
    <w:rsid w:val="007F1729"/>
    <w:rsid w:val="007F357E"/>
    <w:rsid w:val="007F3CC3"/>
    <w:rsid w:val="007F413A"/>
    <w:rsid w:val="007F4312"/>
    <w:rsid w:val="007F475A"/>
    <w:rsid w:val="007F5C75"/>
    <w:rsid w:val="007F6318"/>
    <w:rsid w:val="007F6787"/>
    <w:rsid w:val="007F77D5"/>
    <w:rsid w:val="007F7993"/>
    <w:rsid w:val="007F7A7B"/>
    <w:rsid w:val="007F7D5D"/>
    <w:rsid w:val="007F7EA3"/>
    <w:rsid w:val="0080055B"/>
    <w:rsid w:val="0080083C"/>
    <w:rsid w:val="00800F6B"/>
    <w:rsid w:val="008014DF"/>
    <w:rsid w:val="008015E6"/>
    <w:rsid w:val="00801D73"/>
    <w:rsid w:val="008025C8"/>
    <w:rsid w:val="00802D2C"/>
    <w:rsid w:val="00802D6C"/>
    <w:rsid w:val="00803011"/>
    <w:rsid w:val="0080323D"/>
    <w:rsid w:val="00804078"/>
    <w:rsid w:val="00805805"/>
    <w:rsid w:val="00805F9A"/>
    <w:rsid w:val="00806596"/>
    <w:rsid w:val="00806607"/>
    <w:rsid w:val="00806761"/>
    <w:rsid w:val="00807095"/>
    <w:rsid w:val="0080764F"/>
    <w:rsid w:val="008078E0"/>
    <w:rsid w:val="00807955"/>
    <w:rsid w:val="00807A8B"/>
    <w:rsid w:val="00810A87"/>
    <w:rsid w:val="00810DAC"/>
    <w:rsid w:val="00810E73"/>
    <w:rsid w:val="008112C7"/>
    <w:rsid w:val="00811650"/>
    <w:rsid w:val="0081188D"/>
    <w:rsid w:val="00811D59"/>
    <w:rsid w:val="0081225B"/>
    <w:rsid w:val="00812365"/>
    <w:rsid w:val="008131C8"/>
    <w:rsid w:val="008135AF"/>
    <w:rsid w:val="00813CA8"/>
    <w:rsid w:val="008142B2"/>
    <w:rsid w:val="008143D4"/>
    <w:rsid w:val="00815C26"/>
    <w:rsid w:val="008160F1"/>
    <w:rsid w:val="008166C1"/>
    <w:rsid w:val="00816B08"/>
    <w:rsid w:val="00817A75"/>
    <w:rsid w:val="00817BDB"/>
    <w:rsid w:val="00817C6F"/>
    <w:rsid w:val="00820530"/>
    <w:rsid w:val="00821460"/>
    <w:rsid w:val="00821DD7"/>
    <w:rsid w:val="0082260F"/>
    <w:rsid w:val="00822A9A"/>
    <w:rsid w:val="00823616"/>
    <w:rsid w:val="00823663"/>
    <w:rsid w:val="00823801"/>
    <w:rsid w:val="00825574"/>
    <w:rsid w:val="00826BC2"/>
    <w:rsid w:val="008272B3"/>
    <w:rsid w:val="0082763E"/>
    <w:rsid w:val="008304F7"/>
    <w:rsid w:val="008306B1"/>
    <w:rsid w:val="00830BB9"/>
    <w:rsid w:val="00830E35"/>
    <w:rsid w:val="00830FCA"/>
    <w:rsid w:val="008310CC"/>
    <w:rsid w:val="0083119C"/>
    <w:rsid w:val="00831B16"/>
    <w:rsid w:val="00831E22"/>
    <w:rsid w:val="00833130"/>
    <w:rsid w:val="00833463"/>
    <w:rsid w:val="00833651"/>
    <w:rsid w:val="00833922"/>
    <w:rsid w:val="0083424B"/>
    <w:rsid w:val="00834353"/>
    <w:rsid w:val="0083449A"/>
    <w:rsid w:val="0083460F"/>
    <w:rsid w:val="0083466B"/>
    <w:rsid w:val="008348F9"/>
    <w:rsid w:val="00834DFF"/>
    <w:rsid w:val="008359F0"/>
    <w:rsid w:val="00836338"/>
    <w:rsid w:val="0083660C"/>
    <w:rsid w:val="00836719"/>
    <w:rsid w:val="008373BF"/>
    <w:rsid w:val="008373EB"/>
    <w:rsid w:val="0083759B"/>
    <w:rsid w:val="008375D7"/>
    <w:rsid w:val="0084086F"/>
    <w:rsid w:val="00840C48"/>
    <w:rsid w:val="00840EB0"/>
    <w:rsid w:val="00841149"/>
    <w:rsid w:val="0084136B"/>
    <w:rsid w:val="00841474"/>
    <w:rsid w:val="00841EEB"/>
    <w:rsid w:val="00842A8F"/>
    <w:rsid w:val="00843243"/>
    <w:rsid w:val="00845886"/>
    <w:rsid w:val="00845FA4"/>
    <w:rsid w:val="008464FD"/>
    <w:rsid w:val="00846981"/>
    <w:rsid w:val="00847BC6"/>
    <w:rsid w:val="008509DF"/>
    <w:rsid w:val="008509EC"/>
    <w:rsid w:val="00850A57"/>
    <w:rsid w:val="00850E3E"/>
    <w:rsid w:val="0085158A"/>
    <w:rsid w:val="008522E8"/>
    <w:rsid w:val="0085287B"/>
    <w:rsid w:val="00852E2E"/>
    <w:rsid w:val="00853A09"/>
    <w:rsid w:val="00854325"/>
    <w:rsid w:val="0085473C"/>
    <w:rsid w:val="0085504B"/>
    <w:rsid w:val="00855420"/>
    <w:rsid w:val="00855C60"/>
    <w:rsid w:val="00855F0B"/>
    <w:rsid w:val="00855FED"/>
    <w:rsid w:val="00856D72"/>
    <w:rsid w:val="00856F6E"/>
    <w:rsid w:val="00857437"/>
    <w:rsid w:val="00860135"/>
    <w:rsid w:val="008601B8"/>
    <w:rsid w:val="00860288"/>
    <w:rsid w:val="00860C72"/>
    <w:rsid w:val="008614D5"/>
    <w:rsid w:val="008619DF"/>
    <w:rsid w:val="00862717"/>
    <w:rsid w:val="0086535C"/>
    <w:rsid w:val="0086577F"/>
    <w:rsid w:val="00866AE6"/>
    <w:rsid w:val="00866C50"/>
    <w:rsid w:val="00866F55"/>
    <w:rsid w:val="00867358"/>
    <w:rsid w:val="00867F28"/>
    <w:rsid w:val="00870DD2"/>
    <w:rsid w:val="00870F7F"/>
    <w:rsid w:val="008722A9"/>
    <w:rsid w:val="00872436"/>
    <w:rsid w:val="00874011"/>
    <w:rsid w:val="008746A0"/>
    <w:rsid w:val="008749BF"/>
    <w:rsid w:val="00875EC5"/>
    <w:rsid w:val="00875FD8"/>
    <w:rsid w:val="00876B17"/>
    <w:rsid w:val="00876B64"/>
    <w:rsid w:val="00876FF2"/>
    <w:rsid w:val="00877255"/>
    <w:rsid w:val="00877553"/>
    <w:rsid w:val="00877E30"/>
    <w:rsid w:val="00880247"/>
    <w:rsid w:val="008803E3"/>
    <w:rsid w:val="00880C5B"/>
    <w:rsid w:val="0088111E"/>
    <w:rsid w:val="00881547"/>
    <w:rsid w:val="008815CF"/>
    <w:rsid w:val="00881BCE"/>
    <w:rsid w:val="0088207B"/>
    <w:rsid w:val="008835DD"/>
    <w:rsid w:val="008838D0"/>
    <w:rsid w:val="00884EB0"/>
    <w:rsid w:val="00885528"/>
    <w:rsid w:val="00885828"/>
    <w:rsid w:val="00885BDD"/>
    <w:rsid w:val="008870F4"/>
    <w:rsid w:val="008872B0"/>
    <w:rsid w:val="0088779D"/>
    <w:rsid w:val="00890342"/>
    <w:rsid w:val="008905B9"/>
    <w:rsid w:val="00890C2A"/>
    <w:rsid w:val="00891498"/>
    <w:rsid w:val="00893E61"/>
    <w:rsid w:val="0089458F"/>
    <w:rsid w:val="008945AD"/>
    <w:rsid w:val="0089488D"/>
    <w:rsid w:val="00894F59"/>
    <w:rsid w:val="008951F5"/>
    <w:rsid w:val="008956C6"/>
    <w:rsid w:val="00895E83"/>
    <w:rsid w:val="008967E7"/>
    <w:rsid w:val="008969EE"/>
    <w:rsid w:val="00896BD2"/>
    <w:rsid w:val="00896F9A"/>
    <w:rsid w:val="0089756E"/>
    <w:rsid w:val="008979AF"/>
    <w:rsid w:val="008A03D7"/>
    <w:rsid w:val="008A0A3F"/>
    <w:rsid w:val="008A0AFF"/>
    <w:rsid w:val="008A0DA5"/>
    <w:rsid w:val="008A139A"/>
    <w:rsid w:val="008A1DCF"/>
    <w:rsid w:val="008A1DE8"/>
    <w:rsid w:val="008A281C"/>
    <w:rsid w:val="008A2A22"/>
    <w:rsid w:val="008A2B77"/>
    <w:rsid w:val="008A2B98"/>
    <w:rsid w:val="008A3321"/>
    <w:rsid w:val="008A3ED0"/>
    <w:rsid w:val="008A41F0"/>
    <w:rsid w:val="008A43A8"/>
    <w:rsid w:val="008A456B"/>
    <w:rsid w:val="008A4C80"/>
    <w:rsid w:val="008A4D96"/>
    <w:rsid w:val="008A5920"/>
    <w:rsid w:val="008A59DB"/>
    <w:rsid w:val="008A6773"/>
    <w:rsid w:val="008A684B"/>
    <w:rsid w:val="008A7A45"/>
    <w:rsid w:val="008A7B2E"/>
    <w:rsid w:val="008B034E"/>
    <w:rsid w:val="008B039A"/>
    <w:rsid w:val="008B214A"/>
    <w:rsid w:val="008B281B"/>
    <w:rsid w:val="008B2B4A"/>
    <w:rsid w:val="008B2FFE"/>
    <w:rsid w:val="008B39BD"/>
    <w:rsid w:val="008B3A1F"/>
    <w:rsid w:val="008B41F8"/>
    <w:rsid w:val="008B514E"/>
    <w:rsid w:val="008B5191"/>
    <w:rsid w:val="008B60CB"/>
    <w:rsid w:val="008B6769"/>
    <w:rsid w:val="008B6911"/>
    <w:rsid w:val="008C1813"/>
    <w:rsid w:val="008C1894"/>
    <w:rsid w:val="008C345B"/>
    <w:rsid w:val="008C3733"/>
    <w:rsid w:val="008C3AC1"/>
    <w:rsid w:val="008C3D49"/>
    <w:rsid w:val="008C50CD"/>
    <w:rsid w:val="008C5303"/>
    <w:rsid w:val="008C5D6F"/>
    <w:rsid w:val="008C6339"/>
    <w:rsid w:val="008C6710"/>
    <w:rsid w:val="008C6EFD"/>
    <w:rsid w:val="008C6F49"/>
    <w:rsid w:val="008C736F"/>
    <w:rsid w:val="008C7F04"/>
    <w:rsid w:val="008D062B"/>
    <w:rsid w:val="008D0676"/>
    <w:rsid w:val="008D097D"/>
    <w:rsid w:val="008D14CF"/>
    <w:rsid w:val="008D258F"/>
    <w:rsid w:val="008D2760"/>
    <w:rsid w:val="008D2D3A"/>
    <w:rsid w:val="008D30AA"/>
    <w:rsid w:val="008D353C"/>
    <w:rsid w:val="008D358D"/>
    <w:rsid w:val="008D4BCA"/>
    <w:rsid w:val="008D58B5"/>
    <w:rsid w:val="008D5935"/>
    <w:rsid w:val="008D6437"/>
    <w:rsid w:val="008D6C24"/>
    <w:rsid w:val="008D72DF"/>
    <w:rsid w:val="008E007A"/>
    <w:rsid w:val="008E0149"/>
    <w:rsid w:val="008E09C8"/>
    <w:rsid w:val="008E18A2"/>
    <w:rsid w:val="008E1969"/>
    <w:rsid w:val="008E3479"/>
    <w:rsid w:val="008E3664"/>
    <w:rsid w:val="008E3EA4"/>
    <w:rsid w:val="008E3F68"/>
    <w:rsid w:val="008E4B51"/>
    <w:rsid w:val="008E4C4F"/>
    <w:rsid w:val="008E6170"/>
    <w:rsid w:val="008E65A2"/>
    <w:rsid w:val="008E6D65"/>
    <w:rsid w:val="008E7388"/>
    <w:rsid w:val="008F0367"/>
    <w:rsid w:val="008F03F0"/>
    <w:rsid w:val="008F0ADD"/>
    <w:rsid w:val="008F0D61"/>
    <w:rsid w:val="008F0FB5"/>
    <w:rsid w:val="008F120B"/>
    <w:rsid w:val="008F2000"/>
    <w:rsid w:val="008F2296"/>
    <w:rsid w:val="008F2FC1"/>
    <w:rsid w:val="008F309D"/>
    <w:rsid w:val="008F3641"/>
    <w:rsid w:val="008F3E71"/>
    <w:rsid w:val="008F3EFA"/>
    <w:rsid w:val="008F4476"/>
    <w:rsid w:val="008F477B"/>
    <w:rsid w:val="008F4CB9"/>
    <w:rsid w:val="008F6C71"/>
    <w:rsid w:val="008F7268"/>
    <w:rsid w:val="008F74A2"/>
    <w:rsid w:val="008F7A4F"/>
    <w:rsid w:val="008F7CD3"/>
    <w:rsid w:val="008F7F81"/>
    <w:rsid w:val="0090009D"/>
    <w:rsid w:val="009000C4"/>
    <w:rsid w:val="00900258"/>
    <w:rsid w:val="00900908"/>
    <w:rsid w:val="00900B9C"/>
    <w:rsid w:val="00902017"/>
    <w:rsid w:val="00902635"/>
    <w:rsid w:val="00902893"/>
    <w:rsid w:val="00902A56"/>
    <w:rsid w:val="0090371D"/>
    <w:rsid w:val="00903AC6"/>
    <w:rsid w:val="00903FC6"/>
    <w:rsid w:val="00904B17"/>
    <w:rsid w:val="009052D7"/>
    <w:rsid w:val="0090599D"/>
    <w:rsid w:val="0090663D"/>
    <w:rsid w:val="00906DD6"/>
    <w:rsid w:val="009074A1"/>
    <w:rsid w:val="00907CA1"/>
    <w:rsid w:val="00910AA2"/>
    <w:rsid w:val="009117A1"/>
    <w:rsid w:val="00911EC4"/>
    <w:rsid w:val="00912A2D"/>
    <w:rsid w:val="009139DE"/>
    <w:rsid w:val="00913C35"/>
    <w:rsid w:val="00914161"/>
    <w:rsid w:val="0091486B"/>
    <w:rsid w:val="00914C5B"/>
    <w:rsid w:val="00914D28"/>
    <w:rsid w:val="009167DD"/>
    <w:rsid w:val="00916B40"/>
    <w:rsid w:val="00916F28"/>
    <w:rsid w:val="00917382"/>
    <w:rsid w:val="00917B56"/>
    <w:rsid w:val="00920165"/>
    <w:rsid w:val="00920CD2"/>
    <w:rsid w:val="0092150B"/>
    <w:rsid w:val="00921F33"/>
    <w:rsid w:val="009220DF"/>
    <w:rsid w:val="009223D9"/>
    <w:rsid w:val="00923A71"/>
    <w:rsid w:val="00923B88"/>
    <w:rsid w:val="009241A4"/>
    <w:rsid w:val="00924802"/>
    <w:rsid w:val="00924B0F"/>
    <w:rsid w:val="00924E0B"/>
    <w:rsid w:val="009255A2"/>
    <w:rsid w:val="00925CBE"/>
    <w:rsid w:val="00926447"/>
    <w:rsid w:val="00926709"/>
    <w:rsid w:val="00927FBC"/>
    <w:rsid w:val="00930091"/>
    <w:rsid w:val="009303E0"/>
    <w:rsid w:val="00930F46"/>
    <w:rsid w:val="009318C6"/>
    <w:rsid w:val="00931C35"/>
    <w:rsid w:val="00931E3A"/>
    <w:rsid w:val="0093207C"/>
    <w:rsid w:val="00932328"/>
    <w:rsid w:val="009327D7"/>
    <w:rsid w:val="009330B1"/>
    <w:rsid w:val="00934011"/>
    <w:rsid w:val="009340F1"/>
    <w:rsid w:val="009349A7"/>
    <w:rsid w:val="00934F30"/>
    <w:rsid w:val="00935417"/>
    <w:rsid w:val="009358BA"/>
    <w:rsid w:val="00935B70"/>
    <w:rsid w:val="00935EB1"/>
    <w:rsid w:val="009360C9"/>
    <w:rsid w:val="009364A5"/>
    <w:rsid w:val="00936D0F"/>
    <w:rsid w:val="009373F9"/>
    <w:rsid w:val="0093779B"/>
    <w:rsid w:val="00937D31"/>
    <w:rsid w:val="00940A6E"/>
    <w:rsid w:val="00940BF8"/>
    <w:rsid w:val="00940D43"/>
    <w:rsid w:val="009413B1"/>
    <w:rsid w:val="00941ABE"/>
    <w:rsid w:val="0094220D"/>
    <w:rsid w:val="00942245"/>
    <w:rsid w:val="0094300F"/>
    <w:rsid w:val="00944A3E"/>
    <w:rsid w:val="009451C0"/>
    <w:rsid w:val="0094551F"/>
    <w:rsid w:val="0094653C"/>
    <w:rsid w:val="00946A39"/>
    <w:rsid w:val="00946CFF"/>
    <w:rsid w:val="009474AC"/>
    <w:rsid w:val="00950744"/>
    <w:rsid w:val="00950AA8"/>
    <w:rsid w:val="0095166C"/>
    <w:rsid w:val="0095189A"/>
    <w:rsid w:val="00951D72"/>
    <w:rsid w:val="00951F9F"/>
    <w:rsid w:val="00952717"/>
    <w:rsid w:val="00952DB4"/>
    <w:rsid w:val="00952F47"/>
    <w:rsid w:val="00953056"/>
    <w:rsid w:val="0095322D"/>
    <w:rsid w:val="009537A9"/>
    <w:rsid w:val="009538C7"/>
    <w:rsid w:val="00953EBA"/>
    <w:rsid w:val="009549AA"/>
    <w:rsid w:val="00954FF8"/>
    <w:rsid w:val="00955B61"/>
    <w:rsid w:val="009566D5"/>
    <w:rsid w:val="009577E6"/>
    <w:rsid w:val="009578D8"/>
    <w:rsid w:val="00960D52"/>
    <w:rsid w:val="0096143D"/>
    <w:rsid w:val="00962A6F"/>
    <w:rsid w:val="00962C0E"/>
    <w:rsid w:val="00962DD9"/>
    <w:rsid w:val="00962EB7"/>
    <w:rsid w:val="009638F0"/>
    <w:rsid w:val="00963900"/>
    <w:rsid w:val="00963A9E"/>
    <w:rsid w:val="00964E01"/>
    <w:rsid w:val="00964F88"/>
    <w:rsid w:val="0096516E"/>
    <w:rsid w:val="0096565A"/>
    <w:rsid w:val="00965BAF"/>
    <w:rsid w:val="00966123"/>
    <w:rsid w:val="009663CD"/>
    <w:rsid w:val="00966703"/>
    <w:rsid w:val="00966BD1"/>
    <w:rsid w:val="00967AE0"/>
    <w:rsid w:val="00967B10"/>
    <w:rsid w:val="00967F2A"/>
    <w:rsid w:val="009700DA"/>
    <w:rsid w:val="00970114"/>
    <w:rsid w:val="009706E3"/>
    <w:rsid w:val="00970BAA"/>
    <w:rsid w:val="00971D41"/>
    <w:rsid w:val="009733C2"/>
    <w:rsid w:val="0097388E"/>
    <w:rsid w:val="009739B9"/>
    <w:rsid w:val="00973D8E"/>
    <w:rsid w:val="0097440C"/>
    <w:rsid w:val="00974B69"/>
    <w:rsid w:val="009751E0"/>
    <w:rsid w:val="009757A1"/>
    <w:rsid w:val="0097601A"/>
    <w:rsid w:val="00980770"/>
    <w:rsid w:val="00980C66"/>
    <w:rsid w:val="00981647"/>
    <w:rsid w:val="009816DB"/>
    <w:rsid w:val="0098198C"/>
    <w:rsid w:val="00981990"/>
    <w:rsid w:val="00982255"/>
    <w:rsid w:val="00982495"/>
    <w:rsid w:val="0098261B"/>
    <w:rsid w:val="00982DE2"/>
    <w:rsid w:val="00983157"/>
    <w:rsid w:val="009849B9"/>
    <w:rsid w:val="00984A3D"/>
    <w:rsid w:val="00984FCC"/>
    <w:rsid w:val="0098547E"/>
    <w:rsid w:val="009856E5"/>
    <w:rsid w:val="009857B8"/>
    <w:rsid w:val="009858F4"/>
    <w:rsid w:val="009861A7"/>
    <w:rsid w:val="00986312"/>
    <w:rsid w:val="009866CE"/>
    <w:rsid w:val="00986C4A"/>
    <w:rsid w:val="009870DB"/>
    <w:rsid w:val="00987256"/>
    <w:rsid w:val="0098756B"/>
    <w:rsid w:val="009879B6"/>
    <w:rsid w:val="00990007"/>
    <w:rsid w:val="0099024D"/>
    <w:rsid w:val="00990A73"/>
    <w:rsid w:val="00991125"/>
    <w:rsid w:val="009922F9"/>
    <w:rsid w:val="00992BC6"/>
    <w:rsid w:val="00992F09"/>
    <w:rsid w:val="00992F52"/>
    <w:rsid w:val="009931EF"/>
    <w:rsid w:val="009934B8"/>
    <w:rsid w:val="009934BD"/>
    <w:rsid w:val="0099382A"/>
    <w:rsid w:val="00993B40"/>
    <w:rsid w:val="00994B8B"/>
    <w:rsid w:val="0099629A"/>
    <w:rsid w:val="00996950"/>
    <w:rsid w:val="00996F49"/>
    <w:rsid w:val="00997450"/>
    <w:rsid w:val="009975B0"/>
    <w:rsid w:val="00997ED5"/>
    <w:rsid w:val="009A13CD"/>
    <w:rsid w:val="009A1623"/>
    <w:rsid w:val="009A283A"/>
    <w:rsid w:val="009A2AD1"/>
    <w:rsid w:val="009A2EAB"/>
    <w:rsid w:val="009A2EBC"/>
    <w:rsid w:val="009A424F"/>
    <w:rsid w:val="009A4401"/>
    <w:rsid w:val="009A4A8C"/>
    <w:rsid w:val="009A4D40"/>
    <w:rsid w:val="009A4D6C"/>
    <w:rsid w:val="009A5BED"/>
    <w:rsid w:val="009A5F6C"/>
    <w:rsid w:val="009A5FDF"/>
    <w:rsid w:val="009A66E5"/>
    <w:rsid w:val="009A6C17"/>
    <w:rsid w:val="009A739F"/>
    <w:rsid w:val="009B03B4"/>
    <w:rsid w:val="009B092D"/>
    <w:rsid w:val="009B0AB6"/>
    <w:rsid w:val="009B162E"/>
    <w:rsid w:val="009B172A"/>
    <w:rsid w:val="009B2050"/>
    <w:rsid w:val="009B2341"/>
    <w:rsid w:val="009B2511"/>
    <w:rsid w:val="009B2E39"/>
    <w:rsid w:val="009B3B63"/>
    <w:rsid w:val="009B4C33"/>
    <w:rsid w:val="009B4ED4"/>
    <w:rsid w:val="009B5690"/>
    <w:rsid w:val="009B5D20"/>
    <w:rsid w:val="009B5F10"/>
    <w:rsid w:val="009B646C"/>
    <w:rsid w:val="009B67C9"/>
    <w:rsid w:val="009B691D"/>
    <w:rsid w:val="009B6CBF"/>
    <w:rsid w:val="009B75CE"/>
    <w:rsid w:val="009C02E4"/>
    <w:rsid w:val="009C08F2"/>
    <w:rsid w:val="009C0B7D"/>
    <w:rsid w:val="009C1701"/>
    <w:rsid w:val="009C1FE7"/>
    <w:rsid w:val="009C348F"/>
    <w:rsid w:val="009C3DEE"/>
    <w:rsid w:val="009C4AF5"/>
    <w:rsid w:val="009C5304"/>
    <w:rsid w:val="009C60B9"/>
    <w:rsid w:val="009C63D5"/>
    <w:rsid w:val="009C6440"/>
    <w:rsid w:val="009C65B0"/>
    <w:rsid w:val="009C72BB"/>
    <w:rsid w:val="009C7DE3"/>
    <w:rsid w:val="009D0157"/>
    <w:rsid w:val="009D096F"/>
    <w:rsid w:val="009D0A7F"/>
    <w:rsid w:val="009D0C66"/>
    <w:rsid w:val="009D143A"/>
    <w:rsid w:val="009D1EC3"/>
    <w:rsid w:val="009D2443"/>
    <w:rsid w:val="009D2B93"/>
    <w:rsid w:val="009D2E33"/>
    <w:rsid w:val="009D40B5"/>
    <w:rsid w:val="009D45BB"/>
    <w:rsid w:val="009D4B6F"/>
    <w:rsid w:val="009D505D"/>
    <w:rsid w:val="009D50B5"/>
    <w:rsid w:val="009D73F7"/>
    <w:rsid w:val="009D75FA"/>
    <w:rsid w:val="009D7DFA"/>
    <w:rsid w:val="009E129F"/>
    <w:rsid w:val="009E24B0"/>
    <w:rsid w:val="009E2C19"/>
    <w:rsid w:val="009E2DA4"/>
    <w:rsid w:val="009E2E4A"/>
    <w:rsid w:val="009E31C7"/>
    <w:rsid w:val="009E33FD"/>
    <w:rsid w:val="009E34C5"/>
    <w:rsid w:val="009E3688"/>
    <w:rsid w:val="009E38D4"/>
    <w:rsid w:val="009E40CC"/>
    <w:rsid w:val="009E4AA4"/>
    <w:rsid w:val="009E56CB"/>
    <w:rsid w:val="009E62EA"/>
    <w:rsid w:val="009E6BD8"/>
    <w:rsid w:val="009E7D53"/>
    <w:rsid w:val="009F00D8"/>
    <w:rsid w:val="009F01A6"/>
    <w:rsid w:val="009F1535"/>
    <w:rsid w:val="009F156C"/>
    <w:rsid w:val="009F23DA"/>
    <w:rsid w:val="009F24E7"/>
    <w:rsid w:val="009F2668"/>
    <w:rsid w:val="009F37DB"/>
    <w:rsid w:val="009F3D3B"/>
    <w:rsid w:val="009F4346"/>
    <w:rsid w:val="009F48A1"/>
    <w:rsid w:val="009F4AA7"/>
    <w:rsid w:val="009F5437"/>
    <w:rsid w:val="009F5600"/>
    <w:rsid w:val="009F5DF1"/>
    <w:rsid w:val="009F6C19"/>
    <w:rsid w:val="009F729B"/>
    <w:rsid w:val="00A002E1"/>
    <w:rsid w:val="00A00FC4"/>
    <w:rsid w:val="00A01029"/>
    <w:rsid w:val="00A0114C"/>
    <w:rsid w:val="00A01FAB"/>
    <w:rsid w:val="00A026EE"/>
    <w:rsid w:val="00A0318B"/>
    <w:rsid w:val="00A040F3"/>
    <w:rsid w:val="00A04D7D"/>
    <w:rsid w:val="00A050A3"/>
    <w:rsid w:val="00A0573C"/>
    <w:rsid w:val="00A0599C"/>
    <w:rsid w:val="00A05B3C"/>
    <w:rsid w:val="00A060CF"/>
    <w:rsid w:val="00A06215"/>
    <w:rsid w:val="00A0655C"/>
    <w:rsid w:val="00A06D26"/>
    <w:rsid w:val="00A07790"/>
    <w:rsid w:val="00A07872"/>
    <w:rsid w:val="00A07F44"/>
    <w:rsid w:val="00A10B31"/>
    <w:rsid w:val="00A10F57"/>
    <w:rsid w:val="00A11545"/>
    <w:rsid w:val="00A12F81"/>
    <w:rsid w:val="00A1303C"/>
    <w:rsid w:val="00A130BE"/>
    <w:rsid w:val="00A14249"/>
    <w:rsid w:val="00A14958"/>
    <w:rsid w:val="00A149AB"/>
    <w:rsid w:val="00A14C89"/>
    <w:rsid w:val="00A14EEF"/>
    <w:rsid w:val="00A16A2A"/>
    <w:rsid w:val="00A173D9"/>
    <w:rsid w:val="00A17514"/>
    <w:rsid w:val="00A2098A"/>
    <w:rsid w:val="00A2134F"/>
    <w:rsid w:val="00A21592"/>
    <w:rsid w:val="00A216A3"/>
    <w:rsid w:val="00A21ADE"/>
    <w:rsid w:val="00A21C4C"/>
    <w:rsid w:val="00A21F27"/>
    <w:rsid w:val="00A2230E"/>
    <w:rsid w:val="00A22B12"/>
    <w:rsid w:val="00A23414"/>
    <w:rsid w:val="00A23448"/>
    <w:rsid w:val="00A23617"/>
    <w:rsid w:val="00A239FE"/>
    <w:rsid w:val="00A241F1"/>
    <w:rsid w:val="00A246D8"/>
    <w:rsid w:val="00A24A76"/>
    <w:rsid w:val="00A25027"/>
    <w:rsid w:val="00A26BC7"/>
    <w:rsid w:val="00A276F2"/>
    <w:rsid w:val="00A307F7"/>
    <w:rsid w:val="00A30916"/>
    <w:rsid w:val="00A3125E"/>
    <w:rsid w:val="00A3128F"/>
    <w:rsid w:val="00A31771"/>
    <w:rsid w:val="00A3217A"/>
    <w:rsid w:val="00A32CE9"/>
    <w:rsid w:val="00A34646"/>
    <w:rsid w:val="00A34F40"/>
    <w:rsid w:val="00A3545D"/>
    <w:rsid w:val="00A354F2"/>
    <w:rsid w:val="00A356E6"/>
    <w:rsid w:val="00A35DCC"/>
    <w:rsid w:val="00A364B8"/>
    <w:rsid w:val="00A367A4"/>
    <w:rsid w:val="00A37324"/>
    <w:rsid w:val="00A37388"/>
    <w:rsid w:val="00A37967"/>
    <w:rsid w:val="00A37F2F"/>
    <w:rsid w:val="00A40034"/>
    <w:rsid w:val="00A40523"/>
    <w:rsid w:val="00A41464"/>
    <w:rsid w:val="00A420B1"/>
    <w:rsid w:val="00A42DF0"/>
    <w:rsid w:val="00A4430D"/>
    <w:rsid w:val="00A44410"/>
    <w:rsid w:val="00A44676"/>
    <w:rsid w:val="00A44932"/>
    <w:rsid w:val="00A44D65"/>
    <w:rsid w:val="00A453CC"/>
    <w:rsid w:val="00A455C3"/>
    <w:rsid w:val="00A45601"/>
    <w:rsid w:val="00A45D9A"/>
    <w:rsid w:val="00A46538"/>
    <w:rsid w:val="00A46BA2"/>
    <w:rsid w:val="00A4717E"/>
    <w:rsid w:val="00A47527"/>
    <w:rsid w:val="00A47909"/>
    <w:rsid w:val="00A47DCD"/>
    <w:rsid w:val="00A47EA9"/>
    <w:rsid w:val="00A47F33"/>
    <w:rsid w:val="00A5020B"/>
    <w:rsid w:val="00A5025C"/>
    <w:rsid w:val="00A504F1"/>
    <w:rsid w:val="00A506E6"/>
    <w:rsid w:val="00A50843"/>
    <w:rsid w:val="00A50A93"/>
    <w:rsid w:val="00A50E04"/>
    <w:rsid w:val="00A51851"/>
    <w:rsid w:val="00A52094"/>
    <w:rsid w:val="00A526F2"/>
    <w:rsid w:val="00A53BAC"/>
    <w:rsid w:val="00A53D49"/>
    <w:rsid w:val="00A5560C"/>
    <w:rsid w:val="00A5570B"/>
    <w:rsid w:val="00A55982"/>
    <w:rsid w:val="00A55A58"/>
    <w:rsid w:val="00A55F94"/>
    <w:rsid w:val="00A56748"/>
    <w:rsid w:val="00A569F6"/>
    <w:rsid w:val="00A56C6B"/>
    <w:rsid w:val="00A56F3D"/>
    <w:rsid w:val="00A56FAA"/>
    <w:rsid w:val="00A571E5"/>
    <w:rsid w:val="00A602A0"/>
    <w:rsid w:val="00A60451"/>
    <w:rsid w:val="00A60726"/>
    <w:rsid w:val="00A60C61"/>
    <w:rsid w:val="00A618EA"/>
    <w:rsid w:val="00A62162"/>
    <w:rsid w:val="00A6338F"/>
    <w:rsid w:val="00A636B4"/>
    <w:rsid w:val="00A63A3E"/>
    <w:rsid w:val="00A63FDA"/>
    <w:rsid w:val="00A656BE"/>
    <w:rsid w:val="00A6676B"/>
    <w:rsid w:val="00A66BB3"/>
    <w:rsid w:val="00A66FB7"/>
    <w:rsid w:val="00A676EB"/>
    <w:rsid w:val="00A67752"/>
    <w:rsid w:val="00A67938"/>
    <w:rsid w:val="00A67CF6"/>
    <w:rsid w:val="00A70376"/>
    <w:rsid w:val="00A705DF"/>
    <w:rsid w:val="00A70853"/>
    <w:rsid w:val="00A708AB"/>
    <w:rsid w:val="00A70DFD"/>
    <w:rsid w:val="00A70EF8"/>
    <w:rsid w:val="00A7119C"/>
    <w:rsid w:val="00A71973"/>
    <w:rsid w:val="00A72E10"/>
    <w:rsid w:val="00A72FF7"/>
    <w:rsid w:val="00A732F5"/>
    <w:rsid w:val="00A73533"/>
    <w:rsid w:val="00A73859"/>
    <w:rsid w:val="00A73DD1"/>
    <w:rsid w:val="00A74962"/>
    <w:rsid w:val="00A74C9B"/>
    <w:rsid w:val="00A74D86"/>
    <w:rsid w:val="00A75130"/>
    <w:rsid w:val="00A75265"/>
    <w:rsid w:val="00A752F9"/>
    <w:rsid w:val="00A75485"/>
    <w:rsid w:val="00A76259"/>
    <w:rsid w:val="00A763D1"/>
    <w:rsid w:val="00A7648B"/>
    <w:rsid w:val="00A76794"/>
    <w:rsid w:val="00A76B05"/>
    <w:rsid w:val="00A76F84"/>
    <w:rsid w:val="00A771DE"/>
    <w:rsid w:val="00A774CA"/>
    <w:rsid w:val="00A77725"/>
    <w:rsid w:val="00A77C12"/>
    <w:rsid w:val="00A801C5"/>
    <w:rsid w:val="00A80205"/>
    <w:rsid w:val="00A802FC"/>
    <w:rsid w:val="00A80459"/>
    <w:rsid w:val="00A81036"/>
    <w:rsid w:val="00A815AC"/>
    <w:rsid w:val="00A81886"/>
    <w:rsid w:val="00A81B20"/>
    <w:rsid w:val="00A81DD7"/>
    <w:rsid w:val="00A81F1D"/>
    <w:rsid w:val="00A82436"/>
    <w:rsid w:val="00A83364"/>
    <w:rsid w:val="00A83A03"/>
    <w:rsid w:val="00A83B8E"/>
    <w:rsid w:val="00A84018"/>
    <w:rsid w:val="00A8464E"/>
    <w:rsid w:val="00A84776"/>
    <w:rsid w:val="00A84989"/>
    <w:rsid w:val="00A851B1"/>
    <w:rsid w:val="00A85B98"/>
    <w:rsid w:val="00A85F5E"/>
    <w:rsid w:val="00A86181"/>
    <w:rsid w:val="00A86E6C"/>
    <w:rsid w:val="00A870E3"/>
    <w:rsid w:val="00A875ED"/>
    <w:rsid w:val="00A8781F"/>
    <w:rsid w:val="00A9093A"/>
    <w:rsid w:val="00A90D58"/>
    <w:rsid w:val="00A90E6C"/>
    <w:rsid w:val="00A90ED4"/>
    <w:rsid w:val="00A90F78"/>
    <w:rsid w:val="00A914E6"/>
    <w:rsid w:val="00A92415"/>
    <w:rsid w:val="00A9269B"/>
    <w:rsid w:val="00A92B71"/>
    <w:rsid w:val="00A92F06"/>
    <w:rsid w:val="00A941BA"/>
    <w:rsid w:val="00A94653"/>
    <w:rsid w:val="00A947B7"/>
    <w:rsid w:val="00A94EEA"/>
    <w:rsid w:val="00A95602"/>
    <w:rsid w:val="00A95638"/>
    <w:rsid w:val="00A95691"/>
    <w:rsid w:val="00A96BE4"/>
    <w:rsid w:val="00A97022"/>
    <w:rsid w:val="00A97127"/>
    <w:rsid w:val="00A974CC"/>
    <w:rsid w:val="00A97680"/>
    <w:rsid w:val="00AA0811"/>
    <w:rsid w:val="00AA0F5E"/>
    <w:rsid w:val="00AA156E"/>
    <w:rsid w:val="00AA16CD"/>
    <w:rsid w:val="00AA1C33"/>
    <w:rsid w:val="00AA1EB6"/>
    <w:rsid w:val="00AA23FF"/>
    <w:rsid w:val="00AA368A"/>
    <w:rsid w:val="00AA3995"/>
    <w:rsid w:val="00AA3FF9"/>
    <w:rsid w:val="00AA41D3"/>
    <w:rsid w:val="00AA54A6"/>
    <w:rsid w:val="00AA5A5B"/>
    <w:rsid w:val="00AA5F44"/>
    <w:rsid w:val="00AA6382"/>
    <w:rsid w:val="00AA7709"/>
    <w:rsid w:val="00AA7870"/>
    <w:rsid w:val="00AA78B4"/>
    <w:rsid w:val="00AB02DC"/>
    <w:rsid w:val="00AB06CB"/>
    <w:rsid w:val="00AB06CE"/>
    <w:rsid w:val="00AB0BDE"/>
    <w:rsid w:val="00AB1EE8"/>
    <w:rsid w:val="00AB2044"/>
    <w:rsid w:val="00AB2AE9"/>
    <w:rsid w:val="00AB3060"/>
    <w:rsid w:val="00AB32E0"/>
    <w:rsid w:val="00AB391E"/>
    <w:rsid w:val="00AB3E75"/>
    <w:rsid w:val="00AB4709"/>
    <w:rsid w:val="00AB54F8"/>
    <w:rsid w:val="00AB570B"/>
    <w:rsid w:val="00AB5D48"/>
    <w:rsid w:val="00AB5D4F"/>
    <w:rsid w:val="00AB5F3D"/>
    <w:rsid w:val="00AB62F4"/>
    <w:rsid w:val="00AB6350"/>
    <w:rsid w:val="00AB686C"/>
    <w:rsid w:val="00AB6AA9"/>
    <w:rsid w:val="00AB6B2F"/>
    <w:rsid w:val="00AB7023"/>
    <w:rsid w:val="00AB7FEB"/>
    <w:rsid w:val="00AC0133"/>
    <w:rsid w:val="00AC09E5"/>
    <w:rsid w:val="00AC0D90"/>
    <w:rsid w:val="00AC1051"/>
    <w:rsid w:val="00AC19E2"/>
    <w:rsid w:val="00AC1E36"/>
    <w:rsid w:val="00AC2BDF"/>
    <w:rsid w:val="00AC32F7"/>
    <w:rsid w:val="00AC33EF"/>
    <w:rsid w:val="00AC363A"/>
    <w:rsid w:val="00AC36D7"/>
    <w:rsid w:val="00AC3AFE"/>
    <w:rsid w:val="00AC45CB"/>
    <w:rsid w:val="00AC498B"/>
    <w:rsid w:val="00AC5127"/>
    <w:rsid w:val="00AC53DB"/>
    <w:rsid w:val="00AC5EEE"/>
    <w:rsid w:val="00AC6288"/>
    <w:rsid w:val="00AC650E"/>
    <w:rsid w:val="00AC681B"/>
    <w:rsid w:val="00AC6EEC"/>
    <w:rsid w:val="00AC6F97"/>
    <w:rsid w:val="00AC7044"/>
    <w:rsid w:val="00AC7106"/>
    <w:rsid w:val="00AC724A"/>
    <w:rsid w:val="00AD0771"/>
    <w:rsid w:val="00AD097C"/>
    <w:rsid w:val="00AD1240"/>
    <w:rsid w:val="00AD1F47"/>
    <w:rsid w:val="00AD20C2"/>
    <w:rsid w:val="00AD25B6"/>
    <w:rsid w:val="00AD27B9"/>
    <w:rsid w:val="00AD299D"/>
    <w:rsid w:val="00AD2F26"/>
    <w:rsid w:val="00AD3961"/>
    <w:rsid w:val="00AD3BD8"/>
    <w:rsid w:val="00AD501E"/>
    <w:rsid w:val="00AD506F"/>
    <w:rsid w:val="00AD511F"/>
    <w:rsid w:val="00AD57C9"/>
    <w:rsid w:val="00AD5B12"/>
    <w:rsid w:val="00AD639C"/>
    <w:rsid w:val="00AD6ABE"/>
    <w:rsid w:val="00AD70A0"/>
    <w:rsid w:val="00AD72F8"/>
    <w:rsid w:val="00AD75EA"/>
    <w:rsid w:val="00AD770E"/>
    <w:rsid w:val="00AE051F"/>
    <w:rsid w:val="00AE054D"/>
    <w:rsid w:val="00AE0784"/>
    <w:rsid w:val="00AE0EB7"/>
    <w:rsid w:val="00AE1489"/>
    <w:rsid w:val="00AE189C"/>
    <w:rsid w:val="00AE2454"/>
    <w:rsid w:val="00AE2DB0"/>
    <w:rsid w:val="00AE2DCC"/>
    <w:rsid w:val="00AE2E94"/>
    <w:rsid w:val="00AE325C"/>
    <w:rsid w:val="00AE341A"/>
    <w:rsid w:val="00AE388C"/>
    <w:rsid w:val="00AE456A"/>
    <w:rsid w:val="00AE4F95"/>
    <w:rsid w:val="00AE5572"/>
    <w:rsid w:val="00AE610D"/>
    <w:rsid w:val="00AE665C"/>
    <w:rsid w:val="00AE6688"/>
    <w:rsid w:val="00AE69C8"/>
    <w:rsid w:val="00AE74F7"/>
    <w:rsid w:val="00AE7E78"/>
    <w:rsid w:val="00AF07CC"/>
    <w:rsid w:val="00AF1713"/>
    <w:rsid w:val="00AF1B10"/>
    <w:rsid w:val="00AF1D38"/>
    <w:rsid w:val="00AF2374"/>
    <w:rsid w:val="00AF32B7"/>
    <w:rsid w:val="00AF33A4"/>
    <w:rsid w:val="00AF3CAC"/>
    <w:rsid w:val="00AF410D"/>
    <w:rsid w:val="00AF4A82"/>
    <w:rsid w:val="00AF4BA6"/>
    <w:rsid w:val="00AF4CD9"/>
    <w:rsid w:val="00AF4CEA"/>
    <w:rsid w:val="00AF4CF4"/>
    <w:rsid w:val="00AF61D0"/>
    <w:rsid w:val="00AF7026"/>
    <w:rsid w:val="00AF7423"/>
    <w:rsid w:val="00AF7B27"/>
    <w:rsid w:val="00B00A93"/>
    <w:rsid w:val="00B013F6"/>
    <w:rsid w:val="00B01C91"/>
    <w:rsid w:val="00B02061"/>
    <w:rsid w:val="00B020D7"/>
    <w:rsid w:val="00B0295D"/>
    <w:rsid w:val="00B03C8A"/>
    <w:rsid w:val="00B0422F"/>
    <w:rsid w:val="00B0588B"/>
    <w:rsid w:val="00B05907"/>
    <w:rsid w:val="00B05BD2"/>
    <w:rsid w:val="00B06E15"/>
    <w:rsid w:val="00B070B0"/>
    <w:rsid w:val="00B076BD"/>
    <w:rsid w:val="00B07957"/>
    <w:rsid w:val="00B07C2A"/>
    <w:rsid w:val="00B07D08"/>
    <w:rsid w:val="00B1035C"/>
    <w:rsid w:val="00B10686"/>
    <w:rsid w:val="00B10A03"/>
    <w:rsid w:val="00B11A42"/>
    <w:rsid w:val="00B11B22"/>
    <w:rsid w:val="00B11E5D"/>
    <w:rsid w:val="00B1221A"/>
    <w:rsid w:val="00B12449"/>
    <w:rsid w:val="00B13F21"/>
    <w:rsid w:val="00B14F61"/>
    <w:rsid w:val="00B173F4"/>
    <w:rsid w:val="00B1748E"/>
    <w:rsid w:val="00B21019"/>
    <w:rsid w:val="00B2127E"/>
    <w:rsid w:val="00B21513"/>
    <w:rsid w:val="00B218C2"/>
    <w:rsid w:val="00B22594"/>
    <w:rsid w:val="00B22730"/>
    <w:rsid w:val="00B22740"/>
    <w:rsid w:val="00B2371B"/>
    <w:rsid w:val="00B23E1C"/>
    <w:rsid w:val="00B23EEB"/>
    <w:rsid w:val="00B24051"/>
    <w:rsid w:val="00B2499B"/>
    <w:rsid w:val="00B24A3B"/>
    <w:rsid w:val="00B2564E"/>
    <w:rsid w:val="00B25F12"/>
    <w:rsid w:val="00B26DC5"/>
    <w:rsid w:val="00B26E3B"/>
    <w:rsid w:val="00B27731"/>
    <w:rsid w:val="00B27E14"/>
    <w:rsid w:val="00B301C1"/>
    <w:rsid w:val="00B309AE"/>
    <w:rsid w:val="00B31036"/>
    <w:rsid w:val="00B31BCC"/>
    <w:rsid w:val="00B31DB7"/>
    <w:rsid w:val="00B31EC7"/>
    <w:rsid w:val="00B32646"/>
    <w:rsid w:val="00B33DD2"/>
    <w:rsid w:val="00B34542"/>
    <w:rsid w:val="00B34C44"/>
    <w:rsid w:val="00B35940"/>
    <w:rsid w:val="00B35ECD"/>
    <w:rsid w:val="00B367EF"/>
    <w:rsid w:val="00B36DA2"/>
    <w:rsid w:val="00B3707A"/>
    <w:rsid w:val="00B37660"/>
    <w:rsid w:val="00B37AAD"/>
    <w:rsid w:val="00B37F05"/>
    <w:rsid w:val="00B40265"/>
    <w:rsid w:val="00B4030C"/>
    <w:rsid w:val="00B4033E"/>
    <w:rsid w:val="00B404AF"/>
    <w:rsid w:val="00B40C62"/>
    <w:rsid w:val="00B41275"/>
    <w:rsid w:val="00B41B6B"/>
    <w:rsid w:val="00B42580"/>
    <w:rsid w:val="00B42814"/>
    <w:rsid w:val="00B42A32"/>
    <w:rsid w:val="00B430BA"/>
    <w:rsid w:val="00B436AB"/>
    <w:rsid w:val="00B43702"/>
    <w:rsid w:val="00B43753"/>
    <w:rsid w:val="00B43AE2"/>
    <w:rsid w:val="00B446D6"/>
    <w:rsid w:val="00B45045"/>
    <w:rsid w:val="00B45653"/>
    <w:rsid w:val="00B45B74"/>
    <w:rsid w:val="00B45CF7"/>
    <w:rsid w:val="00B45FB1"/>
    <w:rsid w:val="00B46329"/>
    <w:rsid w:val="00B46771"/>
    <w:rsid w:val="00B46B2C"/>
    <w:rsid w:val="00B46D54"/>
    <w:rsid w:val="00B47C01"/>
    <w:rsid w:val="00B47F43"/>
    <w:rsid w:val="00B50ED3"/>
    <w:rsid w:val="00B51026"/>
    <w:rsid w:val="00B516C6"/>
    <w:rsid w:val="00B516EF"/>
    <w:rsid w:val="00B517A8"/>
    <w:rsid w:val="00B51DB3"/>
    <w:rsid w:val="00B52F25"/>
    <w:rsid w:val="00B53075"/>
    <w:rsid w:val="00B53909"/>
    <w:rsid w:val="00B5393A"/>
    <w:rsid w:val="00B53E11"/>
    <w:rsid w:val="00B54A68"/>
    <w:rsid w:val="00B55D10"/>
    <w:rsid w:val="00B5687C"/>
    <w:rsid w:val="00B56DD1"/>
    <w:rsid w:val="00B56FA2"/>
    <w:rsid w:val="00B575C8"/>
    <w:rsid w:val="00B60EFA"/>
    <w:rsid w:val="00B6134F"/>
    <w:rsid w:val="00B620B5"/>
    <w:rsid w:val="00B62E84"/>
    <w:rsid w:val="00B63A67"/>
    <w:rsid w:val="00B6526E"/>
    <w:rsid w:val="00B65428"/>
    <w:rsid w:val="00B6631F"/>
    <w:rsid w:val="00B66B68"/>
    <w:rsid w:val="00B66C37"/>
    <w:rsid w:val="00B718D8"/>
    <w:rsid w:val="00B71AE2"/>
    <w:rsid w:val="00B72659"/>
    <w:rsid w:val="00B72D93"/>
    <w:rsid w:val="00B73B59"/>
    <w:rsid w:val="00B73D00"/>
    <w:rsid w:val="00B748E3"/>
    <w:rsid w:val="00B74C51"/>
    <w:rsid w:val="00B757AD"/>
    <w:rsid w:val="00B75ABC"/>
    <w:rsid w:val="00B765D8"/>
    <w:rsid w:val="00B7798D"/>
    <w:rsid w:val="00B77BE4"/>
    <w:rsid w:val="00B77EFE"/>
    <w:rsid w:val="00B77F49"/>
    <w:rsid w:val="00B80827"/>
    <w:rsid w:val="00B814AF"/>
    <w:rsid w:val="00B81526"/>
    <w:rsid w:val="00B819D1"/>
    <w:rsid w:val="00B81CD0"/>
    <w:rsid w:val="00B81D6E"/>
    <w:rsid w:val="00B82076"/>
    <w:rsid w:val="00B82104"/>
    <w:rsid w:val="00B82AD3"/>
    <w:rsid w:val="00B82ADB"/>
    <w:rsid w:val="00B83AB8"/>
    <w:rsid w:val="00B83C0F"/>
    <w:rsid w:val="00B84248"/>
    <w:rsid w:val="00B844B1"/>
    <w:rsid w:val="00B84731"/>
    <w:rsid w:val="00B85B4D"/>
    <w:rsid w:val="00B86871"/>
    <w:rsid w:val="00B86E79"/>
    <w:rsid w:val="00B87A3D"/>
    <w:rsid w:val="00B87AEF"/>
    <w:rsid w:val="00B922E9"/>
    <w:rsid w:val="00B9316F"/>
    <w:rsid w:val="00B9337B"/>
    <w:rsid w:val="00B935F0"/>
    <w:rsid w:val="00B936A0"/>
    <w:rsid w:val="00B94068"/>
    <w:rsid w:val="00B94DE3"/>
    <w:rsid w:val="00B94E86"/>
    <w:rsid w:val="00B95A42"/>
    <w:rsid w:val="00B95C5B"/>
    <w:rsid w:val="00B96349"/>
    <w:rsid w:val="00B971E1"/>
    <w:rsid w:val="00BA000B"/>
    <w:rsid w:val="00BA09A0"/>
    <w:rsid w:val="00BA10D5"/>
    <w:rsid w:val="00BA14EB"/>
    <w:rsid w:val="00BA256C"/>
    <w:rsid w:val="00BA3BEF"/>
    <w:rsid w:val="00BA3D29"/>
    <w:rsid w:val="00BA4339"/>
    <w:rsid w:val="00BA437B"/>
    <w:rsid w:val="00BA438A"/>
    <w:rsid w:val="00BA44A5"/>
    <w:rsid w:val="00BA4E30"/>
    <w:rsid w:val="00BA535C"/>
    <w:rsid w:val="00BA56AE"/>
    <w:rsid w:val="00BA659C"/>
    <w:rsid w:val="00BA6939"/>
    <w:rsid w:val="00BA7C66"/>
    <w:rsid w:val="00BB085C"/>
    <w:rsid w:val="00BB0972"/>
    <w:rsid w:val="00BB0FE2"/>
    <w:rsid w:val="00BB1339"/>
    <w:rsid w:val="00BB15C9"/>
    <w:rsid w:val="00BB1626"/>
    <w:rsid w:val="00BB16AC"/>
    <w:rsid w:val="00BB1861"/>
    <w:rsid w:val="00BB19F5"/>
    <w:rsid w:val="00BB1E86"/>
    <w:rsid w:val="00BB26F3"/>
    <w:rsid w:val="00BB2A4B"/>
    <w:rsid w:val="00BB3878"/>
    <w:rsid w:val="00BB3986"/>
    <w:rsid w:val="00BB3BB0"/>
    <w:rsid w:val="00BB43C4"/>
    <w:rsid w:val="00BB43D3"/>
    <w:rsid w:val="00BB4809"/>
    <w:rsid w:val="00BB4959"/>
    <w:rsid w:val="00BB4974"/>
    <w:rsid w:val="00BB4B4E"/>
    <w:rsid w:val="00BB4FF3"/>
    <w:rsid w:val="00BB5010"/>
    <w:rsid w:val="00BB5181"/>
    <w:rsid w:val="00BB5AE1"/>
    <w:rsid w:val="00BB5D91"/>
    <w:rsid w:val="00BB6D2D"/>
    <w:rsid w:val="00BB7599"/>
    <w:rsid w:val="00BB75D3"/>
    <w:rsid w:val="00BB787F"/>
    <w:rsid w:val="00BB7FFD"/>
    <w:rsid w:val="00BC0392"/>
    <w:rsid w:val="00BC117D"/>
    <w:rsid w:val="00BC15D2"/>
    <w:rsid w:val="00BC15F5"/>
    <w:rsid w:val="00BC1770"/>
    <w:rsid w:val="00BC1FCF"/>
    <w:rsid w:val="00BC2674"/>
    <w:rsid w:val="00BC29A5"/>
    <w:rsid w:val="00BC30FF"/>
    <w:rsid w:val="00BC3745"/>
    <w:rsid w:val="00BC3A49"/>
    <w:rsid w:val="00BC3E1F"/>
    <w:rsid w:val="00BC447D"/>
    <w:rsid w:val="00BC4553"/>
    <w:rsid w:val="00BC511A"/>
    <w:rsid w:val="00BC523C"/>
    <w:rsid w:val="00BC561A"/>
    <w:rsid w:val="00BC5B1B"/>
    <w:rsid w:val="00BC6A4C"/>
    <w:rsid w:val="00BC7202"/>
    <w:rsid w:val="00BC732B"/>
    <w:rsid w:val="00BC7BB2"/>
    <w:rsid w:val="00BD00B3"/>
    <w:rsid w:val="00BD171D"/>
    <w:rsid w:val="00BD185D"/>
    <w:rsid w:val="00BD1CA3"/>
    <w:rsid w:val="00BD2153"/>
    <w:rsid w:val="00BD37EE"/>
    <w:rsid w:val="00BD3979"/>
    <w:rsid w:val="00BD3F30"/>
    <w:rsid w:val="00BD3FFF"/>
    <w:rsid w:val="00BD4F6E"/>
    <w:rsid w:val="00BD4FEC"/>
    <w:rsid w:val="00BD515E"/>
    <w:rsid w:val="00BD5669"/>
    <w:rsid w:val="00BD5A6B"/>
    <w:rsid w:val="00BD6748"/>
    <w:rsid w:val="00BD696E"/>
    <w:rsid w:val="00BD6FC4"/>
    <w:rsid w:val="00BD7487"/>
    <w:rsid w:val="00BD7589"/>
    <w:rsid w:val="00BD7A1B"/>
    <w:rsid w:val="00BD7BFA"/>
    <w:rsid w:val="00BD7F1E"/>
    <w:rsid w:val="00BE031F"/>
    <w:rsid w:val="00BE04C4"/>
    <w:rsid w:val="00BE054E"/>
    <w:rsid w:val="00BE1C42"/>
    <w:rsid w:val="00BE1CF6"/>
    <w:rsid w:val="00BE1D92"/>
    <w:rsid w:val="00BE25EF"/>
    <w:rsid w:val="00BE2935"/>
    <w:rsid w:val="00BE2A22"/>
    <w:rsid w:val="00BE2B51"/>
    <w:rsid w:val="00BE2DA3"/>
    <w:rsid w:val="00BE2F22"/>
    <w:rsid w:val="00BE3769"/>
    <w:rsid w:val="00BE40A0"/>
    <w:rsid w:val="00BE59D6"/>
    <w:rsid w:val="00BE6C92"/>
    <w:rsid w:val="00BE7271"/>
    <w:rsid w:val="00BE742A"/>
    <w:rsid w:val="00BE7866"/>
    <w:rsid w:val="00BE789A"/>
    <w:rsid w:val="00BE792C"/>
    <w:rsid w:val="00BF0D83"/>
    <w:rsid w:val="00BF2B43"/>
    <w:rsid w:val="00BF2F59"/>
    <w:rsid w:val="00BF3875"/>
    <w:rsid w:val="00BF4326"/>
    <w:rsid w:val="00BF4453"/>
    <w:rsid w:val="00BF4EAD"/>
    <w:rsid w:val="00BF598F"/>
    <w:rsid w:val="00BF6992"/>
    <w:rsid w:val="00C001C5"/>
    <w:rsid w:val="00C008D3"/>
    <w:rsid w:val="00C00AFC"/>
    <w:rsid w:val="00C0175E"/>
    <w:rsid w:val="00C0256F"/>
    <w:rsid w:val="00C0290D"/>
    <w:rsid w:val="00C03302"/>
    <w:rsid w:val="00C033CB"/>
    <w:rsid w:val="00C0395E"/>
    <w:rsid w:val="00C042A8"/>
    <w:rsid w:val="00C0485A"/>
    <w:rsid w:val="00C04CC8"/>
    <w:rsid w:val="00C05110"/>
    <w:rsid w:val="00C0561B"/>
    <w:rsid w:val="00C0592E"/>
    <w:rsid w:val="00C0624E"/>
    <w:rsid w:val="00C06340"/>
    <w:rsid w:val="00C06514"/>
    <w:rsid w:val="00C06F12"/>
    <w:rsid w:val="00C06F6F"/>
    <w:rsid w:val="00C07065"/>
    <w:rsid w:val="00C0707C"/>
    <w:rsid w:val="00C07093"/>
    <w:rsid w:val="00C07440"/>
    <w:rsid w:val="00C0749F"/>
    <w:rsid w:val="00C07A6B"/>
    <w:rsid w:val="00C108CA"/>
    <w:rsid w:val="00C10E94"/>
    <w:rsid w:val="00C112F3"/>
    <w:rsid w:val="00C11711"/>
    <w:rsid w:val="00C11E6E"/>
    <w:rsid w:val="00C11EED"/>
    <w:rsid w:val="00C12849"/>
    <w:rsid w:val="00C12D53"/>
    <w:rsid w:val="00C12EBA"/>
    <w:rsid w:val="00C12FDA"/>
    <w:rsid w:val="00C13AE7"/>
    <w:rsid w:val="00C148E0"/>
    <w:rsid w:val="00C14C56"/>
    <w:rsid w:val="00C14EEE"/>
    <w:rsid w:val="00C14F9D"/>
    <w:rsid w:val="00C15817"/>
    <w:rsid w:val="00C16820"/>
    <w:rsid w:val="00C1792A"/>
    <w:rsid w:val="00C17C42"/>
    <w:rsid w:val="00C17DED"/>
    <w:rsid w:val="00C2035E"/>
    <w:rsid w:val="00C2036F"/>
    <w:rsid w:val="00C20551"/>
    <w:rsid w:val="00C2100C"/>
    <w:rsid w:val="00C2226B"/>
    <w:rsid w:val="00C22749"/>
    <w:rsid w:val="00C229D8"/>
    <w:rsid w:val="00C22AF8"/>
    <w:rsid w:val="00C2323E"/>
    <w:rsid w:val="00C23318"/>
    <w:rsid w:val="00C2394C"/>
    <w:rsid w:val="00C23BD9"/>
    <w:rsid w:val="00C240E4"/>
    <w:rsid w:val="00C24695"/>
    <w:rsid w:val="00C2507F"/>
    <w:rsid w:val="00C2568C"/>
    <w:rsid w:val="00C258C9"/>
    <w:rsid w:val="00C2623E"/>
    <w:rsid w:val="00C26B62"/>
    <w:rsid w:val="00C309AF"/>
    <w:rsid w:val="00C30CBB"/>
    <w:rsid w:val="00C3106B"/>
    <w:rsid w:val="00C31942"/>
    <w:rsid w:val="00C31A29"/>
    <w:rsid w:val="00C31BB2"/>
    <w:rsid w:val="00C31D9B"/>
    <w:rsid w:val="00C32052"/>
    <w:rsid w:val="00C32508"/>
    <w:rsid w:val="00C32874"/>
    <w:rsid w:val="00C32ABC"/>
    <w:rsid w:val="00C32C86"/>
    <w:rsid w:val="00C32EFD"/>
    <w:rsid w:val="00C331D2"/>
    <w:rsid w:val="00C34C7A"/>
    <w:rsid w:val="00C358E0"/>
    <w:rsid w:val="00C362D2"/>
    <w:rsid w:val="00C36C0F"/>
    <w:rsid w:val="00C36C72"/>
    <w:rsid w:val="00C370EE"/>
    <w:rsid w:val="00C37AA4"/>
    <w:rsid w:val="00C40A92"/>
    <w:rsid w:val="00C40C21"/>
    <w:rsid w:val="00C40E4A"/>
    <w:rsid w:val="00C40F65"/>
    <w:rsid w:val="00C41112"/>
    <w:rsid w:val="00C41D77"/>
    <w:rsid w:val="00C41ED7"/>
    <w:rsid w:val="00C434C7"/>
    <w:rsid w:val="00C43E3F"/>
    <w:rsid w:val="00C4404F"/>
    <w:rsid w:val="00C4430F"/>
    <w:rsid w:val="00C444CD"/>
    <w:rsid w:val="00C44772"/>
    <w:rsid w:val="00C44CA4"/>
    <w:rsid w:val="00C4585D"/>
    <w:rsid w:val="00C466DA"/>
    <w:rsid w:val="00C46CF3"/>
    <w:rsid w:val="00C50773"/>
    <w:rsid w:val="00C509E2"/>
    <w:rsid w:val="00C50DE9"/>
    <w:rsid w:val="00C51133"/>
    <w:rsid w:val="00C513F6"/>
    <w:rsid w:val="00C51A28"/>
    <w:rsid w:val="00C51B35"/>
    <w:rsid w:val="00C51C98"/>
    <w:rsid w:val="00C51E3B"/>
    <w:rsid w:val="00C51F8B"/>
    <w:rsid w:val="00C521FB"/>
    <w:rsid w:val="00C52743"/>
    <w:rsid w:val="00C52BFB"/>
    <w:rsid w:val="00C5452A"/>
    <w:rsid w:val="00C56377"/>
    <w:rsid w:val="00C565D4"/>
    <w:rsid w:val="00C569BF"/>
    <w:rsid w:val="00C57584"/>
    <w:rsid w:val="00C57BFF"/>
    <w:rsid w:val="00C57CB0"/>
    <w:rsid w:val="00C57DB6"/>
    <w:rsid w:val="00C57F4A"/>
    <w:rsid w:val="00C60502"/>
    <w:rsid w:val="00C610D5"/>
    <w:rsid w:val="00C61128"/>
    <w:rsid w:val="00C61ACC"/>
    <w:rsid w:val="00C61B46"/>
    <w:rsid w:val="00C62375"/>
    <w:rsid w:val="00C623C3"/>
    <w:rsid w:val="00C6276B"/>
    <w:rsid w:val="00C62DA8"/>
    <w:rsid w:val="00C62FA9"/>
    <w:rsid w:val="00C63EFD"/>
    <w:rsid w:val="00C65D08"/>
    <w:rsid w:val="00C65DB4"/>
    <w:rsid w:val="00C66018"/>
    <w:rsid w:val="00C66184"/>
    <w:rsid w:val="00C673D2"/>
    <w:rsid w:val="00C67A04"/>
    <w:rsid w:val="00C67AE2"/>
    <w:rsid w:val="00C7088A"/>
    <w:rsid w:val="00C70922"/>
    <w:rsid w:val="00C709EC"/>
    <w:rsid w:val="00C71226"/>
    <w:rsid w:val="00C71777"/>
    <w:rsid w:val="00C72849"/>
    <w:rsid w:val="00C72969"/>
    <w:rsid w:val="00C73184"/>
    <w:rsid w:val="00C733C0"/>
    <w:rsid w:val="00C734B3"/>
    <w:rsid w:val="00C73A29"/>
    <w:rsid w:val="00C75A50"/>
    <w:rsid w:val="00C7633C"/>
    <w:rsid w:val="00C76E1F"/>
    <w:rsid w:val="00C774B1"/>
    <w:rsid w:val="00C77CF6"/>
    <w:rsid w:val="00C77FA1"/>
    <w:rsid w:val="00C808C2"/>
    <w:rsid w:val="00C80C51"/>
    <w:rsid w:val="00C80DC1"/>
    <w:rsid w:val="00C81040"/>
    <w:rsid w:val="00C813A3"/>
    <w:rsid w:val="00C8190F"/>
    <w:rsid w:val="00C81AE7"/>
    <w:rsid w:val="00C81B14"/>
    <w:rsid w:val="00C82236"/>
    <w:rsid w:val="00C826E9"/>
    <w:rsid w:val="00C8340B"/>
    <w:rsid w:val="00C83DC9"/>
    <w:rsid w:val="00C84230"/>
    <w:rsid w:val="00C84FAA"/>
    <w:rsid w:val="00C8502C"/>
    <w:rsid w:val="00C852C3"/>
    <w:rsid w:val="00C8539D"/>
    <w:rsid w:val="00C85A2D"/>
    <w:rsid w:val="00C85D68"/>
    <w:rsid w:val="00C8687E"/>
    <w:rsid w:val="00C868FF"/>
    <w:rsid w:val="00C86923"/>
    <w:rsid w:val="00C86CF0"/>
    <w:rsid w:val="00C907D2"/>
    <w:rsid w:val="00C90B36"/>
    <w:rsid w:val="00C90C60"/>
    <w:rsid w:val="00C910CE"/>
    <w:rsid w:val="00C911C8"/>
    <w:rsid w:val="00C91446"/>
    <w:rsid w:val="00C91DBB"/>
    <w:rsid w:val="00C929D2"/>
    <w:rsid w:val="00C929DA"/>
    <w:rsid w:val="00C93F03"/>
    <w:rsid w:val="00C941CC"/>
    <w:rsid w:val="00C943E6"/>
    <w:rsid w:val="00C9458B"/>
    <w:rsid w:val="00C94EB8"/>
    <w:rsid w:val="00C96D96"/>
    <w:rsid w:val="00C97F87"/>
    <w:rsid w:val="00CA02EC"/>
    <w:rsid w:val="00CA0C98"/>
    <w:rsid w:val="00CA1433"/>
    <w:rsid w:val="00CA1C96"/>
    <w:rsid w:val="00CA27ED"/>
    <w:rsid w:val="00CA4AE0"/>
    <w:rsid w:val="00CA4B78"/>
    <w:rsid w:val="00CA6270"/>
    <w:rsid w:val="00CA6796"/>
    <w:rsid w:val="00CA68FD"/>
    <w:rsid w:val="00CA6967"/>
    <w:rsid w:val="00CA6B5D"/>
    <w:rsid w:val="00CA6CA4"/>
    <w:rsid w:val="00CA6DB6"/>
    <w:rsid w:val="00CA76C1"/>
    <w:rsid w:val="00CB0DE1"/>
    <w:rsid w:val="00CB16CD"/>
    <w:rsid w:val="00CB17A9"/>
    <w:rsid w:val="00CB2059"/>
    <w:rsid w:val="00CB24B9"/>
    <w:rsid w:val="00CB3AA6"/>
    <w:rsid w:val="00CB3B14"/>
    <w:rsid w:val="00CB4316"/>
    <w:rsid w:val="00CB44D9"/>
    <w:rsid w:val="00CB4997"/>
    <w:rsid w:val="00CB523C"/>
    <w:rsid w:val="00CB5DFF"/>
    <w:rsid w:val="00CB5E62"/>
    <w:rsid w:val="00CB60E9"/>
    <w:rsid w:val="00CB6B33"/>
    <w:rsid w:val="00CB6BCB"/>
    <w:rsid w:val="00CB6EEF"/>
    <w:rsid w:val="00CB7B82"/>
    <w:rsid w:val="00CB7E74"/>
    <w:rsid w:val="00CC0717"/>
    <w:rsid w:val="00CC07C4"/>
    <w:rsid w:val="00CC0B20"/>
    <w:rsid w:val="00CC1024"/>
    <w:rsid w:val="00CC1973"/>
    <w:rsid w:val="00CC1A9E"/>
    <w:rsid w:val="00CC1BD0"/>
    <w:rsid w:val="00CC1F4D"/>
    <w:rsid w:val="00CC20D8"/>
    <w:rsid w:val="00CC2696"/>
    <w:rsid w:val="00CC3373"/>
    <w:rsid w:val="00CC3BDF"/>
    <w:rsid w:val="00CC3DDD"/>
    <w:rsid w:val="00CC3EFF"/>
    <w:rsid w:val="00CC3F78"/>
    <w:rsid w:val="00CC563A"/>
    <w:rsid w:val="00CC5D5B"/>
    <w:rsid w:val="00CC5DCE"/>
    <w:rsid w:val="00CC64DC"/>
    <w:rsid w:val="00CC64DF"/>
    <w:rsid w:val="00CC650E"/>
    <w:rsid w:val="00CD03F7"/>
    <w:rsid w:val="00CD0713"/>
    <w:rsid w:val="00CD0CC5"/>
    <w:rsid w:val="00CD0E25"/>
    <w:rsid w:val="00CD16F1"/>
    <w:rsid w:val="00CD23D5"/>
    <w:rsid w:val="00CD26A5"/>
    <w:rsid w:val="00CD2AE3"/>
    <w:rsid w:val="00CD36D9"/>
    <w:rsid w:val="00CD3B7F"/>
    <w:rsid w:val="00CD49E6"/>
    <w:rsid w:val="00CD4E6C"/>
    <w:rsid w:val="00CD5A9D"/>
    <w:rsid w:val="00CD5DF7"/>
    <w:rsid w:val="00CD65B3"/>
    <w:rsid w:val="00CD6782"/>
    <w:rsid w:val="00CD6C6A"/>
    <w:rsid w:val="00CD7422"/>
    <w:rsid w:val="00CD7D5B"/>
    <w:rsid w:val="00CD7DE2"/>
    <w:rsid w:val="00CD7F6D"/>
    <w:rsid w:val="00CE0270"/>
    <w:rsid w:val="00CE04E3"/>
    <w:rsid w:val="00CE0EC0"/>
    <w:rsid w:val="00CE1070"/>
    <w:rsid w:val="00CE1470"/>
    <w:rsid w:val="00CE1B8E"/>
    <w:rsid w:val="00CE1C73"/>
    <w:rsid w:val="00CE2D29"/>
    <w:rsid w:val="00CE32F9"/>
    <w:rsid w:val="00CE35E1"/>
    <w:rsid w:val="00CE484F"/>
    <w:rsid w:val="00CE4E21"/>
    <w:rsid w:val="00CE5064"/>
    <w:rsid w:val="00CE51F5"/>
    <w:rsid w:val="00CE539F"/>
    <w:rsid w:val="00CE56AC"/>
    <w:rsid w:val="00CE5FAA"/>
    <w:rsid w:val="00CE6709"/>
    <w:rsid w:val="00CE7115"/>
    <w:rsid w:val="00CF01D0"/>
    <w:rsid w:val="00CF026C"/>
    <w:rsid w:val="00CF09A6"/>
    <w:rsid w:val="00CF0C02"/>
    <w:rsid w:val="00CF0E55"/>
    <w:rsid w:val="00CF101B"/>
    <w:rsid w:val="00CF28C0"/>
    <w:rsid w:val="00CF3198"/>
    <w:rsid w:val="00CF3819"/>
    <w:rsid w:val="00CF39E9"/>
    <w:rsid w:val="00CF3FEF"/>
    <w:rsid w:val="00CF4823"/>
    <w:rsid w:val="00CF49E3"/>
    <w:rsid w:val="00CF4AFB"/>
    <w:rsid w:val="00CF4B24"/>
    <w:rsid w:val="00CF500A"/>
    <w:rsid w:val="00CF555F"/>
    <w:rsid w:val="00CF58F7"/>
    <w:rsid w:val="00CF598F"/>
    <w:rsid w:val="00CF5A7A"/>
    <w:rsid w:val="00CF5B54"/>
    <w:rsid w:val="00CF5BB3"/>
    <w:rsid w:val="00CF5D15"/>
    <w:rsid w:val="00CF658C"/>
    <w:rsid w:val="00CF6FF8"/>
    <w:rsid w:val="00CF720D"/>
    <w:rsid w:val="00CF7AC5"/>
    <w:rsid w:val="00CF7D25"/>
    <w:rsid w:val="00D0056A"/>
    <w:rsid w:val="00D011EC"/>
    <w:rsid w:val="00D013E7"/>
    <w:rsid w:val="00D01F3F"/>
    <w:rsid w:val="00D021CD"/>
    <w:rsid w:val="00D0250F"/>
    <w:rsid w:val="00D03E79"/>
    <w:rsid w:val="00D04D31"/>
    <w:rsid w:val="00D04D89"/>
    <w:rsid w:val="00D05F66"/>
    <w:rsid w:val="00D07052"/>
    <w:rsid w:val="00D075E1"/>
    <w:rsid w:val="00D07774"/>
    <w:rsid w:val="00D077F1"/>
    <w:rsid w:val="00D07DB9"/>
    <w:rsid w:val="00D10876"/>
    <w:rsid w:val="00D11BB9"/>
    <w:rsid w:val="00D124FD"/>
    <w:rsid w:val="00D12582"/>
    <w:rsid w:val="00D12DE7"/>
    <w:rsid w:val="00D13294"/>
    <w:rsid w:val="00D13468"/>
    <w:rsid w:val="00D140E0"/>
    <w:rsid w:val="00D14659"/>
    <w:rsid w:val="00D14CFB"/>
    <w:rsid w:val="00D15DCA"/>
    <w:rsid w:val="00D16A71"/>
    <w:rsid w:val="00D17B38"/>
    <w:rsid w:val="00D204B3"/>
    <w:rsid w:val="00D20FEB"/>
    <w:rsid w:val="00D21940"/>
    <w:rsid w:val="00D226CC"/>
    <w:rsid w:val="00D22B4B"/>
    <w:rsid w:val="00D22B81"/>
    <w:rsid w:val="00D23638"/>
    <w:rsid w:val="00D24176"/>
    <w:rsid w:val="00D24BE7"/>
    <w:rsid w:val="00D25085"/>
    <w:rsid w:val="00D2587B"/>
    <w:rsid w:val="00D25B6B"/>
    <w:rsid w:val="00D25D93"/>
    <w:rsid w:val="00D260AF"/>
    <w:rsid w:val="00D2620F"/>
    <w:rsid w:val="00D266C2"/>
    <w:rsid w:val="00D267D4"/>
    <w:rsid w:val="00D26872"/>
    <w:rsid w:val="00D27272"/>
    <w:rsid w:val="00D2767E"/>
    <w:rsid w:val="00D30153"/>
    <w:rsid w:val="00D30527"/>
    <w:rsid w:val="00D30E4D"/>
    <w:rsid w:val="00D31035"/>
    <w:rsid w:val="00D3120D"/>
    <w:rsid w:val="00D31254"/>
    <w:rsid w:val="00D323FD"/>
    <w:rsid w:val="00D32882"/>
    <w:rsid w:val="00D32A13"/>
    <w:rsid w:val="00D3356A"/>
    <w:rsid w:val="00D3429F"/>
    <w:rsid w:val="00D34AD0"/>
    <w:rsid w:val="00D34CA3"/>
    <w:rsid w:val="00D35AD7"/>
    <w:rsid w:val="00D36007"/>
    <w:rsid w:val="00D360F2"/>
    <w:rsid w:val="00D36553"/>
    <w:rsid w:val="00D36A95"/>
    <w:rsid w:val="00D36D85"/>
    <w:rsid w:val="00D36F74"/>
    <w:rsid w:val="00D372C6"/>
    <w:rsid w:val="00D37E3F"/>
    <w:rsid w:val="00D40BEE"/>
    <w:rsid w:val="00D4129A"/>
    <w:rsid w:val="00D42BAF"/>
    <w:rsid w:val="00D42C7E"/>
    <w:rsid w:val="00D43197"/>
    <w:rsid w:val="00D43AD9"/>
    <w:rsid w:val="00D43BC9"/>
    <w:rsid w:val="00D4402B"/>
    <w:rsid w:val="00D444D9"/>
    <w:rsid w:val="00D44848"/>
    <w:rsid w:val="00D45C35"/>
    <w:rsid w:val="00D463DA"/>
    <w:rsid w:val="00D470E3"/>
    <w:rsid w:val="00D477B4"/>
    <w:rsid w:val="00D47A75"/>
    <w:rsid w:val="00D502FE"/>
    <w:rsid w:val="00D50613"/>
    <w:rsid w:val="00D50ED6"/>
    <w:rsid w:val="00D50F5B"/>
    <w:rsid w:val="00D51B95"/>
    <w:rsid w:val="00D51F7E"/>
    <w:rsid w:val="00D5203B"/>
    <w:rsid w:val="00D5234C"/>
    <w:rsid w:val="00D53BCB"/>
    <w:rsid w:val="00D5457E"/>
    <w:rsid w:val="00D54C11"/>
    <w:rsid w:val="00D55185"/>
    <w:rsid w:val="00D55379"/>
    <w:rsid w:val="00D55498"/>
    <w:rsid w:val="00D55F9B"/>
    <w:rsid w:val="00D568BD"/>
    <w:rsid w:val="00D56B12"/>
    <w:rsid w:val="00D56E9F"/>
    <w:rsid w:val="00D56EC1"/>
    <w:rsid w:val="00D579C4"/>
    <w:rsid w:val="00D57E88"/>
    <w:rsid w:val="00D60098"/>
    <w:rsid w:val="00D605CB"/>
    <w:rsid w:val="00D60D19"/>
    <w:rsid w:val="00D61759"/>
    <w:rsid w:val="00D62F02"/>
    <w:rsid w:val="00D6307D"/>
    <w:rsid w:val="00D63097"/>
    <w:rsid w:val="00D643F2"/>
    <w:rsid w:val="00D64CF2"/>
    <w:rsid w:val="00D6589A"/>
    <w:rsid w:val="00D65C1F"/>
    <w:rsid w:val="00D65CEF"/>
    <w:rsid w:val="00D66039"/>
    <w:rsid w:val="00D66241"/>
    <w:rsid w:val="00D665D9"/>
    <w:rsid w:val="00D6700D"/>
    <w:rsid w:val="00D67541"/>
    <w:rsid w:val="00D6779C"/>
    <w:rsid w:val="00D700C0"/>
    <w:rsid w:val="00D708AA"/>
    <w:rsid w:val="00D71AA8"/>
    <w:rsid w:val="00D71C5C"/>
    <w:rsid w:val="00D71DAE"/>
    <w:rsid w:val="00D732F1"/>
    <w:rsid w:val="00D73354"/>
    <w:rsid w:val="00D73F8A"/>
    <w:rsid w:val="00D7420B"/>
    <w:rsid w:val="00D747E1"/>
    <w:rsid w:val="00D74FD2"/>
    <w:rsid w:val="00D7503B"/>
    <w:rsid w:val="00D75329"/>
    <w:rsid w:val="00D769A1"/>
    <w:rsid w:val="00D76BD9"/>
    <w:rsid w:val="00D7708E"/>
    <w:rsid w:val="00D7723F"/>
    <w:rsid w:val="00D77384"/>
    <w:rsid w:val="00D803BB"/>
    <w:rsid w:val="00D80773"/>
    <w:rsid w:val="00D808BC"/>
    <w:rsid w:val="00D8168F"/>
    <w:rsid w:val="00D821FD"/>
    <w:rsid w:val="00D8324C"/>
    <w:rsid w:val="00D83C15"/>
    <w:rsid w:val="00D84267"/>
    <w:rsid w:val="00D847FE"/>
    <w:rsid w:val="00D84BD5"/>
    <w:rsid w:val="00D84ECE"/>
    <w:rsid w:val="00D85673"/>
    <w:rsid w:val="00D8597B"/>
    <w:rsid w:val="00D85B00"/>
    <w:rsid w:val="00D85B2F"/>
    <w:rsid w:val="00D85D6B"/>
    <w:rsid w:val="00D900F4"/>
    <w:rsid w:val="00D903E3"/>
    <w:rsid w:val="00D90749"/>
    <w:rsid w:val="00D90A69"/>
    <w:rsid w:val="00D90B94"/>
    <w:rsid w:val="00D9102F"/>
    <w:rsid w:val="00D91464"/>
    <w:rsid w:val="00D919B0"/>
    <w:rsid w:val="00D92591"/>
    <w:rsid w:val="00D92938"/>
    <w:rsid w:val="00D92B89"/>
    <w:rsid w:val="00D92D3E"/>
    <w:rsid w:val="00D93FF6"/>
    <w:rsid w:val="00D94812"/>
    <w:rsid w:val="00D9499E"/>
    <w:rsid w:val="00D949D3"/>
    <w:rsid w:val="00D953C9"/>
    <w:rsid w:val="00D95A13"/>
    <w:rsid w:val="00D95B19"/>
    <w:rsid w:val="00D95F0D"/>
    <w:rsid w:val="00D961CC"/>
    <w:rsid w:val="00D96F30"/>
    <w:rsid w:val="00D97697"/>
    <w:rsid w:val="00DA1077"/>
    <w:rsid w:val="00DA1769"/>
    <w:rsid w:val="00DA211C"/>
    <w:rsid w:val="00DA234E"/>
    <w:rsid w:val="00DA2BD4"/>
    <w:rsid w:val="00DA31FD"/>
    <w:rsid w:val="00DA35D1"/>
    <w:rsid w:val="00DA37D9"/>
    <w:rsid w:val="00DA3B88"/>
    <w:rsid w:val="00DA3D9F"/>
    <w:rsid w:val="00DA414C"/>
    <w:rsid w:val="00DA41AD"/>
    <w:rsid w:val="00DA48BE"/>
    <w:rsid w:val="00DA49B5"/>
    <w:rsid w:val="00DA4A6A"/>
    <w:rsid w:val="00DA4CD1"/>
    <w:rsid w:val="00DA58C6"/>
    <w:rsid w:val="00DA67F0"/>
    <w:rsid w:val="00DA680E"/>
    <w:rsid w:val="00DA736D"/>
    <w:rsid w:val="00DA7A60"/>
    <w:rsid w:val="00DB091C"/>
    <w:rsid w:val="00DB0C0A"/>
    <w:rsid w:val="00DB0DC4"/>
    <w:rsid w:val="00DB0E33"/>
    <w:rsid w:val="00DB0F60"/>
    <w:rsid w:val="00DB20E7"/>
    <w:rsid w:val="00DB2173"/>
    <w:rsid w:val="00DB23B4"/>
    <w:rsid w:val="00DB249E"/>
    <w:rsid w:val="00DB2572"/>
    <w:rsid w:val="00DB27E9"/>
    <w:rsid w:val="00DB2D35"/>
    <w:rsid w:val="00DB3929"/>
    <w:rsid w:val="00DB3A95"/>
    <w:rsid w:val="00DB4989"/>
    <w:rsid w:val="00DB4C52"/>
    <w:rsid w:val="00DB594B"/>
    <w:rsid w:val="00DB7744"/>
    <w:rsid w:val="00DB7C2B"/>
    <w:rsid w:val="00DB7E4E"/>
    <w:rsid w:val="00DC05F5"/>
    <w:rsid w:val="00DC115B"/>
    <w:rsid w:val="00DC1316"/>
    <w:rsid w:val="00DC1DBC"/>
    <w:rsid w:val="00DC2B1C"/>
    <w:rsid w:val="00DC38C3"/>
    <w:rsid w:val="00DC3AD1"/>
    <w:rsid w:val="00DC3CB2"/>
    <w:rsid w:val="00DC3DB8"/>
    <w:rsid w:val="00DC467C"/>
    <w:rsid w:val="00DC4757"/>
    <w:rsid w:val="00DC524C"/>
    <w:rsid w:val="00DC53F7"/>
    <w:rsid w:val="00DC5AAA"/>
    <w:rsid w:val="00DC613E"/>
    <w:rsid w:val="00DC6CA7"/>
    <w:rsid w:val="00DC6D75"/>
    <w:rsid w:val="00DD02BD"/>
    <w:rsid w:val="00DD0459"/>
    <w:rsid w:val="00DD1C9D"/>
    <w:rsid w:val="00DD231E"/>
    <w:rsid w:val="00DD26FB"/>
    <w:rsid w:val="00DD48B8"/>
    <w:rsid w:val="00DD7053"/>
    <w:rsid w:val="00DD7F0A"/>
    <w:rsid w:val="00DE0B12"/>
    <w:rsid w:val="00DE175C"/>
    <w:rsid w:val="00DE182D"/>
    <w:rsid w:val="00DE1DF0"/>
    <w:rsid w:val="00DE1F04"/>
    <w:rsid w:val="00DE2835"/>
    <w:rsid w:val="00DE2A21"/>
    <w:rsid w:val="00DE2BB6"/>
    <w:rsid w:val="00DE3F9D"/>
    <w:rsid w:val="00DE4105"/>
    <w:rsid w:val="00DE4B11"/>
    <w:rsid w:val="00DE4DE1"/>
    <w:rsid w:val="00DE57A3"/>
    <w:rsid w:val="00DE5A71"/>
    <w:rsid w:val="00DE621E"/>
    <w:rsid w:val="00DE66BA"/>
    <w:rsid w:val="00DE6775"/>
    <w:rsid w:val="00DE7009"/>
    <w:rsid w:val="00DE742D"/>
    <w:rsid w:val="00DE7725"/>
    <w:rsid w:val="00DE79C7"/>
    <w:rsid w:val="00DE79C8"/>
    <w:rsid w:val="00DE7DBC"/>
    <w:rsid w:val="00DF0515"/>
    <w:rsid w:val="00DF095D"/>
    <w:rsid w:val="00DF0B61"/>
    <w:rsid w:val="00DF0C58"/>
    <w:rsid w:val="00DF1164"/>
    <w:rsid w:val="00DF1261"/>
    <w:rsid w:val="00DF146B"/>
    <w:rsid w:val="00DF17B6"/>
    <w:rsid w:val="00DF1C59"/>
    <w:rsid w:val="00DF2347"/>
    <w:rsid w:val="00DF2670"/>
    <w:rsid w:val="00DF2FBA"/>
    <w:rsid w:val="00DF3354"/>
    <w:rsid w:val="00DF35C7"/>
    <w:rsid w:val="00DF381E"/>
    <w:rsid w:val="00DF44BA"/>
    <w:rsid w:val="00DF488F"/>
    <w:rsid w:val="00DF4CE7"/>
    <w:rsid w:val="00DF5A13"/>
    <w:rsid w:val="00DF5BA8"/>
    <w:rsid w:val="00DF6E62"/>
    <w:rsid w:val="00DF7D04"/>
    <w:rsid w:val="00E01695"/>
    <w:rsid w:val="00E02134"/>
    <w:rsid w:val="00E02D32"/>
    <w:rsid w:val="00E03495"/>
    <w:rsid w:val="00E0377B"/>
    <w:rsid w:val="00E03A9D"/>
    <w:rsid w:val="00E04D7B"/>
    <w:rsid w:val="00E04FA1"/>
    <w:rsid w:val="00E05B82"/>
    <w:rsid w:val="00E05DDD"/>
    <w:rsid w:val="00E05E20"/>
    <w:rsid w:val="00E05F3F"/>
    <w:rsid w:val="00E05FCB"/>
    <w:rsid w:val="00E065FE"/>
    <w:rsid w:val="00E069ED"/>
    <w:rsid w:val="00E0700D"/>
    <w:rsid w:val="00E07151"/>
    <w:rsid w:val="00E0731F"/>
    <w:rsid w:val="00E114F4"/>
    <w:rsid w:val="00E11E44"/>
    <w:rsid w:val="00E12348"/>
    <w:rsid w:val="00E127CB"/>
    <w:rsid w:val="00E1385C"/>
    <w:rsid w:val="00E139C0"/>
    <w:rsid w:val="00E13F5D"/>
    <w:rsid w:val="00E13FCD"/>
    <w:rsid w:val="00E13FF7"/>
    <w:rsid w:val="00E14231"/>
    <w:rsid w:val="00E142C0"/>
    <w:rsid w:val="00E14306"/>
    <w:rsid w:val="00E14CF2"/>
    <w:rsid w:val="00E14D5C"/>
    <w:rsid w:val="00E14ECA"/>
    <w:rsid w:val="00E15EB4"/>
    <w:rsid w:val="00E162CA"/>
    <w:rsid w:val="00E1667B"/>
    <w:rsid w:val="00E17394"/>
    <w:rsid w:val="00E173D9"/>
    <w:rsid w:val="00E17718"/>
    <w:rsid w:val="00E17BA6"/>
    <w:rsid w:val="00E20BEB"/>
    <w:rsid w:val="00E21882"/>
    <w:rsid w:val="00E227A1"/>
    <w:rsid w:val="00E23068"/>
    <w:rsid w:val="00E23A08"/>
    <w:rsid w:val="00E24252"/>
    <w:rsid w:val="00E248D5"/>
    <w:rsid w:val="00E2492B"/>
    <w:rsid w:val="00E24A4D"/>
    <w:rsid w:val="00E24FDE"/>
    <w:rsid w:val="00E2612D"/>
    <w:rsid w:val="00E261E5"/>
    <w:rsid w:val="00E266D8"/>
    <w:rsid w:val="00E2730C"/>
    <w:rsid w:val="00E2770A"/>
    <w:rsid w:val="00E302AD"/>
    <w:rsid w:val="00E303D1"/>
    <w:rsid w:val="00E30603"/>
    <w:rsid w:val="00E309DE"/>
    <w:rsid w:val="00E30C37"/>
    <w:rsid w:val="00E316F8"/>
    <w:rsid w:val="00E31CA5"/>
    <w:rsid w:val="00E32708"/>
    <w:rsid w:val="00E33262"/>
    <w:rsid w:val="00E33577"/>
    <w:rsid w:val="00E339B7"/>
    <w:rsid w:val="00E33A3F"/>
    <w:rsid w:val="00E33AD5"/>
    <w:rsid w:val="00E3539A"/>
    <w:rsid w:val="00E36219"/>
    <w:rsid w:val="00E36663"/>
    <w:rsid w:val="00E36740"/>
    <w:rsid w:val="00E367CD"/>
    <w:rsid w:val="00E37051"/>
    <w:rsid w:val="00E37514"/>
    <w:rsid w:val="00E37764"/>
    <w:rsid w:val="00E40465"/>
    <w:rsid w:val="00E4059E"/>
    <w:rsid w:val="00E409BE"/>
    <w:rsid w:val="00E409C0"/>
    <w:rsid w:val="00E41621"/>
    <w:rsid w:val="00E41E1B"/>
    <w:rsid w:val="00E421EB"/>
    <w:rsid w:val="00E42707"/>
    <w:rsid w:val="00E42771"/>
    <w:rsid w:val="00E4286A"/>
    <w:rsid w:val="00E43655"/>
    <w:rsid w:val="00E43734"/>
    <w:rsid w:val="00E4515C"/>
    <w:rsid w:val="00E4616E"/>
    <w:rsid w:val="00E466C7"/>
    <w:rsid w:val="00E47E9B"/>
    <w:rsid w:val="00E50E74"/>
    <w:rsid w:val="00E50FFD"/>
    <w:rsid w:val="00E51372"/>
    <w:rsid w:val="00E52016"/>
    <w:rsid w:val="00E5298D"/>
    <w:rsid w:val="00E52DF1"/>
    <w:rsid w:val="00E5327A"/>
    <w:rsid w:val="00E5349D"/>
    <w:rsid w:val="00E537EC"/>
    <w:rsid w:val="00E54323"/>
    <w:rsid w:val="00E544FA"/>
    <w:rsid w:val="00E5464C"/>
    <w:rsid w:val="00E547C0"/>
    <w:rsid w:val="00E54BC1"/>
    <w:rsid w:val="00E5588B"/>
    <w:rsid w:val="00E563E2"/>
    <w:rsid w:val="00E56DBB"/>
    <w:rsid w:val="00E570F2"/>
    <w:rsid w:val="00E579B5"/>
    <w:rsid w:val="00E600F1"/>
    <w:rsid w:val="00E60B4E"/>
    <w:rsid w:val="00E60C7E"/>
    <w:rsid w:val="00E60DB3"/>
    <w:rsid w:val="00E611F6"/>
    <w:rsid w:val="00E613DF"/>
    <w:rsid w:val="00E61468"/>
    <w:rsid w:val="00E61C1C"/>
    <w:rsid w:val="00E61D82"/>
    <w:rsid w:val="00E61E84"/>
    <w:rsid w:val="00E62FE0"/>
    <w:rsid w:val="00E635D0"/>
    <w:rsid w:val="00E643D7"/>
    <w:rsid w:val="00E64849"/>
    <w:rsid w:val="00E65AEF"/>
    <w:rsid w:val="00E65DB1"/>
    <w:rsid w:val="00E65ED5"/>
    <w:rsid w:val="00E66410"/>
    <w:rsid w:val="00E664A3"/>
    <w:rsid w:val="00E66770"/>
    <w:rsid w:val="00E66DC6"/>
    <w:rsid w:val="00E66E11"/>
    <w:rsid w:val="00E672D8"/>
    <w:rsid w:val="00E678D9"/>
    <w:rsid w:val="00E67A4B"/>
    <w:rsid w:val="00E67F5C"/>
    <w:rsid w:val="00E706FF"/>
    <w:rsid w:val="00E70745"/>
    <w:rsid w:val="00E71211"/>
    <w:rsid w:val="00E71827"/>
    <w:rsid w:val="00E71A28"/>
    <w:rsid w:val="00E72091"/>
    <w:rsid w:val="00E72EEB"/>
    <w:rsid w:val="00E741B7"/>
    <w:rsid w:val="00E741E0"/>
    <w:rsid w:val="00E74630"/>
    <w:rsid w:val="00E74F7C"/>
    <w:rsid w:val="00E75200"/>
    <w:rsid w:val="00E759FB"/>
    <w:rsid w:val="00E75A82"/>
    <w:rsid w:val="00E75E54"/>
    <w:rsid w:val="00E76198"/>
    <w:rsid w:val="00E76E76"/>
    <w:rsid w:val="00E76FA5"/>
    <w:rsid w:val="00E775FD"/>
    <w:rsid w:val="00E80524"/>
    <w:rsid w:val="00E80648"/>
    <w:rsid w:val="00E81515"/>
    <w:rsid w:val="00E8151E"/>
    <w:rsid w:val="00E82292"/>
    <w:rsid w:val="00E8254C"/>
    <w:rsid w:val="00E8335B"/>
    <w:rsid w:val="00E85087"/>
    <w:rsid w:val="00E8544A"/>
    <w:rsid w:val="00E857CC"/>
    <w:rsid w:val="00E86C88"/>
    <w:rsid w:val="00E90619"/>
    <w:rsid w:val="00E90A59"/>
    <w:rsid w:val="00E91158"/>
    <w:rsid w:val="00E914C3"/>
    <w:rsid w:val="00E9165B"/>
    <w:rsid w:val="00E91CDA"/>
    <w:rsid w:val="00E91F86"/>
    <w:rsid w:val="00E9206A"/>
    <w:rsid w:val="00E92925"/>
    <w:rsid w:val="00E92D08"/>
    <w:rsid w:val="00E9304B"/>
    <w:rsid w:val="00E94452"/>
    <w:rsid w:val="00E95750"/>
    <w:rsid w:val="00E95BE9"/>
    <w:rsid w:val="00E96339"/>
    <w:rsid w:val="00E965B2"/>
    <w:rsid w:val="00E96796"/>
    <w:rsid w:val="00E9721C"/>
    <w:rsid w:val="00E973DA"/>
    <w:rsid w:val="00E9747A"/>
    <w:rsid w:val="00E974A8"/>
    <w:rsid w:val="00E97D14"/>
    <w:rsid w:val="00EA05D6"/>
    <w:rsid w:val="00EA0C0A"/>
    <w:rsid w:val="00EA0F70"/>
    <w:rsid w:val="00EA14B6"/>
    <w:rsid w:val="00EA17CB"/>
    <w:rsid w:val="00EA1B49"/>
    <w:rsid w:val="00EA2713"/>
    <w:rsid w:val="00EA299D"/>
    <w:rsid w:val="00EA2ACD"/>
    <w:rsid w:val="00EA312B"/>
    <w:rsid w:val="00EA3267"/>
    <w:rsid w:val="00EA3448"/>
    <w:rsid w:val="00EA41FB"/>
    <w:rsid w:val="00EA511C"/>
    <w:rsid w:val="00EA565C"/>
    <w:rsid w:val="00EA5743"/>
    <w:rsid w:val="00EA5D0D"/>
    <w:rsid w:val="00EA5DFB"/>
    <w:rsid w:val="00EA6066"/>
    <w:rsid w:val="00EA6647"/>
    <w:rsid w:val="00EA72CC"/>
    <w:rsid w:val="00EA764B"/>
    <w:rsid w:val="00EB037C"/>
    <w:rsid w:val="00EB08F2"/>
    <w:rsid w:val="00EB1007"/>
    <w:rsid w:val="00EB117A"/>
    <w:rsid w:val="00EB1FF3"/>
    <w:rsid w:val="00EB2508"/>
    <w:rsid w:val="00EB2A96"/>
    <w:rsid w:val="00EB306A"/>
    <w:rsid w:val="00EB33C4"/>
    <w:rsid w:val="00EB3A77"/>
    <w:rsid w:val="00EB3EC4"/>
    <w:rsid w:val="00EB46F9"/>
    <w:rsid w:val="00EB4B7D"/>
    <w:rsid w:val="00EB5962"/>
    <w:rsid w:val="00EB69C4"/>
    <w:rsid w:val="00EB7051"/>
    <w:rsid w:val="00EB7221"/>
    <w:rsid w:val="00EB7FC1"/>
    <w:rsid w:val="00EC06C6"/>
    <w:rsid w:val="00EC1F3F"/>
    <w:rsid w:val="00EC1F93"/>
    <w:rsid w:val="00EC30F3"/>
    <w:rsid w:val="00EC3529"/>
    <w:rsid w:val="00EC3946"/>
    <w:rsid w:val="00EC39A8"/>
    <w:rsid w:val="00EC4445"/>
    <w:rsid w:val="00EC4453"/>
    <w:rsid w:val="00EC49D3"/>
    <w:rsid w:val="00EC4D5F"/>
    <w:rsid w:val="00EC559E"/>
    <w:rsid w:val="00EC58CA"/>
    <w:rsid w:val="00EC6650"/>
    <w:rsid w:val="00EC6E8B"/>
    <w:rsid w:val="00EC7B44"/>
    <w:rsid w:val="00ED06E2"/>
    <w:rsid w:val="00ED0C3D"/>
    <w:rsid w:val="00ED11A5"/>
    <w:rsid w:val="00ED152C"/>
    <w:rsid w:val="00ED1B77"/>
    <w:rsid w:val="00ED1D03"/>
    <w:rsid w:val="00ED1DFB"/>
    <w:rsid w:val="00ED1EF1"/>
    <w:rsid w:val="00ED1F0E"/>
    <w:rsid w:val="00ED2A87"/>
    <w:rsid w:val="00ED2FBC"/>
    <w:rsid w:val="00ED3986"/>
    <w:rsid w:val="00ED39BC"/>
    <w:rsid w:val="00ED4239"/>
    <w:rsid w:val="00ED4364"/>
    <w:rsid w:val="00ED4662"/>
    <w:rsid w:val="00ED47DF"/>
    <w:rsid w:val="00ED5188"/>
    <w:rsid w:val="00ED529C"/>
    <w:rsid w:val="00ED5A1B"/>
    <w:rsid w:val="00ED5B1E"/>
    <w:rsid w:val="00ED6097"/>
    <w:rsid w:val="00ED6721"/>
    <w:rsid w:val="00ED6782"/>
    <w:rsid w:val="00ED6DB2"/>
    <w:rsid w:val="00EE02DA"/>
    <w:rsid w:val="00EE0330"/>
    <w:rsid w:val="00EE046E"/>
    <w:rsid w:val="00EE05D8"/>
    <w:rsid w:val="00EE204D"/>
    <w:rsid w:val="00EE394F"/>
    <w:rsid w:val="00EE402C"/>
    <w:rsid w:val="00EE417D"/>
    <w:rsid w:val="00EE4870"/>
    <w:rsid w:val="00EE4E99"/>
    <w:rsid w:val="00EE5995"/>
    <w:rsid w:val="00EE5BE8"/>
    <w:rsid w:val="00EE71BB"/>
    <w:rsid w:val="00EE73A9"/>
    <w:rsid w:val="00EE79D8"/>
    <w:rsid w:val="00EE7AFB"/>
    <w:rsid w:val="00EE7D9B"/>
    <w:rsid w:val="00EF0D10"/>
    <w:rsid w:val="00EF108F"/>
    <w:rsid w:val="00EF202C"/>
    <w:rsid w:val="00EF238C"/>
    <w:rsid w:val="00EF2733"/>
    <w:rsid w:val="00EF276E"/>
    <w:rsid w:val="00EF3173"/>
    <w:rsid w:val="00EF392D"/>
    <w:rsid w:val="00EF4094"/>
    <w:rsid w:val="00EF4D9F"/>
    <w:rsid w:val="00EF4E15"/>
    <w:rsid w:val="00EF5588"/>
    <w:rsid w:val="00EF5670"/>
    <w:rsid w:val="00EF5ACA"/>
    <w:rsid w:val="00EF5AF2"/>
    <w:rsid w:val="00EF5B65"/>
    <w:rsid w:val="00EF5D11"/>
    <w:rsid w:val="00EF5DCF"/>
    <w:rsid w:val="00EF5E53"/>
    <w:rsid w:val="00EF69D7"/>
    <w:rsid w:val="00EF71AA"/>
    <w:rsid w:val="00EF77AB"/>
    <w:rsid w:val="00EF7B28"/>
    <w:rsid w:val="00EF7D4D"/>
    <w:rsid w:val="00F006C1"/>
    <w:rsid w:val="00F00AC3"/>
    <w:rsid w:val="00F00B22"/>
    <w:rsid w:val="00F0103C"/>
    <w:rsid w:val="00F015EC"/>
    <w:rsid w:val="00F0212A"/>
    <w:rsid w:val="00F03237"/>
    <w:rsid w:val="00F03FA9"/>
    <w:rsid w:val="00F04554"/>
    <w:rsid w:val="00F054F7"/>
    <w:rsid w:val="00F05B95"/>
    <w:rsid w:val="00F06120"/>
    <w:rsid w:val="00F06740"/>
    <w:rsid w:val="00F0679C"/>
    <w:rsid w:val="00F06BF8"/>
    <w:rsid w:val="00F07CF1"/>
    <w:rsid w:val="00F10636"/>
    <w:rsid w:val="00F10908"/>
    <w:rsid w:val="00F11E5D"/>
    <w:rsid w:val="00F1211C"/>
    <w:rsid w:val="00F12291"/>
    <w:rsid w:val="00F1238E"/>
    <w:rsid w:val="00F123BC"/>
    <w:rsid w:val="00F1317F"/>
    <w:rsid w:val="00F13B30"/>
    <w:rsid w:val="00F13FC1"/>
    <w:rsid w:val="00F146BB"/>
    <w:rsid w:val="00F14D8E"/>
    <w:rsid w:val="00F1520D"/>
    <w:rsid w:val="00F1576C"/>
    <w:rsid w:val="00F15DED"/>
    <w:rsid w:val="00F15E61"/>
    <w:rsid w:val="00F15F25"/>
    <w:rsid w:val="00F16206"/>
    <w:rsid w:val="00F1640E"/>
    <w:rsid w:val="00F1644D"/>
    <w:rsid w:val="00F16918"/>
    <w:rsid w:val="00F16CAC"/>
    <w:rsid w:val="00F171F4"/>
    <w:rsid w:val="00F176AD"/>
    <w:rsid w:val="00F200CC"/>
    <w:rsid w:val="00F2043B"/>
    <w:rsid w:val="00F210F4"/>
    <w:rsid w:val="00F21453"/>
    <w:rsid w:val="00F21B11"/>
    <w:rsid w:val="00F21D03"/>
    <w:rsid w:val="00F21EC5"/>
    <w:rsid w:val="00F2233F"/>
    <w:rsid w:val="00F22451"/>
    <w:rsid w:val="00F22599"/>
    <w:rsid w:val="00F22B56"/>
    <w:rsid w:val="00F23731"/>
    <w:rsid w:val="00F24F4F"/>
    <w:rsid w:val="00F24FDF"/>
    <w:rsid w:val="00F250A1"/>
    <w:rsid w:val="00F2511A"/>
    <w:rsid w:val="00F25C45"/>
    <w:rsid w:val="00F26B83"/>
    <w:rsid w:val="00F271D9"/>
    <w:rsid w:val="00F27B6A"/>
    <w:rsid w:val="00F3212E"/>
    <w:rsid w:val="00F33011"/>
    <w:rsid w:val="00F3333F"/>
    <w:rsid w:val="00F3396C"/>
    <w:rsid w:val="00F33DE6"/>
    <w:rsid w:val="00F34832"/>
    <w:rsid w:val="00F348BB"/>
    <w:rsid w:val="00F36C54"/>
    <w:rsid w:val="00F370DF"/>
    <w:rsid w:val="00F3734D"/>
    <w:rsid w:val="00F37387"/>
    <w:rsid w:val="00F378E8"/>
    <w:rsid w:val="00F37E16"/>
    <w:rsid w:val="00F40415"/>
    <w:rsid w:val="00F40985"/>
    <w:rsid w:val="00F41853"/>
    <w:rsid w:val="00F4191D"/>
    <w:rsid w:val="00F419BE"/>
    <w:rsid w:val="00F41E05"/>
    <w:rsid w:val="00F431A4"/>
    <w:rsid w:val="00F4366F"/>
    <w:rsid w:val="00F444ED"/>
    <w:rsid w:val="00F45445"/>
    <w:rsid w:val="00F4680E"/>
    <w:rsid w:val="00F46F06"/>
    <w:rsid w:val="00F4790E"/>
    <w:rsid w:val="00F47991"/>
    <w:rsid w:val="00F503BF"/>
    <w:rsid w:val="00F510D0"/>
    <w:rsid w:val="00F511F7"/>
    <w:rsid w:val="00F52306"/>
    <w:rsid w:val="00F529F8"/>
    <w:rsid w:val="00F52F62"/>
    <w:rsid w:val="00F5321F"/>
    <w:rsid w:val="00F5374A"/>
    <w:rsid w:val="00F5422A"/>
    <w:rsid w:val="00F553F6"/>
    <w:rsid w:val="00F557D2"/>
    <w:rsid w:val="00F557F5"/>
    <w:rsid w:val="00F558DF"/>
    <w:rsid w:val="00F55CE9"/>
    <w:rsid w:val="00F56290"/>
    <w:rsid w:val="00F56849"/>
    <w:rsid w:val="00F56FCC"/>
    <w:rsid w:val="00F573A1"/>
    <w:rsid w:val="00F600AD"/>
    <w:rsid w:val="00F60DAE"/>
    <w:rsid w:val="00F613F9"/>
    <w:rsid w:val="00F61F16"/>
    <w:rsid w:val="00F621F5"/>
    <w:rsid w:val="00F62AD6"/>
    <w:rsid w:val="00F62C1D"/>
    <w:rsid w:val="00F63186"/>
    <w:rsid w:val="00F643AA"/>
    <w:rsid w:val="00F64899"/>
    <w:rsid w:val="00F64E19"/>
    <w:rsid w:val="00F6523B"/>
    <w:rsid w:val="00F653C9"/>
    <w:rsid w:val="00F657F5"/>
    <w:rsid w:val="00F65DD8"/>
    <w:rsid w:val="00F66093"/>
    <w:rsid w:val="00F67A5C"/>
    <w:rsid w:val="00F7034D"/>
    <w:rsid w:val="00F70423"/>
    <w:rsid w:val="00F707CA"/>
    <w:rsid w:val="00F7091D"/>
    <w:rsid w:val="00F70A37"/>
    <w:rsid w:val="00F70B0A"/>
    <w:rsid w:val="00F70F0B"/>
    <w:rsid w:val="00F7149A"/>
    <w:rsid w:val="00F71931"/>
    <w:rsid w:val="00F71AFA"/>
    <w:rsid w:val="00F7271B"/>
    <w:rsid w:val="00F73272"/>
    <w:rsid w:val="00F738B9"/>
    <w:rsid w:val="00F744D1"/>
    <w:rsid w:val="00F746AF"/>
    <w:rsid w:val="00F7480B"/>
    <w:rsid w:val="00F75894"/>
    <w:rsid w:val="00F76018"/>
    <w:rsid w:val="00F7604E"/>
    <w:rsid w:val="00F763F3"/>
    <w:rsid w:val="00F7772B"/>
    <w:rsid w:val="00F8056E"/>
    <w:rsid w:val="00F80F5A"/>
    <w:rsid w:val="00F8108D"/>
    <w:rsid w:val="00F8286F"/>
    <w:rsid w:val="00F8304E"/>
    <w:rsid w:val="00F8315F"/>
    <w:rsid w:val="00F83A6D"/>
    <w:rsid w:val="00F83C18"/>
    <w:rsid w:val="00F83F71"/>
    <w:rsid w:val="00F84B71"/>
    <w:rsid w:val="00F85338"/>
    <w:rsid w:val="00F8548E"/>
    <w:rsid w:val="00F86743"/>
    <w:rsid w:val="00F86B8B"/>
    <w:rsid w:val="00F87086"/>
    <w:rsid w:val="00F908D1"/>
    <w:rsid w:val="00F9158A"/>
    <w:rsid w:val="00F92424"/>
    <w:rsid w:val="00F92AD1"/>
    <w:rsid w:val="00F930BD"/>
    <w:rsid w:val="00F94CEE"/>
    <w:rsid w:val="00F952F6"/>
    <w:rsid w:val="00F95847"/>
    <w:rsid w:val="00F95EAB"/>
    <w:rsid w:val="00F9659A"/>
    <w:rsid w:val="00F96633"/>
    <w:rsid w:val="00F9767F"/>
    <w:rsid w:val="00FA0A12"/>
    <w:rsid w:val="00FA0C68"/>
    <w:rsid w:val="00FA1033"/>
    <w:rsid w:val="00FA15B4"/>
    <w:rsid w:val="00FA1ED8"/>
    <w:rsid w:val="00FA1F23"/>
    <w:rsid w:val="00FA201E"/>
    <w:rsid w:val="00FA2733"/>
    <w:rsid w:val="00FA2B1B"/>
    <w:rsid w:val="00FA2C30"/>
    <w:rsid w:val="00FA2CC8"/>
    <w:rsid w:val="00FA2D6E"/>
    <w:rsid w:val="00FA301B"/>
    <w:rsid w:val="00FA3ACB"/>
    <w:rsid w:val="00FA42B3"/>
    <w:rsid w:val="00FA4730"/>
    <w:rsid w:val="00FA4758"/>
    <w:rsid w:val="00FA4BCB"/>
    <w:rsid w:val="00FA4BE0"/>
    <w:rsid w:val="00FA5139"/>
    <w:rsid w:val="00FA53DF"/>
    <w:rsid w:val="00FA5973"/>
    <w:rsid w:val="00FA5A9B"/>
    <w:rsid w:val="00FA5B88"/>
    <w:rsid w:val="00FA5FB5"/>
    <w:rsid w:val="00FA5FF4"/>
    <w:rsid w:val="00FA6BCB"/>
    <w:rsid w:val="00FA7054"/>
    <w:rsid w:val="00FA7613"/>
    <w:rsid w:val="00FA79BB"/>
    <w:rsid w:val="00FA7F4A"/>
    <w:rsid w:val="00FB0BA6"/>
    <w:rsid w:val="00FB157D"/>
    <w:rsid w:val="00FB1661"/>
    <w:rsid w:val="00FB1BF9"/>
    <w:rsid w:val="00FB1CEE"/>
    <w:rsid w:val="00FB2A25"/>
    <w:rsid w:val="00FB2E8A"/>
    <w:rsid w:val="00FB308B"/>
    <w:rsid w:val="00FB326F"/>
    <w:rsid w:val="00FB3503"/>
    <w:rsid w:val="00FB395A"/>
    <w:rsid w:val="00FB39D0"/>
    <w:rsid w:val="00FB3BA1"/>
    <w:rsid w:val="00FB40F3"/>
    <w:rsid w:val="00FB468D"/>
    <w:rsid w:val="00FB47D0"/>
    <w:rsid w:val="00FB499F"/>
    <w:rsid w:val="00FB59B6"/>
    <w:rsid w:val="00FB5BE2"/>
    <w:rsid w:val="00FB61E4"/>
    <w:rsid w:val="00FB64B6"/>
    <w:rsid w:val="00FB68BE"/>
    <w:rsid w:val="00FB6F72"/>
    <w:rsid w:val="00FB73CA"/>
    <w:rsid w:val="00FB7BF7"/>
    <w:rsid w:val="00FC0194"/>
    <w:rsid w:val="00FC05A1"/>
    <w:rsid w:val="00FC0E3E"/>
    <w:rsid w:val="00FC23E5"/>
    <w:rsid w:val="00FC2B66"/>
    <w:rsid w:val="00FC2BA9"/>
    <w:rsid w:val="00FC2C34"/>
    <w:rsid w:val="00FC3C00"/>
    <w:rsid w:val="00FC3CD2"/>
    <w:rsid w:val="00FC49F8"/>
    <w:rsid w:val="00FC5F08"/>
    <w:rsid w:val="00FC640B"/>
    <w:rsid w:val="00FC6673"/>
    <w:rsid w:val="00FC6AA0"/>
    <w:rsid w:val="00FC74ED"/>
    <w:rsid w:val="00FC77D2"/>
    <w:rsid w:val="00FC785B"/>
    <w:rsid w:val="00FC7ECD"/>
    <w:rsid w:val="00FD0066"/>
    <w:rsid w:val="00FD0590"/>
    <w:rsid w:val="00FD0C7B"/>
    <w:rsid w:val="00FD1061"/>
    <w:rsid w:val="00FD1213"/>
    <w:rsid w:val="00FD1592"/>
    <w:rsid w:val="00FD16A4"/>
    <w:rsid w:val="00FD1B01"/>
    <w:rsid w:val="00FD1B13"/>
    <w:rsid w:val="00FD214C"/>
    <w:rsid w:val="00FD2248"/>
    <w:rsid w:val="00FD2A36"/>
    <w:rsid w:val="00FD2CDF"/>
    <w:rsid w:val="00FD4399"/>
    <w:rsid w:val="00FD4D64"/>
    <w:rsid w:val="00FD53B0"/>
    <w:rsid w:val="00FD57C9"/>
    <w:rsid w:val="00FD6047"/>
    <w:rsid w:val="00FD605E"/>
    <w:rsid w:val="00FD606B"/>
    <w:rsid w:val="00FD616B"/>
    <w:rsid w:val="00FD670B"/>
    <w:rsid w:val="00FD6729"/>
    <w:rsid w:val="00FD6837"/>
    <w:rsid w:val="00FD729C"/>
    <w:rsid w:val="00FD79EA"/>
    <w:rsid w:val="00FD7BD3"/>
    <w:rsid w:val="00FD7ED5"/>
    <w:rsid w:val="00FD7EE5"/>
    <w:rsid w:val="00FE10FF"/>
    <w:rsid w:val="00FE16E7"/>
    <w:rsid w:val="00FE1B00"/>
    <w:rsid w:val="00FE1E3D"/>
    <w:rsid w:val="00FE21B2"/>
    <w:rsid w:val="00FE2ED9"/>
    <w:rsid w:val="00FE321E"/>
    <w:rsid w:val="00FE32F8"/>
    <w:rsid w:val="00FE3FDE"/>
    <w:rsid w:val="00FE4DD0"/>
    <w:rsid w:val="00FE518E"/>
    <w:rsid w:val="00FE525D"/>
    <w:rsid w:val="00FE5E34"/>
    <w:rsid w:val="00FE5F30"/>
    <w:rsid w:val="00FE6180"/>
    <w:rsid w:val="00FE620B"/>
    <w:rsid w:val="00FE716C"/>
    <w:rsid w:val="00FE7CC7"/>
    <w:rsid w:val="00FF1052"/>
    <w:rsid w:val="00FF10AB"/>
    <w:rsid w:val="00FF11CD"/>
    <w:rsid w:val="00FF14A6"/>
    <w:rsid w:val="00FF1862"/>
    <w:rsid w:val="00FF2138"/>
    <w:rsid w:val="00FF217E"/>
    <w:rsid w:val="00FF2CEE"/>
    <w:rsid w:val="00FF2EB5"/>
    <w:rsid w:val="00FF2FA0"/>
    <w:rsid w:val="00FF3E63"/>
    <w:rsid w:val="00FF57BC"/>
    <w:rsid w:val="00FF64A2"/>
    <w:rsid w:val="00FF6C4F"/>
    <w:rsid w:val="00FF74AD"/>
    <w:rsid w:val="00FF76FE"/>
    <w:rsid w:val="00FF7CFA"/>
    <w:rsid w:val="20E3A98E"/>
    <w:rsid w:val="613F5B6B"/>
    <w:rsid w:val="7E15C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AA8F"/>
  <w15:docId w15:val="{A5C22675-F8F3-504A-9C1F-F768510F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A2"/>
    <w:pPr>
      <w:spacing w:after="160" w:line="278" w:lineRule="auto"/>
      <w:ind w:left="0" w:firstLine="0"/>
      <w:jc w:val="left"/>
    </w:pPr>
    <w:rPr>
      <w:rFonts w:eastAsiaTheme="minorHAnsi"/>
      <w:kern w:val="2"/>
      <w:sz w:val="24"/>
      <w:szCs w:val="24"/>
      <w14:ligatures w14:val="standardContextual"/>
    </w:rPr>
  </w:style>
  <w:style w:type="paragraph" w:styleId="Heading1">
    <w:name w:val="heading 1"/>
    <w:basedOn w:val="Normal"/>
    <w:next w:val="Normal"/>
    <w:link w:val="Heading1Char"/>
    <w:uiPriority w:val="9"/>
    <w:qFormat/>
    <w:rsid w:val="00D95F0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81E"/>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DE182D"/>
    <w:pPr>
      <w:keepNext/>
      <w:keepLines/>
      <w:spacing w:before="40"/>
      <w:outlineLvl w:val="2"/>
    </w:pPr>
    <w:rPr>
      <w:rFonts w:asciiTheme="majorHAnsi" w:eastAsiaTheme="majorEastAsia" w:hAnsiTheme="majorHAnsi" w:cstheme="majorBidi"/>
      <w:color w:val="1F3763" w:themeColor="accent1" w:themeShade="7F"/>
      <w:lang w:eastAsia="en-GB"/>
    </w:rPr>
  </w:style>
  <w:style w:type="paragraph" w:styleId="Heading4">
    <w:name w:val="heading 4"/>
    <w:basedOn w:val="Normal"/>
    <w:next w:val="Normal"/>
    <w:link w:val="Heading4Char"/>
    <w:uiPriority w:val="9"/>
    <w:unhideWhenUsed/>
    <w:qFormat/>
    <w:rsid w:val="008A1DE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74C51"/>
    <w:pPr>
      <w:keepNext/>
      <w:keepLines/>
      <w:spacing w:before="40"/>
      <w:outlineLvl w:val="4"/>
    </w:pPr>
    <w:rPr>
      <w:rFonts w:asciiTheme="majorHAnsi" w:eastAsiaTheme="majorEastAsia" w:hAnsiTheme="majorHAnsi" w:cstheme="majorBidi"/>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969"/>
    <w:rPr>
      <w:color w:val="0563C1" w:themeColor="hyperlink"/>
      <w:u w:val="single"/>
    </w:rPr>
  </w:style>
  <w:style w:type="character" w:customStyle="1" w:styleId="UnresolvedMention1">
    <w:name w:val="Unresolved Mention1"/>
    <w:basedOn w:val="DefaultParagraphFont"/>
    <w:uiPriority w:val="99"/>
    <w:semiHidden/>
    <w:unhideWhenUsed/>
    <w:rsid w:val="00275969"/>
    <w:rPr>
      <w:color w:val="605E5C"/>
      <w:shd w:val="clear" w:color="auto" w:fill="E1DFDD"/>
    </w:rPr>
  </w:style>
  <w:style w:type="paragraph" w:styleId="ListParagraph">
    <w:name w:val="List Paragraph"/>
    <w:basedOn w:val="Normal"/>
    <w:uiPriority w:val="34"/>
    <w:qFormat/>
    <w:rsid w:val="00770D4C"/>
    <w:pPr>
      <w:spacing w:line="259" w:lineRule="auto"/>
      <w:contextualSpacing/>
    </w:pPr>
    <w:rPr>
      <w:rFonts w:eastAsiaTheme="minorEastAsia"/>
      <w:sz w:val="22"/>
      <w:szCs w:val="22"/>
    </w:rPr>
  </w:style>
  <w:style w:type="character" w:customStyle="1" w:styleId="Heading1Char">
    <w:name w:val="Heading 1 Char"/>
    <w:basedOn w:val="DefaultParagraphFont"/>
    <w:link w:val="Heading1"/>
    <w:uiPriority w:val="9"/>
    <w:rsid w:val="00D95F0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357E"/>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7F357E"/>
  </w:style>
  <w:style w:type="paragraph" w:styleId="Footer">
    <w:name w:val="footer"/>
    <w:basedOn w:val="Normal"/>
    <w:link w:val="FooterChar"/>
    <w:uiPriority w:val="99"/>
    <w:unhideWhenUsed/>
    <w:rsid w:val="007F357E"/>
    <w:pPr>
      <w:tabs>
        <w:tab w:val="center" w:pos="4680"/>
        <w:tab w:val="right" w:pos="9360"/>
      </w:tabs>
    </w:pPr>
    <w:rPr>
      <w:rFonts w:eastAsiaTheme="minorEastAsia"/>
      <w:sz w:val="22"/>
      <w:szCs w:val="22"/>
    </w:rPr>
  </w:style>
  <w:style w:type="character" w:customStyle="1" w:styleId="FooterChar">
    <w:name w:val="Footer Char"/>
    <w:basedOn w:val="DefaultParagraphFont"/>
    <w:link w:val="Footer"/>
    <w:uiPriority w:val="99"/>
    <w:rsid w:val="007F357E"/>
  </w:style>
  <w:style w:type="paragraph" w:styleId="NoSpacing">
    <w:name w:val="No Spacing"/>
    <w:uiPriority w:val="1"/>
    <w:qFormat/>
    <w:rsid w:val="00E61C1C"/>
    <w:rPr>
      <w:rFonts w:ascii="Calibri" w:eastAsia="Times New Roman" w:hAnsi="Calibri" w:cs="Times New Roman"/>
    </w:rPr>
  </w:style>
  <w:style w:type="character" w:customStyle="1" w:styleId="UnresolvedMention2">
    <w:name w:val="Unresolved Mention2"/>
    <w:basedOn w:val="DefaultParagraphFont"/>
    <w:uiPriority w:val="99"/>
    <w:semiHidden/>
    <w:unhideWhenUsed/>
    <w:rsid w:val="00E95BE9"/>
    <w:rPr>
      <w:color w:val="605E5C"/>
      <w:shd w:val="clear" w:color="auto" w:fill="E1DFDD"/>
    </w:rPr>
  </w:style>
  <w:style w:type="character" w:customStyle="1" w:styleId="docsum-pmid">
    <w:name w:val="docsum-pmid"/>
    <w:basedOn w:val="DefaultParagraphFont"/>
    <w:rsid w:val="00BC7BB2"/>
  </w:style>
  <w:style w:type="character" w:customStyle="1" w:styleId="UnresolvedMention3">
    <w:name w:val="Unresolved Mention3"/>
    <w:basedOn w:val="DefaultParagraphFont"/>
    <w:uiPriority w:val="99"/>
    <w:semiHidden/>
    <w:unhideWhenUsed/>
    <w:rsid w:val="00315771"/>
    <w:rPr>
      <w:color w:val="605E5C"/>
      <w:shd w:val="clear" w:color="auto" w:fill="E1DFDD"/>
    </w:rPr>
  </w:style>
  <w:style w:type="character" w:customStyle="1" w:styleId="gscah">
    <w:name w:val="gsc_a_h"/>
    <w:basedOn w:val="DefaultParagraphFont"/>
    <w:rsid w:val="001C3543"/>
  </w:style>
  <w:style w:type="character" w:styleId="FollowedHyperlink">
    <w:name w:val="FollowedHyperlink"/>
    <w:basedOn w:val="DefaultParagraphFont"/>
    <w:uiPriority w:val="99"/>
    <w:semiHidden/>
    <w:unhideWhenUsed/>
    <w:rsid w:val="001C3543"/>
    <w:rPr>
      <w:color w:val="954F72" w:themeColor="followedHyperlink"/>
      <w:u w:val="single"/>
    </w:rPr>
  </w:style>
  <w:style w:type="character" w:styleId="UnresolvedMention">
    <w:name w:val="Unresolved Mention"/>
    <w:basedOn w:val="DefaultParagraphFont"/>
    <w:uiPriority w:val="99"/>
    <w:semiHidden/>
    <w:unhideWhenUsed/>
    <w:rsid w:val="009F00D8"/>
    <w:rPr>
      <w:color w:val="808080"/>
      <w:shd w:val="clear" w:color="auto" w:fill="E6E6E6"/>
    </w:rPr>
  </w:style>
  <w:style w:type="paragraph" w:styleId="BalloonText">
    <w:name w:val="Balloon Text"/>
    <w:basedOn w:val="Normal"/>
    <w:link w:val="BalloonTextChar"/>
    <w:uiPriority w:val="99"/>
    <w:semiHidden/>
    <w:unhideWhenUsed/>
    <w:rsid w:val="00176BDB"/>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176BDB"/>
    <w:rPr>
      <w:rFonts w:ascii="Segoe UI" w:hAnsi="Segoe UI" w:cs="Segoe UI"/>
      <w:sz w:val="18"/>
      <w:szCs w:val="18"/>
    </w:rPr>
  </w:style>
  <w:style w:type="character" w:customStyle="1" w:styleId="Heading4Char">
    <w:name w:val="Heading 4 Char"/>
    <w:basedOn w:val="DefaultParagraphFont"/>
    <w:link w:val="Heading4"/>
    <w:uiPriority w:val="9"/>
    <w:rsid w:val="008A1DE8"/>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8A1DE8"/>
    <w:pPr>
      <w:shd w:val="clear" w:color="auto" w:fill="FFFFFF"/>
      <w:spacing w:line="360" w:lineRule="auto"/>
      <w:jc w:val="center"/>
    </w:pPr>
    <w:rPr>
      <w:b/>
      <w:bCs/>
      <w:color w:val="222222"/>
      <w:sz w:val="28"/>
      <w:szCs w:val="28"/>
      <w:lang w:bidi="hi-IN"/>
    </w:rPr>
  </w:style>
  <w:style w:type="character" w:customStyle="1" w:styleId="TitleChar">
    <w:name w:val="Title Char"/>
    <w:basedOn w:val="DefaultParagraphFont"/>
    <w:link w:val="Title"/>
    <w:uiPriority w:val="10"/>
    <w:rsid w:val="008A1DE8"/>
    <w:rPr>
      <w:rFonts w:ascii="Times New Roman" w:eastAsia="Times New Roman" w:hAnsi="Times New Roman" w:cs="Times New Roman"/>
      <w:b/>
      <w:bCs/>
      <w:color w:val="222222"/>
      <w:sz w:val="28"/>
      <w:szCs w:val="28"/>
      <w:shd w:val="clear" w:color="auto" w:fill="FFFFFF"/>
      <w:lang w:bidi="hi-IN"/>
    </w:rPr>
  </w:style>
  <w:style w:type="paragraph" w:styleId="NormalWeb">
    <w:name w:val="Normal (Web)"/>
    <w:basedOn w:val="Normal"/>
    <w:uiPriority w:val="99"/>
    <w:unhideWhenUsed/>
    <w:rsid w:val="00034776"/>
    <w:pPr>
      <w:spacing w:before="100" w:beforeAutospacing="1" w:after="100" w:afterAutospacing="1"/>
    </w:pPr>
    <w:rPr>
      <w:lang w:eastAsia="en-GB"/>
    </w:rPr>
  </w:style>
  <w:style w:type="character" w:customStyle="1" w:styleId="id-label">
    <w:name w:val="id-label"/>
    <w:basedOn w:val="DefaultParagraphFont"/>
    <w:rsid w:val="00A676EB"/>
  </w:style>
  <w:style w:type="character" w:styleId="Strong">
    <w:name w:val="Strong"/>
    <w:basedOn w:val="DefaultParagraphFont"/>
    <w:uiPriority w:val="22"/>
    <w:qFormat/>
    <w:rsid w:val="00A676EB"/>
    <w:rPr>
      <w:b/>
      <w:bCs/>
    </w:rPr>
  </w:style>
  <w:style w:type="character" w:customStyle="1" w:styleId="documenttitle">
    <w:name w:val="document_title"/>
    <w:basedOn w:val="DefaultParagraphFont"/>
    <w:rsid w:val="003D7C7E"/>
  </w:style>
  <w:style w:type="character" w:customStyle="1" w:styleId="ng-binding">
    <w:name w:val="ng-binding"/>
    <w:basedOn w:val="DefaultParagraphFont"/>
    <w:rsid w:val="003D7C7E"/>
  </w:style>
  <w:style w:type="character" w:customStyle="1" w:styleId="ng-scope">
    <w:name w:val="ng-scope"/>
    <w:basedOn w:val="DefaultParagraphFont"/>
    <w:rsid w:val="003D7C7E"/>
  </w:style>
  <w:style w:type="character" w:customStyle="1" w:styleId="authors-list-item">
    <w:name w:val="authors-list-item"/>
    <w:basedOn w:val="DefaultParagraphFont"/>
    <w:rsid w:val="001C2AB2"/>
  </w:style>
  <w:style w:type="character" w:customStyle="1" w:styleId="author-sup-separator">
    <w:name w:val="author-sup-separator"/>
    <w:basedOn w:val="DefaultParagraphFont"/>
    <w:rsid w:val="001C2AB2"/>
  </w:style>
  <w:style w:type="character" w:customStyle="1" w:styleId="comma">
    <w:name w:val="comma"/>
    <w:basedOn w:val="DefaultParagraphFont"/>
    <w:rsid w:val="001C2AB2"/>
  </w:style>
  <w:style w:type="character" w:customStyle="1" w:styleId="period">
    <w:name w:val="period"/>
    <w:basedOn w:val="DefaultParagraphFont"/>
    <w:rsid w:val="00184C8D"/>
  </w:style>
  <w:style w:type="character" w:customStyle="1" w:styleId="cit">
    <w:name w:val="cit"/>
    <w:basedOn w:val="DefaultParagraphFont"/>
    <w:rsid w:val="00184C8D"/>
  </w:style>
  <w:style w:type="character" w:customStyle="1" w:styleId="docsum-authors">
    <w:name w:val="docsum-authors"/>
    <w:basedOn w:val="DefaultParagraphFont"/>
    <w:rsid w:val="000C30B1"/>
  </w:style>
  <w:style w:type="character" w:customStyle="1" w:styleId="Heading2Char">
    <w:name w:val="Heading 2 Char"/>
    <w:basedOn w:val="DefaultParagraphFont"/>
    <w:link w:val="Heading2"/>
    <w:uiPriority w:val="9"/>
    <w:rsid w:val="00DF381E"/>
    <w:rPr>
      <w:rFonts w:asciiTheme="majorHAnsi" w:eastAsiaTheme="majorEastAsia" w:hAnsiTheme="majorHAnsi" w:cstheme="majorBidi"/>
      <w:color w:val="2F5496" w:themeColor="accent1" w:themeShade="BF"/>
      <w:sz w:val="26"/>
      <w:szCs w:val="26"/>
      <w:lang w:val="en-IN" w:eastAsia="en-GB"/>
    </w:rPr>
  </w:style>
  <w:style w:type="paragraph" w:customStyle="1" w:styleId="Default">
    <w:name w:val="Default"/>
    <w:rsid w:val="00425828"/>
    <w:pPr>
      <w:autoSpaceDE w:val="0"/>
      <w:autoSpaceDN w:val="0"/>
      <w:adjustRightInd w:val="0"/>
    </w:pPr>
    <w:rPr>
      <w:rFonts w:ascii="Times" w:hAnsi="Times" w:cs="Times"/>
      <w:color w:val="000000"/>
      <w:sz w:val="24"/>
      <w:szCs w:val="24"/>
      <w:lang w:val="en-GB"/>
    </w:rPr>
  </w:style>
  <w:style w:type="character" w:customStyle="1" w:styleId="A3">
    <w:name w:val="A3"/>
    <w:uiPriority w:val="99"/>
    <w:rsid w:val="00425828"/>
    <w:rPr>
      <w:rFonts w:cs="Times"/>
      <w:color w:val="000000"/>
      <w:sz w:val="15"/>
      <w:szCs w:val="15"/>
    </w:rPr>
  </w:style>
  <w:style w:type="character" w:customStyle="1" w:styleId="citation-part">
    <w:name w:val="citation-part"/>
    <w:basedOn w:val="DefaultParagraphFont"/>
    <w:rsid w:val="002B5624"/>
  </w:style>
  <w:style w:type="character" w:customStyle="1" w:styleId="metadata--author">
    <w:name w:val="metadata--author"/>
    <w:basedOn w:val="DefaultParagraphFont"/>
    <w:rsid w:val="00A94EEA"/>
  </w:style>
  <w:style w:type="character" w:customStyle="1" w:styleId="metadata--author-name">
    <w:name w:val="metadata--author-name"/>
    <w:basedOn w:val="DefaultParagraphFont"/>
    <w:rsid w:val="00A94EEA"/>
  </w:style>
  <w:style w:type="character" w:customStyle="1" w:styleId="action">
    <w:name w:val="action"/>
    <w:basedOn w:val="DefaultParagraphFont"/>
    <w:rsid w:val="00A94EEA"/>
  </w:style>
  <w:style w:type="paragraph" w:customStyle="1" w:styleId="metadata--citation">
    <w:name w:val="metadata--citation"/>
    <w:basedOn w:val="Normal"/>
    <w:rsid w:val="00A94EEA"/>
    <w:pPr>
      <w:spacing w:before="100" w:beforeAutospacing="1" w:after="100" w:afterAutospacing="1"/>
    </w:pPr>
    <w:rPr>
      <w:lang w:eastAsia="en-GB"/>
    </w:rPr>
  </w:style>
  <w:style w:type="character" w:customStyle="1" w:styleId="metadata--source-title">
    <w:name w:val="metadata--source-title"/>
    <w:basedOn w:val="DefaultParagraphFont"/>
    <w:rsid w:val="00A94EEA"/>
  </w:style>
  <w:style w:type="character" w:customStyle="1" w:styleId="metadata--doi">
    <w:name w:val="metadata--doi"/>
    <w:basedOn w:val="DefaultParagraphFont"/>
    <w:rsid w:val="00A94EEA"/>
  </w:style>
  <w:style w:type="character" w:customStyle="1" w:styleId="metadata--pmid">
    <w:name w:val="metadata--pmid"/>
    <w:basedOn w:val="DefaultParagraphFont"/>
    <w:rsid w:val="00A94EEA"/>
  </w:style>
  <w:style w:type="character" w:customStyle="1" w:styleId="metadata--pmcid">
    <w:name w:val="metadata--pmcid"/>
    <w:basedOn w:val="DefaultParagraphFont"/>
    <w:rsid w:val="00A94EEA"/>
  </w:style>
  <w:style w:type="character" w:customStyle="1" w:styleId="nova-e-badge">
    <w:name w:val="nova-e-badge"/>
    <w:basedOn w:val="DefaultParagraphFont"/>
    <w:rsid w:val="00FA7F4A"/>
  </w:style>
  <w:style w:type="paragraph" w:customStyle="1" w:styleId="nova-e-listitem">
    <w:name w:val="nova-e-list__item"/>
    <w:basedOn w:val="Normal"/>
    <w:rsid w:val="00FA7F4A"/>
    <w:pPr>
      <w:spacing w:before="100" w:beforeAutospacing="1" w:after="100" w:afterAutospacing="1"/>
    </w:pPr>
    <w:rPr>
      <w:lang w:eastAsia="en-GB"/>
    </w:rPr>
  </w:style>
  <w:style w:type="paragraph" w:styleId="BodyText">
    <w:name w:val="Body Text"/>
    <w:basedOn w:val="Normal"/>
    <w:link w:val="BodyTextChar"/>
    <w:uiPriority w:val="99"/>
    <w:unhideWhenUsed/>
    <w:qFormat/>
    <w:rsid w:val="00681C93"/>
    <w:pPr>
      <w:autoSpaceDE w:val="0"/>
      <w:autoSpaceDN w:val="0"/>
      <w:adjustRightInd w:val="0"/>
      <w:spacing w:before="120" w:line="360" w:lineRule="auto"/>
    </w:pPr>
    <w:rPr>
      <w:rFonts w:eastAsia="Merriweather"/>
      <w:lang w:bidi="hi-IN"/>
    </w:rPr>
  </w:style>
  <w:style w:type="character" w:customStyle="1" w:styleId="BodyTextChar">
    <w:name w:val="Body Text Char"/>
    <w:basedOn w:val="DefaultParagraphFont"/>
    <w:link w:val="BodyText"/>
    <w:uiPriority w:val="99"/>
    <w:rsid w:val="00681C93"/>
    <w:rPr>
      <w:rFonts w:ascii="Times New Roman" w:eastAsia="Merriweather" w:hAnsi="Times New Roman" w:cs="Times New Roman"/>
      <w:sz w:val="24"/>
      <w:szCs w:val="24"/>
      <w:lang w:val="en-IN" w:bidi="hi-IN"/>
    </w:rPr>
  </w:style>
  <w:style w:type="character" w:styleId="Emphasis">
    <w:name w:val="Emphasis"/>
    <w:basedOn w:val="DefaultParagraphFont"/>
    <w:uiPriority w:val="20"/>
    <w:qFormat/>
    <w:rsid w:val="00AD3BD8"/>
    <w:rPr>
      <w:i/>
      <w:iCs/>
    </w:rPr>
  </w:style>
  <w:style w:type="character" w:customStyle="1" w:styleId="article-headerdoilabel">
    <w:name w:val="article-header__doi__label"/>
    <w:basedOn w:val="DefaultParagraphFont"/>
    <w:rsid w:val="002004F8"/>
  </w:style>
  <w:style w:type="character" w:customStyle="1" w:styleId="Heading3Char">
    <w:name w:val="Heading 3 Char"/>
    <w:basedOn w:val="DefaultParagraphFont"/>
    <w:link w:val="Heading3"/>
    <w:uiPriority w:val="9"/>
    <w:rsid w:val="00DE182D"/>
    <w:rPr>
      <w:rFonts w:asciiTheme="majorHAnsi" w:eastAsiaTheme="majorEastAsia" w:hAnsiTheme="majorHAnsi" w:cstheme="majorBidi"/>
      <w:color w:val="1F3763" w:themeColor="accent1" w:themeShade="7F"/>
      <w:sz w:val="24"/>
      <w:szCs w:val="24"/>
      <w:lang w:val="en-IN" w:eastAsia="en-GB"/>
    </w:rPr>
  </w:style>
  <w:style w:type="paragraph" w:styleId="CommentText">
    <w:name w:val="annotation text"/>
    <w:basedOn w:val="Normal"/>
    <w:link w:val="CommentTextChar"/>
    <w:uiPriority w:val="99"/>
    <w:unhideWhenUsed/>
    <w:rsid w:val="00DE182D"/>
    <w:rPr>
      <w:rFonts w:ascii="Arial" w:eastAsia="Arial" w:hAnsi="Arial" w:cs="Arial"/>
      <w:sz w:val="20"/>
      <w:szCs w:val="20"/>
      <w:lang w:val="en-GB" w:eastAsia="en-GB"/>
    </w:rPr>
  </w:style>
  <w:style w:type="character" w:customStyle="1" w:styleId="CommentTextChar">
    <w:name w:val="Comment Text Char"/>
    <w:basedOn w:val="DefaultParagraphFont"/>
    <w:link w:val="CommentText"/>
    <w:uiPriority w:val="99"/>
    <w:rsid w:val="00DE182D"/>
    <w:rPr>
      <w:rFonts w:ascii="Arial" w:eastAsia="Arial" w:hAnsi="Arial" w:cs="Arial"/>
      <w:sz w:val="20"/>
      <w:szCs w:val="20"/>
      <w:lang w:val="en-GB" w:eastAsia="en-GB"/>
    </w:rPr>
  </w:style>
  <w:style w:type="character" w:customStyle="1" w:styleId="authors">
    <w:name w:val="authors"/>
    <w:basedOn w:val="DefaultParagraphFont"/>
    <w:rsid w:val="00B748E3"/>
  </w:style>
  <w:style w:type="character" w:customStyle="1" w:styleId="Title1">
    <w:name w:val="Title1"/>
    <w:basedOn w:val="DefaultParagraphFont"/>
    <w:rsid w:val="00B748E3"/>
  </w:style>
  <w:style w:type="character" w:customStyle="1" w:styleId="journalname">
    <w:name w:val="journalname"/>
    <w:basedOn w:val="DefaultParagraphFont"/>
    <w:rsid w:val="00B748E3"/>
  </w:style>
  <w:style w:type="character" w:customStyle="1" w:styleId="displaydate">
    <w:name w:val="displaydate"/>
    <w:basedOn w:val="DefaultParagraphFont"/>
    <w:rsid w:val="00B748E3"/>
  </w:style>
  <w:style w:type="character" w:customStyle="1" w:styleId="volume">
    <w:name w:val="volume"/>
    <w:basedOn w:val="DefaultParagraphFont"/>
    <w:rsid w:val="00B748E3"/>
  </w:style>
  <w:style w:type="character" w:customStyle="1" w:styleId="issue">
    <w:name w:val="issue"/>
    <w:basedOn w:val="DefaultParagraphFont"/>
    <w:rsid w:val="00B748E3"/>
  </w:style>
  <w:style w:type="character" w:customStyle="1" w:styleId="page">
    <w:name w:val="page"/>
    <w:basedOn w:val="DefaultParagraphFont"/>
    <w:rsid w:val="00B748E3"/>
  </w:style>
  <w:style w:type="character" w:customStyle="1" w:styleId="doi">
    <w:name w:val="doi"/>
    <w:basedOn w:val="DefaultParagraphFont"/>
    <w:rsid w:val="00B748E3"/>
  </w:style>
  <w:style w:type="character" w:customStyle="1" w:styleId="formatdisplay">
    <w:name w:val="formatdisplay"/>
    <w:basedOn w:val="DefaultParagraphFont"/>
    <w:rsid w:val="009D4B6F"/>
  </w:style>
  <w:style w:type="character" w:customStyle="1" w:styleId="placeofpublication">
    <w:name w:val="placeofpublication"/>
    <w:basedOn w:val="DefaultParagraphFont"/>
    <w:rsid w:val="009D4B6F"/>
  </w:style>
  <w:style w:type="character" w:customStyle="1" w:styleId="publisher">
    <w:name w:val="publisher"/>
    <w:basedOn w:val="DefaultParagraphFont"/>
    <w:rsid w:val="009D4B6F"/>
  </w:style>
  <w:style w:type="character" w:customStyle="1" w:styleId="url">
    <w:name w:val="url"/>
    <w:basedOn w:val="DefaultParagraphFont"/>
    <w:rsid w:val="009D4B6F"/>
  </w:style>
  <w:style w:type="character" w:customStyle="1" w:styleId="externalid">
    <w:name w:val="externalid"/>
    <w:basedOn w:val="DefaultParagraphFont"/>
    <w:rsid w:val="009D4B6F"/>
  </w:style>
  <w:style w:type="character" w:customStyle="1" w:styleId="source">
    <w:name w:val="source"/>
    <w:basedOn w:val="DefaultParagraphFont"/>
    <w:rsid w:val="009117A1"/>
  </w:style>
  <w:style w:type="character" w:customStyle="1" w:styleId="pubdate">
    <w:name w:val="pubdate"/>
    <w:basedOn w:val="DefaultParagraphFont"/>
    <w:rsid w:val="009117A1"/>
  </w:style>
  <w:style w:type="character" w:customStyle="1" w:styleId="pages">
    <w:name w:val="pages"/>
    <w:basedOn w:val="DefaultParagraphFont"/>
    <w:rsid w:val="009117A1"/>
  </w:style>
  <w:style w:type="character" w:customStyle="1" w:styleId="pubstatus">
    <w:name w:val="pubstatus"/>
    <w:basedOn w:val="DefaultParagraphFont"/>
    <w:rsid w:val="009117A1"/>
  </w:style>
  <w:style w:type="character" w:customStyle="1" w:styleId="pubtype">
    <w:name w:val="pubtype"/>
    <w:basedOn w:val="DefaultParagraphFont"/>
    <w:rsid w:val="009117A1"/>
  </w:style>
  <w:style w:type="character" w:customStyle="1" w:styleId="pmid">
    <w:name w:val="pmid"/>
    <w:basedOn w:val="DefaultParagraphFont"/>
    <w:rsid w:val="009117A1"/>
  </w:style>
  <w:style w:type="character" w:customStyle="1" w:styleId="pmcid">
    <w:name w:val="pmcid"/>
    <w:basedOn w:val="DefaultParagraphFont"/>
    <w:rsid w:val="009117A1"/>
  </w:style>
  <w:style w:type="character" w:customStyle="1" w:styleId="status">
    <w:name w:val="status"/>
    <w:basedOn w:val="DefaultParagraphFont"/>
    <w:rsid w:val="009117A1"/>
  </w:style>
  <w:style w:type="character" w:customStyle="1" w:styleId="chaptertitle">
    <w:name w:val="chaptertitle"/>
    <w:basedOn w:val="DefaultParagraphFont"/>
    <w:rsid w:val="009117A1"/>
  </w:style>
  <w:style w:type="character" w:customStyle="1" w:styleId="editors">
    <w:name w:val="editors"/>
    <w:basedOn w:val="DefaultParagraphFont"/>
    <w:rsid w:val="009117A1"/>
  </w:style>
  <w:style w:type="character" w:customStyle="1" w:styleId="book-publisher">
    <w:name w:val="book-publisher"/>
    <w:basedOn w:val="DefaultParagraphFont"/>
    <w:rsid w:val="009117A1"/>
  </w:style>
  <w:style w:type="character" w:customStyle="1" w:styleId="chapter-details">
    <w:name w:val="chapter-details"/>
    <w:basedOn w:val="DefaultParagraphFont"/>
    <w:rsid w:val="009117A1"/>
  </w:style>
  <w:style w:type="paragraph" w:customStyle="1" w:styleId="bottom-margin-small">
    <w:name w:val="bottom-margin-small"/>
    <w:basedOn w:val="Normal"/>
    <w:rsid w:val="00836719"/>
    <w:pPr>
      <w:spacing w:before="100" w:beforeAutospacing="1" w:after="100" w:afterAutospacing="1"/>
    </w:pPr>
    <w:rPr>
      <w:lang w:eastAsia="en-GB"/>
    </w:rPr>
  </w:style>
  <w:style w:type="character" w:customStyle="1" w:styleId="journaltitle">
    <w:name w:val="journaltitle"/>
    <w:basedOn w:val="DefaultParagraphFont"/>
    <w:rsid w:val="00836719"/>
  </w:style>
  <w:style w:type="character" w:customStyle="1" w:styleId="fm-citation-ids-label">
    <w:name w:val="fm-citation-ids-label"/>
    <w:basedOn w:val="DefaultParagraphFont"/>
    <w:rsid w:val="00177968"/>
  </w:style>
  <w:style w:type="character" w:customStyle="1" w:styleId="abstract--author-name">
    <w:name w:val="abstract--author-name"/>
    <w:basedOn w:val="DefaultParagraphFont"/>
    <w:rsid w:val="005004D8"/>
  </w:style>
  <w:style w:type="character" w:customStyle="1" w:styleId="journalname0">
    <w:name w:val="journal_name"/>
    <w:basedOn w:val="DefaultParagraphFont"/>
    <w:rsid w:val="005004D8"/>
  </w:style>
  <w:style w:type="character" w:customStyle="1" w:styleId="absnonlinkmetadata">
    <w:name w:val="abs_nonlink_metadata"/>
    <w:basedOn w:val="DefaultParagraphFont"/>
    <w:rsid w:val="005004D8"/>
  </w:style>
  <w:style w:type="character" w:customStyle="1" w:styleId="docsum-journal-citation">
    <w:name w:val="docsum-journal-citation"/>
    <w:basedOn w:val="DefaultParagraphFont"/>
    <w:rsid w:val="00E42771"/>
  </w:style>
  <w:style w:type="table" w:styleId="TableGrid">
    <w:name w:val="Table Grid"/>
    <w:basedOn w:val="TableNormal"/>
    <w:uiPriority w:val="59"/>
    <w:rsid w:val="00D65CEF"/>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CEF"/>
    <w:rPr>
      <w:sz w:val="16"/>
      <w:szCs w:val="16"/>
    </w:rPr>
  </w:style>
  <w:style w:type="paragraph" w:customStyle="1" w:styleId="BodyA">
    <w:name w:val="Body A"/>
    <w:rsid w:val="00A66BB3"/>
    <w:pPr>
      <w:pBdr>
        <w:top w:val="nil"/>
        <w:left w:val="nil"/>
        <w:bottom w:val="nil"/>
        <w:right w:val="nil"/>
        <w:between w:val="nil"/>
        <w:bar w:val="nil"/>
      </w:pBdr>
    </w:pPr>
    <w:rPr>
      <w:rFonts w:ascii="Calibri" w:eastAsia="Arial Unicode MS" w:hAnsi="Calibri" w:cs="Arial Unicode MS"/>
      <w:color w:val="000000"/>
      <w:u w:color="000000"/>
      <w:bdr w:val="nil"/>
      <w:lang w:eastAsia="en-IN"/>
      <w14:textOutline w14:w="12700" w14:cap="flat" w14:cmpd="sng" w14:algn="ctr">
        <w14:noFill/>
        <w14:prstDash w14:val="solid"/>
        <w14:miter w14:lim="400000"/>
      </w14:textOutline>
    </w:rPr>
  </w:style>
  <w:style w:type="character" w:customStyle="1" w:styleId="ng-star-inserted">
    <w:name w:val="ng-star-inserted"/>
    <w:basedOn w:val="DefaultParagraphFont"/>
    <w:rsid w:val="005451C4"/>
  </w:style>
  <w:style w:type="character" w:customStyle="1" w:styleId="capitalize">
    <w:name w:val="capitalize"/>
    <w:basedOn w:val="DefaultParagraphFont"/>
    <w:rsid w:val="005451C4"/>
  </w:style>
  <w:style w:type="paragraph" w:customStyle="1" w:styleId="works-details">
    <w:name w:val="works-details"/>
    <w:basedOn w:val="Normal"/>
    <w:rsid w:val="005451C4"/>
    <w:pPr>
      <w:spacing w:before="100" w:beforeAutospacing="1" w:after="100" w:afterAutospacing="1"/>
    </w:pPr>
    <w:rPr>
      <w:lang w:eastAsia="en-GB"/>
    </w:rPr>
  </w:style>
  <w:style w:type="paragraph" w:customStyle="1" w:styleId="url-work">
    <w:name w:val="url-work"/>
    <w:basedOn w:val="Normal"/>
    <w:rsid w:val="005451C4"/>
    <w:pPr>
      <w:spacing w:before="100" w:beforeAutospacing="1" w:after="100" w:afterAutospacing="1"/>
    </w:pPr>
    <w:rPr>
      <w:lang w:eastAsia="en-GB"/>
    </w:rPr>
  </w:style>
  <w:style w:type="paragraph" w:customStyle="1" w:styleId="url-popover">
    <w:name w:val="url-popover"/>
    <w:basedOn w:val="Normal"/>
    <w:rsid w:val="005451C4"/>
    <w:pPr>
      <w:spacing w:before="100" w:beforeAutospacing="1" w:after="100" w:afterAutospacing="1"/>
    </w:pPr>
    <w:rPr>
      <w:lang w:eastAsia="en-GB"/>
    </w:rPr>
  </w:style>
  <w:style w:type="table" w:customStyle="1" w:styleId="TableGrid0">
    <w:name w:val="TableGrid"/>
    <w:rsid w:val="001B7BA8"/>
    <w:rPr>
      <w:sz w:val="24"/>
      <w:szCs w:val="24"/>
      <w:lang w:val="en-IN" w:eastAsia="en-GB"/>
    </w:rPr>
    <w:tblPr>
      <w:tblCellMar>
        <w:top w:w="0" w:type="dxa"/>
        <w:left w:w="0" w:type="dxa"/>
        <w:bottom w:w="0" w:type="dxa"/>
        <w:right w:w="0" w:type="dxa"/>
      </w:tblCellMar>
    </w:tblPr>
  </w:style>
  <w:style w:type="paragraph" w:customStyle="1" w:styleId="xmsonormal">
    <w:name w:val="x_msonormal"/>
    <w:basedOn w:val="Normal"/>
    <w:rsid w:val="00D31254"/>
    <w:pPr>
      <w:spacing w:before="100" w:beforeAutospacing="1" w:after="100" w:afterAutospacing="1"/>
    </w:pPr>
  </w:style>
  <w:style w:type="character" w:customStyle="1" w:styleId="posted-on">
    <w:name w:val="posted-on"/>
    <w:basedOn w:val="DefaultParagraphFont"/>
    <w:rsid w:val="009F3D3B"/>
  </w:style>
  <w:style w:type="character" w:customStyle="1" w:styleId="byline">
    <w:name w:val="byline"/>
    <w:basedOn w:val="DefaultParagraphFont"/>
    <w:rsid w:val="009F3D3B"/>
  </w:style>
  <w:style w:type="character" w:customStyle="1" w:styleId="author">
    <w:name w:val="author"/>
    <w:basedOn w:val="DefaultParagraphFont"/>
    <w:rsid w:val="009F3D3B"/>
  </w:style>
  <w:style w:type="paragraph" w:customStyle="1" w:styleId="shareaholic-share-button">
    <w:name w:val="shareaholic-share-button"/>
    <w:basedOn w:val="Normal"/>
    <w:rsid w:val="009F3D3B"/>
    <w:pPr>
      <w:spacing w:before="100" w:beforeAutospacing="1" w:after="100" w:afterAutospacing="1"/>
    </w:pPr>
    <w:rPr>
      <w:lang w:eastAsia="en-GB"/>
    </w:rPr>
  </w:style>
  <w:style w:type="character" w:customStyle="1" w:styleId="Heading5Char">
    <w:name w:val="Heading 5 Char"/>
    <w:basedOn w:val="DefaultParagraphFont"/>
    <w:link w:val="Heading5"/>
    <w:uiPriority w:val="9"/>
    <w:semiHidden/>
    <w:rsid w:val="00B74C51"/>
    <w:rPr>
      <w:rFonts w:asciiTheme="majorHAnsi" w:eastAsiaTheme="majorEastAsia" w:hAnsiTheme="majorHAnsi" w:cstheme="majorBidi"/>
      <w:color w:val="2F5496" w:themeColor="accent1" w:themeShade="BF"/>
      <w:sz w:val="24"/>
      <w:szCs w:val="24"/>
      <w:lang w:val="en-IN" w:eastAsia="en-GB"/>
    </w:rPr>
  </w:style>
  <w:style w:type="character" w:customStyle="1" w:styleId="apple-converted-space">
    <w:name w:val="apple-converted-space"/>
    <w:basedOn w:val="DefaultParagraphFont"/>
    <w:rsid w:val="00B74C51"/>
  </w:style>
  <w:style w:type="paragraph" w:customStyle="1" w:styleId="breadcrumb-item">
    <w:name w:val="breadcrumb-item"/>
    <w:basedOn w:val="Normal"/>
    <w:rsid w:val="009451C0"/>
    <w:pPr>
      <w:spacing w:before="100" w:beforeAutospacing="1" w:after="100" w:afterAutospacing="1"/>
    </w:pPr>
    <w:rPr>
      <w:lang w:eastAsia="en-GB"/>
    </w:rPr>
  </w:style>
  <w:style w:type="character" w:customStyle="1" w:styleId="m-2759644916359472643citation-part">
    <w:name w:val="m_-2759644916359472643citation-part"/>
    <w:basedOn w:val="DefaultParagraphFont"/>
    <w:rsid w:val="006E6EE5"/>
  </w:style>
  <w:style w:type="character" w:customStyle="1" w:styleId="bookcontent">
    <w:name w:val="bookcontent"/>
    <w:basedOn w:val="DefaultParagraphFont"/>
    <w:rsid w:val="006A3D6E"/>
  </w:style>
  <w:style w:type="character" w:customStyle="1" w:styleId="booktitle">
    <w:name w:val="booktitle"/>
    <w:basedOn w:val="DefaultParagraphFont"/>
    <w:rsid w:val="006A3D6E"/>
  </w:style>
  <w:style w:type="paragraph" w:customStyle="1" w:styleId="nova-legacy-e-listitem">
    <w:name w:val="nova-legacy-e-list__item"/>
    <w:basedOn w:val="Normal"/>
    <w:rsid w:val="008F477B"/>
    <w:pPr>
      <w:spacing w:before="100" w:beforeAutospacing="1" w:after="100" w:afterAutospacing="1"/>
    </w:pPr>
    <w:rPr>
      <w:lang w:eastAsia="en-GB"/>
    </w:rPr>
  </w:style>
  <w:style w:type="paragraph" w:styleId="Revision">
    <w:name w:val="Revision"/>
    <w:hidden/>
    <w:uiPriority w:val="99"/>
    <w:semiHidden/>
    <w:rsid w:val="006B595D"/>
    <w:rPr>
      <w:rFonts w:ascii="Times New Roman" w:eastAsia="Times New Roman" w:hAnsi="Times New Roman" w:cs="Times New Roman"/>
      <w:sz w:val="24"/>
      <w:szCs w:val="24"/>
      <w:lang w:val="en-IN" w:eastAsia="en-GB"/>
    </w:rPr>
  </w:style>
  <w:style w:type="character" w:customStyle="1" w:styleId="nova-legacy-v-person-inline-itemfullname">
    <w:name w:val="nova-legacy-v-person-inline-item__fullname"/>
    <w:basedOn w:val="DefaultParagraphFont"/>
    <w:rsid w:val="00BC117D"/>
  </w:style>
  <w:style w:type="character" w:customStyle="1" w:styleId="query-details-count">
    <w:name w:val="query-details-count"/>
    <w:basedOn w:val="DefaultParagraphFont"/>
    <w:rsid w:val="002664EA"/>
  </w:style>
  <w:style w:type="character" w:customStyle="1" w:styleId="mat-button-wrapper">
    <w:name w:val="mat-button-wrapper"/>
    <w:basedOn w:val="DefaultParagraphFont"/>
    <w:rsid w:val="00A941BA"/>
  </w:style>
  <w:style w:type="character" w:customStyle="1" w:styleId="uppercase">
    <w:name w:val="uppercase"/>
    <w:basedOn w:val="DefaultParagraphFont"/>
    <w:rsid w:val="00A941BA"/>
  </w:style>
  <w:style w:type="character" w:customStyle="1" w:styleId="gi">
    <w:name w:val="gi"/>
    <w:basedOn w:val="DefaultParagraphFont"/>
    <w:rsid w:val="0076148B"/>
  </w:style>
  <w:style w:type="character" w:customStyle="1" w:styleId="AUChar">
    <w:name w:val="AU Char"/>
    <w:link w:val="AU"/>
    <w:locked/>
    <w:rsid w:val="00037474"/>
    <w:rPr>
      <w:rFonts w:ascii="Calibri" w:eastAsia="Calibri" w:hAnsi="Calibri" w:cs="Times New Roman"/>
      <w:sz w:val="24"/>
    </w:rPr>
  </w:style>
  <w:style w:type="paragraph" w:customStyle="1" w:styleId="AU">
    <w:name w:val="AU"/>
    <w:basedOn w:val="Normal"/>
    <w:link w:val="AUChar"/>
    <w:rsid w:val="00037474"/>
    <w:pPr>
      <w:widowControl w:val="0"/>
    </w:pPr>
    <w:rPr>
      <w:rFonts w:ascii="Calibri" w:eastAsia="Calibri" w:hAnsi="Calibri"/>
      <w:szCs w:val="22"/>
    </w:rPr>
  </w:style>
  <w:style w:type="paragraph" w:customStyle="1" w:styleId="desc">
    <w:name w:val="desc"/>
    <w:basedOn w:val="Normal"/>
    <w:rsid w:val="00683CE7"/>
    <w:pPr>
      <w:spacing w:before="100" w:beforeAutospacing="1" w:after="100" w:afterAutospacing="1"/>
    </w:pPr>
    <w:rPr>
      <w:lang w:eastAsia="en-GB"/>
    </w:rPr>
  </w:style>
  <w:style w:type="paragraph" w:customStyle="1" w:styleId="details">
    <w:name w:val="details"/>
    <w:basedOn w:val="Normal"/>
    <w:rsid w:val="00683CE7"/>
    <w:pPr>
      <w:spacing w:before="100" w:beforeAutospacing="1" w:after="100" w:afterAutospacing="1"/>
    </w:pPr>
    <w:rPr>
      <w:lang w:eastAsia="en-GB"/>
    </w:rPr>
  </w:style>
  <w:style w:type="character" w:customStyle="1" w:styleId="src">
    <w:name w:val="src"/>
    <w:basedOn w:val="DefaultParagraphFont"/>
    <w:rsid w:val="00683CE7"/>
  </w:style>
  <w:style w:type="paragraph" w:styleId="FootnoteText">
    <w:name w:val="footnote text"/>
    <w:basedOn w:val="Normal"/>
    <w:link w:val="FootnoteTextChar"/>
    <w:uiPriority w:val="99"/>
    <w:unhideWhenUsed/>
    <w:rsid w:val="00F271D9"/>
    <w:rPr>
      <w:rFonts w:ascii="Arial" w:eastAsia="Arial" w:hAnsi="Arial" w:cs="Arial"/>
      <w:sz w:val="20"/>
      <w:szCs w:val="20"/>
      <w:lang w:val="en-GB" w:eastAsia="en-GB"/>
    </w:rPr>
  </w:style>
  <w:style w:type="character" w:customStyle="1" w:styleId="FootnoteTextChar">
    <w:name w:val="Footnote Text Char"/>
    <w:basedOn w:val="DefaultParagraphFont"/>
    <w:link w:val="FootnoteText"/>
    <w:uiPriority w:val="99"/>
    <w:rsid w:val="00F271D9"/>
    <w:rPr>
      <w:rFonts w:ascii="Arial" w:eastAsia="Arial" w:hAnsi="Arial" w:cs="Arial"/>
      <w:sz w:val="20"/>
      <w:szCs w:val="20"/>
      <w:lang w:val="en-GB" w:eastAsia="en-GB"/>
    </w:rPr>
  </w:style>
  <w:style w:type="character" w:styleId="FootnoteReference">
    <w:name w:val="footnote reference"/>
    <w:basedOn w:val="DefaultParagraphFont"/>
    <w:uiPriority w:val="99"/>
    <w:unhideWhenUsed/>
    <w:rsid w:val="00F271D9"/>
    <w:rPr>
      <w:vertAlign w:val="superscript"/>
    </w:rPr>
  </w:style>
  <w:style w:type="character" w:customStyle="1" w:styleId="title-text">
    <w:name w:val="title-text"/>
    <w:basedOn w:val="DefaultParagraphFont"/>
    <w:rsid w:val="008B039A"/>
  </w:style>
  <w:style w:type="character" w:customStyle="1" w:styleId="react-xocs-alternative-link">
    <w:name w:val="react-xocs-alternative-link"/>
    <w:basedOn w:val="DefaultParagraphFont"/>
    <w:rsid w:val="000D37C4"/>
  </w:style>
  <w:style w:type="character" w:customStyle="1" w:styleId="given-name">
    <w:name w:val="given-name"/>
    <w:basedOn w:val="DefaultParagraphFont"/>
    <w:rsid w:val="000D37C4"/>
  </w:style>
  <w:style w:type="character" w:customStyle="1" w:styleId="text">
    <w:name w:val="text"/>
    <w:basedOn w:val="DefaultParagraphFont"/>
    <w:rsid w:val="000D37C4"/>
  </w:style>
  <w:style w:type="character" w:customStyle="1" w:styleId="author-ref">
    <w:name w:val="author-ref"/>
    <w:basedOn w:val="DefaultParagraphFont"/>
    <w:rsid w:val="000D37C4"/>
  </w:style>
  <w:style w:type="character" w:customStyle="1" w:styleId="anchor-text">
    <w:name w:val="anchor-text"/>
    <w:basedOn w:val="DefaultParagraphFont"/>
    <w:rsid w:val="008D353C"/>
  </w:style>
  <w:style w:type="character" w:styleId="PageNumber">
    <w:name w:val="page number"/>
    <w:basedOn w:val="DefaultParagraphFont"/>
    <w:uiPriority w:val="99"/>
    <w:semiHidden/>
    <w:unhideWhenUsed/>
    <w:rsid w:val="00105108"/>
  </w:style>
  <w:style w:type="character" w:customStyle="1" w:styleId="divider">
    <w:name w:val="divider"/>
    <w:basedOn w:val="DefaultParagraphFont"/>
    <w:rsid w:val="00AF3CAC"/>
  </w:style>
  <w:style w:type="paragraph" w:customStyle="1" w:styleId="rightslink">
    <w:name w:val="rightslink"/>
    <w:basedOn w:val="Normal"/>
    <w:rsid w:val="00AF3CAC"/>
    <w:pPr>
      <w:spacing w:before="100" w:beforeAutospacing="1" w:after="100" w:afterAutospacing="1"/>
    </w:pPr>
    <w:rPr>
      <w:lang w:eastAsia="en-GB"/>
    </w:rPr>
  </w:style>
  <w:style w:type="character" w:styleId="HTMLCite">
    <w:name w:val="HTML Cite"/>
    <w:basedOn w:val="DefaultParagraphFont"/>
    <w:uiPriority w:val="99"/>
    <w:semiHidden/>
    <w:unhideWhenUsed/>
    <w:rsid w:val="00AF3CAC"/>
    <w:rPr>
      <w:i/>
      <w:iCs/>
    </w:rPr>
  </w:style>
  <w:style w:type="character" w:customStyle="1" w:styleId="contribdegrees">
    <w:name w:val="contribdegrees"/>
    <w:basedOn w:val="DefaultParagraphFont"/>
    <w:rsid w:val="00AF3CAC"/>
  </w:style>
  <w:style w:type="paragraph" w:styleId="EndnoteText">
    <w:name w:val="endnote text"/>
    <w:basedOn w:val="Normal"/>
    <w:link w:val="EndnoteTextChar"/>
    <w:uiPriority w:val="99"/>
    <w:unhideWhenUsed/>
    <w:rsid w:val="00C943E6"/>
    <w:rPr>
      <w:sz w:val="20"/>
      <w:szCs w:val="20"/>
    </w:rPr>
  </w:style>
  <w:style w:type="character" w:customStyle="1" w:styleId="EndnoteTextChar">
    <w:name w:val="Endnote Text Char"/>
    <w:basedOn w:val="DefaultParagraphFont"/>
    <w:link w:val="EndnoteText"/>
    <w:uiPriority w:val="99"/>
    <w:rsid w:val="00C943E6"/>
    <w:rPr>
      <w:rFonts w:eastAsiaTheme="minorHAnsi"/>
      <w:sz w:val="20"/>
      <w:szCs w:val="20"/>
    </w:rPr>
  </w:style>
  <w:style w:type="character" w:styleId="EndnoteReference">
    <w:name w:val="endnote reference"/>
    <w:basedOn w:val="DefaultParagraphFont"/>
    <w:uiPriority w:val="99"/>
    <w:semiHidden/>
    <w:unhideWhenUsed/>
    <w:rsid w:val="00C943E6"/>
    <w:rPr>
      <w:vertAlign w:val="superscript"/>
    </w:rPr>
  </w:style>
  <w:style w:type="character" w:customStyle="1" w:styleId="c-bibliographic-informationvalue">
    <w:name w:val="c-bibliographic-information__value"/>
    <w:basedOn w:val="DefaultParagraphFont"/>
    <w:rsid w:val="0071035D"/>
  </w:style>
  <w:style w:type="character" w:customStyle="1" w:styleId="u-text-bold">
    <w:name w:val="u-text-bold"/>
    <w:basedOn w:val="DefaultParagraphFont"/>
    <w:rsid w:val="0071035D"/>
  </w:style>
  <w:style w:type="paragraph" w:customStyle="1" w:styleId="c-bibliographic-informationcitation">
    <w:name w:val="c-bibliographic-information__citation"/>
    <w:basedOn w:val="Normal"/>
    <w:rsid w:val="00380B65"/>
    <w:pPr>
      <w:spacing w:before="100" w:beforeAutospacing="1" w:after="100" w:afterAutospacing="1"/>
    </w:pPr>
    <w:rPr>
      <w:lang w:eastAsia="en-GB"/>
    </w:rPr>
  </w:style>
  <w:style w:type="character" w:customStyle="1" w:styleId="ej-journal-name">
    <w:name w:val="ej-journal-name"/>
    <w:basedOn w:val="DefaultParagraphFont"/>
    <w:rsid w:val="00E9165B"/>
  </w:style>
  <w:style w:type="paragraph" w:customStyle="1" w:styleId="ejp-article-indicatorslist-item">
    <w:name w:val="ejp-article-indicators__list-item"/>
    <w:basedOn w:val="Normal"/>
    <w:rsid w:val="00E9165B"/>
    <w:pPr>
      <w:spacing w:before="100" w:beforeAutospacing="1" w:after="100" w:afterAutospacing="1"/>
    </w:pPr>
    <w:rPr>
      <w:lang w:eastAsia="en-GB"/>
    </w:rPr>
  </w:style>
  <w:style w:type="character" w:customStyle="1" w:styleId="ejp-indicator">
    <w:name w:val="ejp-indicator"/>
    <w:basedOn w:val="DefaultParagraphFont"/>
    <w:rsid w:val="00E9165B"/>
  </w:style>
  <w:style w:type="character" w:customStyle="1" w:styleId="value">
    <w:name w:val="value"/>
    <w:basedOn w:val="DefaultParagraphFont"/>
    <w:rsid w:val="009D0157"/>
  </w:style>
  <w:style w:type="character" w:customStyle="1" w:styleId="docxhyperlink">
    <w:name w:val="docx_hyperlink"/>
    <w:basedOn w:val="DefaultParagraphFont"/>
    <w:rsid w:val="005C19F5"/>
  </w:style>
  <w:style w:type="character" w:customStyle="1" w:styleId="docxstrong">
    <w:name w:val="docx_strong"/>
    <w:basedOn w:val="DefaultParagraphFont"/>
    <w:rsid w:val="005C19F5"/>
  </w:style>
  <w:style w:type="paragraph" w:customStyle="1" w:styleId="my-3">
    <w:name w:val="my-3"/>
    <w:basedOn w:val="Normal"/>
    <w:rsid w:val="005E73A2"/>
    <w:pPr>
      <w:spacing w:before="100" w:beforeAutospacing="1" w:after="100" w:afterAutospacing="1"/>
    </w:pPr>
  </w:style>
  <w:style w:type="character" w:customStyle="1" w:styleId="c-metaitem">
    <w:name w:val="c-meta__item"/>
    <w:basedOn w:val="DefaultParagraphFont"/>
    <w:rsid w:val="00660AA0"/>
  </w:style>
  <w:style w:type="paragraph" w:customStyle="1" w:styleId="gb-buy-options-link">
    <w:name w:val="gb-buy-options-link"/>
    <w:basedOn w:val="Normal"/>
    <w:rsid w:val="00144324"/>
    <w:pPr>
      <w:spacing w:before="100" w:beforeAutospacing="1" w:after="100" w:afterAutospacing="1"/>
    </w:pPr>
  </w:style>
  <w:style w:type="character" w:customStyle="1" w:styleId="gb-buy-options-arrow">
    <w:name w:val="gb-buy-options-arrow"/>
    <w:basedOn w:val="DefaultParagraphFont"/>
    <w:rsid w:val="00144324"/>
  </w:style>
  <w:style w:type="character" w:customStyle="1" w:styleId="addmd">
    <w:name w:val="addmd"/>
    <w:basedOn w:val="DefaultParagraphFont"/>
    <w:rsid w:val="00144324"/>
  </w:style>
  <w:style w:type="character" w:customStyle="1" w:styleId="position-number">
    <w:name w:val="position-number"/>
    <w:basedOn w:val="DefaultParagraphFont"/>
    <w:rsid w:val="0015437B"/>
  </w:style>
  <w:style w:type="character" w:customStyle="1" w:styleId="publication-type">
    <w:name w:val="publication-type"/>
    <w:basedOn w:val="DefaultParagraphFont"/>
    <w:rsid w:val="001D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45">
      <w:bodyDiv w:val="1"/>
      <w:marLeft w:val="0"/>
      <w:marRight w:val="0"/>
      <w:marTop w:val="0"/>
      <w:marBottom w:val="0"/>
      <w:divBdr>
        <w:top w:val="none" w:sz="0" w:space="0" w:color="auto"/>
        <w:left w:val="none" w:sz="0" w:space="0" w:color="auto"/>
        <w:bottom w:val="none" w:sz="0" w:space="0" w:color="auto"/>
        <w:right w:val="none" w:sz="0" w:space="0" w:color="auto"/>
      </w:divBdr>
      <w:divsChild>
        <w:div w:id="1320891299">
          <w:marLeft w:val="0"/>
          <w:marRight w:val="0"/>
          <w:marTop w:val="0"/>
          <w:marBottom w:val="0"/>
          <w:divBdr>
            <w:top w:val="none" w:sz="0" w:space="0" w:color="auto"/>
            <w:left w:val="none" w:sz="0" w:space="0" w:color="auto"/>
            <w:bottom w:val="none" w:sz="0" w:space="0" w:color="auto"/>
            <w:right w:val="none" w:sz="0" w:space="0" w:color="auto"/>
          </w:divBdr>
        </w:div>
      </w:divsChild>
    </w:div>
    <w:div w:id="1975722">
      <w:bodyDiv w:val="1"/>
      <w:marLeft w:val="0"/>
      <w:marRight w:val="0"/>
      <w:marTop w:val="0"/>
      <w:marBottom w:val="0"/>
      <w:divBdr>
        <w:top w:val="none" w:sz="0" w:space="0" w:color="auto"/>
        <w:left w:val="none" w:sz="0" w:space="0" w:color="auto"/>
        <w:bottom w:val="none" w:sz="0" w:space="0" w:color="auto"/>
        <w:right w:val="none" w:sz="0" w:space="0" w:color="auto"/>
      </w:divBdr>
    </w:div>
    <w:div w:id="4862479">
      <w:bodyDiv w:val="1"/>
      <w:marLeft w:val="0"/>
      <w:marRight w:val="0"/>
      <w:marTop w:val="0"/>
      <w:marBottom w:val="0"/>
      <w:divBdr>
        <w:top w:val="none" w:sz="0" w:space="0" w:color="auto"/>
        <w:left w:val="none" w:sz="0" w:space="0" w:color="auto"/>
        <w:bottom w:val="none" w:sz="0" w:space="0" w:color="auto"/>
        <w:right w:val="none" w:sz="0" w:space="0" w:color="auto"/>
      </w:divBdr>
    </w:div>
    <w:div w:id="7026691">
      <w:bodyDiv w:val="1"/>
      <w:marLeft w:val="0"/>
      <w:marRight w:val="0"/>
      <w:marTop w:val="0"/>
      <w:marBottom w:val="0"/>
      <w:divBdr>
        <w:top w:val="none" w:sz="0" w:space="0" w:color="auto"/>
        <w:left w:val="none" w:sz="0" w:space="0" w:color="auto"/>
        <w:bottom w:val="none" w:sz="0" w:space="0" w:color="auto"/>
        <w:right w:val="none" w:sz="0" w:space="0" w:color="auto"/>
      </w:divBdr>
      <w:divsChild>
        <w:div w:id="882862778">
          <w:marLeft w:val="0"/>
          <w:marRight w:val="0"/>
          <w:marTop w:val="0"/>
          <w:marBottom w:val="0"/>
          <w:divBdr>
            <w:top w:val="none" w:sz="0" w:space="0" w:color="auto"/>
            <w:left w:val="none" w:sz="0" w:space="0" w:color="auto"/>
            <w:bottom w:val="none" w:sz="0" w:space="0" w:color="auto"/>
            <w:right w:val="none" w:sz="0" w:space="0" w:color="auto"/>
          </w:divBdr>
          <w:divsChild>
            <w:div w:id="1948849748">
              <w:marLeft w:val="0"/>
              <w:marRight w:val="0"/>
              <w:marTop w:val="0"/>
              <w:marBottom w:val="0"/>
              <w:divBdr>
                <w:top w:val="none" w:sz="0" w:space="0" w:color="auto"/>
                <w:left w:val="none" w:sz="0" w:space="0" w:color="auto"/>
                <w:bottom w:val="none" w:sz="0" w:space="0" w:color="auto"/>
                <w:right w:val="none" w:sz="0" w:space="0" w:color="auto"/>
              </w:divBdr>
              <w:divsChild>
                <w:div w:id="17989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49">
      <w:bodyDiv w:val="1"/>
      <w:marLeft w:val="0"/>
      <w:marRight w:val="0"/>
      <w:marTop w:val="0"/>
      <w:marBottom w:val="0"/>
      <w:divBdr>
        <w:top w:val="none" w:sz="0" w:space="0" w:color="auto"/>
        <w:left w:val="none" w:sz="0" w:space="0" w:color="auto"/>
        <w:bottom w:val="none" w:sz="0" w:space="0" w:color="auto"/>
        <w:right w:val="none" w:sz="0" w:space="0" w:color="auto"/>
      </w:divBdr>
    </w:div>
    <w:div w:id="28575262">
      <w:bodyDiv w:val="1"/>
      <w:marLeft w:val="0"/>
      <w:marRight w:val="0"/>
      <w:marTop w:val="0"/>
      <w:marBottom w:val="0"/>
      <w:divBdr>
        <w:top w:val="none" w:sz="0" w:space="0" w:color="auto"/>
        <w:left w:val="none" w:sz="0" w:space="0" w:color="auto"/>
        <w:bottom w:val="none" w:sz="0" w:space="0" w:color="auto"/>
        <w:right w:val="none" w:sz="0" w:space="0" w:color="auto"/>
      </w:divBdr>
    </w:div>
    <w:div w:id="28802148">
      <w:bodyDiv w:val="1"/>
      <w:marLeft w:val="0"/>
      <w:marRight w:val="0"/>
      <w:marTop w:val="0"/>
      <w:marBottom w:val="0"/>
      <w:divBdr>
        <w:top w:val="none" w:sz="0" w:space="0" w:color="auto"/>
        <w:left w:val="none" w:sz="0" w:space="0" w:color="auto"/>
        <w:bottom w:val="none" w:sz="0" w:space="0" w:color="auto"/>
        <w:right w:val="none" w:sz="0" w:space="0" w:color="auto"/>
      </w:divBdr>
    </w:div>
    <w:div w:id="33123571">
      <w:bodyDiv w:val="1"/>
      <w:marLeft w:val="0"/>
      <w:marRight w:val="0"/>
      <w:marTop w:val="0"/>
      <w:marBottom w:val="0"/>
      <w:divBdr>
        <w:top w:val="none" w:sz="0" w:space="0" w:color="auto"/>
        <w:left w:val="none" w:sz="0" w:space="0" w:color="auto"/>
        <w:bottom w:val="none" w:sz="0" w:space="0" w:color="auto"/>
        <w:right w:val="none" w:sz="0" w:space="0" w:color="auto"/>
      </w:divBdr>
    </w:div>
    <w:div w:id="66075327">
      <w:bodyDiv w:val="1"/>
      <w:marLeft w:val="0"/>
      <w:marRight w:val="0"/>
      <w:marTop w:val="0"/>
      <w:marBottom w:val="0"/>
      <w:divBdr>
        <w:top w:val="none" w:sz="0" w:space="0" w:color="auto"/>
        <w:left w:val="none" w:sz="0" w:space="0" w:color="auto"/>
        <w:bottom w:val="none" w:sz="0" w:space="0" w:color="auto"/>
        <w:right w:val="none" w:sz="0" w:space="0" w:color="auto"/>
      </w:divBdr>
    </w:div>
    <w:div w:id="71508012">
      <w:bodyDiv w:val="1"/>
      <w:marLeft w:val="0"/>
      <w:marRight w:val="0"/>
      <w:marTop w:val="0"/>
      <w:marBottom w:val="0"/>
      <w:divBdr>
        <w:top w:val="none" w:sz="0" w:space="0" w:color="auto"/>
        <w:left w:val="none" w:sz="0" w:space="0" w:color="auto"/>
        <w:bottom w:val="none" w:sz="0" w:space="0" w:color="auto"/>
        <w:right w:val="none" w:sz="0" w:space="0" w:color="auto"/>
      </w:divBdr>
    </w:div>
    <w:div w:id="74013706">
      <w:bodyDiv w:val="1"/>
      <w:marLeft w:val="0"/>
      <w:marRight w:val="0"/>
      <w:marTop w:val="0"/>
      <w:marBottom w:val="0"/>
      <w:divBdr>
        <w:top w:val="none" w:sz="0" w:space="0" w:color="auto"/>
        <w:left w:val="none" w:sz="0" w:space="0" w:color="auto"/>
        <w:bottom w:val="none" w:sz="0" w:space="0" w:color="auto"/>
        <w:right w:val="none" w:sz="0" w:space="0" w:color="auto"/>
      </w:divBdr>
    </w:div>
    <w:div w:id="74013732">
      <w:bodyDiv w:val="1"/>
      <w:marLeft w:val="0"/>
      <w:marRight w:val="0"/>
      <w:marTop w:val="0"/>
      <w:marBottom w:val="0"/>
      <w:divBdr>
        <w:top w:val="none" w:sz="0" w:space="0" w:color="auto"/>
        <w:left w:val="none" w:sz="0" w:space="0" w:color="auto"/>
        <w:bottom w:val="none" w:sz="0" w:space="0" w:color="auto"/>
        <w:right w:val="none" w:sz="0" w:space="0" w:color="auto"/>
      </w:divBdr>
    </w:div>
    <w:div w:id="78329502">
      <w:bodyDiv w:val="1"/>
      <w:marLeft w:val="0"/>
      <w:marRight w:val="0"/>
      <w:marTop w:val="0"/>
      <w:marBottom w:val="0"/>
      <w:divBdr>
        <w:top w:val="none" w:sz="0" w:space="0" w:color="auto"/>
        <w:left w:val="none" w:sz="0" w:space="0" w:color="auto"/>
        <w:bottom w:val="none" w:sz="0" w:space="0" w:color="auto"/>
        <w:right w:val="none" w:sz="0" w:space="0" w:color="auto"/>
      </w:divBdr>
      <w:divsChild>
        <w:div w:id="2095391356">
          <w:marLeft w:val="0"/>
          <w:marRight w:val="0"/>
          <w:marTop w:val="0"/>
          <w:marBottom w:val="0"/>
          <w:divBdr>
            <w:top w:val="none" w:sz="0" w:space="0" w:color="auto"/>
            <w:left w:val="none" w:sz="0" w:space="0" w:color="auto"/>
            <w:bottom w:val="none" w:sz="0" w:space="0" w:color="auto"/>
            <w:right w:val="none" w:sz="0" w:space="0" w:color="auto"/>
          </w:divBdr>
          <w:divsChild>
            <w:div w:id="650327851">
              <w:marLeft w:val="0"/>
              <w:marRight w:val="0"/>
              <w:marTop w:val="0"/>
              <w:marBottom w:val="0"/>
              <w:divBdr>
                <w:top w:val="none" w:sz="0" w:space="0" w:color="auto"/>
                <w:left w:val="none" w:sz="0" w:space="0" w:color="auto"/>
                <w:bottom w:val="none" w:sz="0" w:space="0" w:color="auto"/>
                <w:right w:val="none" w:sz="0" w:space="0" w:color="auto"/>
              </w:divBdr>
              <w:divsChild>
                <w:div w:id="2218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5238">
      <w:bodyDiv w:val="1"/>
      <w:marLeft w:val="0"/>
      <w:marRight w:val="0"/>
      <w:marTop w:val="0"/>
      <w:marBottom w:val="0"/>
      <w:divBdr>
        <w:top w:val="none" w:sz="0" w:space="0" w:color="auto"/>
        <w:left w:val="none" w:sz="0" w:space="0" w:color="auto"/>
        <w:bottom w:val="none" w:sz="0" w:space="0" w:color="auto"/>
        <w:right w:val="none" w:sz="0" w:space="0" w:color="auto"/>
      </w:divBdr>
    </w:div>
    <w:div w:id="87122144">
      <w:bodyDiv w:val="1"/>
      <w:marLeft w:val="0"/>
      <w:marRight w:val="0"/>
      <w:marTop w:val="0"/>
      <w:marBottom w:val="0"/>
      <w:divBdr>
        <w:top w:val="none" w:sz="0" w:space="0" w:color="auto"/>
        <w:left w:val="none" w:sz="0" w:space="0" w:color="auto"/>
        <w:bottom w:val="none" w:sz="0" w:space="0" w:color="auto"/>
        <w:right w:val="none" w:sz="0" w:space="0" w:color="auto"/>
      </w:divBdr>
      <w:divsChild>
        <w:div w:id="723524987">
          <w:marLeft w:val="0"/>
          <w:marRight w:val="0"/>
          <w:marTop w:val="0"/>
          <w:marBottom w:val="0"/>
          <w:divBdr>
            <w:top w:val="none" w:sz="0" w:space="0" w:color="auto"/>
            <w:left w:val="none" w:sz="0" w:space="0" w:color="auto"/>
            <w:bottom w:val="none" w:sz="0" w:space="0" w:color="auto"/>
            <w:right w:val="none" w:sz="0" w:space="0" w:color="auto"/>
          </w:divBdr>
          <w:divsChild>
            <w:div w:id="655842248">
              <w:marLeft w:val="1740"/>
              <w:marRight w:val="0"/>
              <w:marTop w:val="0"/>
              <w:marBottom w:val="240"/>
              <w:divBdr>
                <w:top w:val="none" w:sz="0" w:space="0" w:color="auto"/>
                <w:left w:val="none" w:sz="0" w:space="0" w:color="auto"/>
                <w:bottom w:val="none" w:sz="0" w:space="0" w:color="auto"/>
                <w:right w:val="none" w:sz="0" w:space="0" w:color="auto"/>
              </w:divBdr>
            </w:div>
          </w:divsChild>
        </w:div>
        <w:div w:id="1039403433">
          <w:marLeft w:val="0"/>
          <w:marRight w:val="0"/>
          <w:marTop w:val="0"/>
          <w:marBottom w:val="0"/>
          <w:divBdr>
            <w:top w:val="none" w:sz="0" w:space="0" w:color="auto"/>
            <w:left w:val="none" w:sz="0" w:space="0" w:color="auto"/>
            <w:bottom w:val="none" w:sz="0" w:space="0" w:color="auto"/>
            <w:right w:val="none" w:sz="0" w:space="0" w:color="auto"/>
          </w:divBdr>
          <w:divsChild>
            <w:div w:id="113718975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88548187">
      <w:bodyDiv w:val="1"/>
      <w:marLeft w:val="0"/>
      <w:marRight w:val="0"/>
      <w:marTop w:val="0"/>
      <w:marBottom w:val="0"/>
      <w:divBdr>
        <w:top w:val="none" w:sz="0" w:space="0" w:color="auto"/>
        <w:left w:val="none" w:sz="0" w:space="0" w:color="auto"/>
        <w:bottom w:val="none" w:sz="0" w:space="0" w:color="auto"/>
        <w:right w:val="none" w:sz="0" w:space="0" w:color="auto"/>
      </w:divBdr>
    </w:div>
    <w:div w:id="100954547">
      <w:bodyDiv w:val="1"/>
      <w:marLeft w:val="0"/>
      <w:marRight w:val="0"/>
      <w:marTop w:val="0"/>
      <w:marBottom w:val="0"/>
      <w:divBdr>
        <w:top w:val="none" w:sz="0" w:space="0" w:color="auto"/>
        <w:left w:val="none" w:sz="0" w:space="0" w:color="auto"/>
        <w:bottom w:val="none" w:sz="0" w:space="0" w:color="auto"/>
        <w:right w:val="none" w:sz="0" w:space="0" w:color="auto"/>
      </w:divBdr>
    </w:div>
    <w:div w:id="118037462">
      <w:bodyDiv w:val="1"/>
      <w:marLeft w:val="0"/>
      <w:marRight w:val="0"/>
      <w:marTop w:val="0"/>
      <w:marBottom w:val="0"/>
      <w:divBdr>
        <w:top w:val="none" w:sz="0" w:space="0" w:color="auto"/>
        <w:left w:val="none" w:sz="0" w:space="0" w:color="auto"/>
        <w:bottom w:val="none" w:sz="0" w:space="0" w:color="auto"/>
        <w:right w:val="none" w:sz="0" w:space="0" w:color="auto"/>
      </w:divBdr>
    </w:div>
    <w:div w:id="125634212">
      <w:bodyDiv w:val="1"/>
      <w:marLeft w:val="0"/>
      <w:marRight w:val="0"/>
      <w:marTop w:val="0"/>
      <w:marBottom w:val="0"/>
      <w:divBdr>
        <w:top w:val="none" w:sz="0" w:space="0" w:color="auto"/>
        <w:left w:val="none" w:sz="0" w:space="0" w:color="auto"/>
        <w:bottom w:val="none" w:sz="0" w:space="0" w:color="auto"/>
        <w:right w:val="none" w:sz="0" w:space="0" w:color="auto"/>
      </w:divBdr>
    </w:div>
    <w:div w:id="131602779">
      <w:bodyDiv w:val="1"/>
      <w:marLeft w:val="0"/>
      <w:marRight w:val="0"/>
      <w:marTop w:val="0"/>
      <w:marBottom w:val="0"/>
      <w:divBdr>
        <w:top w:val="none" w:sz="0" w:space="0" w:color="auto"/>
        <w:left w:val="none" w:sz="0" w:space="0" w:color="auto"/>
        <w:bottom w:val="none" w:sz="0" w:space="0" w:color="auto"/>
        <w:right w:val="none" w:sz="0" w:space="0" w:color="auto"/>
      </w:divBdr>
      <w:divsChild>
        <w:div w:id="475490869">
          <w:marLeft w:val="0"/>
          <w:marRight w:val="0"/>
          <w:marTop w:val="0"/>
          <w:marBottom w:val="0"/>
          <w:divBdr>
            <w:top w:val="none" w:sz="0" w:space="0" w:color="auto"/>
            <w:left w:val="none" w:sz="0" w:space="0" w:color="auto"/>
            <w:bottom w:val="none" w:sz="0" w:space="0" w:color="auto"/>
            <w:right w:val="none" w:sz="0" w:space="0" w:color="auto"/>
          </w:divBdr>
          <w:divsChild>
            <w:div w:id="1218664762">
              <w:marLeft w:val="0"/>
              <w:marRight w:val="0"/>
              <w:marTop w:val="0"/>
              <w:marBottom w:val="0"/>
              <w:divBdr>
                <w:top w:val="none" w:sz="0" w:space="0" w:color="auto"/>
                <w:left w:val="none" w:sz="0" w:space="0" w:color="auto"/>
                <w:bottom w:val="none" w:sz="0" w:space="0" w:color="auto"/>
                <w:right w:val="none" w:sz="0" w:space="0" w:color="auto"/>
              </w:divBdr>
              <w:divsChild>
                <w:div w:id="1488671825">
                  <w:marLeft w:val="0"/>
                  <w:marRight w:val="0"/>
                  <w:marTop w:val="0"/>
                  <w:marBottom w:val="0"/>
                  <w:divBdr>
                    <w:top w:val="none" w:sz="0" w:space="0" w:color="auto"/>
                    <w:left w:val="none" w:sz="0" w:space="0" w:color="auto"/>
                    <w:bottom w:val="none" w:sz="0" w:space="0" w:color="auto"/>
                    <w:right w:val="none" w:sz="0" w:space="0" w:color="auto"/>
                  </w:divBdr>
                  <w:divsChild>
                    <w:div w:id="17592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0648">
      <w:bodyDiv w:val="1"/>
      <w:marLeft w:val="0"/>
      <w:marRight w:val="0"/>
      <w:marTop w:val="0"/>
      <w:marBottom w:val="0"/>
      <w:divBdr>
        <w:top w:val="none" w:sz="0" w:space="0" w:color="auto"/>
        <w:left w:val="none" w:sz="0" w:space="0" w:color="auto"/>
        <w:bottom w:val="none" w:sz="0" w:space="0" w:color="auto"/>
        <w:right w:val="none" w:sz="0" w:space="0" w:color="auto"/>
      </w:divBdr>
      <w:divsChild>
        <w:div w:id="217520630">
          <w:marLeft w:val="0"/>
          <w:marRight w:val="0"/>
          <w:marTop w:val="0"/>
          <w:marBottom w:val="0"/>
          <w:divBdr>
            <w:top w:val="none" w:sz="0" w:space="0" w:color="auto"/>
            <w:left w:val="none" w:sz="0" w:space="0" w:color="auto"/>
            <w:bottom w:val="none" w:sz="0" w:space="0" w:color="auto"/>
            <w:right w:val="none" w:sz="0" w:space="0" w:color="auto"/>
          </w:divBdr>
          <w:divsChild>
            <w:div w:id="1308512369">
              <w:marLeft w:val="1740"/>
              <w:marRight w:val="0"/>
              <w:marTop w:val="0"/>
              <w:marBottom w:val="240"/>
              <w:divBdr>
                <w:top w:val="none" w:sz="0" w:space="0" w:color="auto"/>
                <w:left w:val="none" w:sz="0" w:space="0" w:color="auto"/>
                <w:bottom w:val="none" w:sz="0" w:space="0" w:color="auto"/>
                <w:right w:val="none" w:sz="0" w:space="0" w:color="auto"/>
              </w:divBdr>
            </w:div>
          </w:divsChild>
        </w:div>
        <w:div w:id="1595741935">
          <w:marLeft w:val="0"/>
          <w:marRight w:val="0"/>
          <w:marTop w:val="0"/>
          <w:marBottom w:val="0"/>
          <w:divBdr>
            <w:top w:val="none" w:sz="0" w:space="0" w:color="auto"/>
            <w:left w:val="none" w:sz="0" w:space="0" w:color="auto"/>
            <w:bottom w:val="none" w:sz="0" w:space="0" w:color="auto"/>
            <w:right w:val="none" w:sz="0" w:space="0" w:color="auto"/>
          </w:divBdr>
          <w:divsChild>
            <w:div w:id="687826717">
              <w:marLeft w:val="1740"/>
              <w:marRight w:val="0"/>
              <w:marTop w:val="0"/>
              <w:marBottom w:val="240"/>
              <w:divBdr>
                <w:top w:val="none" w:sz="0" w:space="0" w:color="auto"/>
                <w:left w:val="none" w:sz="0" w:space="0" w:color="auto"/>
                <w:bottom w:val="none" w:sz="0" w:space="0" w:color="auto"/>
                <w:right w:val="none" w:sz="0" w:space="0" w:color="auto"/>
              </w:divBdr>
            </w:div>
          </w:divsChild>
        </w:div>
        <w:div w:id="1691027226">
          <w:marLeft w:val="0"/>
          <w:marRight w:val="0"/>
          <w:marTop w:val="0"/>
          <w:marBottom w:val="0"/>
          <w:divBdr>
            <w:top w:val="none" w:sz="0" w:space="0" w:color="auto"/>
            <w:left w:val="none" w:sz="0" w:space="0" w:color="auto"/>
            <w:bottom w:val="none" w:sz="0" w:space="0" w:color="auto"/>
            <w:right w:val="none" w:sz="0" w:space="0" w:color="auto"/>
          </w:divBdr>
          <w:divsChild>
            <w:div w:id="195894999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56578413">
      <w:bodyDiv w:val="1"/>
      <w:marLeft w:val="0"/>
      <w:marRight w:val="0"/>
      <w:marTop w:val="0"/>
      <w:marBottom w:val="0"/>
      <w:divBdr>
        <w:top w:val="none" w:sz="0" w:space="0" w:color="auto"/>
        <w:left w:val="none" w:sz="0" w:space="0" w:color="auto"/>
        <w:bottom w:val="none" w:sz="0" w:space="0" w:color="auto"/>
        <w:right w:val="none" w:sz="0" w:space="0" w:color="auto"/>
      </w:divBdr>
    </w:div>
    <w:div w:id="157961724">
      <w:bodyDiv w:val="1"/>
      <w:marLeft w:val="0"/>
      <w:marRight w:val="0"/>
      <w:marTop w:val="0"/>
      <w:marBottom w:val="0"/>
      <w:divBdr>
        <w:top w:val="none" w:sz="0" w:space="0" w:color="auto"/>
        <w:left w:val="none" w:sz="0" w:space="0" w:color="auto"/>
        <w:bottom w:val="none" w:sz="0" w:space="0" w:color="auto"/>
        <w:right w:val="none" w:sz="0" w:space="0" w:color="auto"/>
      </w:divBdr>
      <w:divsChild>
        <w:div w:id="580794602">
          <w:marLeft w:val="0"/>
          <w:marRight w:val="0"/>
          <w:marTop w:val="0"/>
          <w:marBottom w:val="0"/>
          <w:divBdr>
            <w:top w:val="none" w:sz="0" w:space="0" w:color="auto"/>
            <w:left w:val="none" w:sz="0" w:space="0" w:color="auto"/>
            <w:bottom w:val="none" w:sz="0" w:space="0" w:color="auto"/>
            <w:right w:val="none" w:sz="0" w:space="0" w:color="auto"/>
          </w:divBdr>
          <w:divsChild>
            <w:div w:id="1629048231">
              <w:marLeft w:val="0"/>
              <w:marRight w:val="0"/>
              <w:marTop w:val="0"/>
              <w:marBottom w:val="0"/>
              <w:divBdr>
                <w:top w:val="none" w:sz="0" w:space="0" w:color="auto"/>
                <w:left w:val="none" w:sz="0" w:space="0" w:color="auto"/>
                <w:bottom w:val="none" w:sz="0" w:space="0" w:color="auto"/>
                <w:right w:val="none" w:sz="0" w:space="0" w:color="auto"/>
              </w:divBdr>
              <w:divsChild>
                <w:div w:id="94861476">
                  <w:marLeft w:val="0"/>
                  <w:marRight w:val="0"/>
                  <w:marTop w:val="0"/>
                  <w:marBottom w:val="0"/>
                  <w:divBdr>
                    <w:top w:val="none" w:sz="0" w:space="0" w:color="auto"/>
                    <w:left w:val="none" w:sz="0" w:space="0" w:color="auto"/>
                    <w:bottom w:val="none" w:sz="0" w:space="0" w:color="auto"/>
                    <w:right w:val="none" w:sz="0" w:space="0" w:color="auto"/>
                  </w:divBdr>
                  <w:divsChild>
                    <w:div w:id="1400709019">
                      <w:marLeft w:val="0"/>
                      <w:marRight w:val="0"/>
                      <w:marTop w:val="0"/>
                      <w:marBottom w:val="0"/>
                      <w:divBdr>
                        <w:top w:val="none" w:sz="0" w:space="0" w:color="auto"/>
                        <w:left w:val="none" w:sz="0" w:space="0" w:color="auto"/>
                        <w:bottom w:val="none" w:sz="0" w:space="0" w:color="auto"/>
                        <w:right w:val="none" w:sz="0" w:space="0" w:color="auto"/>
                      </w:divBdr>
                    </w:div>
                  </w:divsChild>
                </w:div>
                <w:div w:id="1538930674">
                  <w:marLeft w:val="0"/>
                  <w:marRight w:val="0"/>
                  <w:marTop w:val="0"/>
                  <w:marBottom w:val="0"/>
                  <w:divBdr>
                    <w:top w:val="none" w:sz="0" w:space="0" w:color="auto"/>
                    <w:left w:val="none" w:sz="0" w:space="0" w:color="auto"/>
                    <w:bottom w:val="none" w:sz="0" w:space="0" w:color="auto"/>
                    <w:right w:val="none" w:sz="0" w:space="0" w:color="auto"/>
                  </w:divBdr>
                  <w:divsChild>
                    <w:div w:id="1756390262">
                      <w:marLeft w:val="0"/>
                      <w:marRight w:val="0"/>
                      <w:marTop w:val="0"/>
                      <w:marBottom w:val="0"/>
                      <w:divBdr>
                        <w:top w:val="none" w:sz="0" w:space="0" w:color="auto"/>
                        <w:left w:val="none" w:sz="0" w:space="0" w:color="auto"/>
                        <w:bottom w:val="none" w:sz="0" w:space="0" w:color="auto"/>
                        <w:right w:val="none" w:sz="0" w:space="0" w:color="auto"/>
                      </w:divBdr>
                    </w:div>
                  </w:divsChild>
                </w:div>
                <w:div w:id="2135705871">
                  <w:marLeft w:val="0"/>
                  <w:marRight w:val="0"/>
                  <w:marTop w:val="0"/>
                  <w:marBottom w:val="0"/>
                  <w:divBdr>
                    <w:top w:val="none" w:sz="0" w:space="0" w:color="auto"/>
                    <w:left w:val="none" w:sz="0" w:space="0" w:color="auto"/>
                    <w:bottom w:val="none" w:sz="0" w:space="0" w:color="auto"/>
                    <w:right w:val="none" w:sz="0" w:space="0" w:color="auto"/>
                  </w:divBdr>
                  <w:divsChild>
                    <w:div w:id="1597135801">
                      <w:marLeft w:val="0"/>
                      <w:marRight w:val="0"/>
                      <w:marTop w:val="0"/>
                      <w:marBottom w:val="0"/>
                      <w:divBdr>
                        <w:top w:val="none" w:sz="0" w:space="0" w:color="auto"/>
                        <w:left w:val="none" w:sz="0" w:space="0" w:color="auto"/>
                        <w:bottom w:val="none" w:sz="0" w:space="0" w:color="auto"/>
                        <w:right w:val="none" w:sz="0" w:space="0" w:color="auto"/>
                      </w:divBdr>
                    </w:div>
                    <w:div w:id="21098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3571">
          <w:marLeft w:val="0"/>
          <w:marRight w:val="0"/>
          <w:marTop w:val="0"/>
          <w:marBottom w:val="0"/>
          <w:divBdr>
            <w:top w:val="none" w:sz="0" w:space="0" w:color="auto"/>
            <w:left w:val="none" w:sz="0" w:space="0" w:color="auto"/>
            <w:bottom w:val="none" w:sz="0" w:space="0" w:color="auto"/>
            <w:right w:val="none" w:sz="0" w:space="0" w:color="auto"/>
          </w:divBdr>
          <w:divsChild>
            <w:div w:id="572542569">
              <w:marLeft w:val="0"/>
              <w:marRight w:val="0"/>
              <w:marTop w:val="0"/>
              <w:marBottom w:val="0"/>
              <w:divBdr>
                <w:top w:val="none" w:sz="0" w:space="0" w:color="auto"/>
                <w:left w:val="none" w:sz="0" w:space="0" w:color="auto"/>
                <w:bottom w:val="none" w:sz="0" w:space="0" w:color="auto"/>
                <w:right w:val="none" w:sz="0" w:space="0" w:color="auto"/>
              </w:divBdr>
              <w:divsChild>
                <w:div w:id="1148715212">
                  <w:marLeft w:val="0"/>
                  <w:marRight w:val="0"/>
                  <w:marTop w:val="0"/>
                  <w:marBottom w:val="0"/>
                  <w:divBdr>
                    <w:top w:val="none" w:sz="0" w:space="0" w:color="auto"/>
                    <w:left w:val="none" w:sz="0" w:space="0" w:color="auto"/>
                    <w:bottom w:val="none" w:sz="0" w:space="0" w:color="auto"/>
                    <w:right w:val="none" w:sz="0" w:space="0" w:color="auto"/>
                  </w:divBdr>
                  <w:divsChild>
                    <w:div w:id="376780365">
                      <w:marLeft w:val="0"/>
                      <w:marRight w:val="0"/>
                      <w:marTop w:val="0"/>
                      <w:marBottom w:val="0"/>
                      <w:divBdr>
                        <w:top w:val="none" w:sz="0" w:space="0" w:color="auto"/>
                        <w:left w:val="none" w:sz="0" w:space="0" w:color="auto"/>
                        <w:bottom w:val="none" w:sz="0" w:space="0" w:color="auto"/>
                        <w:right w:val="none" w:sz="0" w:space="0" w:color="auto"/>
                      </w:divBdr>
                    </w:div>
                  </w:divsChild>
                </w:div>
                <w:div w:id="1714769069">
                  <w:marLeft w:val="0"/>
                  <w:marRight w:val="0"/>
                  <w:marTop w:val="0"/>
                  <w:marBottom w:val="0"/>
                  <w:divBdr>
                    <w:top w:val="none" w:sz="0" w:space="0" w:color="auto"/>
                    <w:left w:val="none" w:sz="0" w:space="0" w:color="auto"/>
                    <w:bottom w:val="none" w:sz="0" w:space="0" w:color="auto"/>
                    <w:right w:val="none" w:sz="0" w:space="0" w:color="auto"/>
                  </w:divBdr>
                  <w:divsChild>
                    <w:div w:id="3124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3225">
              <w:marLeft w:val="0"/>
              <w:marRight w:val="0"/>
              <w:marTop w:val="0"/>
              <w:marBottom w:val="0"/>
              <w:divBdr>
                <w:top w:val="none" w:sz="0" w:space="0" w:color="auto"/>
                <w:left w:val="none" w:sz="0" w:space="0" w:color="auto"/>
                <w:bottom w:val="none" w:sz="0" w:space="0" w:color="auto"/>
                <w:right w:val="none" w:sz="0" w:space="0" w:color="auto"/>
              </w:divBdr>
              <w:divsChild>
                <w:div w:id="1924989389">
                  <w:marLeft w:val="0"/>
                  <w:marRight w:val="0"/>
                  <w:marTop w:val="0"/>
                  <w:marBottom w:val="0"/>
                  <w:divBdr>
                    <w:top w:val="none" w:sz="0" w:space="0" w:color="auto"/>
                    <w:left w:val="none" w:sz="0" w:space="0" w:color="auto"/>
                    <w:bottom w:val="none" w:sz="0" w:space="0" w:color="auto"/>
                    <w:right w:val="none" w:sz="0" w:space="0" w:color="auto"/>
                  </w:divBdr>
                  <w:divsChild>
                    <w:div w:id="8205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0608">
      <w:bodyDiv w:val="1"/>
      <w:marLeft w:val="0"/>
      <w:marRight w:val="0"/>
      <w:marTop w:val="0"/>
      <w:marBottom w:val="0"/>
      <w:divBdr>
        <w:top w:val="none" w:sz="0" w:space="0" w:color="auto"/>
        <w:left w:val="none" w:sz="0" w:space="0" w:color="auto"/>
        <w:bottom w:val="none" w:sz="0" w:space="0" w:color="auto"/>
        <w:right w:val="none" w:sz="0" w:space="0" w:color="auto"/>
      </w:divBdr>
    </w:div>
    <w:div w:id="164979866">
      <w:bodyDiv w:val="1"/>
      <w:marLeft w:val="0"/>
      <w:marRight w:val="0"/>
      <w:marTop w:val="0"/>
      <w:marBottom w:val="0"/>
      <w:divBdr>
        <w:top w:val="none" w:sz="0" w:space="0" w:color="auto"/>
        <w:left w:val="none" w:sz="0" w:space="0" w:color="auto"/>
        <w:bottom w:val="none" w:sz="0" w:space="0" w:color="auto"/>
        <w:right w:val="none" w:sz="0" w:space="0" w:color="auto"/>
      </w:divBdr>
    </w:div>
    <w:div w:id="180438963">
      <w:bodyDiv w:val="1"/>
      <w:marLeft w:val="0"/>
      <w:marRight w:val="0"/>
      <w:marTop w:val="0"/>
      <w:marBottom w:val="0"/>
      <w:divBdr>
        <w:top w:val="none" w:sz="0" w:space="0" w:color="auto"/>
        <w:left w:val="none" w:sz="0" w:space="0" w:color="auto"/>
        <w:bottom w:val="none" w:sz="0" w:space="0" w:color="auto"/>
        <w:right w:val="none" w:sz="0" w:space="0" w:color="auto"/>
      </w:divBdr>
    </w:div>
    <w:div w:id="182860478">
      <w:bodyDiv w:val="1"/>
      <w:marLeft w:val="0"/>
      <w:marRight w:val="0"/>
      <w:marTop w:val="0"/>
      <w:marBottom w:val="0"/>
      <w:divBdr>
        <w:top w:val="none" w:sz="0" w:space="0" w:color="auto"/>
        <w:left w:val="none" w:sz="0" w:space="0" w:color="auto"/>
        <w:bottom w:val="none" w:sz="0" w:space="0" w:color="auto"/>
        <w:right w:val="none" w:sz="0" w:space="0" w:color="auto"/>
      </w:divBdr>
      <w:divsChild>
        <w:div w:id="1639603610">
          <w:marLeft w:val="0"/>
          <w:marRight w:val="0"/>
          <w:marTop w:val="0"/>
          <w:marBottom w:val="0"/>
          <w:divBdr>
            <w:top w:val="none" w:sz="0" w:space="0" w:color="auto"/>
            <w:left w:val="none" w:sz="0" w:space="0" w:color="auto"/>
            <w:bottom w:val="single" w:sz="6" w:space="18" w:color="C5E0F4"/>
            <w:right w:val="none" w:sz="0" w:space="0" w:color="auto"/>
          </w:divBdr>
          <w:divsChild>
            <w:div w:id="1916237835">
              <w:marLeft w:val="0"/>
              <w:marRight w:val="240"/>
              <w:marTop w:val="0"/>
              <w:marBottom w:val="0"/>
              <w:divBdr>
                <w:top w:val="none" w:sz="0" w:space="0" w:color="auto"/>
                <w:left w:val="none" w:sz="0" w:space="0" w:color="auto"/>
                <w:bottom w:val="none" w:sz="0" w:space="0" w:color="auto"/>
                <w:right w:val="none" w:sz="0" w:space="0" w:color="auto"/>
              </w:divBdr>
              <w:divsChild>
                <w:div w:id="18696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05">
      <w:bodyDiv w:val="1"/>
      <w:marLeft w:val="0"/>
      <w:marRight w:val="0"/>
      <w:marTop w:val="0"/>
      <w:marBottom w:val="0"/>
      <w:divBdr>
        <w:top w:val="none" w:sz="0" w:space="0" w:color="auto"/>
        <w:left w:val="none" w:sz="0" w:space="0" w:color="auto"/>
        <w:bottom w:val="none" w:sz="0" w:space="0" w:color="auto"/>
        <w:right w:val="none" w:sz="0" w:space="0" w:color="auto"/>
      </w:divBdr>
      <w:divsChild>
        <w:div w:id="230389075">
          <w:marLeft w:val="0"/>
          <w:marRight w:val="0"/>
          <w:marTop w:val="0"/>
          <w:marBottom w:val="0"/>
          <w:divBdr>
            <w:top w:val="none" w:sz="0" w:space="0" w:color="auto"/>
            <w:left w:val="none" w:sz="0" w:space="0" w:color="auto"/>
            <w:bottom w:val="none" w:sz="0" w:space="0" w:color="auto"/>
            <w:right w:val="none" w:sz="0" w:space="0" w:color="auto"/>
          </w:divBdr>
          <w:divsChild>
            <w:div w:id="705914844">
              <w:marLeft w:val="0"/>
              <w:marRight w:val="0"/>
              <w:marTop w:val="0"/>
              <w:marBottom w:val="0"/>
              <w:divBdr>
                <w:top w:val="none" w:sz="0" w:space="0" w:color="auto"/>
                <w:left w:val="none" w:sz="0" w:space="0" w:color="auto"/>
                <w:bottom w:val="none" w:sz="0" w:space="0" w:color="auto"/>
                <w:right w:val="none" w:sz="0" w:space="0" w:color="auto"/>
              </w:divBdr>
              <w:divsChild>
                <w:div w:id="1671835879">
                  <w:marLeft w:val="0"/>
                  <w:marRight w:val="0"/>
                  <w:marTop w:val="0"/>
                  <w:marBottom w:val="0"/>
                  <w:divBdr>
                    <w:top w:val="none" w:sz="0" w:space="0" w:color="auto"/>
                    <w:left w:val="none" w:sz="0" w:space="0" w:color="auto"/>
                    <w:bottom w:val="none" w:sz="0" w:space="0" w:color="auto"/>
                    <w:right w:val="none" w:sz="0" w:space="0" w:color="auto"/>
                  </w:divBdr>
                  <w:divsChild>
                    <w:div w:id="1144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182">
      <w:bodyDiv w:val="1"/>
      <w:marLeft w:val="0"/>
      <w:marRight w:val="0"/>
      <w:marTop w:val="0"/>
      <w:marBottom w:val="0"/>
      <w:divBdr>
        <w:top w:val="none" w:sz="0" w:space="0" w:color="auto"/>
        <w:left w:val="none" w:sz="0" w:space="0" w:color="auto"/>
        <w:bottom w:val="none" w:sz="0" w:space="0" w:color="auto"/>
        <w:right w:val="none" w:sz="0" w:space="0" w:color="auto"/>
      </w:divBdr>
      <w:divsChild>
        <w:div w:id="1916433269">
          <w:marLeft w:val="0"/>
          <w:marRight w:val="0"/>
          <w:marTop w:val="0"/>
          <w:marBottom w:val="0"/>
          <w:divBdr>
            <w:top w:val="none" w:sz="0" w:space="0" w:color="auto"/>
            <w:left w:val="none" w:sz="0" w:space="0" w:color="auto"/>
            <w:bottom w:val="none" w:sz="0" w:space="0" w:color="auto"/>
            <w:right w:val="none" w:sz="0" w:space="0" w:color="auto"/>
          </w:divBdr>
          <w:divsChild>
            <w:div w:id="1316300395">
              <w:marLeft w:val="0"/>
              <w:marRight w:val="0"/>
              <w:marTop w:val="0"/>
              <w:marBottom w:val="0"/>
              <w:divBdr>
                <w:top w:val="none" w:sz="0" w:space="0" w:color="auto"/>
                <w:left w:val="none" w:sz="0" w:space="0" w:color="auto"/>
                <w:bottom w:val="none" w:sz="0" w:space="0" w:color="auto"/>
                <w:right w:val="none" w:sz="0" w:space="0" w:color="auto"/>
              </w:divBdr>
              <w:divsChild>
                <w:div w:id="6524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6554">
      <w:bodyDiv w:val="1"/>
      <w:marLeft w:val="0"/>
      <w:marRight w:val="0"/>
      <w:marTop w:val="0"/>
      <w:marBottom w:val="0"/>
      <w:divBdr>
        <w:top w:val="none" w:sz="0" w:space="0" w:color="auto"/>
        <w:left w:val="none" w:sz="0" w:space="0" w:color="auto"/>
        <w:bottom w:val="none" w:sz="0" w:space="0" w:color="auto"/>
        <w:right w:val="none" w:sz="0" w:space="0" w:color="auto"/>
      </w:divBdr>
    </w:div>
    <w:div w:id="195848115">
      <w:bodyDiv w:val="1"/>
      <w:marLeft w:val="0"/>
      <w:marRight w:val="0"/>
      <w:marTop w:val="0"/>
      <w:marBottom w:val="0"/>
      <w:divBdr>
        <w:top w:val="none" w:sz="0" w:space="0" w:color="auto"/>
        <w:left w:val="none" w:sz="0" w:space="0" w:color="auto"/>
        <w:bottom w:val="none" w:sz="0" w:space="0" w:color="auto"/>
        <w:right w:val="none" w:sz="0" w:space="0" w:color="auto"/>
      </w:divBdr>
      <w:divsChild>
        <w:div w:id="254245907">
          <w:marLeft w:val="0"/>
          <w:marRight w:val="0"/>
          <w:marTop w:val="0"/>
          <w:marBottom w:val="0"/>
          <w:divBdr>
            <w:top w:val="none" w:sz="0" w:space="0" w:color="auto"/>
            <w:left w:val="none" w:sz="0" w:space="0" w:color="auto"/>
            <w:bottom w:val="none" w:sz="0" w:space="0" w:color="auto"/>
            <w:right w:val="none" w:sz="0" w:space="0" w:color="auto"/>
          </w:divBdr>
          <w:divsChild>
            <w:div w:id="246808710">
              <w:marLeft w:val="0"/>
              <w:marRight w:val="0"/>
              <w:marTop w:val="0"/>
              <w:marBottom w:val="0"/>
              <w:divBdr>
                <w:top w:val="none" w:sz="0" w:space="0" w:color="auto"/>
                <w:left w:val="none" w:sz="0" w:space="0" w:color="auto"/>
                <w:bottom w:val="none" w:sz="0" w:space="0" w:color="auto"/>
                <w:right w:val="none" w:sz="0" w:space="0" w:color="auto"/>
              </w:divBdr>
              <w:divsChild>
                <w:div w:id="1153376609">
                  <w:marLeft w:val="0"/>
                  <w:marRight w:val="0"/>
                  <w:marTop w:val="0"/>
                  <w:marBottom w:val="0"/>
                  <w:divBdr>
                    <w:top w:val="none" w:sz="0" w:space="0" w:color="auto"/>
                    <w:left w:val="none" w:sz="0" w:space="0" w:color="auto"/>
                    <w:bottom w:val="none" w:sz="0" w:space="0" w:color="auto"/>
                    <w:right w:val="none" w:sz="0" w:space="0" w:color="auto"/>
                  </w:divBdr>
                  <w:divsChild>
                    <w:div w:id="19995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515">
      <w:bodyDiv w:val="1"/>
      <w:marLeft w:val="0"/>
      <w:marRight w:val="0"/>
      <w:marTop w:val="0"/>
      <w:marBottom w:val="0"/>
      <w:divBdr>
        <w:top w:val="none" w:sz="0" w:space="0" w:color="auto"/>
        <w:left w:val="none" w:sz="0" w:space="0" w:color="auto"/>
        <w:bottom w:val="none" w:sz="0" w:space="0" w:color="auto"/>
        <w:right w:val="none" w:sz="0" w:space="0" w:color="auto"/>
      </w:divBdr>
    </w:div>
    <w:div w:id="200479606">
      <w:bodyDiv w:val="1"/>
      <w:marLeft w:val="0"/>
      <w:marRight w:val="0"/>
      <w:marTop w:val="0"/>
      <w:marBottom w:val="0"/>
      <w:divBdr>
        <w:top w:val="none" w:sz="0" w:space="0" w:color="auto"/>
        <w:left w:val="none" w:sz="0" w:space="0" w:color="auto"/>
        <w:bottom w:val="none" w:sz="0" w:space="0" w:color="auto"/>
        <w:right w:val="none" w:sz="0" w:space="0" w:color="auto"/>
      </w:divBdr>
    </w:div>
    <w:div w:id="203256836">
      <w:bodyDiv w:val="1"/>
      <w:marLeft w:val="0"/>
      <w:marRight w:val="0"/>
      <w:marTop w:val="0"/>
      <w:marBottom w:val="0"/>
      <w:divBdr>
        <w:top w:val="none" w:sz="0" w:space="0" w:color="auto"/>
        <w:left w:val="none" w:sz="0" w:space="0" w:color="auto"/>
        <w:bottom w:val="none" w:sz="0" w:space="0" w:color="auto"/>
        <w:right w:val="none" w:sz="0" w:space="0" w:color="auto"/>
      </w:divBdr>
    </w:div>
    <w:div w:id="212665521">
      <w:bodyDiv w:val="1"/>
      <w:marLeft w:val="0"/>
      <w:marRight w:val="0"/>
      <w:marTop w:val="0"/>
      <w:marBottom w:val="0"/>
      <w:divBdr>
        <w:top w:val="none" w:sz="0" w:space="0" w:color="auto"/>
        <w:left w:val="none" w:sz="0" w:space="0" w:color="auto"/>
        <w:bottom w:val="none" w:sz="0" w:space="0" w:color="auto"/>
        <w:right w:val="none" w:sz="0" w:space="0" w:color="auto"/>
      </w:divBdr>
    </w:div>
    <w:div w:id="226653726">
      <w:bodyDiv w:val="1"/>
      <w:marLeft w:val="0"/>
      <w:marRight w:val="0"/>
      <w:marTop w:val="0"/>
      <w:marBottom w:val="0"/>
      <w:divBdr>
        <w:top w:val="none" w:sz="0" w:space="0" w:color="auto"/>
        <w:left w:val="none" w:sz="0" w:space="0" w:color="auto"/>
        <w:bottom w:val="none" w:sz="0" w:space="0" w:color="auto"/>
        <w:right w:val="none" w:sz="0" w:space="0" w:color="auto"/>
      </w:divBdr>
    </w:div>
    <w:div w:id="227569642">
      <w:bodyDiv w:val="1"/>
      <w:marLeft w:val="0"/>
      <w:marRight w:val="0"/>
      <w:marTop w:val="0"/>
      <w:marBottom w:val="0"/>
      <w:divBdr>
        <w:top w:val="none" w:sz="0" w:space="0" w:color="auto"/>
        <w:left w:val="none" w:sz="0" w:space="0" w:color="auto"/>
        <w:bottom w:val="none" w:sz="0" w:space="0" w:color="auto"/>
        <w:right w:val="none" w:sz="0" w:space="0" w:color="auto"/>
      </w:divBdr>
    </w:div>
    <w:div w:id="227958266">
      <w:bodyDiv w:val="1"/>
      <w:marLeft w:val="0"/>
      <w:marRight w:val="0"/>
      <w:marTop w:val="0"/>
      <w:marBottom w:val="0"/>
      <w:divBdr>
        <w:top w:val="none" w:sz="0" w:space="0" w:color="auto"/>
        <w:left w:val="none" w:sz="0" w:space="0" w:color="auto"/>
        <w:bottom w:val="none" w:sz="0" w:space="0" w:color="auto"/>
        <w:right w:val="none" w:sz="0" w:space="0" w:color="auto"/>
      </w:divBdr>
      <w:divsChild>
        <w:div w:id="962274080">
          <w:marLeft w:val="0"/>
          <w:marRight w:val="0"/>
          <w:marTop w:val="300"/>
          <w:marBottom w:val="0"/>
          <w:divBdr>
            <w:top w:val="none" w:sz="0" w:space="0" w:color="auto"/>
            <w:left w:val="none" w:sz="0" w:space="0" w:color="auto"/>
            <w:bottom w:val="none" w:sz="0" w:space="0" w:color="auto"/>
            <w:right w:val="none" w:sz="0" w:space="0" w:color="auto"/>
          </w:divBdr>
          <w:divsChild>
            <w:div w:id="987787678">
              <w:marLeft w:val="0"/>
              <w:marRight w:val="0"/>
              <w:marTop w:val="0"/>
              <w:marBottom w:val="0"/>
              <w:divBdr>
                <w:top w:val="none" w:sz="0" w:space="0" w:color="auto"/>
                <w:left w:val="none" w:sz="0" w:space="0" w:color="auto"/>
                <w:bottom w:val="none" w:sz="0" w:space="0" w:color="auto"/>
                <w:right w:val="none" w:sz="0" w:space="0" w:color="auto"/>
              </w:divBdr>
            </w:div>
            <w:div w:id="16099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5509">
      <w:bodyDiv w:val="1"/>
      <w:marLeft w:val="0"/>
      <w:marRight w:val="0"/>
      <w:marTop w:val="0"/>
      <w:marBottom w:val="0"/>
      <w:divBdr>
        <w:top w:val="none" w:sz="0" w:space="0" w:color="auto"/>
        <w:left w:val="none" w:sz="0" w:space="0" w:color="auto"/>
        <w:bottom w:val="none" w:sz="0" w:space="0" w:color="auto"/>
        <w:right w:val="none" w:sz="0" w:space="0" w:color="auto"/>
      </w:divBdr>
      <w:divsChild>
        <w:div w:id="1077478450">
          <w:marLeft w:val="0"/>
          <w:marRight w:val="0"/>
          <w:marTop w:val="0"/>
          <w:marBottom w:val="0"/>
          <w:divBdr>
            <w:top w:val="none" w:sz="0" w:space="0" w:color="auto"/>
            <w:left w:val="none" w:sz="0" w:space="0" w:color="auto"/>
            <w:bottom w:val="none" w:sz="0" w:space="0" w:color="auto"/>
            <w:right w:val="none" w:sz="0" w:space="0" w:color="auto"/>
          </w:divBdr>
          <w:divsChild>
            <w:div w:id="1296059052">
              <w:marLeft w:val="0"/>
              <w:marRight w:val="0"/>
              <w:marTop w:val="0"/>
              <w:marBottom w:val="0"/>
              <w:divBdr>
                <w:top w:val="none" w:sz="0" w:space="0" w:color="auto"/>
                <w:left w:val="none" w:sz="0" w:space="0" w:color="auto"/>
                <w:bottom w:val="none" w:sz="0" w:space="0" w:color="auto"/>
                <w:right w:val="none" w:sz="0" w:space="0" w:color="auto"/>
              </w:divBdr>
              <w:divsChild>
                <w:div w:id="1591549045">
                  <w:marLeft w:val="0"/>
                  <w:marRight w:val="0"/>
                  <w:marTop w:val="0"/>
                  <w:marBottom w:val="0"/>
                  <w:divBdr>
                    <w:top w:val="none" w:sz="0" w:space="0" w:color="auto"/>
                    <w:left w:val="none" w:sz="0" w:space="0" w:color="auto"/>
                    <w:bottom w:val="none" w:sz="0" w:space="0" w:color="auto"/>
                    <w:right w:val="none" w:sz="0" w:space="0" w:color="auto"/>
                  </w:divBdr>
                  <w:divsChild>
                    <w:div w:id="5043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040362">
      <w:bodyDiv w:val="1"/>
      <w:marLeft w:val="0"/>
      <w:marRight w:val="0"/>
      <w:marTop w:val="0"/>
      <w:marBottom w:val="0"/>
      <w:divBdr>
        <w:top w:val="none" w:sz="0" w:space="0" w:color="auto"/>
        <w:left w:val="none" w:sz="0" w:space="0" w:color="auto"/>
        <w:bottom w:val="none" w:sz="0" w:space="0" w:color="auto"/>
        <w:right w:val="none" w:sz="0" w:space="0" w:color="auto"/>
      </w:divBdr>
      <w:divsChild>
        <w:div w:id="362288070">
          <w:marLeft w:val="0"/>
          <w:marRight w:val="0"/>
          <w:marTop w:val="0"/>
          <w:marBottom w:val="0"/>
          <w:divBdr>
            <w:top w:val="none" w:sz="0" w:space="0" w:color="auto"/>
            <w:left w:val="none" w:sz="0" w:space="0" w:color="auto"/>
            <w:bottom w:val="none" w:sz="0" w:space="0" w:color="auto"/>
            <w:right w:val="none" w:sz="0" w:space="0" w:color="auto"/>
          </w:divBdr>
          <w:divsChild>
            <w:div w:id="6753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2144">
      <w:bodyDiv w:val="1"/>
      <w:marLeft w:val="0"/>
      <w:marRight w:val="0"/>
      <w:marTop w:val="0"/>
      <w:marBottom w:val="0"/>
      <w:divBdr>
        <w:top w:val="none" w:sz="0" w:space="0" w:color="auto"/>
        <w:left w:val="none" w:sz="0" w:space="0" w:color="auto"/>
        <w:bottom w:val="none" w:sz="0" w:space="0" w:color="auto"/>
        <w:right w:val="none" w:sz="0" w:space="0" w:color="auto"/>
      </w:divBdr>
    </w:div>
    <w:div w:id="233317448">
      <w:bodyDiv w:val="1"/>
      <w:marLeft w:val="0"/>
      <w:marRight w:val="0"/>
      <w:marTop w:val="0"/>
      <w:marBottom w:val="0"/>
      <w:divBdr>
        <w:top w:val="none" w:sz="0" w:space="0" w:color="auto"/>
        <w:left w:val="none" w:sz="0" w:space="0" w:color="auto"/>
        <w:bottom w:val="none" w:sz="0" w:space="0" w:color="auto"/>
        <w:right w:val="none" w:sz="0" w:space="0" w:color="auto"/>
      </w:divBdr>
    </w:div>
    <w:div w:id="233782853">
      <w:bodyDiv w:val="1"/>
      <w:marLeft w:val="0"/>
      <w:marRight w:val="0"/>
      <w:marTop w:val="0"/>
      <w:marBottom w:val="0"/>
      <w:divBdr>
        <w:top w:val="none" w:sz="0" w:space="0" w:color="auto"/>
        <w:left w:val="none" w:sz="0" w:space="0" w:color="auto"/>
        <w:bottom w:val="none" w:sz="0" w:space="0" w:color="auto"/>
        <w:right w:val="none" w:sz="0" w:space="0" w:color="auto"/>
      </w:divBdr>
    </w:div>
    <w:div w:id="237063262">
      <w:bodyDiv w:val="1"/>
      <w:marLeft w:val="0"/>
      <w:marRight w:val="0"/>
      <w:marTop w:val="0"/>
      <w:marBottom w:val="0"/>
      <w:divBdr>
        <w:top w:val="none" w:sz="0" w:space="0" w:color="auto"/>
        <w:left w:val="none" w:sz="0" w:space="0" w:color="auto"/>
        <w:bottom w:val="none" w:sz="0" w:space="0" w:color="auto"/>
        <w:right w:val="none" w:sz="0" w:space="0" w:color="auto"/>
      </w:divBdr>
    </w:div>
    <w:div w:id="242833347">
      <w:bodyDiv w:val="1"/>
      <w:marLeft w:val="0"/>
      <w:marRight w:val="0"/>
      <w:marTop w:val="0"/>
      <w:marBottom w:val="0"/>
      <w:divBdr>
        <w:top w:val="none" w:sz="0" w:space="0" w:color="auto"/>
        <w:left w:val="none" w:sz="0" w:space="0" w:color="auto"/>
        <w:bottom w:val="none" w:sz="0" w:space="0" w:color="auto"/>
        <w:right w:val="none" w:sz="0" w:space="0" w:color="auto"/>
      </w:divBdr>
    </w:div>
    <w:div w:id="247080750">
      <w:bodyDiv w:val="1"/>
      <w:marLeft w:val="0"/>
      <w:marRight w:val="0"/>
      <w:marTop w:val="0"/>
      <w:marBottom w:val="0"/>
      <w:divBdr>
        <w:top w:val="none" w:sz="0" w:space="0" w:color="auto"/>
        <w:left w:val="none" w:sz="0" w:space="0" w:color="auto"/>
        <w:bottom w:val="none" w:sz="0" w:space="0" w:color="auto"/>
        <w:right w:val="none" w:sz="0" w:space="0" w:color="auto"/>
      </w:divBdr>
    </w:div>
    <w:div w:id="254559835">
      <w:bodyDiv w:val="1"/>
      <w:marLeft w:val="0"/>
      <w:marRight w:val="0"/>
      <w:marTop w:val="0"/>
      <w:marBottom w:val="0"/>
      <w:divBdr>
        <w:top w:val="none" w:sz="0" w:space="0" w:color="auto"/>
        <w:left w:val="none" w:sz="0" w:space="0" w:color="auto"/>
        <w:bottom w:val="none" w:sz="0" w:space="0" w:color="auto"/>
        <w:right w:val="none" w:sz="0" w:space="0" w:color="auto"/>
      </w:divBdr>
      <w:divsChild>
        <w:div w:id="2129277412">
          <w:marLeft w:val="-225"/>
          <w:marRight w:val="-225"/>
          <w:marTop w:val="0"/>
          <w:marBottom w:val="0"/>
          <w:divBdr>
            <w:top w:val="none" w:sz="0" w:space="0" w:color="auto"/>
            <w:left w:val="none" w:sz="0" w:space="0" w:color="auto"/>
            <w:bottom w:val="none" w:sz="0" w:space="0" w:color="auto"/>
            <w:right w:val="none" w:sz="0" w:space="0" w:color="auto"/>
          </w:divBdr>
          <w:divsChild>
            <w:div w:id="748843234">
              <w:marLeft w:val="0"/>
              <w:marRight w:val="0"/>
              <w:marTop w:val="0"/>
              <w:marBottom w:val="0"/>
              <w:divBdr>
                <w:top w:val="none" w:sz="0" w:space="0" w:color="auto"/>
                <w:left w:val="none" w:sz="0" w:space="0" w:color="auto"/>
                <w:bottom w:val="none" w:sz="0" w:space="0" w:color="auto"/>
                <w:right w:val="none" w:sz="0" w:space="0" w:color="auto"/>
              </w:divBdr>
              <w:divsChild>
                <w:div w:id="854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101">
          <w:marLeft w:val="-225"/>
          <w:marRight w:val="-225"/>
          <w:marTop w:val="0"/>
          <w:marBottom w:val="0"/>
          <w:divBdr>
            <w:top w:val="none" w:sz="0" w:space="0" w:color="auto"/>
            <w:left w:val="none" w:sz="0" w:space="0" w:color="auto"/>
            <w:bottom w:val="none" w:sz="0" w:space="0" w:color="auto"/>
            <w:right w:val="none" w:sz="0" w:space="0" w:color="auto"/>
          </w:divBdr>
          <w:divsChild>
            <w:div w:id="65348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8107453">
      <w:bodyDiv w:val="1"/>
      <w:marLeft w:val="0"/>
      <w:marRight w:val="0"/>
      <w:marTop w:val="0"/>
      <w:marBottom w:val="0"/>
      <w:divBdr>
        <w:top w:val="none" w:sz="0" w:space="0" w:color="auto"/>
        <w:left w:val="none" w:sz="0" w:space="0" w:color="auto"/>
        <w:bottom w:val="none" w:sz="0" w:space="0" w:color="auto"/>
        <w:right w:val="none" w:sz="0" w:space="0" w:color="auto"/>
      </w:divBdr>
      <w:divsChild>
        <w:div w:id="1619872890">
          <w:marLeft w:val="0"/>
          <w:marRight w:val="0"/>
          <w:marTop w:val="0"/>
          <w:marBottom w:val="0"/>
          <w:divBdr>
            <w:top w:val="none" w:sz="0" w:space="0" w:color="auto"/>
            <w:left w:val="none" w:sz="0" w:space="0" w:color="auto"/>
            <w:bottom w:val="none" w:sz="0" w:space="0" w:color="auto"/>
            <w:right w:val="none" w:sz="0" w:space="0" w:color="auto"/>
          </w:divBdr>
        </w:div>
      </w:divsChild>
    </w:div>
    <w:div w:id="267545689">
      <w:bodyDiv w:val="1"/>
      <w:marLeft w:val="0"/>
      <w:marRight w:val="0"/>
      <w:marTop w:val="0"/>
      <w:marBottom w:val="0"/>
      <w:divBdr>
        <w:top w:val="none" w:sz="0" w:space="0" w:color="auto"/>
        <w:left w:val="none" w:sz="0" w:space="0" w:color="auto"/>
        <w:bottom w:val="none" w:sz="0" w:space="0" w:color="auto"/>
        <w:right w:val="none" w:sz="0" w:space="0" w:color="auto"/>
      </w:divBdr>
    </w:div>
    <w:div w:id="279531030">
      <w:bodyDiv w:val="1"/>
      <w:marLeft w:val="0"/>
      <w:marRight w:val="0"/>
      <w:marTop w:val="0"/>
      <w:marBottom w:val="0"/>
      <w:divBdr>
        <w:top w:val="none" w:sz="0" w:space="0" w:color="auto"/>
        <w:left w:val="none" w:sz="0" w:space="0" w:color="auto"/>
        <w:bottom w:val="none" w:sz="0" w:space="0" w:color="auto"/>
        <w:right w:val="none" w:sz="0" w:space="0" w:color="auto"/>
      </w:divBdr>
      <w:divsChild>
        <w:div w:id="1561479727">
          <w:marLeft w:val="0"/>
          <w:marRight w:val="0"/>
          <w:marTop w:val="0"/>
          <w:marBottom w:val="0"/>
          <w:divBdr>
            <w:top w:val="none" w:sz="0" w:space="0" w:color="auto"/>
            <w:left w:val="none" w:sz="0" w:space="0" w:color="auto"/>
            <w:bottom w:val="none" w:sz="0" w:space="0" w:color="auto"/>
            <w:right w:val="none" w:sz="0" w:space="0" w:color="auto"/>
          </w:divBdr>
          <w:divsChild>
            <w:div w:id="733629638">
              <w:marLeft w:val="0"/>
              <w:marRight w:val="0"/>
              <w:marTop w:val="0"/>
              <w:marBottom w:val="0"/>
              <w:divBdr>
                <w:top w:val="none" w:sz="0" w:space="0" w:color="auto"/>
                <w:left w:val="none" w:sz="0" w:space="0" w:color="auto"/>
                <w:bottom w:val="none" w:sz="0" w:space="0" w:color="auto"/>
                <w:right w:val="none" w:sz="0" w:space="0" w:color="auto"/>
              </w:divBdr>
              <w:divsChild>
                <w:div w:id="4840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9264">
      <w:bodyDiv w:val="1"/>
      <w:marLeft w:val="0"/>
      <w:marRight w:val="0"/>
      <w:marTop w:val="0"/>
      <w:marBottom w:val="0"/>
      <w:divBdr>
        <w:top w:val="none" w:sz="0" w:space="0" w:color="auto"/>
        <w:left w:val="none" w:sz="0" w:space="0" w:color="auto"/>
        <w:bottom w:val="none" w:sz="0" w:space="0" w:color="auto"/>
        <w:right w:val="none" w:sz="0" w:space="0" w:color="auto"/>
      </w:divBdr>
      <w:divsChild>
        <w:div w:id="250894173">
          <w:marLeft w:val="0"/>
          <w:marRight w:val="0"/>
          <w:marTop w:val="0"/>
          <w:marBottom w:val="0"/>
          <w:divBdr>
            <w:top w:val="none" w:sz="0" w:space="0" w:color="auto"/>
            <w:left w:val="none" w:sz="0" w:space="0" w:color="auto"/>
            <w:bottom w:val="none" w:sz="0" w:space="0" w:color="auto"/>
            <w:right w:val="none" w:sz="0" w:space="0" w:color="auto"/>
          </w:divBdr>
        </w:div>
        <w:div w:id="447890667">
          <w:marLeft w:val="0"/>
          <w:marRight w:val="0"/>
          <w:marTop w:val="150"/>
          <w:marBottom w:val="0"/>
          <w:divBdr>
            <w:top w:val="none" w:sz="0" w:space="0" w:color="auto"/>
            <w:left w:val="none" w:sz="0" w:space="0" w:color="auto"/>
            <w:bottom w:val="none" w:sz="0" w:space="0" w:color="auto"/>
            <w:right w:val="none" w:sz="0" w:space="0" w:color="auto"/>
          </w:divBdr>
        </w:div>
      </w:divsChild>
    </w:div>
    <w:div w:id="286202683">
      <w:bodyDiv w:val="1"/>
      <w:marLeft w:val="0"/>
      <w:marRight w:val="0"/>
      <w:marTop w:val="0"/>
      <w:marBottom w:val="0"/>
      <w:divBdr>
        <w:top w:val="none" w:sz="0" w:space="0" w:color="auto"/>
        <w:left w:val="none" w:sz="0" w:space="0" w:color="auto"/>
        <w:bottom w:val="none" w:sz="0" w:space="0" w:color="auto"/>
        <w:right w:val="none" w:sz="0" w:space="0" w:color="auto"/>
      </w:divBdr>
    </w:div>
    <w:div w:id="287585351">
      <w:bodyDiv w:val="1"/>
      <w:marLeft w:val="0"/>
      <w:marRight w:val="0"/>
      <w:marTop w:val="0"/>
      <w:marBottom w:val="0"/>
      <w:divBdr>
        <w:top w:val="none" w:sz="0" w:space="0" w:color="auto"/>
        <w:left w:val="none" w:sz="0" w:space="0" w:color="auto"/>
        <w:bottom w:val="none" w:sz="0" w:space="0" w:color="auto"/>
        <w:right w:val="none" w:sz="0" w:space="0" w:color="auto"/>
      </w:divBdr>
    </w:div>
    <w:div w:id="290480624">
      <w:bodyDiv w:val="1"/>
      <w:marLeft w:val="0"/>
      <w:marRight w:val="0"/>
      <w:marTop w:val="0"/>
      <w:marBottom w:val="0"/>
      <w:divBdr>
        <w:top w:val="none" w:sz="0" w:space="0" w:color="auto"/>
        <w:left w:val="none" w:sz="0" w:space="0" w:color="auto"/>
        <w:bottom w:val="none" w:sz="0" w:space="0" w:color="auto"/>
        <w:right w:val="none" w:sz="0" w:space="0" w:color="auto"/>
      </w:divBdr>
    </w:div>
    <w:div w:id="293294587">
      <w:bodyDiv w:val="1"/>
      <w:marLeft w:val="0"/>
      <w:marRight w:val="0"/>
      <w:marTop w:val="0"/>
      <w:marBottom w:val="0"/>
      <w:divBdr>
        <w:top w:val="none" w:sz="0" w:space="0" w:color="auto"/>
        <w:left w:val="none" w:sz="0" w:space="0" w:color="auto"/>
        <w:bottom w:val="none" w:sz="0" w:space="0" w:color="auto"/>
        <w:right w:val="none" w:sz="0" w:space="0" w:color="auto"/>
      </w:divBdr>
      <w:divsChild>
        <w:div w:id="266546946">
          <w:marLeft w:val="0"/>
          <w:marRight w:val="0"/>
          <w:marTop w:val="0"/>
          <w:marBottom w:val="0"/>
          <w:divBdr>
            <w:top w:val="none" w:sz="0" w:space="0" w:color="auto"/>
            <w:left w:val="none" w:sz="0" w:space="0" w:color="auto"/>
            <w:bottom w:val="none" w:sz="0" w:space="0" w:color="auto"/>
            <w:right w:val="none" w:sz="0" w:space="0" w:color="auto"/>
          </w:divBdr>
          <w:divsChild>
            <w:div w:id="1126118647">
              <w:marLeft w:val="0"/>
              <w:marRight w:val="0"/>
              <w:marTop w:val="0"/>
              <w:marBottom w:val="0"/>
              <w:divBdr>
                <w:top w:val="none" w:sz="0" w:space="0" w:color="auto"/>
                <w:left w:val="none" w:sz="0" w:space="0" w:color="auto"/>
                <w:bottom w:val="none" w:sz="0" w:space="0" w:color="auto"/>
                <w:right w:val="none" w:sz="0" w:space="0" w:color="auto"/>
              </w:divBdr>
              <w:divsChild>
                <w:div w:id="419910960">
                  <w:marLeft w:val="-165"/>
                  <w:marRight w:val="0"/>
                  <w:marTop w:val="0"/>
                  <w:marBottom w:val="0"/>
                  <w:divBdr>
                    <w:top w:val="none" w:sz="0" w:space="0" w:color="auto"/>
                    <w:left w:val="none" w:sz="0" w:space="0" w:color="auto"/>
                    <w:bottom w:val="none" w:sz="0" w:space="0" w:color="auto"/>
                    <w:right w:val="none" w:sz="0" w:space="0" w:color="auto"/>
                  </w:divBdr>
                </w:div>
                <w:div w:id="1081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3430">
          <w:marLeft w:val="0"/>
          <w:marRight w:val="0"/>
          <w:marTop w:val="0"/>
          <w:marBottom w:val="0"/>
          <w:divBdr>
            <w:top w:val="none" w:sz="0" w:space="0" w:color="auto"/>
            <w:left w:val="none" w:sz="0" w:space="0" w:color="auto"/>
            <w:bottom w:val="none" w:sz="0" w:space="0" w:color="auto"/>
            <w:right w:val="none" w:sz="0" w:space="0" w:color="auto"/>
          </w:divBdr>
          <w:divsChild>
            <w:div w:id="573012526">
              <w:marLeft w:val="0"/>
              <w:marRight w:val="0"/>
              <w:marTop w:val="0"/>
              <w:marBottom w:val="0"/>
              <w:divBdr>
                <w:top w:val="none" w:sz="0" w:space="0" w:color="auto"/>
                <w:left w:val="none" w:sz="0" w:space="0" w:color="auto"/>
                <w:bottom w:val="none" w:sz="0" w:space="0" w:color="auto"/>
                <w:right w:val="none" w:sz="0" w:space="0" w:color="auto"/>
              </w:divBdr>
              <w:divsChild>
                <w:div w:id="20544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8983">
      <w:bodyDiv w:val="1"/>
      <w:marLeft w:val="0"/>
      <w:marRight w:val="0"/>
      <w:marTop w:val="0"/>
      <w:marBottom w:val="0"/>
      <w:divBdr>
        <w:top w:val="none" w:sz="0" w:space="0" w:color="auto"/>
        <w:left w:val="none" w:sz="0" w:space="0" w:color="auto"/>
        <w:bottom w:val="none" w:sz="0" w:space="0" w:color="auto"/>
        <w:right w:val="none" w:sz="0" w:space="0" w:color="auto"/>
      </w:divBdr>
      <w:divsChild>
        <w:div w:id="621615612">
          <w:marLeft w:val="0"/>
          <w:marRight w:val="0"/>
          <w:marTop w:val="30"/>
          <w:marBottom w:val="0"/>
          <w:divBdr>
            <w:top w:val="none" w:sz="0" w:space="0" w:color="auto"/>
            <w:left w:val="none" w:sz="0" w:space="0" w:color="auto"/>
            <w:bottom w:val="none" w:sz="0" w:space="0" w:color="auto"/>
            <w:right w:val="none" w:sz="0" w:space="0" w:color="auto"/>
          </w:divBdr>
        </w:div>
        <w:div w:id="1556241144">
          <w:marLeft w:val="0"/>
          <w:marRight w:val="0"/>
          <w:marTop w:val="30"/>
          <w:marBottom w:val="0"/>
          <w:divBdr>
            <w:top w:val="none" w:sz="0" w:space="0" w:color="auto"/>
            <w:left w:val="none" w:sz="0" w:space="0" w:color="auto"/>
            <w:bottom w:val="none" w:sz="0" w:space="0" w:color="auto"/>
            <w:right w:val="none" w:sz="0" w:space="0" w:color="auto"/>
          </w:divBdr>
        </w:div>
        <w:div w:id="1642223558">
          <w:marLeft w:val="0"/>
          <w:marRight w:val="0"/>
          <w:marTop w:val="30"/>
          <w:marBottom w:val="0"/>
          <w:divBdr>
            <w:top w:val="none" w:sz="0" w:space="0" w:color="auto"/>
            <w:left w:val="none" w:sz="0" w:space="0" w:color="auto"/>
            <w:bottom w:val="none" w:sz="0" w:space="0" w:color="auto"/>
            <w:right w:val="none" w:sz="0" w:space="0" w:color="auto"/>
          </w:divBdr>
        </w:div>
      </w:divsChild>
    </w:div>
    <w:div w:id="299766298">
      <w:bodyDiv w:val="1"/>
      <w:marLeft w:val="0"/>
      <w:marRight w:val="0"/>
      <w:marTop w:val="0"/>
      <w:marBottom w:val="0"/>
      <w:divBdr>
        <w:top w:val="none" w:sz="0" w:space="0" w:color="auto"/>
        <w:left w:val="none" w:sz="0" w:space="0" w:color="auto"/>
        <w:bottom w:val="none" w:sz="0" w:space="0" w:color="auto"/>
        <w:right w:val="none" w:sz="0" w:space="0" w:color="auto"/>
      </w:divBdr>
    </w:div>
    <w:div w:id="308873668">
      <w:bodyDiv w:val="1"/>
      <w:marLeft w:val="0"/>
      <w:marRight w:val="0"/>
      <w:marTop w:val="0"/>
      <w:marBottom w:val="0"/>
      <w:divBdr>
        <w:top w:val="none" w:sz="0" w:space="0" w:color="auto"/>
        <w:left w:val="none" w:sz="0" w:space="0" w:color="auto"/>
        <w:bottom w:val="none" w:sz="0" w:space="0" w:color="auto"/>
        <w:right w:val="none" w:sz="0" w:space="0" w:color="auto"/>
      </w:divBdr>
      <w:divsChild>
        <w:div w:id="1253736250">
          <w:marLeft w:val="0"/>
          <w:marRight w:val="0"/>
          <w:marTop w:val="0"/>
          <w:marBottom w:val="0"/>
          <w:divBdr>
            <w:top w:val="none" w:sz="0" w:space="0" w:color="auto"/>
            <w:left w:val="none" w:sz="0" w:space="0" w:color="auto"/>
            <w:bottom w:val="none" w:sz="0" w:space="0" w:color="auto"/>
            <w:right w:val="none" w:sz="0" w:space="0" w:color="auto"/>
          </w:divBdr>
        </w:div>
      </w:divsChild>
    </w:div>
    <w:div w:id="312679552">
      <w:bodyDiv w:val="1"/>
      <w:marLeft w:val="0"/>
      <w:marRight w:val="0"/>
      <w:marTop w:val="0"/>
      <w:marBottom w:val="0"/>
      <w:divBdr>
        <w:top w:val="none" w:sz="0" w:space="0" w:color="auto"/>
        <w:left w:val="none" w:sz="0" w:space="0" w:color="auto"/>
        <w:bottom w:val="none" w:sz="0" w:space="0" w:color="auto"/>
        <w:right w:val="none" w:sz="0" w:space="0" w:color="auto"/>
      </w:divBdr>
    </w:div>
    <w:div w:id="320230888">
      <w:bodyDiv w:val="1"/>
      <w:marLeft w:val="0"/>
      <w:marRight w:val="0"/>
      <w:marTop w:val="0"/>
      <w:marBottom w:val="0"/>
      <w:divBdr>
        <w:top w:val="none" w:sz="0" w:space="0" w:color="auto"/>
        <w:left w:val="none" w:sz="0" w:space="0" w:color="auto"/>
        <w:bottom w:val="none" w:sz="0" w:space="0" w:color="auto"/>
        <w:right w:val="none" w:sz="0" w:space="0" w:color="auto"/>
      </w:divBdr>
    </w:div>
    <w:div w:id="322121788">
      <w:bodyDiv w:val="1"/>
      <w:marLeft w:val="0"/>
      <w:marRight w:val="0"/>
      <w:marTop w:val="0"/>
      <w:marBottom w:val="0"/>
      <w:divBdr>
        <w:top w:val="none" w:sz="0" w:space="0" w:color="auto"/>
        <w:left w:val="none" w:sz="0" w:space="0" w:color="auto"/>
        <w:bottom w:val="none" w:sz="0" w:space="0" w:color="auto"/>
        <w:right w:val="none" w:sz="0" w:space="0" w:color="auto"/>
      </w:divBdr>
      <w:divsChild>
        <w:div w:id="734821135">
          <w:marLeft w:val="0"/>
          <w:marRight w:val="0"/>
          <w:marTop w:val="0"/>
          <w:marBottom w:val="0"/>
          <w:divBdr>
            <w:top w:val="none" w:sz="0" w:space="0" w:color="auto"/>
            <w:left w:val="none" w:sz="0" w:space="0" w:color="auto"/>
            <w:bottom w:val="none" w:sz="0" w:space="0" w:color="auto"/>
            <w:right w:val="none" w:sz="0" w:space="0" w:color="auto"/>
          </w:divBdr>
          <w:divsChild>
            <w:div w:id="194197935">
              <w:marLeft w:val="-225"/>
              <w:marRight w:val="-225"/>
              <w:marTop w:val="0"/>
              <w:marBottom w:val="0"/>
              <w:divBdr>
                <w:top w:val="none" w:sz="0" w:space="0" w:color="auto"/>
                <w:left w:val="none" w:sz="0" w:space="0" w:color="auto"/>
                <w:bottom w:val="none" w:sz="0" w:space="0" w:color="auto"/>
                <w:right w:val="none" w:sz="0" w:space="0" w:color="auto"/>
              </w:divBdr>
              <w:divsChild>
                <w:div w:id="2086029284">
                  <w:marLeft w:val="0"/>
                  <w:marRight w:val="0"/>
                  <w:marTop w:val="0"/>
                  <w:marBottom w:val="0"/>
                  <w:divBdr>
                    <w:top w:val="none" w:sz="0" w:space="0" w:color="auto"/>
                    <w:left w:val="none" w:sz="0" w:space="0" w:color="auto"/>
                    <w:bottom w:val="none" w:sz="0" w:space="0" w:color="auto"/>
                    <w:right w:val="none" w:sz="0" w:space="0" w:color="auto"/>
                  </w:divBdr>
                  <w:divsChild>
                    <w:div w:id="3659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007">
              <w:marLeft w:val="-225"/>
              <w:marRight w:val="-225"/>
              <w:marTop w:val="0"/>
              <w:marBottom w:val="0"/>
              <w:divBdr>
                <w:top w:val="none" w:sz="0" w:space="0" w:color="auto"/>
                <w:left w:val="none" w:sz="0" w:space="0" w:color="auto"/>
                <w:bottom w:val="none" w:sz="0" w:space="0" w:color="auto"/>
                <w:right w:val="none" w:sz="0" w:space="0" w:color="auto"/>
              </w:divBdr>
              <w:divsChild>
                <w:div w:id="1127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9413323">
          <w:marLeft w:val="0"/>
          <w:marRight w:val="0"/>
          <w:marTop w:val="0"/>
          <w:marBottom w:val="0"/>
          <w:divBdr>
            <w:top w:val="none" w:sz="0" w:space="0" w:color="auto"/>
            <w:left w:val="none" w:sz="0" w:space="0" w:color="auto"/>
            <w:bottom w:val="none" w:sz="0" w:space="0" w:color="auto"/>
            <w:right w:val="none" w:sz="0" w:space="0" w:color="auto"/>
          </w:divBdr>
          <w:divsChild>
            <w:div w:id="531764953">
              <w:marLeft w:val="-225"/>
              <w:marRight w:val="-225"/>
              <w:marTop w:val="0"/>
              <w:marBottom w:val="0"/>
              <w:divBdr>
                <w:top w:val="none" w:sz="0" w:space="0" w:color="auto"/>
                <w:left w:val="none" w:sz="0" w:space="0" w:color="auto"/>
                <w:bottom w:val="none" w:sz="0" w:space="0" w:color="auto"/>
                <w:right w:val="none" w:sz="0" w:space="0" w:color="auto"/>
              </w:divBdr>
              <w:divsChild>
                <w:div w:id="672533379">
                  <w:marLeft w:val="0"/>
                  <w:marRight w:val="0"/>
                  <w:marTop w:val="0"/>
                  <w:marBottom w:val="240"/>
                  <w:divBdr>
                    <w:top w:val="none" w:sz="0" w:space="0" w:color="auto"/>
                    <w:left w:val="none" w:sz="0" w:space="0" w:color="auto"/>
                    <w:bottom w:val="none" w:sz="0" w:space="0" w:color="auto"/>
                    <w:right w:val="none" w:sz="0" w:space="0" w:color="auto"/>
                  </w:divBdr>
                </w:div>
              </w:divsChild>
            </w:div>
            <w:div w:id="1023748214">
              <w:marLeft w:val="-225"/>
              <w:marRight w:val="-225"/>
              <w:marTop w:val="0"/>
              <w:marBottom w:val="0"/>
              <w:divBdr>
                <w:top w:val="none" w:sz="0" w:space="0" w:color="auto"/>
                <w:left w:val="none" w:sz="0" w:space="0" w:color="auto"/>
                <w:bottom w:val="none" w:sz="0" w:space="0" w:color="auto"/>
                <w:right w:val="none" w:sz="0" w:space="0" w:color="auto"/>
              </w:divBdr>
              <w:divsChild>
                <w:div w:id="477191150">
                  <w:marLeft w:val="0"/>
                  <w:marRight w:val="0"/>
                  <w:marTop w:val="0"/>
                  <w:marBottom w:val="0"/>
                  <w:divBdr>
                    <w:top w:val="none" w:sz="0" w:space="0" w:color="auto"/>
                    <w:left w:val="none" w:sz="0" w:space="0" w:color="auto"/>
                    <w:bottom w:val="none" w:sz="0" w:space="0" w:color="auto"/>
                    <w:right w:val="none" w:sz="0" w:space="0" w:color="auto"/>
                  </w:divBdr>
                </w:div>
                <w:div w:id="1854294119">
                  <w:marLeft w:val="0"/>
                  <w:marRight w:val="0"/>
                  <w:marTop w:val="0"/>
                  <w:marBottom w:val="0"/>
                  <w:divBdr>
                    <w:top w:val="none" w:sz="0" w:space="0" w:color="auto"/>
                    <w:left w:val="none" w:sz="0" w:space="0" w:color="auto"/>
                    <w:bottom w:val="none" w:sz="0" w:space="0" w:color="auto"/>
                    <w:right w:val="none" w:sz="0" w:space="0" w:color="auto"/>
                  </w:divBdr>
                </w:div>
              </w:divsChild>
            </w:div>
            <w:div w:id="1452942126">
              <w:marLeft w:val="-225"/>
              <w:marRight w:val="-225"/>
              <w:marTop w:val="0"/>
              <w:marBottom w:val="0"/>
              <w:divBdr>
                <w:top w:val="none" w:sz="0" w:space="0" w:color="auto"/>
                <w:left w:val="none" w:sz="0" w:space="0" w:color="auto"/>
                <w:bottom w:val="none" w:sz="0" w:space="0" w:color="auto"/>
                <w:right w:val="none" w:sz="0" w:space="0" w:color="auto"/>
              </w:divBdr>
              <w:divsChild>
                <w:div w:id="408773858">
                  <w:marLeft w:val="0"/>
                  <w:marRight w:val="0"/>
                  <w:marTop w:val="0"/>
                  <w:marBottom w:val="0"/>
                  <w:divBdr>
                    <w:top w:val="none" w:sz="0" w:space="0" w:color="auto"/>
                    <w:left w:val="none" w:sz="0" w:space="0" w:color="auto"/>
                    <w:bottom w:val="none" w:sz="0" w:space="0" w:color="auto"/>
                    <w:right w:val="none" w:sz="0" w:space="0" w:color="auto"/>
                  </w:divBdr>
                  <w:divsChild>
                    <w:div w:id="15242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80144">
      <w:bodyDiv w:val="1"/>
      <w:marLeft w:val="0"/>
      <w:marRight w:val="0"/>
      <w:marTop w:val="0"/>
      <w:marBottom w:val="0"/>
      <w:divBdr>
        <w:top w:val="none" w:sz="0" w:space="0" w:color="auto"/>
        <w:left w:val="none" w:sz="0" w:space="0" w:color="auto"/>
        <w:bottom w:val="none" w:sz="0" w:space="0" w:color="auto"/>
        <w:right w:val="none" w:sz="0" w:space="0" w:color="auto"/>
      </w:divBdr>
    </w:div>
    <w:div w:id="335498579">
      <w:bodyDiv w:val="1"/>
      <w:marLeft w:val="0"/>
      <w:marRight w:val="0"/>
      <w:marTop w:val="0"/>
      <w:marBottom w:val="0"/>
      <w:divBdr>
        <w:top w:val="none" w:sz="0" w:space="0" w:color="auto"/>
        <w:left w:val="none" w:sz="0" w:space="0" w:color="auto"/>
        <w:bottom w:val="none" w:sz="0" w:space="0" w:color="auto"/>
        <w:right w:val="none" w:sz="0" w:space="0" w:color="auto"/>
      </w:divBdr>
      <w:divsChild>
        <w:div w:id="20981820">
          <w:marLeft w:val="0"/>
          <w:marRight w:val="0"/>
          <w:marTop w:val="0"/>
          <w:marBottom w:val="0"/>
          <w:divBdr>
            <w:top w:val="none" w:sz="0" w:space="0" w:color="auto"/>
            <w:left w:val="none" w:sz="0" w:space="0" w:color="auto"/>
            <w:bottom w:val="none" w:sz="0" w:space="0" w:color="auto"/>
            <w:right w:val="none" w:sz="0" w:space="0" w:color="auto"/>
          </w:divBdr>
          <w:divsChild>
            <w:div w:id="34626526">
              <w:marLeft w:val="0"/>
              <w:marRight w:val="0"/>
              <w:marTop w:val="0"/>
              <w:marBottom w:val="0"/>
              <w:divBdr>
                <w:top w:val="none" w:sz="0" w:space="0" w:color="auto"/>
                <w:left w:val="none" w:sz="0" w:space="0" w:color="auto"/>
                <w:bottom w:val="none" w:sz="0" w:space="0" w:color="auto"/>
                <w:right w:val="none" w:sz="0" w:space="0" w:color="auto"/>
              </w:divBdr>
              <w:divsChild>
                <w:div w:id="863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8021">
      <w:bodyDiv w:val="1"/>
      <w:marLeft w:val="0"/>
      <w:marRight w:val="0"/>
      <w:marTop w:val="0"/>
      <w:marBottom w:val="0"/>
      <w:divBdr>
        <w:top w:val="none" w:sz="0" w:space="0" w:color="auto"/>
        <w:left w:val="none" w:sz="0" w:space="0" w:color="auto"/>
        <w:bottom w:val="none" w:sz="0" w:space="0" w:color="auto"/>
        <w:right w:val="none" w:sz="0" w:space="0" w:color="auto"/>
      </w:divBdr>
    </w:div>
    <w:div w:id="342971970">
      <w:bodyDiv w:val="1"/>
      <w:marLeft w:val="0"/>
      <w:marRight w:val="0"/>
      <w:marTop w:val="0"/>
      <w:marBottom w:val="0"/>
      <w:divBdr>
        <w:top w:val="none" w:sz="0" w:space="0" w:color="auto"/>
        <w:left w:val="none" w:sz="0" w:space="0" w:color="auto"/>
        <w:bottom w:val="none" w:sz="0" w:space="0" w:color="auto"/>
        <w:right w:val="none" w:sz="0" w:space="0" w:color="auto"/>
      </w:divBdr>
    </w:div>
    <w:div w:id="344402555">
      <w:bodyDiv w:val="1"/>
      <w:marLeft w:val="0"/>
      <w:marRight w:val="0"/>
      <w:marTop w:val="0"/>
      <w:marBottom w:val="0"/>
      <w:divBdr>
        <w:top w:val="none" w:sz="0" w:space="0" w:color="auto"/>
        <w:left w:val="none" w:sz="0" w:space="0" w:color="auto"/>
        <w:bottom w:val="none" w:sz="0" w:space="0" w:color="auto"/>
        <w:right w:val="none" w:sz="0" w:space="0" w:color="auto"/>
      </w:divBdr>
    </w:div>
    <w:div w:id="348411093">
      <w:bodyDiv w:val="1"/>
      <w:marLeft w:val="0"/>
      <w:marRight w:val="0"/>
      <w:marTop w:val="0"/>
      <w:marBottom w:val="0"/>
      <w:divBdr>
        <w:top w:val="none" w:sz="0" w:space="0" w:color="auto"/>
        <w:left w:val="none" w:sz="0" w:space="0" w:color="auto"/>
        <w:bottom w:val="none" w:sz="0" w:space="0" w:color="auto"/>
        <w:right w:val="none" w:sz="0" w:space="0" w:color="auto"/>
      </w:divBdr>
    </w:div>
    <w:div w:id="348680891">
      <w:bodyDiv w:val="1"/>
      <w:marLeft w:val="0"/>
      <w:marRight w:val="0"/>
      <w:marTop w:val="0"/>
      <w:marBottom w:val="0"/>
      <w:divBdr>
        <w:top w:val="none" w:sz="0" w:space="0" w:color="auto"/>
        <w:left w:val="none" w:sz="0" w:space="0" w:color="auto"/>
        <w:bottom w:val="none" w:sz="0" w:space="0" w:color="auto"/>
        <w:right w:val="none" w:sz="0" w:space="0" w:color="auto"/>
      </w:divBdr>
      <w:divsChild>
        <w:div w:id="1352535792">
          <w:marLeft w:val="0"/>
          <w:marRight w:val="0"/>
          <w:marTop w:val="0"/>
          <w:marBottom w:val="0"/>
          <w:divBdr>
            <w:top w:val="none" w:sz="0" w:space="0" w:color="auto"/>
            <w:left w:val="none" w:sz="0" w:space="0" w:color="auto"/>
            <w:bottom w:val="none" w:sz="0" w:space="0" w:color="auto"/>
            <w:right w:val="none" w:sz="0" w:space="0" w:color="auto"/>
          </w:divBdr>
        </w:div>
      </w:divsChild>
    </w:div>
    <w:div w:id="352998598">
      <w:bodyDiv w:val="1"/>
      <w:marLeft w:val="0"/>
      <w:marRight w:val="0"/>
      <w:marTop w:val="0"/>
      <w:marBottom w:val="0"/>
      <w:divBdr>
        <w:top w:val="none" w:sz="0" w:space="0" w:color="auto"/>
        <w:left w:val="none" w:sz="0" w:space="0" w:color="auto"/>
        <w:bottom w:val="none" w:sz="0" w:space="0" w:color="auto"/>
        <w:right w:val="none" w:sz="0" w:space="0" w:color="auto"/>
      </w:divBdr>
    </w:div>
    <w:div w:id="354959999">
      <w:bodyDiv w:val="1"/>
      <w:marLeft w:val="0"/>
      <w:marRight w:val="0"/>
      <w:marTop w:val="0"/>
      <w:marBottom w:val="0"/>
      <w:divBdr>
        <w:top w:val="none" w:sz="0" w:space="0" w:color="auto"/>
        <w:left w:val="none" w:sz="0" w:space="0" w:color="auto"/>
        <w:bottom w:val="none" w:sz="0" w:space="0" w:color="auto"/>
        <w:right w:val="none" w:sz="0" w:space="0" w:color="auto"/>
      </w:divBdr>
      <w:divsChild>
        <w:div w:id="626475767">
          <w:marLeft w:val="0"/>
          <w:marRight w:val="0"/>
          <w:marTop w:val="0"/>
          <w:marBottom w:val="0"/>
          <w:divBdr>
            <w:top w:val="none" w:sz="0" w:space="0" w:color="auto"/>
            <w:left w:val="none" w:sz="0" w:space="0" w:color="auto"/>
            <w:bottom w:val="none" w:sz="0" w:space="0" w:color="auto"/>
            <w:right w:val="none" w:sz="0" w:space="0" w:color="auto"/>
          </w:divBdr>
          <w:divsChild>
            <w:div w:id="1076972740">
              <w:marLeft w:val="0"/>
              <w:marRight w:val="0"/>
              <w:marTop w:val="0"/>
              <w:marBottom w:val="0"/>
              <w:divBdr>
                <w:top w:val="none" w:sz="0" w:space="0" w:color="auto"/>
                <w:left w:val="none" w:sz="0" w:space="0" w:color="auto"/>
                <w:bottom w:val="none" w:sz="0" w:space="0" w:color="auto"/>
                <w:right w:val="none" w:sz="0" w:space="0" w:color="auto"/>
              </w:divBdr>
              <w:divsChild>
                <w:div w:id="811293460">
                  <w:marLeft w:val="0"/>
                  <w:marRight w:val="0"/>
                  <w:marTop w:val="0"/>
                  <w:marBottom w:val="0"/>
                  <w:divBdr>
                    <w:top w:val="none" w:sz="0" w:space="0" w:color="auto"/>
                    <w:left w:val="none" w:sz="0" w:space="0" w:color="auto"/>
                    <w:bottom w:val="none" w:sz="0" w:space="0" w:color="auto"/>
                    <w:right w:val="none" w:sz="0" w:space="0" w:color="auto"/>
                  </w:divBdr>
                  <w:divsChild>
                    <w:div w:id="13990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1981">
      <w:bodyDiv w:val="1"/>
      <w:marLeft w:val="0"/>
      <w:marRight w:val="0"/>
      <w:marTop w:val="0"/>
      <w:marBottom w:val="0"/>
      <w:divBdr>
        <w:top w:val="none" w:sz="0" w:space="0" w:color="auto"/>
        <w:left w:val="none" w:sz="0" w:space="0" w:color="auto"/>
        <w:bottom w:val="none" w:sz="0" w:space="0" w:color="auto"/>
        <w:right w:val="none" w:sz="0" w:space="0" w:color="auto"/>
      </w:divBdr>
    </w:div>
    <w:div w:id="362559875">
      <w:bodyDiv w:val="1"/>
      <w:marLeft w:val="0"/>
      <w:marRight w:val="0"/>
      <w:marTop w:val="0"/>
      <w:marBottom w:val="0"/>
      <w:divBdr>
        <w:top w:val="none" w:sz="0" w:space="0" w:color="auto"/>
        <w:left w:val="none" w:sz="0" w:space="0" w:color="auto"/>
        <w:bottom w:val="none" w:sz="0" w:space="0" w:color="auto"/>
        <w:right w:val="none" w:sz="0" w:space="0" w:color="auto"/>
      </w:divBdr>
    </w:div>
    <w:div w:id="370227691">
      <w:bodyDiv w:val="1"/>
      <w:marLeft w:val="0"/>
      <w:marRight w:val="0"/>
      <w:marTop w:val="0"/>
      <w:marBottom w:val="0"/>
      <w:divBdr>
        <w:top w:val="none" w:sz="0" w:space="0" w:color="auto"/>
        <w:left w:val="none" w:sz="0" w:space="0" w:color="auto"/>
        <w:bottom w:val="none" w:sz="0" w:space="0" w:color="auto"/>
        <w:right w:val="none" w:sz="0" w:space="0" w:color="auto"/>
      </w:divBdr>
    </w:div>
    <w:div w:id="371612303">
      <w:bodyDiv w:val="1"/>
      <w:marLeft w:val="0"/>
      <w:marRight w:val="0"/>
      <w:marTop w:val="0"/>
      <w:marBottom w:val="0"/>
      <w:divBdr>
        <w:top w:val="none" w:sz="0" w:space="0" w:color="auto"/>
        <w:left w:val="none" w:sz="0" w:space="0" w:color="auto"/>
        <w:bottom w:val="none" w:sz="0" w:space="0" w:color="auto"/>
        <w:right w:val="none" w:sz="0" w:space="0" w:color="auto"/>
      </w:divBdr>
    </w:div>
    <w:div w:id="377048726">
      <w:bodyDiv w:val="1"/>
      <w:marLeft w:val="0"/>
      <w:marRight w:val="0"/>
      <w:marTop w:val="0"/>
      <w:marBottom w:val="0"/>
      <w:divBdr>
        <w:top w:val="none" w:sz="0" w:space="0" w:color="auto"/>
        <w:left w:val="none" w:sz="0" w:space="0" w:color="auto"/>
        <w:bottom w:val="none" w:sz="0" w:space="0" w:color="auto"/>
        <w:right w:val="none" w:sz="0" w:space="0" w:color="auto"/>
      </w:divBdr>
    </w:div>
    <w:div w:id="381708821">
      <w:bodyDiv w:val="1"/>
      <w:marLeft w:val="0"/>
      <w:marRight w:val="0"/>
      <w:marTop w:val="0"/>
      <w:marBottom w:val="0"/>
      <w:divBdr>
        <w:top w:val="none" w:sz="0" w:space="0" w:color="auto"/>
        <w:left w:val="none" w:sz="0" w:space="0" w:color="auto"/>
        <w:bottom w:val="none" w:sz="0" w:space="0" w:color="auto"/>
        <w:right w:val="none" w:sz="0" w:space="0" w:color="auto"/>
      </w:divBdr>
      <w:divsChild>
        <w:div w:id="173619213">
          <w:marLeft w:val="0"/>
          <w:marRight w:val="0"/>
          <w:marTop w:val="0"/>
          <w:marBottom w:val="0"/>
          <w:divBdr>
            <w:top w:val="none" w:sz="0" w:space="0" w:color="auto"/>
            <w:left w:val="none" w:sz="0" w:space="0" w:color="auto"/>
            <w:bottom w:val="none" w:sz="0" w:space="0" w:color="auto"/>
            <w:right w:val="none" w:sz="0" w:space="0" w:color="auto"/>
          </w:divBdr>
        </w:div>
        <w:div w:id="296376336">
          <w:marLeft w:val="0"/>
          <w:marRight w:val="0"/>
          <w:marTop w:val="0"/>
          <w:marBottom w:val="0"/>
          <w:divBdr>
            <w:top w:val="none" w:sz="0" w:space="0" w:color="auto"/>
            <w:left w:val="none" w:sz="0" w:space="0" w:color="auto"/>
            <w:bottom w:val="none" w:sz="0" w:space="0" w:color="auto"/>
            <w:right w:val="none" w:sz="0" w:space="0" w:color="auto"/>
          </w:divBdr>
        </w:div>
        <w:div w:id="653920931">
          <w:marLeft w:val="0"/>
          <w:marRight w:val="0"/>
          <w:marTop w:val="0"/>
          <w:marBottom w:val="0"/>
          <w:divBdr>
            <w:top w:val="none" w:sz="0" w:space="0" w:color="auto"/>
            <w:left w:val="none" w:sz="0" w:space="0" w:color="auto"/>
            <w:bottom w:val="none" w:sz="0" w:space="0" w:color="auto"/>
            <w:right w:val="none" w:sz="0" w:space="0" w:color="auto"/>
          </w:divBdr>
        </w:div>
      </w:divsChild>
    </w:div>
    <w:div w:id="383796295">
      <w:bodyDiv w:val="1"/>
      <w:marLeft w:val="0"/>
      <w:marRight w:val="0"/>
      <w:marTop w:val="0"/>
      <w:marBottom w:val="0"/>
      <w:divBdr>
        <w:top w:val="none" w:sz="0" w:space="0" w:color="auto"/>
        <w:left w:val="none" w:sz="0" w:space="0" w:color="auto"/>
        <w:bottom w:val="none" w:sz="0" w:space="0" w:color="auto"/>
        <w:right w:val="none" w:sz="0" w:space="0" w:color="auto"/>
      </w:divBdr>
    </w:div>
    <w:div w:id="387266588">
      <w:bodyDiv w:val="1"/>
      <w:marLeft w:val="0"/>
      <w:marRight w:val="0"/>
      <w:marTop w:val="0"/>
      <w:marBottom w:val="0"/>
      <w:divBdr>
        <w:top w:val="none" w:sz="0" w:space="0" w:color="auto"/>
        <w:left w:val="none" w:sz="0" w:space="0" w:color="auto"/>
        <w:bottom w:val="none" w:sz="0" w:space="0" w:color="auto"/>
        <w:right w:val="none" w:sz="0" w:space="0" w:color="auto"/>
      </w:divBdr>
    </w:div>
    <w:div w:id="387535288">
      <w:bodyDiv w:val="1"/>
      <w:marLeft w:val="0"/>
      <w:marRight w:val="0"/>
      <w:marTop w:val="0"/>
      <w:marBottom w:val="0"/>
      <w:divBdr>
        <w:top w:val="none" w:sz="0" w:space="0" w:color="auto"/>
        <w:left w:val="none" w:sz="0" w:space="0" w:color="auto"/>
        <w:bottom w:val="none" w:sz="0" w:space="0" w:color="auto"/>
        <w:right w:val="none" w:sz="0" w:space="0" w:color="auto"/>
      </w:divBdr>
    </w:div>
    <w:div w:id="397674092">
      <w:bodyDiv w:val="1"/>
      <w:marLeft w:val="0"/>
      <w:marRight w:val="0"/>
      <w:marTop w:val="0"/>
      <w:marBottom w:val="0"/>
      <w:divBdr>
        <w:top w:val="none" w:sz="0" w:space="0" w:color="auto"/>
        <w:left w:val="none" w:sz="0" w:space="0" w:color="auto"/>
        <w:bottom w:val="none" w:sz="0" w:space="0" w:color="auto"/>
        <w:right w:val="none" w:sz="0" w:space="0" w:color="auto"/>
      </w:divBdr>
    </w:div>
    <w:div w:id="397678521">
      <w:bodyDiv w:val="1"/>
      <w:marLeft w:val="0"/>
      <w:marRight w:val="0"/>
      <w:marTop w:val="0"/>
      <w:marBottom w:val="0"/>
      <w:divBdr>
        <w:top w:val="none" w:sz="0" w:space="0" w:color="auto"/>
        <w:left w:val="none" w:sz="0" w:space="0" w:color="auto"/>
        <w:bottom w:val="none" w:sz="0" w:space="0" w:color="auto"/>
        <w:right w:val="none" w:sz="0" w:space="0" w:color="auto"/>
      </w:divBdr>
    </w:div>
    <w:div w:id="404231699">
      <w:bodyDiv w:val="1"/>
      <w:marLeft w:val="0"/>
      <w:marRight w:val="0"/>
      <w:marTop w:val="0"/>
      <w:marBottom w:val="0"/>
      <w:divBdr>
        <w:top w:val="none" w:sz="0" w:space="0" w:color="auto"/>
        <w:left w:val="none" w:sz="0" w:space="0" w:color="auto"/>
        <w:bottom w:val="none" w:sz="0" w:space="0" w:color="auto"/>
        <w:right w:val="none" w:sz="0" w:space="0" w:color="auto"/>
      </w:divBdr>
    </w:div>
    <w:div w:id="415975306">
      <w:bodyDiv w:val="1"/>
      <w:marLeft w:val="0"/>
      <w:marRight w:val="0"/>
      <w:marTop w:val="0"/>
      <w:marBottom w:val="0"/>
      <w:divBdr>
        <w:top w:val="none" w:sz="0" w:space="0" w:color="auto"/>
        <w:left w:val="none" w:sz="0" w:space="0" w:color="auto"/>
        <w:bottom w:val="none" w:sz="0" w:space="0" w:color="auto"/>
        <w:right w:val="none" w:sz="0" w:space="0" w:color="auto"/>
      </w:divBdr>
    </w:div>
    <w:div w:id="417598788">
      <w:bodyDiv w:val="1"/>
      <w:marLeft w:val="0"/>
      <w:marRight w:val="0"/>
      <w:marTop w:val="0"/>
      <w:marBottom w:val="0"/>
      <w:divBdr>
        <w:top w:val="none" w:sz="0" w:space="0" w:color="auto"/>
        <w:left w:val="none" w:sz="0" w:space="0" w:color="auto"/>
        <w:bottom w:val="none" w:sz="0" w:space="0" w:color="auto"/>
        <w:right w:val="none" w:sz="0" w:space="0" w:color="auto"/>
      </w:divBdr>
    </w:div>
    <w:div w:id="418064498">
      <w:bodyDiv w:val="1"/>
      <w:marLeft w:val="0"/>
      <w:marRight w:val="0"/>
      <w:marTop w:val="0"/>
      <w:marBottom w:val="0"/>
      <w:divBdr>
        <w:top w:val="none" w:sz="0" w:space="0" w:color="auto"/>
        <w:left w:val="none" w:sz="0" w:space="0" w:color="auto"/>
        <w:bottom w:val="none" w:sz="0" w:space="0" w:color="auto"/>
        <w:right w:val="none" w:sz="0" w:space="0" w:color="auto"/>
      </w:divBdr>
    </w:div>
    <w:div w:id="418185246">
      <w:bodyDiv w:val="1"/>
      <w:marLeft w:val="0"/>
      <w:marRight w:val="0"/>
      <w:marTop w:val="0"/>
      <w:marBottom w:val="0"/>
      <w:divBdr>
        <w:top w:val="none" w:sz="0" w:space="0" w:color="auto"/>
        <w:left w:val="none" w:sz="0" w:space="0" w:color="auto"/>
        <w:bottom w:val="none" w:sz="0" w:space="0" w:color="auto"/>
        <w:right w:val="none" w:sz="0" w:space="0" w:color="auto"/>
      </w:divBdr>
    </w:div>
    <w:div w:id="424883424">
      <w:bodyDiv w:val="1"/>
      <w:marLeft w:val="0"/>
      <w:marRight w:val="0"/>
      <w:marTop w:val="0"/>
      <w:marBottom w:val="0"/>
      <w:divBdr>
        <w:top w:val="none" w:sz="0" w:space="0" w:color="auto"/>
        <w:left w:val="none" w:sz="0" w:space="0" w:color="auto"/>
        <w:bottom w:val="none" w:sz="0" w:space="0" w:color="auto"/>
        <w:right w:val="none" w:sz="0" w:space="0" w:color="auto"/>
      </w:divBdr>
    </w:div>
    <w:div w:id="426729530">
      <w:bodyDiv w:val="1"/>
      <w:marLeft w:val="0"/>
      <w:marRight w:val="0"/>
      <w:marTop w:val="0"/>
      <w:marBottom w:val="0"/>
      <w:divBdr>
        <w:top w:val="none" w:sz="0" w:space="0" w:color="auto"/>
        <w:left w:val="none" w:sz="0" w:space="0" w:color="auto"/>
        <w:bottom w:val="none" w:sz="0" w:space="0" w:color="auto"/>
        <w:right w:val="none" w:sz="0" w:space="0" w:color="auto"/>
      </w:divBdr>
    </w:div>
    <w:div w:id="427776115">
      <w:bodyDiv w:val="1"/>
      <w:marLeft w:val="0"/>
      <w:marRight w:val="0"/>
      <w:marTop w:val="0"/>
      <w:marBottom w:val="0"/>
      <w:divBdr>
        <w:top w:val="none" w:sz="0" w:space="0" w:color="auto"/>
        <w:left w:val="none" w:sz="0" w:space="0" w:color="auto"/>
        <w:bottom w:val="none" w:sz="0" w:space="0" w:color="auto"/>
        <w:right w:val="none" w:sz="0" w:space="0" w:color="auto"/>
      </w:divBdr>
    </w:div>
    <w:div w:id="427967821">
      <w:bodyDiv w:val="1"/>
      <w:marLeft w:val="0"/>
      <w:marRight w:val="0"/>
      <w:marTop w:val="0"/>
      <w:marBottom w:val="0"/>
      <w:divBdr>
        <w:top w:val="none" w:sz="0" w:space="0" w:color="auto"/>
        <w:left w:val="none" w:sz="0" w:space="0" w:color="auto"/>
        <w:bottom w:val="none" w:sz="0" w:space="0" w:color="auto"/>
        <w:right w:val="none" w:sz="0" w:space="0" w:color="auto"/>
      </w:divBdr>
    </w:div>
    <w:div w:id="431051139">
      <w:bodyDiv w:val="1"/>
      <w:marLeft w:val="0"/>
      <w:marRight w:val="0"/>
      <w:marTop w:val="0"/>
      <w:marBottom w:val="0"/>
      <w:divBdr>
        <w:top w:val="none" w:sz="0" w:space="0" w:color="auto"/>
        <w:left w:val="none" w:sz="0" w:space="0" w:color="auto"/>
        <w:bottom w:val="none" w:sz="0" w:space="0" w:color="auto"/>
        <w:right w:val="none" w:sz="0" w:space="0" w:color="auto"/>
      </w:divBdr>
    </w:div>
    <w:div w:id="441073030">
      <w:bodyDiv w:val="1"/>
      <w:marLeft w:val="0"/>
      <w:marRight w:val="0"/>
      <w:marTop w:val="0"/>
      <w:marBottom w:val="0"/>
      <w:divBdr>
        <w:top w:val="none" w:sz="0" w:space="0" w:color="auto"/>
        <w:left w:val="none" w:sz="0" w:space="0" w:color="auto"/>
        <w:bottom w:val="none" w:sz="0" w:space="0" w:color="auto"/>
        <w:right w:val="none" w:sz="0" w:space="0" w:color="auto"/>
      </w:divBdr>
    </w:div>
    <w:div w:id="446704436">
      <w:bodyDiv w:val="1"/>
      <w:marLeft w:val="0"/>
      <w:marRight w:val="0"/>
      <w:marTop w:val="0"/>
      <w:marBottom w:val="0"/>
      <w:divBdr>
        <w:top w:val="none" w:sz="0" w:space="0" w:color="auto"/>
        <w:left w:val="none" w:sz="0" w:space="0" w:color="auto"/>
        <w:bottom w:val="none" w:sz="0" w:space="0" w:color="auto"/>
        <w:right w:val="none" w:sz="0" w:space="0" w:color="auto"/>
      </w:divBdr>
    </w:div>
    <w:div w:id="449126484">
      <w:bodyDiv w:val="1"/>
      <w:marLeft w:val="0"/>
      <w:marRight w:val="0"/>
      <w:marTop w:val="0"/>
      <w:marBottom w:val="0"/>
      <w:divBdr>
        <w:top w:val="none" w:sz="0" w:space="0" w:color="auto"/>
        <w:left w:val="none" w:sz="0" w:space="0" w:color="auto"/>
        <w:bottom w:val="none" w:sz="0" w:space="0" w:color="auto"/>
        <w:right w:val="none" w:sz="0" w:space="0" w:color="auto"/>
      </w:divBdr>
    </w:div>
    <w:div w:id="451556227">
      <w:bodyDiv w:val="1"/>
      <w:marLeft w:val="0"/>
      <w:marRight w:val="0"/>
      <w:marTop w:val="0"/>
      <w:marBottom w:val="0"/>
      <w:divBdr>
        <w:top w:val="none" w:sz="0" w:space="0" w:color="auto"/>
        <w:left w:val="none" w:sz="0" w:space="0" w:color="auto"/>
        <w:bottom w:val="none" w:sz="0" w:space="0" w:color="auto"/>
        <w:right w:val="none" w:sz="0" w:space="0" w:color="auto"/>
      </w:divBdr>
    </w:div>
    <w:div w:id="459081734">
      <w:bodyDiv w:val="1"/>
      <w:marLeft w:val="0"/>
      <w:marRight w:val="0"/>
      <w:marTop w:val="0"/>
      <w:marBottom w:val="0"/>
      <w:divBdr>
        <w:top w:val="none" w:sz="0" w:space="0" w:color="auto"/>
        <w:left w:val="none" w:sz="0" w:space="0" w:color="auto"/>
        <w:bottom w:val="none" w:sz="0" w:space="0" w:color="auto"/>
        <w:right w:val="none" w:sz="0" w:space="0" w:color="auto"/>
      </w:divBdr>
      <w:divsChild>
        <w:div w:id="1460952381">
          <w:marLeft w:val="0"/>
          <w:marRight w:val="0"/>
          <w:marTop w:val="0"/>
          <w:marBottom w:val="0"/>
          <w:divBdr>
            <w:top w:val="none" w:sz="0" w:space="0" w:color="auto"/>
            <w:left w:val="none" w:sz="0" w:space="0" w:color="auto"/>
            <w:bottom w:val="none" w:sz="0" w:space="0" w:color="auto"/>
            <w:right w:val="none" w:sz="0" w:space="0" w:color="auto"/>
          </w:divBdr>
          <w:divsChild>
            <w:div w:id="1800683280">
              <w:marLeft w:val="0"/>
              <w:marRight w:val="0"/>
              <w:marTop w:val="0"/>
              <w:marBottom w:val="0"/>
              <w:divBdr>
                <w:top w:val="none" w:sz="0" w:space="0" w:color="auto"/>
                <w:left w:val="none" w:sz="0" w:space="0" w:color="auto"/>
                <w:bottom w:val="none" w:sz="0" w:space="0" w:color="auto"/>
                <w:right w:val="none" w:sz="0" w:space="0" w:color="auto"/>
              </w:divBdr>
              <w:divsChild>
                <w:div w:id="1034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5140">
      <w:bodyDiv w:val="1"/>
      <w:marLeft w:val="0"/>
      <w:marRight w:val="0"/>
      <w:marTop w:val="0"/>
      <w:marBottom w:val="0"/>
      <w:divBdr>
        <w:top w:val="none" w:sz="0" w:space="0" w:color="auto"/>
        <w:left w:val="none" w:sz="0" w:space="0" w:color="auto"/>
        <w:bottom w:val="none" w:sz="0" w:space="0" w:color="auto"/>
        <w:right w:val="none" w:sz="0" w:space="0" w:color="auto"/>
      </w:divBdr>
      <w:divsChild>
        <w:div w:id="1634286256">
          <w:marLeft w:val="0"/>
          <w:marRight w:val="0"/>
          <w:marTop w:val="0"/>
          <w:marBottom w:val="0"/>
          <w:divBdr>
            <w:top w:val="none" w:sz="0" w:space="0" w:color="auto"/>
            <w:left w:val="none" w:sz="0" w:space="0" w:color="auto"/>
            <w:bottom w:val="none" w:sz="0" w:space="0" w:color="auto"/>
            <w:right w:val="none" w:sz="0" w:space="0" w:color="auto"/>
          </w:divBdr>
          <w:divsChild>
            <w:div w:id="555823060">
              <w:marLeft w:val="0"/>
              <w:marRight w:val="0"/>
              <w:marTop w:val="0"/>
              <w:marBottom w:val="0"/>
              <w:divBdr>
                <w:top w:val="none" w:sz="0" w:space="0" w:color="auto"/>
                <w:left w:val="none" w:sz="0" w:space="0" w:color="auto"/>
                <w:bottom w:val="none" w:sz="0" w:space="0" w:color="auto"/>
                <w:right w:val="none" w:sz="0" w:space="0" w:color="auto"/>
              </w:divBdr>
              <w:divsChild>
                <w:div w:id="20969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44054">
      <w:bodyDiv w:val="1"/>
      <w:marLeft w:val="0"/>
      <w:marRight w:val="0"/>
      <w:marTop w:val="0"/>
      <w:marBottom w:val="0"/>
      <w:divBdr>
        <w:top w:val="none" w:sz="0" w:space="0" w:color="auto"/>
        <w:left w:val="none" w:sz="0" w:space="0" w:color="auto"/>
        <w:bottom w:val="none" w:sz="0" w:space="0" w:color="auto"/>
        <w:right w:val="none" w:sz="0" w:space="0" w:color="auto"/>
      </w:divBdr>
    </w:div>
    <w:div w:id="468592002">
      <w:bodyDiv w:val="1"/>
      <w:marLeft w:val="0"/>
      <w:marRight w:val="0"/>
      <w:marTop w:val="0"/>
      <w:marBottom w:val="0"/>
      <w:divBdr>
        <w:top w:val="none" w:sz="0" w:space="0" w:color="auto"/>
        <w:left w:val="none" w:sz="0" w:space="0" w:color="auto"/>
        <w:bottom w:val="none" w:sz="0" w:space="0" w:color="auto"/>
        <w:right w:val="none" w:sz="0" w:space="0" w:color="auto"/>
      </w:divBdr>
    </w:div>
    <w:div w:id="468670973">
      <w:bodyDiv w:val="1"/>
      <w:marLeft w:val="0"/>
      <w:marRight w:val="0"/>
      <w:marTop w:val="0"/>
      <w:marBottom w:val="0"/>
      <w:divBdr>
        <w:top w:val="none" w:sz="0" w:space="0" w:color="auto"/>
        <w:left w:val="none" w:sz="0" w:space="0" w:color="auto"/>
        <w:bottom w:val="none" w:sz="0" w:space="0" w:color="auto"/>
        <w:right w:val="none" w:sz="0" w:space="0" w:color="auto"/>
      </w:divBdr>
    </w:div>
    <w:div w:id="474688163">
      <w:bodyDiv w:val="1"/>
      <w:marLeft w:val="0"/>
      <w:marRight w:val="0"/>
      <w:marTop w:val="0"/>
      <w:marBottom w:val="0"/>
      <w:divBdr>
        <w:top w:val="none" w:sz="0" w:space="0" w:color="auto"/>
        <w:left w:val="none" w:sz="0" w:space="0" w:color="auto"/>
        <w:bottom w:val="none" w:sz="0" w:space="0" w:color="auto"/>
        <w:right w:val="none" w:sz="0" w:space="0" w:color="auto"/>
      </w:divBdr>
    </w:div>
    <w:div w:id="475297350">
      <w:bodyDiv w:val="1"/>
      <w:marLeft w:val="0"/>
      <w:marRight w:val="0"/>
      <w:marTop w:val="0"/>
      <w:marBottom w:val="0"/>
      <w:divBdr>
        <w:top w:val="none" w:sz="0" w:space="0" w:color="auto"/>
        <w:left w:val="none" w:sz="0" w:space="0" w:color="auto"/>
        <w:bottom w:val="none" w:sz="0" w:space="0" w:color="auto"/>
        <w:right w:val="none" w:sz="0" w:space="0" w:color="auto"/>
      </w:divBdr>
    </w:div>
    <w:div w:id="475529951">
      <w:bodyDiv w:val="1"/>
      <w:marLeft w:val="0"/>
      <w:marRight w:val="0"/>
      <w:marTop w:val="0"/>
      <w:marBottom w:val="0"/>
      <w:divBdr>
        <w:top w:val="none" w:sz="0" w:space="0" w:color="auto"/>
        <w:left w:val="none" w:sz="0" w:space="0" w:color="auto"/>
        <w:bottom w:val="none" w:sz="0" w:space="0" w:color="auto"/>
        <w:right w:val="none" w:sz="0" w:space="0" w:color="auto"/>
      </w:divBdr>
      <w:divsChild>
        <w:div w:id="669068682">
          <w:marLeft w:val="0"/>
          <w:marRight w:val="0"/>
          <w:marTop w:val="0"/>
          <w:marBottom w:val="0"/>
          <w:divBdr>
            <w:top w:val="none" w:sz="0" w:space="0" w:color="auto"/>
            <w:left w:val="none" w:sz="0" w:space="0" w:color="auto"/>
            <w:bottom w:val="none" w:sz="0" w:space="0" w:color="auto"/>
            <w:right w:val="none" w:sz="0" w:space="0" w:color="auto"/>
          </w:divBdr>
          <w:divsChild>
            <w:div w:id="228929180">
              <w:marLeft w:val="0"/>
              <w:marRight w:val="0"/>
              <w:marTop w:val="0"/>
              <w:marBottom w:val="0"/>
              <w:divBdr>
                <w:top w:val="none" w:sz="0" w:space="0" w:color="auto"/>
                <w:left w:val="none" w:sz="0" w:space="0" w:color="auto"/>
                <w:bottom w:val="none" w:sz="0" w:space="0" w:color="auto"/>
                <w:right w:val="none" w:sz="0" w:space="0" w:color="auto"/>
              </w:divBdr>
              <w:divsChild>
                <w:div w:id="14105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43244">
      <w:bodyDiv w:val="1"/>
      <w:marLeft w:val="0"/>
      <w:marRight w:val="0"/>
      <w:marTop w:val="0"/>
      <w:marBottom w:val="0"/>
      <w:divBdr>
        <w:top w:val="none" w:sz="0" w:space="0" w:color="auto"/>
        <w:left w:val="none" w:sz="0" w:space="0" w:color="auto"/>
        <w:bottom w:val="none" w:sz="0" w:space="0" w:color="auto"/>
        <w:right w:val="none" w:sz="0" w:space="0" w:color="auto"/>
      </w:divBdr>
    </w:div>
    <w:div w:id="479077205">
      <w:bodyDiv w:val="1"/>
      <w:marLeft w:val="0"/>
      <w:marRight w:val="0"/>
      <w:marTop w:val="0"/>
      <w:marBottom w:val="0"/>
      <w:divBdr>
        <w:top w:val="none" w:sz="0" w:space="0" w:color="auto"/>
        <w:left w:val="none" w:sz="0" w:space="0" w:color="auto"/>
        <w:bottom w:val="none" w:sz="0" w:space="0" w:color="auto"/>
        <w:right w:val="none" w:sz="0" w:space="0" w:color="auto"/>
      </w:divBdr>
    </w:div>
    <w:div w:id="485317363">
      <w:bodyDiv w:val="1"/>
      <w:marLeft w:val="0"/>
      <w:marRight w:val="0"/>
      <w:marTop w:val="0"/>
      <w:marBottom w:val="0"/>
      <w:divBdr>
        <w:top w:val="none" w:sz="0" w:space="0" w:color="auto"/>
        <w:left w:val="none" w:sz="0" w:space="0" w:color="auto"/>
        <w:bottom w:val="none" w:sz="0" w:space="0" w:color="auto"/>
        <w:right w:val="none" w:sz="0" w:space="0" w:color="auto"/>
      </w:divBdr>
      <w:divsChild>
        <w:div w:id="949245841">
          <w:marLeft w:val="0"/>
          <w:marRight w:val="0"/>
          <w:marTop w:val="0"/>
          <w:marBottom w:val="0"/>
          <w:divBdr>
            <w:top w:val="none" w:sz="0" w:space="0" w:color="auto"/>
            <w:left w:val="none" w:sz="0" w:space="0" w:color="auto"/>
            <w:bottom w:val="none" w:sz="0" w:space="0" w:color="auto"/>
            <w:right w:val="none" w:sz="0" w:space="0" w:color="auto"/>
          </w:divBdr>
          <w:divsChild>
            <w:div w:id="13043557">
              <w:marLeft w:val="0"/>
              <w:marRight w:val="0"/>
              <w:marTop w:val="0"/>
              <w:marBottom w:val="0"/>
              <w:divBdr>
                <w:top w:val="none" w:sz="0" w:space="0" w:color="auto"/>
                <w:left w:val="none" w:sz="0" w:space="0" w:color="auto"/>
                <w:bottom w:val="none" w:sz="0" w:space="0" w:color="auto"/>
                <w:right w:val="none" w:sz="0" w:space="0" w:color="auto"/>
              </w:divBdr>
              <w:divsChild>
                <w:div w:id="995647988">
                  <w:marLeft w:val="0"/>
                  <w:marRight w:val="0"/>
                  <w:marTop w:val="0"/>
                  <w:marBottom w:val="0"/>
                  <w:divBdr>
                    <w:top w:val="none" w:sz="0" w:space="0" w:color="auto"/>
                    <w:left w:val="none" w:sz="0" w:space="0" w:color="auto"/>
                    <w:bottom w:val="none" w:sz="0" w:space="0" w:color="auto"/>
                    <w:right w:val="none" w:sz="0" w:space="0" w:color="auto"/>
                  </w:divBdr>
                  <w:divsChild>
                    <w:div w:id="6859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504">
              <w:marLeft w:val="0"/>
              <w:marRight w:val="0"/>
              <w:marTop w:val="0"/>
              <w:marBottom w:val="0"/>
              <w:divBdr>
                <w:top w:val="none" w:sz="0" w:space="0" w:color="auto"/>
                <w:left w:val="none" w:sz="0" w:space="0" w:color="auto"/>
                <w:bottom w:val="none" w:sz="0" w:space="0" w:color="auto"/>
                <w:right w:val="none" w:sz="0" w:space="0" w:color="auto"/>
              </w:divBdr>
              <w:divsChild>
                <w:div w:id="1510292643">
                  <w:marLeft w:val="0"/>
                  <w:marRight w:val="0"/>
                  <w:marTop w:val="0"/>
                  <w:marBottom w:val="0"/>
                  <w:divBdr>
                    <w:top w:val="none" w:sz="0" w:space="0" w:color="auto"/>
                    <w:left w:val="none" w:sz="0" w:space="0" w:color="auto"/>
                    <w:bottom w:val="none" w:sz="0" w:space="0" w:color="auto"/>
                    <w:right w:val="none" w:sz="0" w:space="0" w:color="auto"/>
                  </w:divBdr>
                  <w:divsChild>
                    <w:div w:id="1518615161">
                      <w:marLeft w:val="0"/>
                      <w:marRight w:val="0"/>
                      <w:marTop w:val="0"/>
                      <w:marBottom w:val="0"/>
                      <w:divBdr>
                        <w:top w:val="none" w:sz="0" w:space="0" w:color="auto"/>
                        <w:left w:val="none" w:sz="0" w:space="0" w:color="auto"/>
                        <w:bottom w:val="none" w:sz="0" w:space="0" w:color="auto"/>
                        <w:right w:val="none" w:sz="0" w:space="0" w:color="auto"/>
                      </w:divBdr>
                    </w:div>
                  </w:divsChild>
                </w:div>
                <w:div w:id="1834374436">
                  <w:marLeft w:val="0"/>
                  <w:marRight w:val="0"/>
                  <w:marTop w:val="0"/>
                  <w:marBottom w:val="0"/>
                  <w:divBdr>
                    <w:top w:val="none" w:sz="0" w:space="0" w:color="auto"/>
                    <w:left w:val="none" w:sz="0" w:space="0" w:color="auto"/>
                    <w:bottom w:val="none" w:sz="0" w:space="0" w:color="auto"/>
                    <w:right w:val="none" w:sz="0" w:space="0" w:color="auto"/>
                  </w:divBdr>
                  <w:divsChild>
                    <w:div w:id="11233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5834">
          <w:marLeft w:val="0"/>
          <w:marRight w:val="0"/>
          <w:marTop w:val="0"/>
          <w:marBottom w:val="0"/>
          <w:divBdr>
            <w:top w:val="none" w:sz="0" w:space="0" w:color="auto"/>
            <w:left w:val="none" w:sz="0" w:space="0" w:color="auto"/>
            <w:bottom w:val="none" w:sz="0" w:space="0" w:color="auto"/>
            <w:right w:val="none" w:sz="0" w:space="0" w:color="auto"/>
          </w:divBdr>
          <w:divsChild>
            <w:div w:id="2076582694">
              <w:marLeft w:val="0"/>
              <w:marRight w:val="0"/>
              <w:marTop w:val="0"/>
              <w:marBottom w:val="0"/>
              <w:divBdr>
                <w:top w:val="none" w:sz="0" w:space="0" w:color="auto"/>
                <w:left w:val="none" w:sz="0" w:space="0" w:color="auto"/>
                <w:bottom w:val="none" w:sz="0" w:space="0" w:color="auto"/>
                <w:right w:val="none" w:sz="0" w:space="0" w:color="auto"/>
              </w:divBdr>
              <w:divsChild>
                <w:div w:id="820850651">
                  <w:marLeft w:val="0"/>
                  <w:marRight w:val="0"/>
                  <w:marTop w:val="0"/>
                  <w:marBottom w:val="0"/>
                  <w:divBdr>
                    <w:top w:val="none" w:sz="0" w:space="0" w:color="auto"/>
                    <w:left w:val="none" w:sz="0" w:space="0" w:color="auto"/>
                    <w:bottom w:val="none" w:sz="0" w:space="0" w:color="auto"/>
                    <w:right w:val="none" w:sz="0" w:space="0" w:color="auto"/>
                  </w:divBdr>
                  <w:divsChild>
                    <w:div w:id="592469113">
                      <w:marLeft w:val="0"/>
                      <w:marRight w:val="0"/>
                      <w:marTop w:val="0"/>
                      <w:marBottom w:val="0"/>
                      <w:divBdr>
                        <w:top w:val="none" w:sz="0" w:space="0" w:color="auto"/>
                        <w:left w:val="none" w:sz="0" w:space="0" w:color="auto"/>
                        <w:bottom w:val="none" w:sz="0" w:space="0" w:color="auto"/>
                        <w:right w:val="none" w:sz="0" w:space="0" w:color="auto"/>
                      </w:divBdr>
                    </w:div>
                  </w:divsChild>
                </w:div>
                <w:div w:id="946959309">
                  <w:marLeft w:val="0"/>
                  <w:marRight w:val="0"/>
                  <w:marTop w:val="0"/>
                  <w:marBottom w:val="0"/>
                  <w:divBdr>
                    <w:top w:val="none" w:sz="0" w:space="0" w:color="auto"/>
                    <w:left w:val="none" w:sz="0" w:space="0" w:color="auto"/>
                    <w:bottom w:val="none" w:sz="0" w:space="0" w:color="auto"/>
                    <w:right w:val="none" w:sz="0" w:space="0" w:color="auto"/>
                  </w:divBdr>
                  <w:divsChild>
                    <w:div w:id="1722707755">
                      <w:marLeft w:val="0"/>
                      <w:marRight w:val="0"/>
                      <w:marTop w:val="0"/>
                      <w:marBottom w:val="0"/>
                      <w:divBdr>
                        <w:top w:val="none" w:sz="0" w:space="0" w:color="auto"/>
                        <w:left w:val="none" w:sz="0" w:space="0" w:color="auto"/>
                        <w:bottom w:val="none" w:sz="0" w:space="0" w:color="auto"/>
                        <w:right w:val="none" w:sz="0" w:space="0" w:color="auto"/>
                      </w:divBdr>
                    </w:div>
                    <w:div w:id="1738622599">
                      <w:marLeft w:val="0"/>
                      <w:marRight w:val="0"/>
                      <w:marTop w:val="0"/>
                      <w:marBottom w:val="0"/>
                      <w:divBdr>
                        <w:top w:val="none" w:sz="0" w:space="0" w:color="auto"/>
                        <w:left w:val="none" w:sz="0" w:space="0" w:color="auto"/>
                        <w:bottom w:val="none" w:sz="0" w:space="0" w:color="auto"/>
                        <w:right w:val="none" w:sz="0" w:space="0" w:color="auto"/>
                      </w:divBdr>
                    </w:div>
                  </w:divsChild>
                </w:div>
                <w:div w:id="1112476657">
                  <w:marLeft w:val="0"/>
                  <w:marRight w:val="0"/>
                  <w:marTop w:val="0"/>
                  <w:marBottom w:val="0"/>
                  <w:divBdr>
                    <w:top w:val="none" w:sz="0" w:space="0" w:color="auto"/>
                    <w:left w:val="none" w:sz="0" w:space="0" w:color="auto"/>
                    <w:bottom w:val="none" w:sz="0" w:space="0" w:color="auto"/>
                    <w:right w:val="none" w:sz="0" w:space="0" w:color="auto"/>
                  </w:divBdr>
                  <w:divsChild>
                    <w:div w:id="8217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41816">
      <w:bodyDiv w:val="1"/>
      <w:marLeft w:val="0"/>
      <w:marRight w:val="0"/>
      <w:marTop w:val="0"/>
      <w:marBottom w:val="0"/>
      <w:divBdr>
        <w:top w:val="none" w:sz="0" w:space="0" w:color="auto"/>
        <w:left w:val="none" w:sz="0" w:space="0" w:color="auto"/>
        <w:bottom w:val="none" w:sz="0" w:space="0" w:color="auto"/>
        <w:right w:val="none" w:sz="0" w:space="0" w:color="auto"/>
      </w:divBdr>
    </w:div>
    <w:div w:id="496923809">
      <w:bodyDiv w:val="1"/>
      <w:marLeft w:val="0"/>
      <w:marRight w:val="0"/>
      <w:marTop w:val="0"/>
      <w:marBottom w:val="0"/>
      <w:divBdr>
        <w:top w:val="none" w:sz="0" w:space="0" w:color="auto"/>
        <w:left w:val="none" w:sz="0" w:space="0" w:color="auto"/>
        <w:bottom w:val="none" w:sz="0" w:space="0" w:color="auto"/>
        <w:right w:val="none" w:sz="0" w:space="0" w:color="auto"/>
      </w:divBdr>
    </w:div>
    <w:div w:id="500514257">
      <w:bodyDiv w:val="1"/>
      <w:marLeft w:val="0"/>
      <w:marRight w:val="0"/>
      <w:marTop w:val="0"/>
      <w:marBottom w:val="0"/>
      <w:divBdr>
        <w:top w:val="none" w:sz="0" w:space="0" w:color="auto"/>
        <w:left w:val="none" w:sz="0" w:space="0" w:color="auto"/>
        <w:bottom w:val="none" w:sz="0" w:space="0" w:color="auto"/>
        <w:right w:val="none" w:sz="0" w:space="0" w:color="auto"/>
      </w:divBdr>
      <w:divsChild>
        <w:div w:id="1415084481">
          <w:marLeft w:val="0"/>
          <w:marRight w:val="0"/>
          <w:marTop w:val="0"/>
          <w:marBottom w:val="0"/>
          <w:divBdr>
            <w:top w:val="none" w:sz="0" w:space="0" w:color="auto"/>
            <w:left w:val="none" w:sz="0" w:space="0" w:color="auto"/>
            <w:bottom w:val="none" w:sz="0" w:space="0" w:color="auto"/>
            <w:right w:val="none" w:sz="0" w:space="0" w:color="auto"/>
          </w:divBdr>
        </w:div>
      </w:divsChild>
    </w:div>
    <w:div w:id="503864194">
      <w:bodyDiv w:val="1"/>
      <w:marLeft w:val="0"/>
      <w:marRight w:val="0"/>
      <w:marTop w:val="0"/>
      <w:marBottom w:val="0"/>
      <w:divBdr>
        <w:top w:val="none" w:sz="0" w:space="0" w:color="auto"/>
        <w:left w:val="none" w:sz="0" w:space="0" w:color="auto"/>
        <w:bottom w:val="none" w:sz="0" w:space="0" w:color="auto"/>
        <w:right w:val="none" w:sz="0" w:space="0" w:color="auto"/>
      </w:divBdr>
    </w:div>
    <w:div w:id="504711957">
      <w:bodyDiv w:val="1"/>
      <w:marLeft w:val="0"/>
      <w:marRight w:val="0"/>
      <w:marTop w:val="0"/>
      <w:marBottom w:val="0"/>
      <w:divBdr>
        <w:top w:val="none" w:sz="0" w:space="0" w:color="auto"/>
        <w:left w:val="none" w:sz="0" w:space="0" w:color="auto"/>
        <w:bottom w:val="none" w:sz="0" w:space="0" w:color="auto"/>
        <w:right w:val="none" w:sz="0" w:space="0" w:color="auto"/>
      </w:divBdr>
    </w:div>
    <w:div w:id="506482216">
      <w:bodyDiv w:val="1"/>
      <w:marLeft w:val="0"/>
      <w:marRight w:val="0"/>
      <w:marTop w:val="0"/>
      <w:marBottom w:val="0"/>
      <w:divBdr>
        <w:top w:val="none" w:sz="0" w:space="0" w:color="auto"/>
        <w:left w:val="none" w:sz="0" w:space="0" w:color="auto"/>
        <w:bottom w:val="none" w:sz="0" w:space="0" w:color="auto"/>
        <w:right w:val="none" w:sz="0" w:space="0" w:color="auto"/>
      </w:divBdr>
    </w:div>
    <w:div w:id="515773142">
      <w:bodyDiv w:val="1"/>
      <w:marLeft w:val="0"/>
      <w:marRight w:val="0"/>
      <w:marTop w:val="0"/>
      <w:marBottom w:val="0"/>
      <w:divBdr>
        <w:top w:val="none" w:sz="0" w:space="0" w:color="auto"/>
        <w:left w:val="none" w:sz="0" w:space="0" w:color="auto"/>
        <w:bottom w:val="none" w:sz="0" w:space="0" w:color="auto"/>
        <w:right w:val="none" w:sz="0" w:space="0" w:color="auto"/>
      </w:divBdr>
      <w:divsChild>
        <w:div w:id="947855619">
          <w:marLeft w:val="0"/>
          <w:marRight w:val="0"/>
          <w:marTop w:val="0"/>
          <w:marBottom w:val="0"/>
          <w:divBdr>
            <w:top w:val="none" w:sz="0" w:space="0" w:color="auto"/>
            <w:left w:val="none" w:sz="0" w:space="0" w:color="auto"/>
            <w:bottom w:val="none" w:sz="0" w:space="0" w:color="auto"/>
            <w:right w:val="none" w:sz="0" w:space="0" w:color="auto"/>
          </w:divBdr>
        </w:div>
        <w:div w:id="1869485815">
          <w:marLeft w:val="0"/>
          <w:marRight w:val="0"/>
          <w:marTop w:val="0"/>
          <w:marBottom w:val="0"/>
          <w:divBdr>
            <w:top w:val="none" w:sz="0" w:space="0" w:color="auto"/>
            <w:left w:val="none" w:sz="0" w:space="0" w:color="auto"/>
            <w:bottom w:val="none" w:sz="0" w:space="0" w:color="auto"/>
            <w:right w:val="none" w:sz="0" w:space="0" w:color="auto"/>
          </w:divBdr>
        </w:div>
      </w:divsChild>
    </w:div>
    <w:div w:id="518474438">
      <w:bodyDiv w:val="1"/>
      <w:marLeft w:val="0"/>
      <w:marRight w:val="0"/>
      <w:marTop w:val="0"/>
      <w:marBottom w:val="0"/>
      <w:divBdr>
        <w:top w:val="none" w:sz="0" w:space="0" w:color="auto"/>
        <w:left w:val="none" w:sz="0" w:space="0" w:color="auto"/>
        <w:bottom w:val="none" w:sz="0" w:space="0" w:color="auto"/>
        <w:right w:val="none" w:sz="0" w:space="0" w:color="auto"/>
      </w:divBdr>
    </w:div>
    <w:div w:id="521552051">
      <w:bodyDiv w:val="1"/>
      <w:marLeft w:val="0"/>
      <w:marRight w:val="0"/>
      <w:marTop w:val="0"/>
      <w:marBottom w:val="0"/>
      <w:divBdr>
        <w:top w:val="none" w:sz="0" w:space="0" w:color="auto"/>
        <w:left w:val="none" w:sz="0" w:space="0" w:color="auto"/>
        <w:bottom w:val="none" w:sz="0" w:space="0" w:color="auto"/>
        <w:right w:val="none" w:sz="0" w:space="0" w:color="auto"/>
      </w:divBdr>
    </w:div>
    <w:div w:id="523639090">
      <w:bodyDiv w:val="1"/>
      <w:marLeft w:val="0"/>
      <w:marRight w:val="0"/>
      <w:marTop w:val="0"/>
      <w:marBottom w:val="0"/>
      <w:divBdr>
        <w:top w:val="none" w:sz="0" w:space="0" w:color="auto"/>
        <w:left w:val="none" w:sz="0" w:space="0" w:color="auto"/>
        <w:bottom w:val="none" w:sz="0" w:space="0" w:color="auto"/>
        <w:right w:val="none" w:sz="0" w:space="0" w:color="auto"/>
      </w:divBdr>
    </w:div>
    <w:div w:id="525215421">
      <w:bodyDiv w:val="1"/>
      <w:marLeft w:val="0"/>
      <w:marRight w:val="0"/>
      <w:marTop w:val="0"/>
      <w:marBottom w:val="0"/>
      <w:divBdr>
        <w:top w:val="none" w:sz="0" w:space="0" w:color="auto"/>
        <w:left w:val="none" w:sz="0" w:space="0" w:color="auto"/>
        <w:bottom w:val="none" w:sz="0" w:space="0" w:color="auto"/>
        <w:right w:val="none" w:sz="0" w:space="0" w:color="auto"/>
      </w:divBdr>
    </w:div>
    <w:div w:id="528224341">
      <w:bodyDiv w:val="1"/>
      <w:marLeft w:val="0"/>
      <w:marRight w:val="0"/>
      <w:marTop w:val="0"/>
      <w:marBottom w:val="0"/>
      <w:divBdr>
        <w:top w:val="none" w:sz="0" w:space="0" w:color="auto"/>
        <w:left w:val="none" w:sz="0" w:space="0" w:color="auto"/>
        <w:bottom w:val="none" w:sz="0" w:space="0" w:color="auto"/>
        <w:right w:val="none" w:sz="0" w:space="0" w:color="auto"/>
      </w:divBdr>
    </w:div>
    <w:div w:id="537619979">
      <w:bodyDiv w:val="1"/>
      <w:marLeft w:val="0"/>
      <w:marRight w:val="0"/>
      <w:marTop w:val="0"/>
      <w:marBottom w:val="0"/>
      <w:divBdr>
        <w:top w:val="none" w:sz="0" w:space="0" w:color="auto"/>
        <w:left w:val="none" w:sz="0" w:space="0" w:color="auto"/>
        <w:bottom w:val="none" w:sz="0" w:space="0" w:color="auto"/>
        <w:right w:val="none" w:sz="0" w:space="0" w:color="auto"/>
      </w:divBdr>
    </w:div>
    <w:div w:id="543103154">
      <w:bodyDiv w:val="1"/>
      <w:marLeft w:val="0"/>
      <w:marRight w:val="0"/>
      <w:marTop w:val="0"/>
      <w:marBottom w:val="0"/>
      <w:divBdr>
        <w:top w:val="none" w:sz="0" w:space="0" w:color="auto"/>
        <w:left w:val="none" w:sz="0" w:space="0" w:color="auto"/>
        <w:bottom w:val="none" w:sz="0" w:space="0" w:color="auto"/>
        <w:right w:val="none" w:sz="0" w:space="0" w:color="auto"/>
      </w:divBdr>
    </w:div>
    <w:div w:id="551884923">
      <w:bodyDiv w:val="1"/>
      <w:marLeft w:val="0"/>
      <w:marRight w:val="0"/>
      <w:marTop w:val="0"/>
      <w:marBottom w:val="0"/>
      <w:divBdr>
        <w:top w:val="none" w:sz="0" w:space="0" w:color="auto"/>
        <w:left w:val="none" w:sz="0" w:space="0" w:color="auto"/>
        <w:bottom w:val="none" w:sz="0" w:space="0" w:color="auto"/>
        <w:right w:val="none" w:sz="0" w:space="0" w:color="auto"/>
      </w:divBdr>
    </w:div>
    <w:div w:id="551893310">
      <w:bodyDiv w:val="1"/>
      <w:marLeft w:val="0"/>
      <w:marRight w:val="0"/>
      <w:marTop w:val="0"/>
      <w:marBottom w:val="0"/>
      <w:divBdr>
        <w:top w:val="none" w:sz="0" w:space="0" w:color="auto"/>
        <w:left w:val="none" w:sz="0" w:space="0" w:color="auto"/>
        <w:bottom w:val="none" w:sz="0" w:space="0" w:color="auto"/>
        <w:right w:val="none" w:sz="0" w:space="0" w:color="auto"/>
      </w:divBdr>
    </w:div>
    <w:div w:id="558135062">
      <w:bodyDiv w:val="1"/>
      <w:marLeft w:val="0"/>
      <w:marRight w:val="0"/>
      <w:marTop w:val="0"/>
      <w:marBottom w:val="0"/>
      <w:divBdr>
        <w:top w:val="none" w:sz="0" w:space="0" w:color="auto"/>
        <w:left w:val="none" w:sz="0" w:space="0" w:color="auto"/>
        <w:bottom w:val="none" w:sz="0" w:space="0" w:color="auto"/>
        <w:right w:val="none" w:sz="0" w:space="0" w:color="auto"/>
      </w:divBdr>
    </w:div>
    <w:div w:id="570702282">
      <w:bodyDiv w:val="1"/>
      <w:marLeft w:val="0"/>
      <w:marRight w:val="0"/>
      <w:marTop w:val="0"/>
      <w:marBottom w:val="0"/>
      <w:divBdr>
        <w:top w:val="none" w:sz="0" w:space="0" w:color="auto"/>
        <w:left w:val="none" w:sz="0" w:space="0" w:color="auto"/>
        <w:bottom w:val="none" w:sz="0" w:space="0" w:color="auto"/>
        <w:right w:val="none" w:sz="0" w:space="0" w:color="auto"/>
      </w:divBdr>
    </w:div>
    <w:div w:id="575744788">
      <w:bodyDiv w:val="1"/>
      <w:marLeft w:val="0"/>
      <w:marRight w:val="0"/>
      <w:marTop w:val="0"/>
      <w:marBottom w:val="0"/>
      <w:divBdr>
        <w:top w:val="none" w:sz="0" w:space="0" w:color="auto"/>
        <w:left w:val="none" w:sz="0" w:space="0" w:color="auto"/>
        <w:bottom w:val="none" w:sz="0" w:space="0" w:color="auto"/>
        <w:right w:val="none" w:sz="0" w:space="0" w:color="auto"/>
      </w:divBdr>
      <w:divsChild>
        <w:div w:id="808015432">
          <w:marLeft w:val="0"/>
          <w:marRight w:val="0"/>
          <w:marTop w:val="15"/>
          <w:marBottom w:val="0"/>
          <w:divBdr>
            <w:top w:val="none" w:sz="0" w:space="0" w:color="auto"/>
            <w:left w:val="none" w:sz="0" w:space="0" w:color="auto"/>
            <w:bottom w:val="none" w:sz="0" w:space="0" w:color="auto"/>
            <w:right w:val="none" w:sz="0" w:space="0" w:color="auto"/>
          </w:divBdr>
          <w:divsChild>
            <w:div w:id="1356737270">
              <w:marLeft w:val="0"/>
              <w:marRight w:val="0"/>
              <w:marTop w:val="0"/>
              <w:marBottom w:val="0"/>
              <w:divBdr>
                <w:top w:val="none" w:sz="0" w:space="0" w:color="auto"/>
                <w:left w:val="none" w:sz="0" w:space="0" w:color="auto"/>
                <w:bottom w:val="none" w:sz="0" w:space="0" w:color="auto"/>
                <w:right w:val="none" w:sz="0" w:space="0" w:color="auto"/>
              </w:divBdr>
            </w:div>
          </w:divsChild>
        </w:div>
        <w:div w:id="961378848">
          <w:marLeft w:val="0"/>
          <w:marRight w:val="0"/>
          <w:marTop w:val="15"/>
          <w:marBottom w:val="0"/>
          <w:divBdr>
            <w:top w:val="none" w:sz="0" w:space="0" w:color="auto"/>
            <w:left w:val="none" w:sz="0" w:space="0" w:color="auto"/>
            <w:bottom w:val="none" w:sz="0" w:space="0" w:color="auto"/>
            <w:right w:val="none" w:sz="0" w:space="0" w:color="auto"/>
          </w:divBdr>
          <w:divsChild>
            <w:div w:id="486821528">
              <w:marLeft w:val="0"/>
              <w:marRight w:val="0"/>
              <w:marTop w:val="0"/>
              <w:marBottom w:val="0"/>
              <w:divBdr>
                <w:top w:val="none" w:sz="0" w:space="0" w:color="auto"/>
                <w:left w:val="none" w:sz="0" w:space="0" w:color="auto"/>
                <w:bottom w:val="none" w:sz="0" w:space="0" w:color="auto"/>
                <w:right w:val="none" w:sz="0" w:space="0" w:color="auto"/>
              </w:divBdr>
              <w:divsChild>
                <w:div w:id="61487960">
                  <w:marLeft w:val="0"/>
                  <w:marRight w:val="0"/>
                  <w:marTop w:val="0"/>
                  <w:marBottom w:val="0"/>
                  <w:divBdr>
                    <w:top w:val="none" w:sz="0" w:space="0" w:color="auto"/>
                    <w:left w:val="none" w:sz="0" w:space="0" w:color="auto"/>
                    <w:bottom w:val="none" w:sz="0" w:space="0" w:color="auto"/>
                    <w:right w:val="none" w:sz="0" w:space="0" w:color="auto"/>
                  </w:divBdr>
                </w:div>
                <w:div w:id="61879011">
                  <w:marLeft w:val="0"/>
                  <w:marRight w:val="0"/>
                  <w:marTop w:val="0"/>
                  <w:marBottom w:val="0"/>
                  <w:divBdr>
                    <w:top w:val="none" w:sz="0" w:space="0" w:color="auto"/>
                    <w:left w:val="none" w:sz="0" w:space="0" w:color="auto"/>
                    <w:bottom w:val="none" w:sz="0" w:space="0" w:color="auto"/>
                    <w:right w:val="none" w:sz="0" w:space="0" w:color="auto"/>
                  </w:divBdr>
                </w:div>
                <w:div w:id="215702722">
                  <w:marLeft w:val="0"/>
                  <w:marRight w:val="0"/>
                  <w:marTop w:val="0"/>
                  <w:marBottom w:val="0"/>
                  <w:divBdr>
                    <w:top w:val="none" w:sz="0" w:space="0" w:color="auto"/>
                    <w:left w:val="none" w:sz="0" w:space="0" w:color="auto"/>
                    <w:bottom w:val="none" w:sz="0" w:space="0" w:color="auto"/>
                    <w:right w:val="none" w:sz="0" w:space="0" w:color="auto"/>
                  </w:divBdr>
                </w:div>
                <w:div w:id="219364905">
                  <w:marLeft w:val="0"/>
                  <w:marRight w:val="0"/>
                  <w:marTop w:val="0"/>
                  <w:marBottom w:val="0"/>
                  <w:divBdr>
                    <w:top w:val="none" w:sz="0" w:space="0" w:color="auto"/>
                    <w:left w:val="none" w:sz="0" w:space="0" w:color="auto"/>
                    <w:bottom w:val="none" w:sz="0" w:space="0" w:color="auto"/>
                    <w:right w:val="none" w:sz="0" w:space="0" w:color="auto"/>
                  </w:divBdr>
                </w:div>
                <w:div w:id="251550640">
                  <w:marLeft w:val="0"/>
                  <w:marRight w:val="0"/>
                  <w:marTop w:val="0"/>
                  <w:marBottom w:val="0"/>
                  <w:divBdr>
                    <w:top w:val="none" w:sz="0" w:space="0" w:color="auto"/>
                    <w:left w:val="none" w:sz="0" w:space="0" w:color="auto"/>
                    <w:bottom w:val="none" w:sz="0" w:space="0" w:color="auto"/>
                    <w:right w:val="none" w:sz="0" w:space="0" w:color="auto"/>
                  </w:divBdr>
                </w:div>
                <w:div w:id="439184760">
                  <w:marLeft w:val="0"/>
                  <w:marRight w:val="0"/>
                  <w:marTop w:val="0"/>
                  <w:marBottom w:val="0"/>
                  <w:divBdr>
                    <w:top w:val="none" w:sz="0" w:space="0" w:color="auto"/>
                    <w:left w:val="none" w:sz="0" w:space="0" w:color="auto"/>
                    <w:bottom w:val="none" w:sz="0" w:space="0" w:color="auto"/>
                    <w:right w:val="none" w:sz="0" w:space="0" w:color="auto"/>
                  </w:divBdr>
                </w:div>
                <w:div w:id="647590320">
                  <w:marLeft w:val="0"/>
                  <w:marRight w:val="0"/>
                  <w:marTop w:val="0"/>
                  <w:marBottom w:val="0"/>
                  <w:divBdr>
                    <w:top w:val="none" w:sz="0" w:space="0" w:color="auto"/>
                    <w:left w:val="none" w:sz="0" w:space="0" w:color="auto"/>
                    <w:bottom w:val="none" w:sz="0" w:space="0" w:color="auto"/>
                    <w:right w:val="none" w:sz="0" w:space="0" w:color="auto"/>
                  </w:divBdr>
                </w:div>
                <w:div w:id="654458575">
                  <w:marLeft w:val="0"/>
                  <w:marRight w:val="0"/>
                  <w:marTop w:val="0"/>
                  <w:marBottom w:val="0"/>
                  <w:divBdr>
                    <w:top w:val="none" w:sz="0" w:space="0" w:color="auto"/>
                    <w:left w:val="none" w:sz="0" w:space="0" w:color="auto"/>
                    <w:bottom w:val="none" w:sz="0" w:space="0" w:color="auto"/>
                    <w:right w:val="none" w:sz="0" w:space="0" w:color="auto"/>
                  </w:divBdr>
                </w:div>
                <w:div w:id="656693880">
                  <w:marLeft w:val="0"/>
                  <w:marRight w:val="0"/>
                  <w:marTop w:val="0"/>
                  <w:marBottom w:val="0"/>
                  <w:divBdr>
                    <w:top w:val="none" w:sz="0" w:space="0" w:color="auto"/>
                    <w:left w:val="none" w:sz="0" w:space="0" w:color="auto"/>
                    <w:bottom w:val="none" w:sz="0" w:space="0" w:color="auto"/>
                    <w:right w:val="none" w:sz="0" w:space="0" w:color="auto"/>
                  </w:divBdr>
                </w:div>
                <w:div w:id="669329825">
                  <w:marLeft w:val="0"/>
                  <w:marRight w:val="0"/>
                  <w:marTop w:val="0"/>
                  <w:marBottom w:val="0"/>
                  <w:divBdr>
                    <w:top w:val="none" w:sz="0" w:space="0" w:color="auto"/>
                    <w:left w:val="none" w:sz="0" w:space="0" w:color="auto"/>
                    <w:bottom w:val="none" w:sz="0" w:space="0" w:color="auto"/>
                    <w:right w:val="none" w:sz="0" w:space="0" w:color="auto"/>
                  </w:divBdr>
                </w:div>
                <w:div w:id="695346508">
                  <w:marLeft w:val="0"/>
                  <w:marRight w:val="0"/>
                  <w:marTop w:val="0"/>
                  <w:marBottom w:val="0"/>
                  <w:divBdr>
                    <w:top w:val="none" w:sz="0" w:space="0" w:color="auto"/>
                    <w:left w:val="none" w:sz="0" w:space="0" w:color="auto"/>
                    <w:bottom w:val="none" w:sz="0" w:space="0" w:color="auto"/>
                    <w:right w:val="none" w:sz="0" w:space="0" w:color="auto"/>
                  </w:divBdr>
                </w:div>
                <w:div w:id="730075653">
                  <w:marLeft w:val="0"/>
                  <w:marRight w:val="0"/>
                  <w:marTop w:val="0"/>
                  <w:marBottom w:val="0"/>
                  <w:divBdr>
                    <w:top w:val="none" w:sz="0" w:space="0" w:color="auto"/>
                    <w:left w:val="none" w:sz="0" w:space="0" w:color="auto"/>
                    <w:bottom w:val="none" w:sz="0" w:space="0" w:color="auto"/>
                    <w:right w:val="none" w:sz="0" w:space="0" w:color="auto"/>
                  </w:divBdr>
                </w:div>
                <w:div w:id="773015691">
                  <w:marLeft w:val="0"/>
                  <w:marRight w:val="0"/>
                  <w:marTop w:val="0"/>
                  <w:marBottom w:val="0"/>
                  <w:divBdr>
                    <w:top w:val="none" w:sz="0" w:space="0" w:color="auto"/>
                    <w:left w:val="none" w:sz="0" w:space="0" w:color="auto"/>
                    <w:bottom w:val="none" w:sz="0" w:space="0" w:color="auto"/>
                    <w:right w:val="none" w:sz="0" w:space="0" w:color="auto"/>
                  </w:divBdr>
                </w:div>
                <w:div w:id="813761945">
                  <w:marLeft w:val="0"/>
                  <w:marRight w:val="0"/>
                  <w:marTop w:val="0"/>
                  <w:marBottom w:val="0"/>
                  <w:divBdr>
                    <w:top w:val="none" w:sz="0" w:space="0" w:color="auto"/>
                    <w:left w:val="none" w:sz="0" w:space="0" w:color="auto"/>
                    <w:bottom w:val="none" w:sz="0" w:space="0" w:color="auto"/>
                    <w:right w:val="none" w:sz="0" w:space="0" w:color="auto"/>
                  </w:divBdr>
                </w:div>
                <w:div w:id="824975674">
                  <w:marLeft w:val="0"/>
                  <w:marRight w:val="0"/>
                  <w:marTop w:val="0"/>
                  <w:marBottom w:val="0"/>
                  <w:divBdr>
                    <w:top w:val="none" w:sz="0" w:space="0" w:color="auto"/>
                    <w:left w:val="none" w:sz="0" w:space="0" w:color="auto"/>
                    <w:bottom w:val="none" w:sz="0" w:space="0" w:color="auto"/>
                    <w:right w:val="none" w:sz="0" w:space="0" w:color="auto"/>
                  </w:divBdr>
                </w:div>
                <w:div w:id="865797621">
                  <w:marLeft w:val="0"/>
                  <w:marRight w:val="0"/>
                  <w:marTop w:val="0"/>
                  <w:marBottom w:val="0"/>
                  <w:divBdr>
                    <w:top w:val="none" w:sz="0" w:space="0" w:color="auto"/>
                    <w:left w:val="none" w:sz="0" w:space="0" w:color="auto"/>
                    <w:bottom w:val="none" w:sz="0" w:space="0" w:color="auto"/>
                    <w:right w:val="none" w:sz="0" w:space="0" w:color="auto"/>
                  </w:divBdr>
                </w:div>
                <w:div w:id="895505584">
                  <w:marLeft w:val="0"/>
                  <w:marRight w:val="0"/>
                  <w:marTop w:val="0"/>
                  <w:marBottom w:val="0"/>
                  <w:divBdr>
                    <w:top w:val="none" w:sz="0" w:space="0" w:color="auto"/>
                    <w:left w:val="none" w:sz="0" w:space="0" w:color="auto"/>
                    <w:bottom w:val="none" w:sz="0" w:space="0" w:color="auto"/>
                    <w:right w:val="none" w:sz="0" w:space="0" w:color="auto"/>
                  </w:divBdr>
                </w:div>
                <w:div w:id="915359360">
                  <w:marLeft w:val="0"/>
                  <w:marRight w:val="0"/>
                  <w:marTop w:val="0"/>
                  <w:marBottom w:val="0"/>
                  <w:divBdr>
                    <w:top w:val="none" w:sz="0" w:space="0" w:color="auto"/>
                    <w:left w:val="none" w:sz="0" w:space="0" w:color="auto"/>
                    <w:bottom w:val="none" w:sz="0" w:space="0" w:color="auto"/>
                    <w:right w:val="none" w:sz="0" w:space="0" w:color="auto"/>
                  </w:divBdr>
                </w:div>
                <w:div w:id="983923994">
                  <w:marLeft w:val="0"/>
                  <w:marRight w:val="0"/>
                  <w:marTop w:val="0"/>
                  <w:marBottom w:val="0"/>
                  <w:divBdr>
                    <w:top w:val="none" w:sz="0" w:space="0" w:color="auto"/>
                    <w:left w:val="none" w:sz="0" w:space="0" w:color="auto"/>
                    <w:bottom w:val="none" w:sz="0" w:space="0" w:color="auto"/>
                    <w:right w:val="none" w:sz="0" w:space="0" w:color="auto"/>
                  </w:divBdr>
                </w:div>
                <w:div w:id="997000827">
                  <w:marLeft w:val="0"/>
                  <w:marRight w:val="0"/>
                  <w:marTop w:val="0"/>
                  <w:marBottom w:val="0"/>
                  <w:divBdr>
                    <w:top w:val="none" w:sz="0" w:space="0" w:color="auto"/>
                    <w:left w:val="none" w:sz="0" w:space="0" w:color="auto"/>
                    <w:bottom w:val="none" w:sz="0" w:space="0" w:color="auto"/>
                    <w:right w:val="none" w:sz="0" w:space="0" w:color="auto"/>
                  </w:divBdr>
                </w:div>
                <w:div w:id="1011645064">
                  <w:marLeft w:val="0"/>
                  <w:marRight w:val="0"/>
                  <w:marTop w:val="0"/>
                  <w:marBottom w:val="0"/>
                  <w:divBdr>
                    <w:top w:val="none" w:sz="0" w:space="0" w:color="auto"/>
                    <w:left w:val="none" w:sz="0" w:space="0" w:color="auto"/>
                    <w:bottom w:val="none" w:sz="0" w:space="0" w:color="auto"/>
                    <w:right w:val="none" w:sz="0" w:space="0" w:color="auto"/>
                  </w:divBdr>
                </w:div>
                <w:div w:id="1086225272">
                  <w:marLeft w:val="0"/>
                  <w:marRight w:val="0"/>
                  <w:marTop w:val="0"/>
                  <w:marBottom w:val="0"/>
                  <w:divBdr>
                    <w:top w:val="none" w:sz="0" w:space="0" w:color="auto"/>
                    <w:left w:val="none" w:sz="0" w:space="0" w:color="auto"/>
                    <w:bottom w:val="none" w:sz="0" w:space="0" w:color="auto"/>
                    <w:right w:val="none" w:sz="0" w:space="0" w:color="auto"/>
                  </w:divBdr>
                </w:div>
                <w:div w:id="1186166044">
                  <w:marLeft w:val="0"/>
                  <w:marRight w:val="0"/>
                  <w:marTop w:val="0"/>
                  <w:marBottom w:val="0"/>
                  <w:divBdr>
                    <w:top w:val="none" w:sz="0" w:space="0" w:color="auto"/>
                    <w:left w:val="none" w:sz="0" w:space="0" w:color="auto"/>
                    <w:bottom w:val="none" w:sz="0" w:space="0" w:color="auto"/>
                    <w:right w:val="none" w:sz="0" w:space="0" w:color="auto"/>
                  </w:divBdr>
                </w:div>
                <w:div w:id="1295715849">
                  <w:marLeft w:val="0"/>
                  <w:marRight w:val="0"/>
                  <w:marTop w:val="0"/>
                  <w:marBottom w:val="0"/>
                  <w:divBdr>
                    <w:top w:val="none" w:sz="0" w:space="0" w:color="auto"/>
                    <w:left w:val="none" w:sz="0" w:space="0" w:color="auto"/>
                    <w:bottom w:val="none" w:sz="0" w:space="0" w:color="auto"/>
                    <w:right w:val="none" w:sz="0" w:space="0" w:color="auto"/>
                  </w:divBdr>
                </w:div>
                <w:div w:id="1326204710">
                  <w:marLeft w:val="0"/>
                  <w:marRight w:val="0"/>
                  <w:marTop w:val="0"/>
                  <w:marBottom w:val="0"/>
                  <w:divBdr>
                    <w:top w:val="none" w:sz="0" w:space="0" w:color="auto"/>
                    <w:left w:val="none" w:sz="0" w:space="0" w:color="auto"/>
                    <w:bottom w:val="none" w:sz="0" w:space="0" w:color="auto"/>
                    <w:right w:val="none" w:sz="0" w:space="0" w:color="auto"/>
                  </w:divBdr>
                </w:div>
                <w:div w:id="1339115051">
                  <w:marLeft w:val="0"/>
                  <w:marRight w:val="0"/>
                  <w:marTop w:val="0"/>
                  <w:marBottom w:val="0"/>
                  <w:divBdr>
                    <w:top w:val="none" w:sz="0" w:space="0" w:color="auto"/>
                    <w:left w:val="none" w:sz="0" w:space="0" w:color="auto"/>
                    <w:bottom w:val="none" w:sz="0" w:space="0" w:color="auto"/>
                    <w:right w:val="none" w:sz="0" w:space="0" w:color="auto"/>
                  </w:divBdr>
                </w:div>
                <w:div w:id="1463381174">
                  <w:marLeft w:val="0"/>
                  <w:marRight w:val="0"/>
                  <w:marTop w:val="0"/>
                  <w:marBottom w:val="0"/>
                  <w:divBdr>
                    <w:top w:val="none" w:sz="0" w:space="0" w:color="auto"/>
                    <w:left w:val="none" w:sz="0" w:space="0" w:color="auto"/>
                    <w:bottom w:val="none" w:sz="0" w:space="0" w:color="auto"/>
                    <w:right w:val="none" w:sz="0" w:space="0" w:color="auto"/>
                  </w:divBdr>
                </w:div>
                <w:div w:id="1473281752">
                  <w:marLeft w:val="0"/>
                  <w:marRight w:val="0"/>
                  <w:marTop w:val="0"/>
                  <w:marBottom w:val="0"/>
                  <w:divBdr>
                    <w:top w:val="none" w:sz="0" w:space="0" w:color="auto"/>
                    <w:left w:val="none" w:sz="0" w:space="0" w:color="auto"/>
                    <w:bottom w:val="none" w:sz="0" w:space="0" w:color="auto"/>
                    <w:right w:val="none" w:sz="0" w:space="0" w:color="auto"/>
                  </w:divBdr>
                </w:div>
                <w:div w:id="1626353590">
                  <w:marLeft w:val="0"/>
                  <w:marRight w:val="0"/>
                  <w:marTop w:val="0"/>
                  <w:marBottom w:val="0"/>
                  <w:divBdr>
                    <w:top w:val="none" w:sz="0" w:space="0" w:color="auto"/>
                    <w:left w:val="none" w:sz="0" w:space="0" w:color="auto"/>
                    <w:bottom w:val="none" w:sz="0" w:space="0" w:color="auto"/>
                    <w:right w:val="none" w:sz="0" w:space="0" w:color="auto"/>
                  </w:divBdr>
                </w:div>
                <w:div w:id="1665934528">
                  <w:marLeft w:val="0"/>
                  <w:marRight w:val="0"/>
                  <w:marTop w:val="0"/>
                  <w:marBottom w:val="0"/>
                  <w:divBdr>
                    <w:top w:val="none" w:sz="0" w:space="0" w:color="auto"/>
                    <w:left w:val="none" w:sz="0" w:space="0" w:color="auto"/>
                    <w:bottom w:val="none" w:sz="0" w:space="0" w:color="auto"/>
                    <w:right w:val="none" w:sz="0" w:space="0" w:color="auto"/>
                  </w:divBdr>
                </w:div>
                <w:div w:id="1752585741">
                  <w:marLeft w:val="0"/>
                  <w:marRight w:val="0"/>
                  <w:marTop w:val="0"/>
                  <w:marBottom w:val="0"/>
                  <w:divBdr>
                    <w:top w:val="none" w:sz="0" w:space="0" w:color="auto"/>
                    <w:left w:val="none" w:sz="0" w:space="0" w:color="auto"/>
                    <w:bottom w:val="none" w:sz="0" w:space="0" w:color="auto"/>
                    <w:right w:val="none" w:sz="0" w:space="0" w:color="auto"/>
                  </w:divBdr>
                </w:div>
                <w:div w:id="1764840465">
                  <w:marLeft w:val="0"/>
                  <w:marRight w:val="0"/>
                  <w:marTop w:val="0"/>
                  <w:marBottom w:val="0"/>
                  <w:divBdr>
                    <w:top w:val="none" w:sz="0" w:space="0" w:color="auto"/>
                    <w:left w:val="none" w:sz="0" w:space="0" w:color="auto"/>
                    <w:bottom w:val="none" w:sz="0" w:space="0" w:color="auto"/>
                    <w:right w:val="none" w:sz="0" w:space="0" w:color="auto"/>
                  </w:divBdr>
                </w:div>
                <w:div w:id="1843659177">
                  <w:marLeft w:val="0"/>
                  <w:marRight w:val="0"/>
                  <w:marTop w:val="0"/>
                  <w:marBottom w:val="0"/>
                  <w:divBdr>
                    <w:top w:val="none" w:sz="0" w:space="0" w:color="auto"/>
                    <w:left w:val="none" w:sz="0" w:space="0" w:color="auto"/>
                    <w:bottom w:val="none" w:sz="0" w:space="0" w:color="auto"/>
                    <w:right w:val="none" w:sz="0" w:space="0" w:color="auto"/>
                  </w:divBdr>
                </w:div>
                <w:div w:id="1854761743">
                  <w:marLeft w:val="0"/>
                  <w:marRight w:val="0"/>
                  <w:marTop w:val="0"/>
                  <w:marBottom w:val="0"/>
                  <w:divBdr>
                    <w:top w:val="none" w:sz="0" w:space="0" w:color="auto"/>
                    <w:left w:val="none" w:sz="0" w:space="0" w:color="auto"/>
                    <w:bottom w:val="none" w:sz="0" w:space="0" w:color="auto"/>
                    <w:right w:val="none" w:sz="0" w:space="0" w:color="auto"/>
                  </w:divBdr>
                </w:div>
                <w:div w:id="1997807025">
                  <w:marLeft w:val="0"/>
                  <w:marRight w:val="0"/>
                  <w:marTop w:val="0"/>
                  <w:marBottom w:val="0"/>
                  <w:divBdr>
                    <w:top w:val="none" w:sz="0" w:space="0" w:color="auto"/>
                    <w:left w:val="none" w:sz="0" w:space="0" w:color="auto"/>
                    <w:bottom w:val="none" w:sz="0" w:space="0" w:color="auto"/>
                    <w:right w:val="none" w:sz="0" w:space="0" w:color="auto"/>
                  </w:divBdr>
                </w:div>
                <w:div w:id="2051225754">
                  <w:marLeft w:val="0"/>
                  <w:marRight w:val="0"/>
                  <w:marTop w:val="0"/>
                  <w:marBottom w:val="0"/>
                  <w:divBdr>
                    <w:top w:val="none" w:sz="0" w:space="0" w:color="auto"/>
                    <w:left w:val="none" w:sz="0" w:space="0" w:color="auto"/>
                    <w:bottom w:val="none" w:sz="0" w:space="0" w:color="auto"/>
                    <w:right w:val="none" w:sz="0" w:space="0" w:color="auto"/>
                  </w:divBdr>
                </w:div>
                <w:div w:id="20965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651">
      <w:bodyDiv w:val="1"/>
      <w:marLeft w:val="0"/>
      <w:marRight w:val="0"/>
      <w:marTop w:val="0"/>
      <w:marBottom w:val="0"/>
      <w:divBdr>
        <w:top w:val="none" w:sz="0" w:space="0" w:color="auto"/>
        <w:left w:val="none" w:sz="0" w:space="0" w:color="auto"/>
        <w:bottom w:val="none" w:sz="0" w:space="0" w:color="auto"/>
        <w:right w:val="none" w:sz="0" w:space="0" w:color="auto"/>
      </w:divBdr>
      <w:divsChild>
        <w:div w:id="780028907">
          <w:marLeft w:val="0"/>
          <w:marRight w:val="0"/>
          <w:marTop w:val="0"/>
          <w:marBottom w:val="0"/>
          <w:divBdr>
            <w:top w:val="none" w:sz="0" w:space="0" w:color="auto"/>
            <w:left w:val="none" w:sz="0" w:space="0" w:color="auto"/>
            <w:bottom w:val="none" w:sz="0" w:space="0" w:color="auto"/>
            <w:right w:val="none" w:sz="0" w:space="0" w:color="auto"/>
          </w:divBdr>
        </w:div>
      </w:divsChild>
    </w:div>
    <w:div w:id="582953856">
      <w:bodyDiv w:val="1"/>
      <w:marLeft w:val="0"/>
      <w:marRight w:val="0"/>
      <w:marTop w:val="0"/>
      <w:marBottom w:val="0"/>
      <w:divBdr>
        <w:top w:val="none" w:sz="0" w:space="0" w:color="auto"/>
        <w:left w:val="none" w:sz="0" w:space="0" w:color="auto"/>
        <w:bottom w:val="none" w:sz="0" w:space="0" w:color="auto"/>
        <w:right w:val="none" w:sz="0" w:space="0" w:color="auto"/>
      </w:divBdr>
    </w:div>
    <w:div w:id="586615233">
      <w:bodyDiv w:val="1"/>
      <w:marLeft w:val="0"/>
      <w:marRight w:val="0"/>
      <w:marTop w:val="0"/>
      <w:marBottom w:val="0"/>
      <w:divBdr>
        <w:top w:val="none" w:sz="0" w:space="0" w:color="auto"/>
        <w:left w:val="none" w:sz="0" w:space="0" w:color="auto"/>
        <w:bottom w:val="none" w:sz="0" w:space="0" w:color="auto"/>
        <w:right w:val="none" w:sz="0" w:space="0" w:color="auto"/>
      </w:divBdr>
    </w:div>
    <w:div w:id="590360762">
      <w:bodyDiv w:val="1"/>
      <w:marLeft w:val="0"/>
      <w:marRight w:val="0"/>
      <w:marTop w:val="0"/>
      <w:marBottom w:val="0"/>
      <w:divBdr>
        <w:top w:val="none" w:sz="0" w:space="0" w:color="auto"/>
        <w:left w:val="none" w:sz="0" w:space="0" w:color="auto"/>
        <w:bottom w:val="none" w:sz="0" w:space="0" w:color="auto"/>
        <w:right w:val="none" w:sz="0" w:space="0" w:color="auto"/>
      </w:divBdr>
    </w:div>
    <w:div w:id="592473346">
      <w:bodyDiv w:val="1"/>
      <w:marLeft w:val="0"/>
      <w:marRight w:val="0"/>
      <w:marTop w:val="0"/>
      <w:marBottom w:val="0"/>
      <w:divBdr>
        <w:top w:val="none" w:sz="0" w:space="0" w:color="auto"/>
        <w:left w:val="none" w:sz="0" w:space="0" w:color="auto"/>
        <w:bottom w:val="none" w:sz="0" w:space="0" w:color="auto"/>
        <w:right w:val="none" w:sz="0" w:space="0" w:color="auto"/>
      </w:divBdr>
      <w:divsChild>
        <w:div w:id="387194688">
          <w:marLeft w:val="0"/>
          <w:marRight w:val="0"/>
          <w:marTop w:val="240"/>
          <w:marBottom w:val="240"/>
          <w:divBdr>
            <w:top w:val="single" w:sz="6" w:space="0" w:color="E2E0E0"/>
            <w:left w:val="none" w:sz="0" w:space="0" w:color="auto"/>
            <w:bottom w:val="none" w:sz="0" w:space="0" w:color="auto"/>
            <w:right w:val="none" w:sz="0" w:space="0" w:color="auto"/>
          </w:divBdr>
          <w:divsChild>
            <w:div w:id="162429302">
              <w:marLeft w:val="30"/>
              <w:marRight w:val="0"/>
              <w:marTop w:val="120"/>
              <w:marBottom w:val="120"/>
              <w:divBdr>
                <w:top w:val="none" w:sz="0" w:space="0" w:color="auto"/>
                <w:left w:val="none" w:sz="0" w:space="0" w:color="auto"/>
                <w:bottom w:val="none" w:sz="0" w:space="0" w:color="auto"/>
                <w:right w:val="none" w:sz="0" w:space="0" w:color="auto"/>
              </w:divBdr>
              <w:divsChild>
                <w:div w:id="604070539">
                  <w:marLeft w:val="0"/>
                  <w:marRight w:val="0"/>
                  <w:marTop w:val="0"/>
                  <w:marBottom w:val="0"/>
                  <w:divBdr>
                    <w:top w:val="none" w:sz="0" w:space="0" w:color="auto"/>
                    <w:left w:val="none" w:sz="0" w:space="0" w:color="auto"/>
                    <w:bottom w:val="none" w:sz="0" w:space="0" w:color="auto"/>
                    <w:right w:val="none" w:sz="0" w:space="0" w:color="auto"/>
                  </w:divBdr>
                </w:div>
                <w:div w:id="1721175148">
                  <w:marLeft w:val="0"/>
                  <w:marRight w:val="0"/>
                  <w:marTop w:val="0"/>
                  <w:marBottom w:val="0"/>
                  <w:divBdr>
                    <w:top w:val="none" w:sz="0" w:space="0" w:color="auto"/>
                    <w:left w:val="none" w:sz="0" w:space="0" w:color="auto"/>
                    <w:bottom w:val="none" w:sz="0" w:space="0" w:color="auto"/>
                    <w:right w:val="none" w:sz="0" w:space="0" w:color="auto"/>
                  </w:divBdr>
                </w:div>
              </w:divsChild>
            </w:div>
            <w:div w:id="1266041801">
              <w:marLeft w:val="0"/>
              <w:marRight w:val="0"/>
              <w:marTop w:val="0"/>
              <w:marBottom w:val="0"/>
              <w:divBdr>
                <w:top w:val="none" w:sz="0" w:space="0" w:color="auto"/>
                <w:left w:val="none" w:sz="0" w:space="0" w:color="auto"/>
                <w:bottom w:val="none" w:sz="0" w:space="0" w:color="auto"/>
                <w:right w:val="none" w:sz="0" w:space="0" w:color="auto"/>
              </w:divBdr>
              <w:divsChild>
                <w:div w:id="772093984">
                  <w:marLeft w:val="0"/>
                  <w:marRight w:val="0"/>
                  <w:marTop w:val="0"/>
                  <w:marBottom w:val="0"/>
                  <w:divBdr>
                    <w:top w:val="none" w:sz="0" w:space="0" w:color="auto"/>
                    <w:left w:val="single" w:sz="6" w:space="7" w:color="E2E0E0"/>
                    <w:bottom w:val="single" w:sz="6" w:space="7" w:color="E2E0E0"/>
                    <w:right w:val="single" w:sz="6" w:space="7" w:color="E2E0E0"/>
                  </w:divBdr>
                </w:div>
                <w:div w:id="1313023804">
                  <w:marLeft w:val="0"/>
                  <w:marRight w:val="0"/>
                  <w:marTop w:val="0"/>
                  <w:marBottom w:val="0"/>
                  <w:divBdr>
                    <w:top w:val="none" w:sz="0" w:space="7" w:color="5B616B"/>
                    <w:left w:val="none" w:sz="0" w:space="12" w:color="5B616B"/>
                    <w:bottom w:val="none" w:sz="0" w:space="8" w:color="5B616B"/>
                    <w:right w:val="single" w:sz="48" w:space="12" w:color="5B616B"/>
                  </w:divBdr>
                </w:div>
              </w:divsChild>
            </w:div>
          </w:divsChild>
        </w:div>
        <w:div w:id="400448178">
          <w:marLeft w:val="0"/>
          <w:marRight w:val="0"/>
          <w:marTop w:val="240"/>
          <w:marBottom w:val="240"/>
          <w:divBdr>
            <w:top w:val="single" w:sz="6" w:space="0" w:color="E2E0E0"/>
            <w:left w:val="none" w:sz="0" w:space="0" w:color="auto"/>
            <w:bottom w:val="none" w:sz="0" w:space="0" w:color="auto"/>
            <w:right w:val="none" w:sz="0" w:space="0" w:color="auto"/>
          </w:divBdr>
          <w:divsChild>
            <w:div w:id="34816075">
              <w:marLeft w:val="0"/>
              <w:marRight w:val="0"/>
              <w:marTop w:val="0"/>
              <w:marBottom w:val="0"/>
              <w:divBdr>
                <w:top w:val="none" w:sz="0" w:space="0" w:color="auto"/>
                <w:left w:val="none" w:sz="0" w:space="0" w:color="auto"/>
                <w:bottom w:val="none" w:sz="0" w:space="0" w:color="auto"/>
                <w:right w:val="none" w:sz="0" w:space="0" w:color="auto"/>
              </w:divBdr>
              <w:divsChild>
                <w:div w:id="121116592">
                  <w:marLeft w:val="0"/>
                  <w:marRight w:val="0"/>
                  <w:marTop w:val="0"/>
                  <w:marBottom w:val="0"/>
                  <w:divBdr>
                    <w:top w:val="none" w:sz="0" w:space="7" w:color="5B616B"/>
                    <w:left w:val="none" w:sz="0" w:space="12" w:color="5B616B"/>
                    <w:bottom w:val="none" w:sz="0" w:space="8" w:color="5B616B"/>
                    <w:right w:val="single" w:sz="48" w:space="12" w:color="5B616B"/>
                  </w:divBdr>
                </w:div>
                <w:div w:id="1026180528">
                  <w:marLeft w:val="0"/>
                  <w:marRight w:val="0"/>
                  <w:marTop w:val="0"/>
                  <w:marBottom w:val="0"/>
                  <w:divBdr>
                    <w:top w:val="none" w:sz="0" w:space="0" w:color="auto"/>
                    <w:left w:val="single" w:sz="6" w:space="7" w:color="E2E0E0"/>
                    <w:bottom w:val="single" w:sz="6" w:space="7" w:color="E2E0E0"/>
                    <w:right w:val="single" w:sz="6" w:space="7" w:color="E2E0E0"/>
                  </w:divBdr>
                </w:div>
              </w:divsChild>
            </w:div>
            <w:div w:id="574248322">
              <w:marLeft w:val="30"/>
              <w:marRight w:val="0"/>
              <w:marTop w:val="120"/>
              <w:marBottom w:val="120"/>
              <w:divBdr>
                <w:top w:val="none" w:sz="0" w:space="0" w:color="auto"/>
                <w:left w:val="none" w:sz="0" w:space="0" w:color="auto"/>
                <w:bottom w:val="none" w:sz="0" w:space="0" w:color="auto"/>
                <w:right w:val="none" w:sz="0" w:space="0" w:color="auto"/>
              </w:divBdr>
              <w:divsChild>
                <w:div w:id="347483083">
                  <w:marLeft w:val="0"/>
                  <w:marRight w:val="0"/>
                  <w:marTop w:val="0"/>
                  <w:marBottom w:val="0"/>
                  <w:divBdr>
                    <w:top w:val="none" w:sz="0" w:space="0" w:color="auto"/>
                    <w:left w:val="none" w:sz="0" w:space="0" w:color="auto"/>
                    <w:bottom w:val="none" w:sz="0" w:space="0" w:color="auto"/>
                    <w:right w:val="none" w:sz="0" w:space="0" w:color="auto"/>
                  </w:divBdr>
                </w:div>
                <w:div w:id="1498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1774">
          <w:marLeft w:val="0"/>
          <w:marRight w:val="0"/>
          <w:marTop w:val="240"/>
          <w:marBottom w:val="240"/>
          <w:divBdr>
            <w:top w:val="single" w:sz="6" w:space="0" w:color="E2E0E0"/>
            <w:left w:val="none" w:sz="0" w:space="0" w:color="auto"/>
            <w:bottom w:val="none" w:sz="0" w:space="0" w:color="auto"/>
            <w:right w:val="none" w:sz="0" w:space="0" w:color="auto"/>
          </w:divBdr>
          <w:divsChild>
            <w:div w:id="403334024">
              <w:marLeft w:val="30"/>
              <w:marRight w:val="0"/>
              <w:marTop w:val="120"/>
              <w:marBottom w:val="120"/>
              <w:divBdr>
                <w:top w:val="none" w:sz="0" w:space="0" w:color="auto"/>
                <w:left w:val="none" w:sz="0" w:space="0" w:color="auto"/>
                <w:bottom w:val="none" w:sz="0" w:space="0" w:color="auto"/>
                <w:right w:val="none" w:sz="0" w:space="0" w:color="auto"/>
              </w:divBdr>
              <w:divsChild>
                <w:div w:id="238710832">
                  <w:marLeft w:val="0"/>
                  <w:marRight w:val="0"/>
                  <w:marTop w:val="0"/>
                  <w:marBottom w:val="0"/>
                  <w:divBdr>
                    <w:top w:val="none" w:sz="0" w:space="0" w:color="auto"/>
                    <w:left w:val="none" w:sz="0" w:space="0" w:color="auto"/>
                    <w:bottom w:val="none" w:sz="0" w:space="0" w:color="auto"/>
                    <w:right w:val="none" w:sz="0" w:space="0" w:color="auto"/>
                  </w:divBdr>
                </w:div>
                <w:div w:id="1716735018">
                  <w:marLeft w:val="0"/>
                  <w:marRight w:val="0"/>
                  <w:marTop w:val="0"/>
                  <w:marBottom w:val="0"/>
                  <w:divBdr>
                    <w:top w:val="none" w:sz="0" w:space="0" w:color="auto"/>
                    <w:left w:val="none" w:sz="0" w:space="0" w:color="auto"/>
                    <w:bottom w:val="none" w:sz="0" w:space="0" w:color="auto"/>
                    <w:right w:val="none" w:sz="0" w:space="0" w:color="auto"/>
                  </w:divBdr>
                </w:div>
              </w:divsChild>
            </w:div>
            <w:div w:id="969092223">
              <w:marLeft w:val="0"/>
              <w:marRight w:val="0"/>
              <w:marTop w:val="0"/>
              <w:marBottom w:val="0"/>
              <w:divBdr>
                <w:top w:val="none" w:sz="0" w:space="0" w:color="auto"/>
                <w:left w:val="none" w:sz="0" w:space="0" w:color="auto"/>
                <w:bottom w:val="none" w:sz="0" w:space="0" w:color="auto"/>
                <w:right w:val="none" w:sz="0" w:space="0" w:color="auto"/>
              </w:divBdr>
              <w:divsChild>
                <w:div w:id="1879200573">
                  <w:marLeft w:val="0"/>
                  <w:marRight w:val="0"/>
                  <w:marTop w:val="0"/>
                  <w:marBottom w:val="0"/>
                  <w:divBdr>
                    <w:top w:val="none" w:sz="0" w:space="7" w:color="5B616B"/>
                    <w:left w:val="none" w:sz="0" w:space="12" w:color="5B616B"/>
                    <w:bottom w:val="none" w:sz="0" w:space="8" w:color="5B616B"/>
                    <w:right w:val="single" w:sz="48" w:space="12" w:color="5B616B"/>
                  </w:divBdr>
                </w:div>
                <w:div w:id="2111505303">
                  <w:marLeft w:val="0"/>
                  <w:marRight w:val="0"/>
                  <w:marTop w:val="0"/>
                  <w:marBottom w:val="0"/>
                  <w:divBdr>
                    <w:top w:val="none" w:sz="0" w:space="0" w:color="auto"/>
                    <w:left w:val="single" w:sz="6" w:space="7" w:color="E2E0E0"/>
                    <w:bottom w:val="single" w:sz="6" w:space="7" w:color="E2E0E0"/>
                    <w:right w:val="single" w:sz="6" w:space="7" w:color="E2E0E0"/>
                  </w:divBdr>
                </w:div>
              </w:divsChild>
            </w:div>
          </w:divsChild>
        </w:div>
        <w:div w:id="1194154306">
          <w:marLeft w:val="0"/>
          <w:marRight w:val="0"/>
          <w:marTop w:val="240"/>
          <w:marBottom w:val="240"/>
          <w:divBdr>
            <w:top w:val="single" w:sz="6" w:space="0" w:color="E2E0E0"/>
            <w:left w:val="none" w:sz="0" w:space="0" w:color="auto"/>
            <w:bottom w:val="none" w:sz="0" w:space="0" w:color="auto"/>
            <w:right w:val="none" w:sz="0" w:space="0" w:color="auto"/>
          </w:divBdr>
          <w:divsChild>
            <w:div w:id="1106465452">
              <w:marLeft w:val="30"/>
              <w:marRight w:val="0"/>
              <w:marTop w:val="120"/>
              <w:marBottom w:val="120"/>
              <w:divBdr>
                <w:top w:val="none" w:sz="0" w:space="0" w:color="auto"/>
                <w:left w:val="none" w:sz="0" w:space="0" w:color="auto"/>
                <w:bottom w:val="none" w:sz="0" w:space="0" w:color="auto"/>
                <w:right w:val="none" w:sz="0" w:space="0" w:color="auto"/>
              </w:divBdr>
              <w:divsChild>
                <w:div w:id="724334255">
                  <w:marLeft w:val="0"/>
                  <w:marRight w:val="0"/>
                  <w:marTop w:val="0"/>
                  <w:marBottom w:val="0"/>
                  <w:divBdr>
                    <w:top w:val="none" w:sz="0" w:space="0" w:color="auto"/>
                    <w:left w:val="none" w:sz="0" w:space="0" w:color="auto"/>
                    <w:bottom w:val="none" w:sz="0" w:space="0" w:color="auto"/>
                    <w:right w:val="none" w:sz="0" w:space="0" w:color="auto"/>
                  </w:divBdr>
                </w:div>
                <w:div w:id="1866094396">
                  <w:marLeft w:val="0"/>
                  <w:marRight w:val="0"/>
                  <w:marTop w:val="0"/>
                  <w:marBottom w:val="0"/>
                  <w:divBdr>
                    <w:top w:val="none" w:sz="0" w:space="0" w:color="auto"/>
                    <w:left w:val="none" w:sz="0" w:space="0" w:color="auto"/>
                    <w:bottom w:val="none" w:sz="0" w:space="0" w:color="auto"/>
                    <w:right w:val="none" w:sz="0" w:space="0" w:color="auto"/>
                  </w:divBdr>
                </w:div>
              </w:divsChild>
            </w:div>
            <w:div w:id="2106919211">
              <w:marLeft w:val="0"/>
              <w:marRight w:val="0"/>
              <w:marTop w:val="0"/>
              <w:marBottom w:val="0"/>
              <w:divBdr>
                <w:top w:val="none" w:sz="0" w:space="0" w:color="auto"/>
                <w:left w:val="none" w:sz="0" w:space="0" w:color="auto"/>
                <w:bottom w:val="none" w:sz="0" w:space="0" w:color="auto"/>
                <w:right w:val="none" w:sz="0" w:space="0" w:color="auto"/>
              </w:divBdr>
              <w:divsChild>
                <w:div w:id="673805974">
                  <w:marLeft w:val="0"/>
                  <w:marRight w:val="0"/>
                  <w:marTop w:val="0"/>
                  <w:marBottom w:val="0"/>
                  <w:divBdr>
                    <w:top w:val="none" w:sz="0" w:space="0" w:color="auto"/>
                    <w:left w:val="single" w:sz="6" w:space="7" w:color="E2E0E0"/>
                    <w:bottom w:val="single" w:sz="6" w:space="7" w:color="E2E0E0"/>
                    <w:right w:val="single" w:sz="6" w:space="7" w:color="E2E0E0"/>
                  </w:divBdr>
                </w:div>
                <w:div w:id="800225223">
                  <w:marLeft w:val="0"/>
                  <w:marRight w:val="0"/>
                  <w:marTop w:val="0"/>
                  <w:marBottom w:val="0"/>
                  <w:divBdr>
                    <w:top w:val="none" w:sz="0" w:space="7" w:color="5B616B"/>
                    <w:left w:val="none" w:sz="0" w:space="12" w:color="5B616B"/>
                    <w:bottom w:val="none" w:sz="0" w:space="8" w:color="5B616B"/>
                    <w:right w:val="single" w:sz="48" w:space="12" w:color="5B616B"/>
                  </w:divBdr>
                </w:div>
              </w:divsChild>
            </w:div>
          </w:divsChild>
        </w:div>
        <w:div w:id="1297368713">
          <w:marLeft w:val="0"/>
          <w:marRight w:val="0"/>
          <w:marTop w:val="240"/>
          <w:marBottom w:val="240"/>
          <w:divBdr>
            <w:top w:val="single" w:sz="6" w:space="0" w:color="E2E0E0"/>
            <w:left w:val="none" w:sz="0" w:space="0" w:color="auto"/>
            <w:bottom w:val="none" w:sz="0" w:space="0" w:color="auto"/>
            <w:right w:val="none" w:sz="0" w:space="0" w:color="auto"/>
          </w:divBdr>
          <w:divsChild>
            <w:div w:id="395052041">
              <w:marLeft w:val="0"/>
              <w:marRight w:val="0"/>
              <w:marTop w:val="0"/>
              <w:marBottom w:val="0"/>
              <w:divBdr>
                <w:top w:val="none" w:sz="0" w:space="0" w:color="auto"/>
                <w:left w:val="none" w:sz="0" w:space="0" w:color="auto"/>
                <w:bottom w:val="none" w:sz="0" w:space="0" w:color="auto"/>
                <w:right w:val="none" w:sz="0" w:space="0" w:color="auto"/>
              </w:divBdr>
              <w:divsChild>
                <w:div w:id="1337072325">
                  <w:marLeft w:val="0"/>
                  <w:marRight w:val="0"/>
                  <w:marTop w:val="0"/>
                  <w:marBottom w:val="0"/>
                  <w:divBdr>
                    <w:top w:val="none" w:sz="0" w:space="0" w:color="auto"/>
                    <w:left w:val="single" w:sz="6" w:space="7" w:color="E2E0E0"/>
                    <w:bottom w:val="single" w:sz="6" w:space="7" w:color="E2E0E0"/>
                    <w:right w:val="single" w:sz="6" w:space="7" w:color="E2E0E0"/>
                  </w:divBdr>
                </w:div>
                <w:div w:id="1675306789">
                  <w:marLeft w:val="0"/>
                  <w:marRight w:val="0"/>
                  <w:marTop w:val="0"/>
                  <w:marBottom w:val="0"/>
                  <w:divBdr>
                    <w:top w:val="none" w:sz="0" w:space="7" w:color="5B616B"/>
                    <w:left w:val="none" w:sz="0" w:space="12" w:color="5B616B"/>
                    <w:bottom w:val="none" w:sz="0" w:space="8" w:color="5B616B"/>
                    <w:right w:val="single" w:sz="48" w:space="12" w:color="5B616B"/>
                  </w:divBdr>
                </w:div>
              </w:divsChild>
            </w:div>
            <w:div w:id="1405101395">
              <w:marLeft w:val="30"/>
              <w:marRight w:val="0"/>
              <w:marTop w:val="120"/>
              <w:marBottom w:val="120"/>
              <w:divBdr>
                <w:top w:val="none" w:sz="0" w:space="0" w:color="auto"/>
                <w:left w:val="none" w:sz="0" w:space="0" w:color="auto"/>
                <w:bottom w:val="none" w:sz="0" w:space="0" w:color="auto"/>
                <w:right w:val="none" w:sz="0" w:space="0" w:color="auto"/>
              </w:divBdr>
              <w:divsChild>
                <w:div w:id="2062174129">
                  <w:marLeft w:val="0"/>
                  <w:marRight w:val="0"/>
                  <w:marTop w:val="0"/>
                  <w:marBottom w:val="0"/>
                  <w:divBdr>
                    <w:top w:val="none" w:sz="0" w:space="0" w:color="auto"/>
                    <w:left w:val="none" w:sz="0" w:space="0" w:color="auto"/>
                    <w:bottom w:val="none" w:sz="0" w:space="0" w:color="auto"/>
                    <w:right w:val="none" w:sz="0" w:space="0" w:color="auto"/>
                  </w:divBdr>
                </w:div>
                <w:div w:id="20930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9700">
          <w:marLeft w:val="0"/>
          <w:marRight w:val="0"/>
          <w:marTop w:val="240"/>
          <w:marBottom w:val="240"/>
          <w:divBdr>
            <w:top w:val="single" w:sz="6" w:space="0" w:color="E2E0E0"/>
            <w:left w:val="none" w:sz="0" w:space="0" w:color="auto"/>
            <w:bottom w:val="none" w:sz="0" w:space="0" w:color="auto"/>
            <w:right w:val="none" w:sz="0" w:space="0" w:color="auto"/>
          </w:divBdr>
          <w:divsChild>
            <w:div w:id="423380428">
              <w:marLeft w:val="0"/>
              <w:marRight w:val="0"/>
              <w:marTop w:val="0"/>
              <w:marBottom w:val="0"/>
              <w:divBdr>
                <w:top w:val="none" w:sz="0" w:space="0" w:color="auto"/>
                <w:left w:val="none" w:sz="0" w:space="0" w:color="auto"/>
                <w:bottom w:val="none" w:sz="0" w:space="0" w:color="auto"/>
                <w:right w:val="none" w:sz="0" w:space="0" w:color="auto"/>
              </w:divBdr>
              <w:divsChild>
                <w:div w:id="105584986">
                  <w:marLeft w:val="0"/>
                  <w:marRight w:val="0"/>
                  <w:marTop w:val="0"/>
                  <w:marBottom w:val="0"/>
                  <w:divBdr>
                    <w:top w:val="none" w:sz="0" w:space="7" w:color="981B1E"/>
                    <w:left w:val="none" w:sz="0" w:space="12" w:color="981B1E"/>
                    <w:bottom w:val="none" w:sz="0" w:space="8" w:color="981B1E"/>
                    <w:right w:val="single" w:sz="48" w:space="12" w:color="981B1E"/>
                  </w:divBdr>
                </w:div>
                <w:div w:id="846212467">
                  <w:marLeft w:val="0"/>
                  <w:marRight w:val="0"/>
                  <w:marTop w:val="0"/>
                  <w:marBottom w:val="0"/>
                  <w:divBdr>
                    <w:top w:val="none" w:sz="0" w:space="0" w:color="auto"/>
                    <w:left w:val="single" w:sz="6" w:space="7" w:color="E2E0E0"/>
                    <w:bottom w:val="single" w:sz="6" w:space="7" w:color="E2E0E0"/>
                    <w:right w:val="single" w:sz="6" w:space="7" w:color="E2E0E0"/>
                  </w:divBdr>
                </w:div>
              </w:divsChild>
            </w:div>
            <w:div w:id="476997616">
              <w:marLeft w:val="30"/>
              <w:marRight w:val="0"/>
              <w:marTop w:val="120"/>
              <w:marBottom w:val="120"/>
              <w:divBdr>
                <w:top w:val="none" w:sz="0" w:space="0" w:color="auto"/>
                <w:left w:val="none" w:sz="0" w:space="0" w:color="auto"/>
                <w:bottom w:val="none" w:sz="0" w:space="0" w:color="auto"/>
                <w:right w:val="none" w:sz="0" w:space="0" w:color="auto"/>
              </w:divBdr>
              <w:divsChild>
                <w:div w:id="529731991">
                  <w:marLeft w:val="0"/>
                  <w:marRight w:val="0"/>
                  <w:marTop w:val="0"/>
                  <w:marBottom w:val="0"/>
                  <w:divBdr>
                    <w:top w:val="none" w:sz="0" w:space="0" w:color="auto"/>
                    <w:left w:val="none" w:sz="0" w:space="0" w:color="auto"/>
                    <w:bottom w:val="none" w:sz="0" w:space="0" w:color="auto"/>
                    <w:right w:val="none" w:sz="0" w:space="0" w:color="auto"/>
                  </w:divBdr>
                </w:div>
                <w:div w:id="14009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7651">
          <w:marLeft w:val="0"/>
          <w:marRight w:val="0"/>
          <w:marTop w:val="240"/>
          <w:marBottom w:val="240"/>
          <w:divBdr>
            <w:top w:val="single" w:sz="6" w:space="0" w:color="E2E0E0"/>
            <w:left w:val="none" w:sz="0" w:space="0" w:color="auto"/>
            <w:bottom w:val="none" w:sz="0" w:space="0" w:color="auto"/>
            <w:right w:val="none" w:sz="0" w:space="0" w:color="auto"/>
          </w:divBdr>
          <w:divsChild>
            <w:div w:id="1093362557">
              <w:marLeft w:val="0"/>
              <w:marRight w:val="0"/>
              <w:marTop w:val="0"/>
              <w:marBottom w:val="0"/>
              <w:divBdr>
                <w:top w:val="none" w:sz="0" w:space="0" w:color="auto"/>
                <w:left w:val="none" w:sz="0" w:space="0" w:color="auto"/>
                <w:bottom w:val="none" w:sz="0" w:space="0" w:color="auto"/>
                <w:right w:val="none" w:sz="0" w:space="0" w:color="auto"/>
              </w:divBdr>
              <w:divsChild>
                <w:div w:id="281310071">
                  <w:marLeft w:val="0"/>
                  <w:marRight w:val="0"/>
                  <w:marTop w:val="0"/>
                  <w:marBottom w:val="0"/>
                  <w:divBdr>
                    <w:top w:val="none" w:sz="0" w:space="0" w:color="auto"/>
                    <w:left w:val="single" w:sz="6" w:space="7" w:color="E2E0E0"/>
                    <w:bottom w:val="single" w:sz="6" w:space="7" w:color="E2E0E0"/>
                    <w:right w:val="single" w:sz="6" w:space="7" w:color="E2E0E0"/>
                  </w:divBdr>
                </w:div>
                <w:div w:id="424149503">
                  <w:marLeft w:val="0"/>
                  <w:marRight w:val="0"/>
                  <w:marTop w:val="0"/>
                  <w:marBottom w:val="0"/>
                  <w:divBdr>
                    <w:top w:val="none" w:sz="0" w:space="7" w:color="5B616B"/>
                    <w:left w:val="none" w:sz="0" w:space="12" w:color="5B616B"/>
                    <w:bottom w:val="none" w:sz="0" w:space="8" w:color="5B616B"/>
                    <w:right w:val="single" w:sz="48" w:space="12" w:color="5B616B"/>
                  </w:divBdr>
                </w:div>
              </w:divsChild>
            </w:div>
            <w:div w:id="1333488835">
              <w:marLeft w:val="30"/>
              <w:marRight w:val="0"/>
              <w:marTop w:val="120"/>
              <w:marBottom w:val="120"/>
              <w:divBdr>
                <w:top w:val="none" w:sz="0" w:space="0" w:color="auto"/>
                <w:left w:val="none" w:sz="0" w:space="0" w:color="auto"/>
                <w:bottom w:val="none" w:sz="0" w:space="0" w:color="auto"/>
                <w:right w:val="none" w:sz="0" w:space="0" w:color="auto"/>
              </w:divBdr>
              <w:divsChild>
                <w:div w:id="214851463">
                  <w:marLeft w:val="0"/>
                  <w:marRight w:val="0"/>
                  <w:marTop w:val="0"/>
                  <w:marBottom w:val="0"/>
                  <w:divBdr>
                    <w:top w:val="none" w:sz="0" w:space="0" w:color="auto"/>
                    <w:left w:val="none" w:sz="0" w:space="0" w:color="auto"/>
                    <w:bottom w:val="none" w:sz="0" w:space="0" w:color="auto"/>
                    <w:right w:val="none" w:sz="0" w:space="0" w:color="auto"/>
                  </w:divBdr>
                </w:div>
                <w:div w:id="18100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8379">
          <w:marLeft w:val="0"/>
          <w:marRight w:val="0"/>
          <w:marTop w:val="240"/>
          <w:marBottom w:val="240"/>
          <w:divBdr>
            <w:top w:val="single" w:sz="6" w:space="0" w:color="E2E0E0"/>
            <w:left w:val="none" w:sz="0" w:space="0" w:color="auto"/>
            <w:bottom w:val="none" w:sz="0" w:space="0" w:color="auto"/>
            <w:right w:val="none" w:sz="0" w:space="0" w:color="auto"/>
          </w:divBdr>
          <w:divsChild>
            <w:div w:id="239289553">
              <w:marLeft w:val="30"/>
              <w:marRight w:val="0"/>
              <w:marTop w:val="120"/>
              <w:marBottom w:val="120"/>
              <w:divBdr>
                <w:top w:val="none" w:sz="0" w:space="0" w:color="auto"/>
                <w:left w:val="none" w:sz="0" w:space="0" w:color="auto"/>
                <w:bottom w:val="none" w:sz="0" w:space="0" w:color="auto"/>
                <w:right w:val="none" w:sz="0" w:space="0" w:color="auto"/>
              </w:divBdr>
              <w:divsChild>
                <w:div w:id="115759606">
                  <w:marLeft w:val="0"/>
                  <w:marRight w:val="0"/>
                  <w:marTop w:val="0"/>
                  <w:marBottom w:val="0"/>
                  <w:divBdr>
                    <w:top w:val="none" w:sz="0" w:space="0" w:color="auto"/>
                    <w:left w:val="none" w:sz="0" w:space="0" w:color="auto"/>
                    <w:bottom w:val="none" w:sz="0" w:space="0" w:color="auto"/>
                    <w:right w:val="none" w:sz="0" w:space="0" w:color="auto"/>
                  </w:divBdr>
                </w:div>
                <w:div w:id="1585840675">
                  <w:marLeft w:val="0"/>
                  <w:marRight w:val="0"/>
                  <w:marTop w:val="0"/>
                  <w:marBottom w:val="0"/>
                  <w:divBdr>
                    <w:top w:val="none" w:sz="0" w:space="0" w:color="auto"/>
                    <w:left w:val="none" w:sz="0" w:space="0" w:color="auto"/>
                    <w:bottom w:val="none" w:sz="0" w:space="0" w:color="auto"/>
                    <w:right w:val="none" w:sz="0" w:space="0" w:color="auto"/>
                  </w:divBdr>
                </w:div>
              </w:divsChild>
            </w:div>
            <w:div w:id="1091701263">
              <w:marLeft w:val="0"/>
              <w:marRight w:val="0"/>
              <w:marTop w:val="0"/>
              <w:marBottom w:val="0"/>
              <w:divBdr>
                <w:top w:val="none" w:sz="0" w:space="0" w:color="auto"/>
                <w:left w:val="none" w:sz="0" w:space="0" w:color="auto"/>
                <w:bottom w:val="none" w:sz="0" w:space="0" w:color="auto"/>
                <w:right w:val="none" w:sz="0" w:space="0" w:color="auto"/>
              </w:divBdr>
              <w:divsChild>
                <w:div w:id="708454746">
                  <w:marLeft w:val="0"/>
                  <w:marRight w:val="0"/>
                  <w:marTop w:val="0"/>
                  <w:marBottom w:val="0"/>
                  <w:divBdr>
                    <w:top w:val="none" w:sz="0" w:space="7" w:color="2E8540"/>
                    <w:left w:val="none" w:sz="0" w:space="12" w:color="2E8540"/>
                    <w:bottom w:val="none" w:sz="0" w:space="8" w:color="2E8540"/>
                    <w:right w:val="single" w:sz="48" w:space="12" w:color="2E8540"/>
                  </w:divBdr>
                </w:div>
                <w:div w:id="1919631199">
                  <w:marLeft w:val="0"/>
                  <w:marRight w:val="0"/>
                  <w:marTop w:val="0"/>
                  <w:marBottom w:val="0"/>
                  <w:divBdr>
                    <w:top w:val="none" w:sz="0" w:space="0" w:color="auto"/>
                    <w:left w:val="single" w:sz="6" w:space="7" w:color="E2E0E0"/>
                    <w:bottom w:val="single" w:sz="6" w:space="7" w:color="E2E0E0"/>
                    <w:right w:val="single" w:sz="6" w:space="7" w:color="E2E0E0"/>
                  </w:divBdr>
                </w:div>
              </w:divsChild>
            </w:div>
          </w:divsChild>
        </w:div>
        <w:div w:id="1925526195">
          <w:marLeft w:val="0"/>
          <w:marRight w:val="0"/>
          <w:marTop w:val="240"/>
          <w:marBottom w:val="240"/>
          <w:divBdr>
            <w:top w:val="single" w:sz="6" w:space="0" w:color="E2E0E0"/>
            <w:left w:val="none" w:sz="0" w:space="0" w:color="auto"/>
            <w:bottom w:val="none" w:sz="0" w:space="0" w:color="auto"/>
            <w:right w:val="none" w:sz="0" w:space="0" w:color="auto"/>
          </w:divBdr>
          <w:divsChild>
            <w:div w:id="12921345">
              <w:marLeft w:val="0"/>
              <w:marRight w:val="0"/>
              <w:marTop w:val="0"/>
              <w:marBottom w:val="0"/>
              <w:divBdr>
                <w:top w:val="none" w:sz="0" w:space="0" w:color="auto"/>
                <w:left w:val="none" w:sz="0" w:space="0" w:color="auto"/>
                <w:bottom w:val="none" w:sz="0" w:space="0" w:color="auto"/>
                <w:right w:val="none" w:sz="0" w:space="0" w:color="auto"/>
              </w:divBdr>
              <w:divsChild>
                <w:div w:id="87121890">
                  <w:marLeft w:val="0"/>
                  <w:marRight w:val="0"/>
                  <w:marTop w:val="0"/>
                  <w:marBottom w:val="0"/>
                  <w:divBdr>
                    <w:top w:val="none" w:sz="0" w:space="7" w:color="2E8540"/>
                    <w:left w:val="none" w:sz="0" w:space="12" w:color="2E8540"/>
                    <w:bottom w:val="none" w:sz="0" w:space="8" w:color="2E8540"/>
                    <w:right w:val="single" w:sz="48" w:space="12" w:color="2E8540"/>
                  </w:divBdr>
                </w:div>
                <w:div w:id="1934127125">
                  <w:marLeft w:val="0"/>
                  <w:marRight w:val="0"/>
                  <w:marTop w:val="0"/>
                  <w:marBottom w:val="0"/>
                  <w:divBdr>
                    <w:top w:val="none" w:sz="0" w:space="0" w:color="auto"/>
                    <w:left w:val="single" w:sz="6" w:space="7" w:color="E2E0E0"/>
                    <w:bottom w:val="single" w:sz="6" w:space="7" w:color="E2E0E0"/>
                    <w:right w:val="single" w:sz="6" w:space="7" w:color="E2E0E0"/>
                  </w:divBdr>
                </w:div>
              </w:divsChild>
            </w:div>
            <w:div w:id="1583374169">
              <w:marLeft w:val="30"/>
              <w:marRight w:val="0"/>
              <w:marTop w:val="120"/>
              <w:marBottom w:val="120"/>
              <w:divBdr>
                <w:top w:val="none" w:sz="0" w:space="0" w:color="auto"/>
                <w:left w:val="none" w:sz="0" w:space="0" w:color="auto"/>
                <w:bottom w:val="none" w:sz="0" w:space="0" w:color="auto"/>
                <w:right w:val="none" w:sz="0" w:space="0" w:color="auto"/>
              </w:divBdr>
              <w:divsChild>
                <w:div w:id="541988428">
                  <w:marLeft w:val="0"/>
                  <w:marRight w:val="0"/>
                  <w:marTop w:val="0"/>
                  <w:marBottom w:val="0"/>
                  <w:divBdr>
                    <w:top w:val="none" w:sz="0" w:space="0" w:color="auto"/>
                    <w:left w:val="none" w:sz="0" w:space="0" w:color="auto"/>
                    <w:bottom w:val="none" w:sz="0" w:space="0" w:color="auto"/>
                    <w:right w:val="none" w:sz="0" w:space="0" w:color="auto"/>
                  </w:divBdr>
                </w:div>
                <w:div w:id="18665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8544">
          <w:marLeft w:val="0"/>
          <w:marRight w:val="0"/>
          <w:marTop w:val="240"/>
          <w:marBottom w:val="240"/>
          <w:divBdr>
            <w:top w:val="single" w:sz="6" w:space="0" w:color="E2E0E0"/>
            <w:left w:val="none" w:sz="0" w:space="0" w:color="auto"/>
            <w:bottom w:val="none" w:sz="0" w:space="0" w:color="auto"/>
            <w:right w:val="none" w:sz="0" w:space="0" w:color="auto"/>
          </w:divBdr>
          <w:divsChild>
            <w:div w:id="1505900747">
              <w:marLeft w:val="30"/>
              <w:marRight w:val="0"/>
              <w:marTop w:val="120"/>
              <w:marBottom w:val="120"/>
              <w:divBdr>
                <w:top w:val="none" w:sz="0" w:space="0" w:color="auto"/>
                <w:left w:val="none" w:sz="0" w:space="0" w:color="auto"/>
                <w:bottom w:val="none" w:sz="0" w:space="0" w:color="auto"/>
                <w:right w:val="none" w:sz="0" w:space="0" w:color="auto"/>
              </w:divBdr>
              <w:divsChild>
                <w:div w:id="669330383">
                  <w:marLeft w:val="0"/>
                  <w:marRight w:val="0"/>
                  <w:marTop w:val="0"/>
                  <w:marBottom w:val="0"/>
                  <w:divBdr>
                    <w:top w:val="none" w:sz="0" w:space="0" w:color="auto"/>
                    <w:left w:val="none" w:sz="0" w:space="0" w:color="auto"/>
                    <w:bottom w:val="none" w:sz="0" w:space="0" w:color="auto"/>
                    <w:right w:val="none" w:sz="0" w:space="0" w:color="auto"/>
                  </w:divBdr>
                </w:div>
                <w:div w:id="847864491">
                  <w:marLeft w:val="0"/>
                  <w:marRight w:val="0"/>
                  <w:marTop w:val="0"/>
                  <w:marBottom w:val="0"/>
                  <w:divBdr>
                    <w:top w:val="none" w:sz="0" w:space="0" w:color="auto"/>
                    <w:left w:val="none" w:sz="0" w:space="0" w:color="auto"/>
                    <w:bottom w:val="none" w:sz="0" w:space="0" w:color="auto"/>
                    <w:right w:val="none" w:sz="0" w:space="0" w:color="auto"/>
                  </w:divBdr>
                </w:div>
              </w:divsChild>
            </w:div>
            <w:div w:id="1808936386">
              <w:marLeft w:val="0"/>
              <w:marRight w:val="0"/>
              <w:marTop w:val="0"/>
              <w:marBottom w:val="0"/>
              <w:divBdr>
                <w:top w:val="none" w:sz="0" w:space="0" w:color="auto"/>
                <w:left w:val="none" w:sz="0" w:space="0" w:color="auto"/>
                <w:bottom w:val="none" w:sz="0" w:space="0" w:color="auto"/>
                <w:right w:val="none" w:sz="0" w:space="0" w:color="auto"/>
              </w:divBdr>
              <w:divsChild>
                <w:div w:id="43677494">
                  <w:marLeft w:val="0"/>
                  <w:marRight w:val="0"/>
                  <w:marTop w:val="0"/>
                  <w:marBottom w:val="0"/>
                  <w:divBdr>
                    <w:top w:val="none" w:sz="0" w:space="0" w:color="auto"/>
                    <w:left w:val="single" w:sz="6" w:space="7" w:color="E2E0E0"/>
                    <w:bottom w:val="single" w:sz="6" w:space="7" w:color="E2E0E0"/>
                    <w:right w:val="single" w:sz="6" w:space="7" w:color="E2E0E0"/>
                  </w:divBdr>
                </w:div>
                <w:div w:id="1576164525">
                  <w:marLeft w:val="0"/>
                  <w:marRight w:val="0"/>
                  <w:marTop w:val="0"/>
                  <w:marBottom w:val="0"/>
                  <w:divBdr>
                    <w:top w:val="none" w:sz="0" w:space="7" w:color="5B616B"/>
                    <w:left w:val="none" w:sz="0" w:space="12" w:color="5B616B"/>
                    <w:bottom w:val="none" w:sz="0" w:space="8" w:color="5B616B"/>
                    <w:right w:val="single" w:sz="48" w:space="12" w:color="5B616B"/>
                  </w:divBdr>
                </w:div>
              </w:divsChild>
            </w:div>
          </w:divsChild>
        </w:div>
      </w:divsChild>
    </w:div>
    <w:div w:id="606888910">
      <w:bodyDiv w:val="1"/>
      <w:marLeft w:val="0"/>
      <w:marRight w:val="0"/>
      <w:marTop w:val="0"/>
      <w:marBottom w:val="0"/>
      <w:divBdr>
        <w:top w:val="none" w:sz="0" w:space="0" w:color="auto"/>
        <w:left w:val="none" w:sz="0" w:space="0" w:color="auto"/>
        <w:bottom w:val="none" w:sz="0" w:space="0" w:color="auto"/>
        <w:right w:val="none" w:sz="0" w:space="0" w:color="auto"/>
      </w:divBdr>
      <w:divsChild>
        <w:div w:id="271015513">
          <w:marLeft w:val="0"/>
          <w:marRight w:val="0"/>
          <w:marTop w:val="0"/>
          <w:marBottom w:val="0"/>
          <w:divBdr>
            <w:top w:val="none" w:sz="0" w:space="0" w:color="auto"/>
            <w:left w:val="none" w:sz="0" w:space="0" w:color="auto"/>
            <w:bottom w:val="none" w:sz="0" w:space="0" w:color="auto"/>
            <w:right w:val="none" w:sz="0" w:space="0" w:color="auto"/>
          </w:divBdr>
          <w:divsChild>
            <w:div w:id="445080163">
              <w:marLeft w:val="0"/>
              <w:marRight w:val="0"/>
              <w:marTop w:val="0"/>
              <w:marBottom w:val="0"/>
              <w:divBdr>
                <w:top w:val="none" w:sz="0" w:space="0" w:color="auto"/>
                <w:left w:val="none" w:sz="0" w:space="0" w:color="auto"/>
                <w:bottom w:val="none" w:sz="0" w:space="0" w:color="auto"/>
                <w:right w:val="none" w:sz="0" w:space="0" w:color="auto"/>
              </w:divBdr>
              <w:divsChild>
                <w:div w:id="1615357950">
                  <w:marLeft w:val="0"/>
                  <w:marRight w:val="0"/>
                  <w:marTop w:val="0"/>
                  <w:marBottom w:val="0"/>
                  <w:divBdr>
                    <w:top w:val="none" w:sz="0" w:space="0" w:color="auto"/>
                    <w:left w:val="none" w:sz="0" w:space="0" w:color="auto"/>
                    <w:bottom w:val="none" w:sz="0" w:space="0" w:color="auto"/>
                    <w:right w:val="none" w:sz="0" w:space="0" w:color="auto"/>
                  </w:divBdr>
                </w:div>
              </w:divsChild>
            </w:div>
            <w:div w:id="1069890747">
              <w:marLeft w:val="0"/>
              <w:marRight w:val="0"/>
              <w:marTop w:val="0"/>
              <w:marBottom w:val="0"/>
              <w:divBdr>
                <w:top w:val="none" w:sz="0" w:space="0" w:color="auto"/>
                <w:left w:val="none" w:sz="0" w:space="0" w:color="auto"/>
                <w:bottom w:val="none" w:sz="0" w:space="0" w:color="auto"/>
                <w:right w:val="none" w:sz="0" w:space="0" w:color="auto"/>
              </w:divBdr>
              <w:divsChild>
                <w:div w:id="16899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7617">
      <w:bodyDiv w:val="1"/>
      <w:marLeft w:val="0"/>
      <w:marRight w:val="0"/>
      <w:marTop w:val="0"/>
      <w:marBottom w:val="0"/>
      <w:divBdr>
        <w:top w:val="none" w:sz="0" w:space="0" w:color="auto"/>
        <w:left w:val="none" w:sz="0" w:space="0" w:color="auto"/>
        <w:bottom w:val="none" w:sz="0" w:space="0" w:color="auto"/>
        <w:right w:val="none" w:sz="0" w:space="0" w:color="auto"/>
      </w:divBdr>
    </w:div>
    <w:div w:id="612320912">
      <w:bodyDiv w:val="1"/>
      <w:marLeft w:val="0"/>
      <w:marRight w:val="0"/>
      <w:marTop w:val="0"/>
      <w:marBottom w:val="0"/>
      <w:divBdr>
        <w:top w:val="none" w:sz="0" w:space="0" w:color="auto"/>
        <w:left w:val="none" w:sz="0" w:space="0" w:color="auto"/>
        <w:bottom w:val="none" w:sz="0" w:space="0" w:color="auto"/>
        <w:right w:val="none" w:sz="0" w:space="0" w:color="auto"/>
      </w:divBdr>
    </w:div>
    <w:div w:id="612637126">
      <w:bodyDiv w:val="1"/>
      <w:marLeft w:val="0"/>
      <w:marRight w:val="0"/>
      <w:marTop w:val="0"/>
      <w:marBottom w:val="0"/>
      <w:divBdr>
        <w:top w:val="none" w:sz="0" w:space="0" w:color="auto"/>
        <w:left w:val="none" w:sz="0" w:space="0" w:color="auto"/>
        <w:bottom w:val="none" w:sz="0" w:space="0" w:color="auto"/>
        <w:right w:val="none" w:sz="0" w:space="0" w:color="auto"/>
      </w:divBdr>
    </w:div>
    <w:div w:id="614946909">
      <w:bodyDiv w:val="1"/>
      <w:marLeft w:val="0"/>
      <w:marRight w:val="0"/>
      <w:marTop w:val="0"/>
      <w:marBottom w:val="0"/>
      <w:divBdr>
        <w:top w:val="none" w:sz="0" w:space="0" w:color="auto"/>
        <w:left w:val="none" w:sz="0" w:space="0" w:color="auto"/>
        <w:bottom w:val="none" w:sz="0" w:space="0" w:color="auto"/>
        <w:right w:val="none" w:sz="0" w:space="0" w:color="auto"/>
      </w:divBdr>
    </w:div>
    <w:div w:id="618949779">
      <w:bodyDiv w:val="1"/>
      <w:marLeft w:val="0"/>
      <w:marRight w:val="0"/>
      <w:marTop w:val="0"/>
      <w:marBottom w:val="0"/>
      <w:divBdr>
        <w:top w:val="none" w:sz="0" w:space="0" w:color="auto"/>
        <w:left w:val="none" w:sz="0" w:space="0" w:color="auto"/>
        <w:bottom w:val="none" w:sz="0" w:space="0" w:color="auto"/>
        <w:right w:val="none" w:sz="0" w:space="0" w:color="auto"/>
      </w:divBdr>
      <w:divsChild>
        <w:div w:id="964312790">
          <w:marLeft w:val="0"/>
          <w:marRight w:val="0"/>
          <w:marTop w:val="34"/>
          <w:marBottom w:val="34"/>
          <w:divBdr>
            <w:top w:val="none" w:sz="0" w:space="0" w:color="auto"/>
            <w:left w:val="none" w:sz="0" w:space="0" w:color="auto"/>
            <w:bottom w:val="none" w:sz="0" w:space="0" w:color="auto"/>
            <w:right w:val="none" w:sz="0" w:space="0" w:color="auto"/>
          </w:divBdr>
        </w:div>
      </w:divsChild>
    </w:div>
    <w:div w:id="633415763">
      <w:bodyDiv w:val="1"/>
      <w:marLeft w:val="0"/>
      <w:marRight w:val="0"/>
      <w:marTop w:val="0"/>
      <w:marBottom w:val="0"/>
      <w:divBdr>
        <w:top w:val="none" w:sz="0" w:space="0" w:color="auto"/>
        <w:left w:val="none" w:sz="0" w:space="0" w:color="auto"/>
        <w:bottom w:val="none" w:sz="0" w:space="0" w:color="auto"/>
        <w:right w:val="none" w:sz="0" w:space="0" w:color="auto"/>
      </w:divBdr>
    </w:div>
    <w:div w:id="642858290">
      <w:bodyDiv w:val="1"/>
      <w:marLeft w:val="0"/>
      <w:marRight w:val="0"/>
      <w:marTop w:val="0"/>
      <w:marBottom w:val="0"/>
      <w:divBdr>
        <w:top w:val="none" w:sz="0" w:space="0" w:color="auto"/>
        <w:left w:val="none" w:sz="0" w:space="0" w:color="auto"/>
        <w:bottom w:val="none" w:sz="0" w:space="0" w:color="auto"/>
        <w:right w:val="none" w:sz="0" w:space="0" w:color="auto"/>
      </w:divBdr>
    </w:div>
    <w:div w:id="646932904">
      <w:bodyDiv w:val="1"/>
      <w:marLeft w:val="0"/>
      <w:marRight w:val="0"/>
      <w:marTop w:val="0"/>
      <w:marBottom w:val="0"/>
      <w:divBdr>
        <w:top w:val="none" w:sz="0" w:space="0" w:color="auto"/>
        <w:left w:val="none" w:sz="0" w:space="0" w:color="auto"/>
        <w:bottom w:val="none" w:sz="0" w:space="0" w:color="auto"/>
        <w:right w:val="none" w:sz="0" w:space="0" w:color="auto"/>
      </w:divBdr>
      <w:divsChild>
        <w:div w:id="1293484156">
          <w:marLeft w:val="0"/>
          <w:marRight w:val="0"/>
          <w:marTop w:val="0"/>
          <w:marBottom w:val="0"/>
          <w:divBdr>
            <w:top w:val="none" w:sz="0" w:space="0" w:color="auto"/>
            <w:left w:val="none" w:sz="0" w:space="0" w:color="auto"/>
            <w:bottom w:val="none" w:sz="0" w:space="0" w:color="auto"/>
            <w:right w:val="none" w:sz="0" w:space="0" w:color="auto"/>
          </w:divBdr>
        </w:div>
      </w:divsChild>
    </w:div>
    <w:div w:id="649410599">
      <w:bodyDiv w:val="1"/>
      <w:marLeft w:val="0"/>
      <w:marRight w:val="0"/>
      <w:marTop w:val="0"/>
      <w:marBottom w:val="0"/>
      <w:divBdr>
        <w:top w:val="none" w:sz="0" w:space="0" w:color="auto"/>
        <w:left w:val="none" w:sz="0" w:space="0" w:color="auto"/>
        <w:bottom w:val="none" w:sz="0" w:space="0" w:color="auto"/>
        <w:right w:val="none" w:sz="0" w:space="0" w:color="auto"/>
      </w:divBdr>
    </w:div>
    <w:div w:id="654070761">
      <w:bodyDiv w:val="1"/>
      <w:marLeft w:val="0"/>
      <w:marRight w:val="0"/>
      <w:marTop w:val="0"/>
      <w:marBottom w:val="0"/>
      <w:divBdr>
        <w:top w:val="none" w:sz="0" w:space="0" w:color="auto"/>
        <w:left w:val="none" w:sz="0" w:space="0" w:color="auto"/>
        <w:bottom w:val="none" w:sz="0" w:space="0" w:color="auto"/>
        <w:right w:val="none" w:sz="0" w:space="0" w:color="auto"/>
      </w:divBdr>
    </w:div>
    <w:div w:id="668168815">
      <w:bodyDiv w:val="1"/>
      <w:marLeft w:val="0"/>
      <w:marRight w:val="0"/>
      <w:marTop w:val="0"/>
      <w:marBottom w:val="0"/>
      <w:divBdr>
        <w:top w:val="none" w:sz="0" w:space="0" w:color="auto"/>
        <w:left w:val="none" w:sz="0" w:space="0" w:color="auto"/>
        <w:bottom w:val="none" w:sz="0" w:space="0" w:color="auto"/>
        <w:right w:val="none" w:sz="0" w:space="0" w:color="auto"/>
      </w:divBdr>
    </w:div>
    <w:div w:id="673383259">
      <w:bodyDiv w:val="1"/>
      <w:marLeft w:val="0"/>
      <w:marRight w:val="0"/>
      <w:marTop w:val="0"/>
      <w:marBottom w:val="0"/>
      <w:divBdr>
        <w:top w:val="none" w:sz="0" w:space="0" w:color="auto"/>
        <w:left w:val="none" w:sz="0" w:space="0" w:color="auto"/>
        <w:bottom w:val="none" w:sz="0" w:space="0" w:color="auto"/>
        <w:right w:val="none" w:sz="0" w:space="0" w:color="auto"/>
      </w:divBdr>
    </w:div>
    <w:div w:id="679427049">
      <w:bodyDiv w:val="1"/>
      <w:marLeft w:val="0"/>
      <w:marRight w:val="0"/>
      <w:marTop w:val="0"/>
      <w:marBottom w:val="0"/>
      <w:divBdr>
        <w:top w:val="none" w:sz="0" w:space="0" w:color="auto"/>
        <w:left w:val="none" w:sz="0" w:space="0" w:color="auto"/>
        <w:bottom w:val="none" w:sz="0" w:space="0" w:color="auto"/>
        <w:right w:val="none" w:sz="0" w:space="0" w:color="auto"/>
      </w:divBdr>
    </w:div>
    <w:div w:id="683168368">
      <w:bodyDiv w:val="1"/>
      <w:marLeft w:val="0"/>
      <w:marRight w:val="0"/>
      <w:marTop w:val="0"/>
      <w:marBottom w:val="0"/>
      <w:divBdr>
        <w:top w:val="none" w:sz="0" w:space="0" w:color="auto"/>
        <w:left w:val="none" w:sz="0" w:space="0" w:color="auto"/>
        <w:bottom w:val="none" w:sz="0" w:space="0" w:color="auto"/>
        <w:right w:val="none" w:sz="0" w:space="0" w:color="auto"/>
      </w:divBdr>
    </w:div>
    <w:div w:id="684526979">
      <w:bodyDiv w:val="1"/>
      <w:marLeft w:val="0"/>
      <w:marRight w:val="0"/>
      <w:marTop w:val="0"/>
      <w:marBottom w:val="0"/>
      <w:divBdr>
        <w:top w:val="none" w:sz="0" w:space="0" w:color="auto"/>
        <w:left w:val="none" w:sz="0" w:space="0" w:color="auto"/>
        <w:bottom w:val="none" w:sz="0" w:space="0" w:color="auto"/>
        <w:right w:val="none" w:sz="0" w:space="0" w:color="auto"/>
      </w:divBdr>
      <w:divsChild>
        <w:div w:id="512652254">
          <w:marLeft w:val="0"/>
          <w:marRight w:val="0"/>
          <w:marTop w:val="0"/>
          <w:marBottom w:val="75"/>
          <w:divBdr>
            <w:top w:val="none" w:sz="0" w:space="0" w:color="auto"/>
            <w:left w:val="none" w:sz="0" w:space="0" w:color="auto"/>
            <w:bottom w:val="none" w:sz="0" w:space="0" w:color="auto"/>
            <w:right w:val="none" w:sz="0" w:space="0" w:color="auto"/>
          </w:divBdr>
          <w:divsChild>
            <w:div w:id="1511677629">
              <w:marLeft w:val="0"/>
              <w:marRight w:val="0"/>
              <w:marTop w:val="0"/>
              <w:marBottom w:val="0"/>
              <w:divBdr>
                <w:top w:val="none" w:sz="0" w:space="0" w:color="auto"/>
                <w:left w:val="none" w:sz="0" w:space="0" w:color="auto"/>
                <w:bottom w:val="none" w:sz="0" w:space="0" w:color="auto"/>
                <w:right w:val="none" w:sz="0" w:space="0" w:color="auto"/>
              </w:divBdr>
              <w:divsChild>
                <w:div w:id="11296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1727">
          <w:marLeft w:val="0"/>
          <w:marRight w:val="0"/>
          <w:marTop w:val="0"/>
          <w:marBottom w:val="0"/>
          <w:divBdr>
            <w:top w:val="none" w:sz="0" w:space="0" w:color="auto"/>
            <w:left w:val="none" w:sz="0" w:space="0" w:color="auto"/>
            <w:bottom w:val="none" w:sz="0" w:space="0" w:color="auto"/>
            <w:right w:val="none" w:sz="0" w:space="0" w:color="auto"/>
          </w:divBdr>
        </w:div>
      </w:divsChild>
    </w:div>
    <w:div w:id="685332571">
      <w:bodyDiv w:val="1"/>
      <w:marLeft w:val="0"/>
      <w:marRight w:val="0"/>
      <w:marTop w:val="0"/>
      <w:marBottom w:val="0"/>
      <w:divBdr>
        <w:top w:val="none" w:sz="0" w:space="0" w:color="auto"/>
        <w:left w:val="none" w:sz="0" w:space="0" w:color="auto"/>
        <w:bottom w:val="none" w:sz="0" w:space="0" w:color="auto"/>
        <w:right w:val="none" w:sz="0" w:space="0" w:color="auto"/>
      </w:divBdr>
    </w:div>
    <w:div w:id="690031378">
      <w:bodyDiv w:val="1"/>
      <w:marLeft w:val="0"/>
      <w:marRight w:val="0"/>
      <w:marTop w:val="0"/>
      <w:marBottom w:val="0"/>
      <w:divBdr>
        <w:top w:val="none" w:sz="0" w:space="0" w:color="auto"/>
        <w:left w:val="none" w:sz="0" w:space="0" w:color="auto"/>
        <w:bottom w:val="none" w:sz="0" w:space="0" w:color="auto"/>
        <w:right w:val="none" w:sz="0" w:space="0" w:color="auto"/>
      </w:divBdr>
    </w:div>
    <w:div w:id="692269945">
      <w:bodyDiv w:val="1"/>
      <w:marLeft w:val="0"/>
      <w:marRight w:val="0"/>
      <w:marTop w:val="0"/>
      <w:marBottom w:val="0"/>
      <w:divBdr>
        <w:top w:val="none" w:sz="0" w:space="0" w:color="auto"/>
        <w:left w:val="none" w:sz="0" w:space="0" w:color="auto"/>
        <w:bottom w:val="none" w:sz="0" w:space="0" w:color="auto"/>
        <w:right w:val="none" w:sz="0" w:space="0" w:color="auto"/>
      </w:divBdr>
    </w:div>
    <w:div w:id="699278145">
      <w:bodyDiv w:val="1"/>
      <w:marLeft w:val="0"/>
      <w:marRight w:val="0"/>
      <w:marTop w:val="0"/>
      <w:marBottom w:val="0"/>
      <w:divBdr>
        <w:top w:val="none" w:sz="0" w:space="0" w:color="auto"/>
        <w:left w:val="none" w:sz="0" w:space="0" w:color="auto"/>
        <w:bottom w:val="none" w:sz="0" w:space="0" w:color="auto"/>
        <w:right w:val="none" w:sz="0" w:space="0" w:color="auto"/>
      </w:divBdr>
    </w:div>
    <w:div w:id="703603044">
      <w:bodyDiv w:val="1"/>
      <w:marLeft w:val="0"/>
      <w:marRight w:val="0"/>
      <w:marTop w:val="0"/>
      <w:marBottom w:val="0"/>
      <w:divBdr>
        <w:top w:val="none" w:sz="0" w:space="0" w:color="auto"/>
        <w:left w:val="none" w:sz="0" w:space="0" w:color="auto"/>
        <w:bottom w:val="none" w:sz="0" w:space="0" w:color="auto"/>
        <w:right w:val="none" w:sz="0" w:space="0" w:color="auto"/>
      </w:divBdr>
    </w:div>
    <w:div w:id="709452785">
      <w:bodyDiv w:val="1"/>
      <w:marLeft w:val="0"/>
      <w:marRight w:val="0"/>
      <w:marTop w:val="0"/>
      <w:marBottom w:val="0"/>
      <w:divBdr>
        <w:top w:val="none" w:sz="0" w:space="0" w:color="auto"/>
        <w:left w:val="none" w:sz="0" w:space="0" w:color="auto"/>
        <w:bottom w:val="none" w:sz="0" w:space="0" w:color="auto"/>
        <w:right w:val="none" w:sz="0" w:space="0" w:color="auto"/>
      </w:divBdr>
    </w:div>
    <w:div w:id="718431887">
      <w:bodyDiv w:val="1"/>
      <w:marLeft w:val="0"/>
      <w:marRight w:val="0"/>
      <w:marTop w:val="0"/>
      <w:marBottom w:val="0"/>
      <w:divBdr>
        <w:top w:val="none" w:sz="0" w:space="0" w:color="auto"/>
        <w:left w:val="none" w:sz="0" w:space="0" w:color="auto"/>
        <w:bottom w:val="none" w:sz="0" w:space="0" w:color="auto"/>
        <w:right w:val="none" w:sz="0" w:space="0" w:color="auto"/>
      </w:divBdr>
    </w:div>
    <w:div w:id="718668567">
      <w:bodyDiv w:val="1"/>
      <w:marLeft w:val="0"/>
      <w:marRight w:val="0"/>
      <w:marTop w:val="0"/>
      <w:marBottom w:val="0"/>
      <w:divBdr>
        <w:top w:val="none" w:sz="0" w:space="0" w:color="auto"/>
        <w:left w:val="none" w:sz="0" w:space="0" w:color="auto"/>
        <w:bottom w:val="none" w:sz="0" w:space="0" w:color="auto"/>
        <w:right w:val="none" w:sz="0" w:space="0" w:color="auto"/>
      </w:divBdr>
    </w:div>
    <w:div w:id="722288419">
      <w:bodyDiv w:val="1"/>
      <w:marLeft w:val="0"/>
      <w:marRight w:val="0"/>
      <w:marTop w:val="0"/>
      <w:marBottom w:val="0"/>
      <w:divBdr>
        <w:top w:val="none" w:sz="0" w:space="0" w:color="auto"/>
        <w:left w:val="none" w:sz="0" w:space="0" w:color="auto"/>
        <w:bottom w:val="none" w:sz="0" w:space="0" w:color="auto"/>
        <w:right w:val="none" w:sz="0" w:space="0" w:color="auto"/>
      </w:divBdr>
    </w:div>
    <w:div w:id="723719839">
      <w:bodyDiv w:val="1"/>
      <w:marLeft w:val="0"/>
      <w:marRight w:val="0"/>
      <w:marTop w:val="0"/>
      <w:marBottom w:val="0"/>
      <w:divBdr>
        <w:top w:val="none" w:sz="0" w:space="0" w:color="auto"/>
        <w:left w:val="none" w:sz="0" w:space="0" w:color="auto"/>
        <w:bottom w:val="none" w:sz="0" w:space="0" w:color="auto"/>
        <w:right w:val="none" w:sz="0" w:space="0" w:color="auto"/>
      </w:divBdr>
    </w:div>
    <w:div w:id="735978633">
      <w:bodyDiv w:val="1"/>
      <w:marLeft w:val="0"/>
      <w:marRight w:val="0"/>
      <w:marTop w:val="0"/>
      <w:marBottom w:val="0"/>
      <w:divBdr>
        <w:top w:val="none" w:sz="0" w:space="0" w:color="auto"/>
        <w:left w:val="none" w:sz="0" w:space="0" w:color="auto"/>
        <w:bottom w:val="none" w:sz="0" w:space="0" w:color="auto"/>
        <w:right w:val="none" w:sz="0" w:space="0" w:color="auto"/>
      </w:divBdr>
    </w:div>
    <w:div w:id="737172712">
      <w:bodyDiv w:val="1"/>
      <w:marLeft w:val="0"/>
      <w:marRight w:val="0"/>
      <w:marTop w:val="0"/>
      <w:marBottom w:val="0"/>
      <w:divBdr>
        <w:top w:val="none" w:sz="0" w:space="0" w:color="auto"/>
        <w:left w:val="none" w:sz="0" w:space="0" w:color="auto"/>
        <w:bottom w:val="none" w:sz="0" w:space="0" w:color="auto"/>
        <w:right w:val="none" w:sz="0" w:space="0" w:color="auto"/>
      </w:divBdr>
      <w:divsChild>
        <w:div w:id="1373576622">
          <w:marLeft w:val="0"/>
          <w:marRight w:val="0"/>
          <w:marTop w:val="0"/>
          <w:marBottom w:val="0"/>
          <w:divBdr>
            <w:top w:val="none" w:sz="0" w:space="0" w:color="auto"/>
            <w:left w:val="none" w:sz="0" w:space="0" w:color="auto"/>
            <w:bottom w:val="none" w:sz="0" w:space="0" w:color="auto"/>
            <w:right w:val="none" w:sz="0" w:space="0" w:color="auto"/>
          </w:divBdr>
        </w:div>
      </w:divsChild>
    </w:div>
    <w:div w:id="738291868">
      <w:bodyDiv w:val="1"/>
      <w:marLeft w:val="0"/>
      <w:marRight w:val="0"/>
      <w:marTop w:val="0"/>
      <w:marBottom w:val="0"/>
      <w:divBdr>
        <w:top w:val="none" w:sz="0" w:space="0" w:color="auto"/>
        <w:left w:val="none" w:sz="0" w:space="0" w:color="auto"/>
        <w:bottom w:val="none" w:sz="0" w:space="0" w:color="auto"/>
        <w:right w:val="none" w:sz="0" w:space="0" w:color="auto"/>
      </w:divBdr>
    </w:div>
    <w:div w:id="743649542">
      <w:bodyDiv w:val="1"/>
      <w:marLeft w:val="0"/>
      <w:marRight w:val="0"/>
      <w:marTop w:val="0"/>
      <w:marBottom w:val="0"/>
      <w:divBdr>
        <w:top w:val="none" w:sz="0" w:space="0" w:color="auto"/>
        <w:left w:val="none" w:sz="0" w:space="0" w:color="auto"/>
        <w:bottom w:val="none" w:sz="0" w:space="0" w:color="auto"/>
        <w:right w:val="none" w:sz="0" w:space="0" w:color="auto"/>
      </w:divBdr>
    </w:div>
    <w:div w:id="760755633">
      <w:bodyDiv w:val="1"/>
      <w:marLeft w:val="0"/>
      <w:marRight w:val="0"/>
      <w:marTop w:val="0"/>
      <w:marBottom w:val="0"/>
      <w:divBdr>
        <w:top w:val="none" w:sz="0" w:space="0" w:color="auto"/>
        <w:left w:val="none" w:sz="0" w:space="0" w:color="auto"/>
        <w:bottom w:val="none" w:sz="0" w:space="0" w:color="auto"/>
        <w:right w:val="none" w:sz="0" w:space="0" w:color="auto"/>
      </w:divBdr>
    </w:div>
    <w:div w:id="766584039">
      <w:bodyDiv w:val="1"/>
      <w:marLeft w:val="0"/>
      <w:marRight w:val="0"/>
      <w:marTop w:val="0"/>
      <w:marBottom w:val="0"/>
      <w:divBdr>
        <w:top w:val="none" w:sz="0" w:space="0" w:color="auto"/>
        <w:left w:val="none" w:sz="0" w:space="0" w:color="auto"/>
        <w:bottom w:val="none" w:sz="0" w:space="0" w:color="auto"/>
        <w:right w:val="none" w:sz="0" w:space="0" w:color="auto"/>
      </w:divBdr>
      <w:divsChild>
        <w:div w:id="698044840">
          <w:marLeft w:val="0"/>
          <w:marRight w:val="0"/>
          <w:marTop w:val="0"/>
          <w:marBottom w:val="0"/>
          <w:divBdr>
            <w:top w:val="none" w:sz="0" w:space="0" w:color="auto"/>
            <w:left w:val="none" w:sz="0" w:space="0" w:color="auto"/>
            <w:bottom w:val="none" w:sz="0" w:space="0" w:color="auto"/>
            <w:right w:val="none" w:sz="0" w:space="0" w:color="auto"/>
          </w:divBdr>
          <w:divsChild>
            <w:div w:id="90202807">
              <w:marLeft w:val="0"/>
              <w:marRight w:val="0"/>
              <w:marTop w:val="0"/>
              <w:marBottom w:val="0"/>
              <w:divBdr>
                <w:top w:val="none" w:sz="0" w:space="0" w:color="auto"/>
                <w:left w:val="none" w:sz="0" w:space="0" w:color="auto"/>
                <w:bottom w:val="none" w:sz="0" w:space="0" w:color="auto"/>
                <w:right w:val="none" w:sz="0" w:space="0" w:color="auto"/>
              </w:divBdr>
              <w:divsChild>
                <w:div w:id="19878166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362827850">
          <w:marLeft w:val="0"/>
          <w:marRight w:val="0"/>
          <w:marTop w:val="0"/>
          <w:marBottom w:val="240"/>
          <w:divBdr>
            <w:top w:val="none" w:sz="0" w:space="0" w:color="auto"/>
            <w:left w:val="none" w:sz="0" w:space="0" w:color="auto"/>
            <w:bottom w:val="none" w:sz="0" w:space="0" w:color="auto"/>
            <w:right w:val="none" w:sz="0" w:space="0" w:color="auto"/>
          </w:divBdr>
          <w:divsChild>
            <w:div w:id="9324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21207">
      <w:bodyDiv w:val="1"/>
      <w:marLeft w:val="0"/>
      <w:marRight w:val="0"/>
      <w:marTop w:val="0"/>
      <w:marBottom w:val="0"/>
      <w:divBdr>
        <w:top w:val="none" w:sz="0" w:space="0" w:color="auto"/>
        <w:left w:val="none" w:sz="0" w:space="0" w:color="auto"/>
        <w:bottom w:val="none" w:sz="0" w:space="0" w:color="auto"/>
        <w:right w:val="none" w:sz="0" w:space="0" w:color="auto"/>
      </w:divBdr>
    </w:div>
    <w:div w:id="777140067">
      <w:bodyDiv w:val="1"/>
      <w:marLeft w:val="0"/>
      <w:marRight w:val="0"/>
      <w:marTop w:val="0"/>
      <w:marBottom w:val="0"/>
      <w:divBdr>
        <w:top w:val="none" w:sz="0" w:space="0" w:color="auto"/>
        <w:left w:val="none" w:sz="0" w:space="0" w:color="auto"/>
        <w:bottom w:val="none" w:sz="0" w:space="0" w:color="auto"/>
        <w:right w:val="none" w:sz="0" w:space="0" w:color="auto"/>
      </w:divBdr>
    </w:div>
    <w:div w:id="777411656">
      <w:bodyDiv w:val="1"/>
      <w:marLeft w:val="0"/>
      <w:marRight w:val="0"/>
      <w:marTop w:val="0"/>
      <w:marBottom w:val="0"/>
      <w:divBdr>
        <w:top w:val="none" w:sz="0" w:space="0" w:color="auto"/>
        <w:left w:val="none" w:sz="0" w:space="0" w:color="auto"/>
        <w:bottom w:val="none" w:sz="0" w:space="0" w:color="auto"/>
        <w:right w:val="none" w:sz="0" w:space="0" w:color="auto"/>
      </w:divBdr>
    </w:div>
    <w:div w:id="778451751">
      <w:bodyDiv w:val="1"/>
      <w:marLeft w:val="0"/>
      <w:marRight w:val="0"/>
      <w:marTop w:val="0"/>
      <w:marBottom w:val="0"/>
      <w:divBdr>
        <w:top w:val="none" w:sz="0" w:space="0" w:color="auto"/>
        <w:left w:val="none" w:sz="0" w:space="0" w:color="auto"/>
        <w:bottom w:val="none" w:sz="0" w:space="0" w:color="auto"/>
        <w:right w:val="none" w:sz="0" w:space="0" w:color="auto"/>
      </w:divBdr>
    </w:div>
    <w:div w:id="785538908">
      <w:bodyDiv w:val="1"/>
      <w:marLeft w:val="0"/>
      <w:marRight w:val="0"/>
      <w:marTop w:val="0"/>
      <w:marBottom w:val="0"/>
      <w:divBdr>
        <w:top w:val="none" w:sz="0" w:space="0" w:color="auto"/>
        <w:left w:val="none" w:sz="0" w:space="0" w:color="auto"/>
        <w:bottom w:val="none" w:sz="0" w:space="0" w:color="auto"/>
        <w:right w:val="none" w:sz="0" w:space="0" w:color="auto"/>
      </w:divBdr>
      <w:divsChild>
        <w:div w:id="1574777739">
          <w:marLeft w:val="0"/>
          <w:marRight w:val="0"/>
          <w:marTop w:val="120"/>
          <w:marBottom w:val="360"/>
          <w:divBdr>
            <w:top w:val="none" w:sz="0" w:space="0" w:color="auto"/>
            <w:left w:val="none" w:sz="0" w:space="0" w:color="auto"/>
            <w:bottom w:val="none" w:sz="0" w:space="0" w:color="auto"/>
            <w:right w:val="none" w:sz="0" w:space="0" w:color="auto"/>
          </w:divBdr>
          <w:divsChild>
            <w:div w:id="1164782557">
              <w:marLeft w:val="420"/>
              <w:marRight w:val="0"/>
              <w:marTop w:val="0"/>
              <w:marBottom w:val="0"/>
              <w:divBdr>
                <w:top w:val="none" w:sz="0" w:space="0" w:color="auto"/>
                <w:left w:val="none" w:sz="0" w:space="0" w:color="auto"/>
                <w:bottom w:val="none" w:sz="0" w:space="0" w:color="auto"/>
                <w:right w:val="none" w:sz="0" w:space="0" w:color="auto"/>
              </w:divBdr>
              <w:divsChild>
                <w:div w:id="1446119169">
                  <w:marLeft w:val="0"/>
                  <w:marRight w:val="0"/>
                  <w:marTop w:val="0"/>
                  <w:marBottom w:val="0"/>
                  <w:divBdr>
                    <w:top w:val="none" w:sz="0" w:space="0" w:color="auto"/>
                    <w:left w:val="none" w:sz="0" w:space="0" w:color="auto"/>
                    <w:bottom w:val="none" w:sz="0" w:space="0" w:color="auto"/>
                    <w:right w:val="none" w:sz="0" w:space="0" w:color="auto"/>
                  </w:divBdr>
                  <w:divsChild>
                    <w:div w:id="1554344940">
                      <w:marLeft w:val="0"/>
                      <w:marRight w:val="0"/>
                      <w:marTop w:val="0"/>
                      <w:marBottom w:val="0"/>
                      <w:divBdr>
                        <w:top w:val="none" w:sz="0" w:space="0" w:color="auto"/>
                        <w:left w:val="none" w:sz="0" w:space="0" w:color="auto"/>
                        <w:bottom w:val="none" w:sz="0" w:space="0" w:color="auto"/>
                        <w:right w:val="none" w:sz="0" w:space="0" w:color="auto"/>
                      </w:divBdr>
                    </w:div>
                  </w:divsChild>
                </w:div>
                <w:div w:id="15766256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790518606">
      <w:bodyDiv w:val="1"/>
      <w:marLeft w:val="0"/>
      <w:marRight w:val="0"/>
      <w:marTop w:val="0"/>
      <w:marBottom w:val="0"/>
      <w:divBdr>
        <w:top w:val="none" w:sz="0" w:space="0" w:color="auto"/>
        <w:left w:val="none" w:sz="0" w:space="0" w:color="auto"/>
        <w:bottom w:val="none" w:sz="0" w:space="0" w:color="auto"/>
        <w:right w:val="none" w:sz="0" w:space="0" w:color="auto"/>
      </w:divBdr>
    </w:div>
    <w:div w:id="792331562">
      <w:bodyDiv w:val="1"/>
      <w:marLeft w:val="0"/>
      <w:marRight w:val="0"/>
      <w:marTop w:val="0"/>
      <w:marBottom w:val="0"/>
      <w:divBdr>
        <w:top w:val="none" w:sz="0" w:space="0" w:color="auto"/>
        <w:left w:val="none" w:sz="0" w:space="0" w:color="auto"/>
        <w:bottom w:val="none" w:sz="0" w:space="0" w:color="auto"/>
        <w:right w:val="none" w:sz="0" w:space="0" w:color="auto"/>
      </w:divBdr>
    </w:div>
    <w:div w:id="793138419">
      <w:bodyDiv w:val="1"/>
      <w:marLeft w:val="0"/>
      <w:marRight w:val="0"/>
      <w:marTop w:val="0"/>
      <w:marBottom w:val="0"/>
      <w:divBdr>
        <w:top w:val="none" w:sz="0" w:space="0" w:color="auto"/>
        <w:left w:val="none" w:sz="0" w:space="0" w:color="auto"/>
        <w:bottom w:val="none" w:sz="0" w:space="0" w:color="auto"/>
        <w:right w:val="none" w:sz="0" w:space="0" w:color="auto"/>
      </w:divBdr>
      <w:divsChild>
        <w:div w:id="1705866686">
          <w:marLeft w:val="0"/>
          <w:marRight w:val="0"/>
          <w:marTop w:val="0"/>
          <w:marBottom w:val="0"/>
          <w:divBdr>
            <w:top w:val="none" w:sz="0" w:space="0" w:color="auto"/>
            <w:left w:val="none" w:sz="0" w:space="0" w:color="auto"/>
            <w:bottom w:val="none" w:sz="0" w:space="0" w:color="auto"/>
            <w:right w:val="none" w:sz="0" w:space="0" w:color="auto"/>
          </w:divBdr>
          <w:divsChild>
            <w:div w:id="876938276">
              <w:marLeft w:val="-225"/>
              <w:marRight w:val="-225"/>
              <w:marTop w:val="0"/>
              <w:marBottom w:val="0"/>
              <w:divBdr>
                <w:top w:val="none" w:sz="0" w:space="0" w:color="auto"/>
                <w:left w:val="none" w:sz="0" w:space="0" w:color="auto"/>
                <w:bottom w:val="none" w:sz="0" w:space="0" w:color="auto"/>
                <w:right w:val="none" w:sz="0" w:space="0" w:color="auto"/>
              </w:divBdr>
              <w:divsChild>
                <w:div w:id="8834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7246">
      <w:bodyDiv w:val="1"/>
      <w:marLeft w:val="0"/>
      <w:marRight w:val="0"/>
      <w:marTop w:val="0"/>
      <w:marBottom w:val="0"/>
      <w:divBdr>
        <w:top w:val="none" w:sz="0" w:space="0" w:color="auto"/>
        <w:left w:val="none" w:sz="0" w:space="0" w:color="auto"/>
        <w:bottom w:val="none" w:sz="0" w:space="0" w:color="auto"/>
        <w:right w:val="none" w:sz="0" w:space="0" w:color="auto"/>
      </w:divBdr>
    </w:div>
    <w:div w:id="799417966">
      <w:bodyDiv w:val="1"/>
      <w:marLeft w:val="0"/>
      <w:marRight w:val="0"/>
      <w:marTop w:val="0"/>
      <w:marBottom w:val="0"/>
      <w:divBdr>
        <w:top w:val="none" w:sz="0" w:space="0" w:color="auto"/>
        <w:left w:val="none" w:sz="0" w:space="0" w:color="auto"/>
        <w:bottom w:val="none" w:sz="0" w:space="0" w:color="auto"/>
        <w:right w:val="none" w:sz="0" w:space="0" w:color="auto"/>
      </w:divBdr>
      <w:divsChild>
        <w:div w:id="421268360">
          <w:marLeft w:val="0"/>
          <w:marRight w:val="0"/>
          <w:marTop w:val="0"/>
          <w:marBottom w:val="0"/>
          <w:divBdr>
            <w:top w:val="none" w:sz="0" w:space="0" w:color="auto"/>
            <w:left w:val="none" w:sz="0" w:space="0" w:color="auto"/>
            <w:bottom w:val="none" w:sz="0" w:space="0" w:color="auto"/>
            <w:right w:val="none" w:sz="0" w:space="0" w:color="auto"/>
          </w:divBdr>
          <w:divsChild>
            <w:div w:id="633368097">
              <w:marLeft w:val="0"/>
              <w:marRight w:val="0"/>
              <w:marTop w:val="0"/>
              <w:marBottom w:val="0"/>
              <w:divBdr>
                <w:top w:val="none" w:sz="0" w:space="0" w:color="auto"/>
                <w:left w:val="none" w:sz="0" w:space="0" w:color="auto"/>
                <w:bottom w:val="none" w:sz="0" w:space="0" w:color="auto"/>
                <w:right w:val="none" w:sz="0" w:space="0" w:color="auto"/>
              </w:divBdr>
              <w:divsChild>
                <w:div w:id="2034646698">
                  <w:marLeft w:val="0"/>
                  <w:marRight w:val="0"/>
                  <w:marTop w:val="0"/>
                  <w:marBottom w:val="0"/>
                  <w:divBdr>
                    <w:top w:val="none" w:sz="0" w:space="0" w:color="auto"/>
                    <w:left w:val="none" w:sz="0" w:space="0" w:color="auto"/>
                    <w:bottom w:val="none" w:sz="0" w:space="0" w:color="auto"/>
                    <w:right w:val="none" w:sz="0" w:space="0" w:color="auto"/>
                  </w:divBdr>
                  <w:divsChild>
                    <w:div w:id="702554007">
                      <w:marLeft w:val="0"/>
                      <w:marRight w:val="0"/>
                      <w:marTop w:val="0"/>
                      <w:marBottom w:val="0"/>
                      <w:divBdr>
                        <w:top w:val="none" w:sz="0" w:space="0" w:color="auto"/>
                        <w:left w:val="none" w:sz="0" w:space="0" w:color="auto"/>
                        <w:bottom w:val="none" w:sz="0" w:space="0" w:color="auto"/>
                        <w:right w:val="none" w:sz="0" w:space="0" w:color="auto"/>
                      </w:divBdr>
                    </w:div>
                    <w:div w:id="16543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7303">
          <w:marLeft w:val="0"/>
          <w:marRight w:val="0"/>
          <w:marTop w:val="0"/>
          <w:marBottom w:val="0"/>
          <w:divBdr>
            <w:top w:val="none" w:sz="0" w:space="0" w:color="auto"/>
            <w:left w:val="none" w:sz="0" w:space="0" w:color="auto"/>
            <w:bottom w:val="none" w:sz="0" w:space="0" w:color="auto"/>
            <w:right w:val="none" w:sz="0" w:space="0" w:color="auto"/>
          </w:divBdr>
        </w:div>
      </w:divsChild>
    </w:div>
    <w:div w:id="799567535">
      <w:bodyDiv w:val="1"/>
      <w:marLeft w:val="0"/>
      <w:marRight w:val="0"/>
      <w:marTop w:val="0"/>
      <w:marBottom w:val="0"/>
      <w:divBdr>
        <w:top w:val="none" w:sz="0" w:space="0" w:color="auto"/>
        <w:left w:val="none" w:sz="0" w:space="0" w:color="auto"/>
        <w:bottom w:val="none" w:sz="0" w:space="0" w:color="auto"/>
        <w:right w:val="none" w:sz="0" w:space="0" w:color="auto"/>
      </w:divBdr>
    </w:div>
    <w:div w:id="801272407">
      <w:bodyDiv w:val="1"/>
      <w:marLeft w:val="0"/>
      <w:marRight w:val="0"/>
      <w:marTop w:val="0"/>
      <w:marBottom w:val="0"/>
      <w:divBdr>
        <w:top w:val="none" w:sz="0" w:space="0" w:color="auto"/>
        <w:left w:val="none" w:sz="0" w:space="0" w:color="auto"/>
        <w:bottom w:val="none" w:sz="0" w:space="0" w:color="auto"/>
        <w:right w:val="none" w:sz="0" w:space="0" w:color="auto"/>
      </w:divBdr>
    </w:div>
    <w:div w:id="804733036">
      <w:bodyDiv w:val="1"/>
      <w:marLeft w:val="0"/>
      <w:marRight w:val="0"/>
      <w:marTop w:val="0"/>
      <w:marBottom w:val="0"/>
      <w:divBdr>
        <w:top w:val="none" w:sz="0" w:space="0" w:color="auto"/>
        <w:left w:val="none" w:sz="0" w:space="0" w:color="auto"/>
        <w:bottom w:val="none" w:sz="0" w:space="0" w:color="auto"/>
        <w:right w:val="none" w:sz="0" w:space="0" w:color="auto"/>
      </w:divBdr>
    </w:div>
    <w:div w:id="806320455">
      <w:bodyDiv w:val="1"/>
      <w:marLeft w:val="0"/>
      <w:marRight w:val="0"/>
      <w:marTop w:val="0"/>
      <w:marBottom w:val="0"/>
      <w:divBdr>
        <w:top w:val="none" w:sz="0" w:space="0" w:color="auto"/>
        <w:left w:val="none" w:sz="0" w:space="0" w:color="auto"/>
        <w:bottom w:val="none" w:sz="0" w:space="0" w:color="auto"/>
        <w:right w:val="none" w:sz="0" w:space="0" w:color="auto"/>
      </w:divBdr>
    </w:div>
    <w:div w:id="807479949">
      <w:bodyDiv w:val="1"/>
      <w:marLeft w:val="0"/>
      <w:marRight w:val="0"/>
      <w:marTop w:val="0"/>
      <w:marBottom w:val="0"/>
      <w:divBdr>
        <w:top w:val="none" w:sz="0" w:space="0" w:color="auto"/>
        <w:left w:val="none" w:sz="0" w:space="0" w:color="auto"/>
        <w:bottom w:val="none" w:sz="0" w:space="0" w:color="auto"/>
        <w:right w:val="none" w:sz="0" w:space="0" w:color="auto"/>
      </w:divBdr>
    </w:div>
    <w:div w:id="808090761">
      <w:bodyDiv w:val="1"/>
      <w:marLeft w:val="0"/>
      <w:marRight w:val="0"/>
      <w:marTop w:val="0"/>
      <w:marBottom w:val="0"/>
      <w:divBdr>
        <w:top w:val="none" w:sz="0" w:space="0" w:color="auto"/>
        <w:left w:val="none" w:sz="0" w:space="0" w:color="auto"/>
        <w:bottom w:val="none" w:sz="0" w:space="0" w:color="auto"/>
        <w:right w:val="none" w:sz="0" w:space="0" w:color="auto"/>
      </w:divBdr>
    </w:div>
    <w:div w:id="811483499">
      <w:bodyDiv w:val="1"/>
      <w:marLeft w:val="0"/>
      <w:marRight w:val="0"/>
      <w:marTop w:val="0"/>
      <w:marBottom w:val="0"/>
      <w:divBdr>
        <w:top w:val="none" w:sz="0" w:space="0" w:color="auto"/>
        <w:left w:val="none" w:sz="0" w:space="0" w:color="auto"/>
        <w:bottom w:val="none" w:sz="0" w:space="0" w:color="auto"/>
        <w:right w:val="none" w:sz="0" w:space="0" w:color="auto"/>
      </w:divBdr>
    </w:div>
    <w:div w:id="823665480">
      <w:bodyDiv w:val="1"/>
      <w:marLeft w:val="0"/>
      <w:marRight w:val="0"/>
      <w:marTop w:val="0"/>
      <w:marBottom w:val="0"/>
      <w:divBdr>
        <w:top w:val="none" w:sz="0" w:space="0" w:color="auto"/>
        <w:left w:val="none" w:sz="0" w:space="0" w:color="auto"/>
        <w:bottom w:val="none" w:sz="0" w:space="0" w:color="auto"/>
        <w:right w:val="none" w:sz="0" w:space="0" w:color="auto"/>
      </w:divBdr>
    </w:div>
    <w:div w:id="838958232">
      <w:bodyDiv w:val="1"/>
      <w:marLeft w:val="0"/>
      <w:marRight w:val="0"/>
      <w:marTop w:val="0"/>
      <w:marBottom w:val="0"/>
      <w:divBdr>
        <w:top w:val="none" w:sz="0" w:space="0" w:color="auto"/>
        <w:left w:val="none" w:sz="0" w:space="0" w:color="auto"/>
        <w:bottom w:val="none" w:sz="0" w:space="0" w:color="auto"/>
        <w:right w:val="none" w:sz="0" w:space="0" w:color="auto"/>
      </w:divBdr>
    </w:div>
    <w:div w:id="841697912">
      <w:bodyDiv w:val="1"/>
      <w:marLeft w:val="0"/>
      <w:marRight w:val="0"/>
      <w:marTop w:val="0"/>
      <w:marBottom w:val="0"/>
      <w:divBdr>
        <w:top w:val="none" w:sz="0" w:space="0" w:color="auto"/>
        <w:left w:val="none" w:sz="0" w:space="0" w:color="auto"/>
        <w:bottom w:val="none" w:sz="0" w:space="0" w:color="auto"/>
        <w:right w:val="none" w:sz="0" w:space="0" w:color="auto"/>
      </w:divBdr>
    </w:div>
    <w:div w:id="855382047">
      <w:bodyDiv w:val="1"/>
      <w:marLeft w:val="0"/>
      <w:marRight w:val="0"/>
      <w:marTop w:val="0"/>
      <w:marBottom w:val="0"/>
      <w:divBdr>
        <w:top w:val="none" w:sz="0" w:space="0" w:color="auto"/>
        <w:left w:val="none" w:sz="0" w:space="0" w:color="auto"/>
        <w:bottom w:val="none" w:sz="0" w:space="0" w:color="auto"/>
        <w:right w:val="none" w:sz="0" w:space="0" w:color="auto"/>
      </w:divBdr>
    </w:div>
    <w:div w:id="857550297">
      <w:bodyDiv w:val="1"/>
      <w:marLeft w:val="0"/>
      <w:marRight w:val="0"/>
      <w:marTop w:val="0"/>
      <w:marBottom w:val="0"/>
      <w:divBdr>
        <w:top w:val="none" w:sz="0" w:space="0" w:color="auto"/>
        <w:left w:val="none" w:sz="0" w:space="0" w:color="auto"/>
        <w:bottom w:val="none" w:sz="0" w:space="0" w:color="auto"/>
        <w:right w:val="none" w:sz="0" w:space="0" w:color="auto"/>
      </w:divBdr>
    </w:div>
    <w:div w:id="860241059">
      <w:bodyDiv w:val="1"/>
      <w:marLeft w:val="0"/>
      <w:marRight w:val="0"/>
      <w:marTop w:val="0"/>
      <w:marBottom w:val="0"/>
      <w:divBdr>
        <w:top w:val="none" w:sz="0" w:space="0" w:color="auto"/>
        <w:left w:val="none" w:sz="0" w:space="0" w:color="auto"/>
        <w:bottom w:val="none" w:sz="0" w:space="0" w:color="auto"/>
        <w:right w:val="none" w:sz="0" w:space="0" w:color="auto"/>
      </w:divBdr>
    </w:div>
    <w:div w:id="865100156">
      <w:bodyDiv w:val="1"/>
      <w:marLeft w:val="0"/>
      <w:marRight w:val="0"/>
      <w:marTop w:val="0"/>
      <w:marBottom w:val="0"/>
      <w:divBdr>
        <w:top w:val="none" w:sz="0" w:space="0" w:color="auto"/>
        <w:left w:val="none" w:sz="0" w:space="0" w:color="auto"/>
        <w:bottom w:val="none" w:sz="0" w:space="0" w:color="auto"/>
        <w:right w:val="none" w:sz="0" w:space="0" w:color="auto"/>
      </w:divBdr>
    </w:div>
    <w:div w:id="866063367">
      <w:bodyDiv w:val="1"/>
      <w:marLeft w:val="0"/>
      <w:marRight w:val="0"/>
      <w:marTop w:val="0"/>
      <w:marBottom w:val="0"/>
      <w:divBdr>
        <w:top w:val="none" w:sz="0" w:space="0" w:color="auto"/>
        <w:left w:val="none" w:sz="0" w:space="0" w:color="auto"/>
        <w:bottom w:val="none" w:sz="0" w:space="0" w:color="auto"/>
        <w:right w:val="none" w:sz="0" w:space="0" w:color="auto"/>
      </w:divBdr>
      <w:divsChild>
        <w:div w:id="1889799610">
          <w:marLeft w:val="0"/>
          <w:marRight w:val="0"/>
          <w:marTop w:val="0"/>
          <w:marBottom w:val="0"/>
          <w:divBdr>
            <w:top w:val="none" w:sz="0" w:space="0" w:color="auto"/>
            <w:left w:val="none" w:sz="0" w:space="0" w:color="auto"/>
            <w:bottom w:val="none" w:sz="0" w:space="0" w:color="auto"/>
            <w:right w:val="none" w:sz="0" w:space="0" w:color="auto"/>
          </w:divBdr>
        </w:div>
      </w:divsChild>
    </w:div>
    <w:div w:id="867765013">
      <w:bodyDiv w:val="1"/>
      <w:marLeft w:val="0"/>
      <w:marRight w:val="0"/>
      <w:marTop w:val="0"/>
      <w:marBottom w:val="0"/>
      <w:divBdr>
        <w:top w:val="none" w:sz="0" w:space="0" w:color="auto"/>
        <w:left w:val="none" w:sz="0" w:space="0" w:color="auto"/>
        <w:bottom w:val="none" w:sz="0" w:space="0" w:color="auto"/>
        <w:right w:val="none" w:sz="0" w:space="0" w:color="auto"/>
      </w:divBdr>
    </w:div>
    <w:div w:id="876815112">
      <w:bodyDiv w:val="1"/>
      <w:marLeft w:val="0"/>
      <w:marRight w:val="0"/>
      <w:marTop w:val="0"/>
      <w:marBottom w:val="0"/>
      <w:divBdr>
        <w:top w:val="none" w:sz="0" w:space="0" w:color="auto"/>
        <w:left w:val="none" w:sz="0" w:space="0" w:color="auto"/>
        <w:bottom w:val="none" w:sz="0" w:space="0" w:color="auto"/>
        <w:right w:val="none" w:sz="0" w:space="0" w:color="auto"/>
      </w:divBdr>
    </w:div>
    <w:div w:id="879636046">
      <w:bodyDiv w:val="1"/>
      <w:marLeft w:val="0"/>
      <w:marRight w:val="0"/>
      <w:marTop w:val="0"/>
      <w:marBottom w:val="0"/>
      <w:divBdr>
        <w:top w:val="none" w:sz="0" w:space="0" w:color="auto"/>
        <w:left w:val="none" w:sz="0" w:space="0" w:color="auto"/>
        <w:bottom w:val="none" w:sz="0" w:space="0" w:color="auto"/>
        <w:right w:val="none" w:sz="0" w:space="0" w:color="auto"/>
      </w:divBdr>
    </w:div>
    <w:div w:id="880215835">
      <w:bodyDiv w:val="1"/>
      <w:marLeft w:val="0"/>
      <w:marRight w:val="0"/>
      <w:marTop w:val="0"/>
      <w:marBottom w:val="0"/>
      <w:divBdr>
        <w:top w:val="none" w:sz="0" w:space="0" w:color="auto"/>
        <w:left w:val="none" w:sz="0" w:space="0" w:color="auto"/>
        <w:bottom w:val="none" w:sz="0" w:space="0" w:color="auto"/>
        <w:right w:val="none" w:sz="0" w:space="0" w:color="auto"/>
      </w:divBdr>
    </w:div>
    <w:div w:id="892346366">
      <w:bodyDiv w:val="1"/>
      <w:marLeft w:val="0"/>
      <w:marRight w:val="0"/>
      <w:marTop w:val="0"/>
      <w:marBottom w:val="0"/>
      <w:divBdr>
        <w:top w:val="none" w:sz="0" w:space="0" w:color="auto"/>
        <w:left w:val="none" w:sz="0" w:space="0" w:color="auto"/>
        <w:bottom w:val="none" w:sz="0" w:space="0" w:color="auto"/>
        <w:right w:val="none" w:sz="0" w:space="0" w:color="auto"/>
      </w:divBdr>
    </w:div>
    <w:div w:id="896207779">
      <w:bodyDiv w:val="1"/>
      <w:marLeft w:val="0"/>
      <w:marRight w:val="0"/>
      <w:marTop w:val="0"/>
      <w:marBottom w:val="0"/>
      <w:divBdr>
        <w:top w:val="none" w:sz="0" w:space="0" w:color="auto"/>
        <w:left w:val="none" w:sz="0" w:space="0" w:color="auto"/>
        <w:bottom w:val="none" w:sz="0" w:space="0" w:color="auto"/>
        <w:right w:val="none" w:sz="0" w:space="0" w:color="auto"/>
      </w:divBdr>
      <w:divsChild>
        <w:div w:id="1032223487">
          <w:marLeft w:val="0"/>
          <w:marRight w:val="0"/>
          <w:marTop w:val="0"/>
          <w:marBottom w:val="0"/>
          <w:divBdr>
            <w:top w:val="none" w:sz="0" w:space="0" w:color="auto"/>
            <w:left w:val="none" w:sz="0" w:space="0" w:color="auto"/>
            <w:bottom w:val="none" w:sz="0" w:space="0" w:color="auto"/>
            <w:right w:val="none" w:sz="0" w:space="0" w:color="auto"/>
          </w:divBdr>
          <w:divsChild>
            <w:div w:id="1102650532">
              <w:marLeft w:val="0"/>
              <w:marRight w:val="0"/>
              <w:marTop w:val="0"/>
              <w:marBottom w:val="0"/>
              <w:divBdr>
                <w:top w:val="none" w:sz="0" w:space="0" w:color="auto"/>
                <w:left w:val="none" w:sz="0" w:space="0" w:color="auto"/>
                <w:bottom w:val="none" w:sz="0" w:space="0" w:color="auto"/>
                <w:right w:val="none" w:sz="0" w:space="0" w:color="auto"/>
              </w:divBdr>
              <w:divsChild>
                <w:div w:id="762843342">
                  <w:marLeft w:val="0"/>
                  <w:marRight w:val="0"/>
                  <w:marTop w:val="0"/>
                  <w:marBottom w:val="0"/>
                  <w:divBdr>
                    <w:top w:val="none" w:sz="0" w:space="0" w:color="auto"/>
                    <w:left w:val="none" w:sz="0" w:space="0" w:color="auto"/>
                    <w:bottom w:val="none" w:sz="0" w:space="0" w:color="auto"/>
                    <w:right w:val="none" w:sz="0" w:space="0" w:color="auto"/>
                  </w:divBdr>
                  <w:divsChild>
                    <w:div w:id="2055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6226">
      <w:bodyDiv w:val="1"/>
      <w:marLeft w:val="0"/>
      <w:marRight w:val="0"/>
      <w:marTop w:val="0"/>
      <w:marBottom w:val="0"/>
      <w:divBdr>
        <w:top w:val="none" w:sz="0" w:space="0" w:color="auto"/>
        <w:left w:val="none" w:sz="0" w:space="0" w:color="auto"/>
        <w:bottom w:val="none" w:sz="0" w:space="0" w:color="auto"/>
        <w:right w:val="none" w:sz="0" w:space="0" w:color="auto"/>
      </w:divBdr>
    </w:div>
    <w:div w:id="901673663">
      <w:bodyDiv w:val="1"/>
      <w:marLeft w:val="0"/>
      <w:marRight w:val="0"/>
      <w:marTop w:val="0"/>
      <w:marBottom w:val="0"/>
      <w:divBdr>
        <w:top w:val="none" w:sz="0" w:space="0" w:color="auto"/>
        <w:left w:val="none" w:sz="0" w:space="0" w:color="auto"/>
        <w:bottom w:val="none" w:sz="0" w:space="0" w:color="auto"/>
        <w:right w:val="none" w:sz="0" w:space="0" w:color="auto"/>
      </w:divBdr>
    </w:div>
    <w:div w:id="907348129">
      <w:bodyDiv w:val="1"/>
      <w:marLeft w:val="0"/>
      <w:marRight w:val="0"/>
      <w:marTop w:val="0"/>
      <w:marBottom w:val="0"/>
      <w:divBdr>
        <w:top w:val="none" w:sz="0" w:space="0" w:color="auto"/>
        <w:left w:val="none" w:sz="0" w:space="0" w:color="auto"/>
        <w:bottom w:val="none" w:sz="0" w:space="0" w:color="auto"/>
        <w:right w:val="none" w:sz="0" w:space="0" w:color="auto"/>
      </w:divBdr>
    </w:div>
    <w:div w:id="913853614">
      <w:bodyDiv w:val="1"/>
      <w:marLeft w:val="0"/>
      <w:marRight w:val="0"/>
      <w:marTop w:val="0"/>
      <w:marBottom w:val="0"/>
      <w:divBdr>
        <w:top w:val="none" w:sz="0" w:space="0" w:color="auto"/>
        <w:left w:val="none" w:sz="0" w:space="0" w:color="auto"/>
        <w:bottom w:val="none" w:sz="0" w:space="0" w:color="auto"/>
        <w:right w:val="none" w:sz="0" w:space="0" w:color="auto"/>
      </w:divBdr>
    </w:div>
    <w:div w:id="914123293">
      <w:bodyDiv w:val="1"/>
      <w:marLeft w:val="0"/>
      <w:marRight w:val="0"/>
      <w:marTop w:val="0"/>
      <w:marBottom w:val="0"/>
      <w:divBdr>
        <w:top w:val="none" w:sz="0" w:space="0" w:color="auto"/>
        <w:left w:val="none" w:sz="0" w:space="0" w:color="auto"/>
        <w:bottom w:val="none" w:sz="0" w:space="0" w:color="auto"/>
        <w:right w:val="none" w:sz="0" w:space="0" w:color="auto"/>
      </w:divBdr>
    </w:div>
    <w:div w:id="930506805">
      <w:bodyDiv w:val="1"/>
      <w:marLeft w:val="0"/>
      <w:marRight w:val="0"/>
      <w:marTop w:val="0"/>
      <w:marBottom w:val="0"/>
      <w:divBdr>
        <w:top w:val="none" w:sz="0" w:space="0" w:color="auto"/>
        <w:left w:val="none" w:sz="0" w:space="0" w:color="auto"/>
        <w:bottom w:val="none" w:sz="0" w:space="0" w:color="auto"/>
        <w:right w:val="none" w:sz="0" w:space="0" w:color="auto"/>
      </w:divBdr>
    </w:div>
    <w:div w:id="938367663">
      <w:bodyDiv w:val="1"/>
      <w:marLeft w:val="0"/>
      <w:marRight w:val="0"/>
      <w:marTop w:val="0"/>
      <w:marBottom w:val="0"/>
      <w:divBdr>
        <w:top w:val="none" w:sz="0" w:space="0" w:color="auto"/>
        <w:left w:val="none" w:sz="0" w:space="0" w:color="auto"/>
        <w:bottom w:val="none" w:sz="0" w:space="0" w:color="auto"/>
        <w:right w:val="none" w:sz="0" w:space="0" w:color="auto"/>
      </w:divBdr>
      <w:divsChild>
        <w:div w:id="32773859">
          <w:marLeft w:val="0"/>
          <w:marRight w:val="0"/>
          <w:marTop w:val="0"/>
          <w:marBottom w:val="0"/>
          <w:divBdr>
            <w:top w:val="none" w:sz="0" w:space="0" w:color="auto"/>
            <w:left w:val="none" w:sz="0" w:space="0" w:color="auto"/>
            <w:bottom w:val="none" w:sz="0" w:space="0" w:color="auto"/>
            <w:right w:val="none" w:sz="0" w:space="0" w:color="auto"/>
          </w:divBdr>
          <w:divsChild>
            <w:div w:id="2017657569">
              <w:marLeft w:val="0"/>
              <w:marRight w:val="0"/>
              <w:marTop w:val="0"/>
              <w:marBottom w:val="0"/>
              <w:divBdr>
                <w:top w:val="none" w:sz="0" w:space="0" w:color="auto"/>
                <w:left w:val="none" w:sz="0" w:space="0" w:color="auto"/>
                <w:bottom w:val="none" w:sz="0" w:space="0" w:color="auto"/>
                <w:right w:val="none" w:sz="0" w:space="0" w:color="auto"/>
              </w:divBdr>
              <w:divsChild>
                <w:div w:id="376323135">
                  <w:marLeft w:val="0"/>
                  <w:marRight w:val="0"/>
                  <w:marTop w:val="0"/>
                  <w:marBottom w:val="0"/>
                  <w:divBdr>
                    <w:top w:val="none" w:sz="0" w:space="0" w:color="auto"/>
                    <w:left w:val="none" w:sz="0" w:space="0" w:color="auto"/>
                    <w:bottom w:val="none" w:sz="0" w:space="0" w:color="auto"/>
                    <w:right w:val="none" w:sz="0" w:space="0" w:color="auto"/>
                  </w:divBdr>
                  <w:divsChild>
                    <w:div w:id="544028277">
                      <w:marLeft w:val="0"/>
                      <w:marRight w:val="0"/>
                      <w:marTop w:val="0"/>
                      <w:marBottom w:val="0"/>
                      <w:divBdr>
                        <w:top w:val="none" w:sz="0" w:space="0" w:color="auto"/>
                        <w:left w:val="none" w:sz="0" w:space="0" w:color="auto"/>
                        <w:bottom w:val="none" w:sz="0" w:space="0" w:color="auto"/>
                        <w:right w:val="none" w:sz="0" w:space="0" w:color="auto"/>
                      </w:divBdr>
                      <w:divsChild>
                        <w:div w:id="917053106">
                          <w:marLeft w:val="0"/>
                          <w:marRight w:val="0"/>
                          <w:marTop w:val="0"/>
                          <w:marBottom w:val="0"/>
                          <w:divBdr>
                            <w:top w:val="none" w:sz="0" w:space="0" w:color="auto"/>
                            <w:left w:val="none" w:sz="0" w:space="0" w:color="auto"/>
                            <w:bottom w:val="none" w:sz="0" w:space="0" w:color="auto"/>
                            <w:right w:val="none" w:sz="0" w:space="0" w:color="auto"/>
                          </w:divBdr>
                          <w:divsChild>
                            <w:div w:id="1544250460">
                              <w:marLeft w:val="0"/>
                              <w:marRight w:val="0"/>
                              <w:marTop w:val="0"/>
                              <w:marBottom w:val="0"/>
                              <w:divBdr>
                                <w:top w:val="none" w:sz="0" w:space="0" w:color="auto"/>
                                <w:left w:val="none" w:sz="0" w:space="0" w:color="auto"/>
                                <w:bottom w:val="none" w:sz="0" w:space="0" w:color="auto"/>
                                <w:right w:val="none" w:sz="0" w:space="0" w:color="auto"/>
                              </w:divBdr>
                              <w:divsChild>
                                <w:div w:id="1689331610">
                                  <w:marLeft w:val="0"/>
                                  <w:marRight w:val="0"/>
                                  <w:marTop w:val="0"/>
                                  <w:marBottom w:val="0"/>
                                  <w:divBdr>
                                    <w:top w:val="none" w:sz="0" w:space="0" w:color="auto"/>
                                    <w:left w:val="none" w:sz="0" w:space="0" w:color="auto"/>
                                    <w:bottom w:val="none" w:sz="0" w:space="0" w:color="auto"/>
                                    <w:right w:val="none" w:sz="0" w:space="0" w:color="auto"/>
                                  </w:divBdr>
                                  <w:divsChild>
                                    <w:div w:id="20565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58578">
                      <w:marLeft w:val="0"/>
                      <w:marRight w:val="0"/>
                      <w:marTop w:val="0"/>
                      <w:marBottom w:val="0"/>
                      <w:divBdr>
                        <w:top w:val="none" w:sz="0" w:space="0" w:color="auto"/>
                        <w:left w:val="none" w:sz="0" w:space="0" w:color="auto"/>
                        <w:bottom w:val="none" w:sz="0" w:space="0" w:color="auto"/>
                        <w:right w:val="none" w:sz="0" w:space="0" w:color="auto"/>
                      </w:divBdr>
                      <w:divsChild>
                        <w:div w:id="448741192">
                          <w:marLeft w:val="0"/>
                          <w:marRight w:val="0"/>
                          <w:marTop w:val="0"/>
                          <w:marBottom w:val="0"/>
                          <w:divBdr>
                            <w:top w:val="none" w:sz="0" w:space="0" w:color="auto"/>
                            <w:left w:val="none" w:sz="0" w:space="0" w:color="auto"/>
                            <w:bottom w:val="none" w:sz="0" w:space="0" w:color="auto"/>
                            <w:right w:val="none" w:sz="0" w:space="0" w:color="auto"/>
                          </w:divBdr>
                          <w:divsChild>
                            <w:div w:id="139469991">
                              <w:marLeft w:val="0"/>
                              <w:marRight w:val="0"/>
                              <w:marTop w:val="0"/>
                              <w:marBottom w:val="0"/>
                              <w:divBdr>
                                <w:top w:val="none" w:sz="0" w:space="0" w:color="auto"/>
                                <w:left w:val="none" w:sz="0" w:space="0" w:color="auto"/>
                                <w:bottom w:val="none" w:sz="0" w:space="0" w:color="auto"/>
                                <w:right w:val="none" w:sz="0" w:space="0" w:color="auto"/>
                              </w:divBdr>
                              <w:divsChild>
                                <w:div w:id="1516647548">
                                  <w:marLeft w:val="0"/>
                                  <w:marRight w:val="0"/>
                                  <w:marTop w:val="0"/>
                                  <w:marBottom w:val="0"/>
                                  <w:divBdr>
                                    <w:top w:val="none" w:sz="0" w:space="0" w:color="auto"/>
                                    <w:left w:val="none" w:sz="0" w:space="0" w:color="auto"/>
                                    <w:bottom w:val="none" w:sz="0" w:space="0" w:color="auto"/>
                                    <w:right w:val="none" w:sz="0" w:space="0" w:color="auto"/>
                                  </w:divBdr>
                                  <w:divsChild>
                                    <w:div w:id="7766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021428">
                  <w:marLeft w:val="-165"/>
                  <w:marRight w:val="0"/>
                  <w:marTop w:val="0"/>
                  <w:marBottom w:val="0"/>
                  <w:divBdr>
                    <w:top w:val="none" w:sz="0" w:space="0" w:color="auto"/>
                    <w:left w:val="none" w:sz="0" w:space="0" w:color="auto"/>
                    <w:bottom w:val="none" w:sz="0" w:space="0" w:color="auto"/>
                    <w:right w:val="none" w:sz="0" w:space="0" w:color="auto"/>
                  </w:divBdr>
                  <w:divsChild>
                    <w:div w:id="749158633">
                      <w:marLeft w:val="0"/>
                      <w:marRight w:val="0"/>
                      <w:marTop w:val="0"/>
                      <w:marBottom w:val="0"/>
                      <w:divBdr>
                        <w:top w:val="none" w:sz="0" w:space="0" w:color="auto"/>
                        <w:left w:val="none" w:sz="0" w:space="0" w:color="auto"/>
                        <w:bottom w:val="none" w:sz="0" w:space="0" w:color="auto"/>
                        <w:right w:val="none" w:sz="0" w:space="0" w:color="auto"/>
                      </w:divBdr>
                      <w:divsChild>
                        <w:div w:id="1480078177">
                          <w:marLeft w:val="0"/>
                          <w:marRight w:val="0"/>
                          <w:marTop w:val="0"/>
                          <w:marBottom w:val="0"/>
                          <w:divBdr>
                            <w:top w:val="none" w:sz="0" w:space="0" w:color="auto"/>
                            <w:left w:val="none" w:sz="0" w:space="0" w:color="auto"/>
                            <w:bottom w:val="none" w:sz="0" w:space="0" w:color="auto"/>
                            <w:right w:val="none" w:sz="0" w:space="0" w:color="auto"/>
                          </w:divBdr>
                          <w:divsChild>
                            <w:div w:id="3252118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2496763">
                      <w:marLeft w:val="0"/>
                      <w:marRight w:val="0"/>
                      <w:marTop w:val="0"/>
                      <w:marBottom w:val="0"/>
                      <w:divBdr>
                        <w:top w:val="none" w:sz="0" w:space="0" w:color="auto"/>
                        <w:left w:val="none" w:sz="0" w:space="0" w:color="auto"/>
                        <w:bottom w:val="none" w:sz="0" w:space="0" w:color="auto"/>
                        <w:right w:val="none" w:sz="0" w:space="0" w:color="auto"/>
                      </w:divBdr>
                      <w:divsChild>
                        <w:div w:id="3976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2028">
          <w:marLeft w:val="0"/>
          <w:marRight w:val="0"/>
          <w:marTop w:val="0"/>
          <w:marBottom w:val="0"/>
          <w:divBdr>
            <w:top w:val="none" w:sz="0" w:space="0" w:color="auto"/>
            <w:left w:val="none" w:sz="0" w:space="0" w:color="auto"/>
            <w:bottom w:val="none" w:sz="0" w:space="0" w:color="auto"/>
            <w:right w:val="none" w:sz="0" w:space="0" w:color="auto"/>
          </w:divBdr>
          <w:divsChild>
            <w:div w:id="1525090347">
              <w:marLeft w:val="0"/>
              <w:marRight w:val="0"/>
              <w:marTop w:val="0"/>
              <w:marBottom w:val="0"/>
              <w:divBdr>
                <w:top w:val="none" w:sz="0" w:space="0" w:color="auto"/>
                <w:left w:val="none" w:sz="0" w:space="0" w:color="auto"/>
                <w:bottom w:val="none" w:sz="0" w:space="0" w:color="auto"/>
                <w:right w:val="none" w:sz="0" w:space="0" w:color="auto"/>
              </w:divBdr>
              <w:divsChild>
                <w:div w:id="995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8649">
      <w:bodyDiv w:val="1"/>
      <w:marLeft w:val="0"/>
      <w:marRight w:val="0"/>
      <w:marTop w:val="0"/>
      <w:marBottom w:val="0"/>
      <w:divBdr>
        <w:top w:val="none" w:sz="0" w:space="0" w:color="auto"/>
        <w:left w:val="none" w:sz="0" w:space="0" w:color="auto"/>
        <w:bottom w:val="none" w:sz="0" w:space="0" w:color="auto"/>
        <w:right w:val="none" w:sz="0" w:space="0" w:color="auto"/>
      </w:divBdr>
    </w:div>
    <w:div w:id="948437564">
      <w:bodyDiv w:val="1"/>
      <w:marLeft w:val="0"/>
      <w:marRight w:val="0"/>
      <w:marTop w:val="0"/>
      <w:marBottom w:val="0"/>
      <w:divBdr>
        <w:top w:val="none" w:sz="0" w:space="0" w:color="auto"/>
        <w:left w:val="none" w:sz="0" w:space="0" w:color="auto"/>
        <w:bottom w:val="none" w:sz="0" w:space="0" w:color="auto"/>
        <w:right w:val="none" w:sz="0" w:space="0" w:color="auto"/>
      </w:divBdr>
    </w:div>
    <w:div w:id="949320954">
      <w:bodyDiv w:val="1"/>
      <w:marLeft w:val="0"/>
      <w:marRight w:val="0"/>
      <w:marTop w:val="0"/>
      <w:marBottom w:val="0"/>
      <w:divBdr>
        <w:top w:val="none" w:sz="0" w:space="0" w:color="auto"/>
        <w:left w:val="none" w:sz="0" w:space="0" w:color="auto"/>
        <w:bottom w:val="none" w:sz="0" w:space="0" w:color="auto"/>
        <w:right w:val="none" w:sz="0" w:space="0" w:color="auto"/>
      </w:divBdr>
    </w:div>
    <w:div w:id="949897332">
      <w:bodyDiv w:val="1"/>
      <w:marLeft w:val="0"/>
      <w:marRight w:val="0"/>
      <w:marTop w:val="0"/>
      <w:marBottom w:val="0"/>
      <w:divBdr>
        <w:top w:val="none" w:sz="0" w:space="0" w:color="auto"/>
        <w:left w:val="none" w:sz="0" w:space="0" w:color="auto"/>
        <w:bottom w:val="none" w:sz="0" w:space="0" w:color="auto"/>
        <w:right w:val="none" w:sz="0" w:space="0" w:color="auto"/>
      </w:divBdr>
    </w:div>
    <w:div w:id="953898758">
      <w:bodyDiv w:val="1"/>
      <w:marLeft w:val="0"/>
      <w:marRight w:val="0"/>
      <w:marTop w:val="0"/>
      <w:marBottom w:val="0"/>
      <w:divBdr>
        <w:top w:val="none" w:sz="0" w:space="0" w:color="auto"/>
        <w:left w:val="none" w:sz="0" w:space="0" w:color="auto"/>
        <w:bottom w:val="none" w:sz="0" w:space="0" w:color="auto"/>
        <w:right w:val="none" w:sz="0" w:space="0" w:color="auto"/>
      </w:divBdr>
    </w:div>
    <w:div w:id="962274182">
      <w:bodyDiv w:val="1"/>
      <w:marLeft w:val="0"/>
      <w:marRight w:val="0"/>
      <w:marTop w:val="0"/>
      <w:marBottom w:val="0"/>
      <w:divBdr>
        <w:top w:val="none" w:sz="0" w:space="0" w:color="auto"/>
        <w:left w:val="none" w:sz="0" w:space="0" w:color="auto"/>
        <w:bottom w:val="none" w:sz="0" w:space="0" w:color="auto"/>
        <w:right w:val="none" w:sz="0" w:space="0" w:color="auto"/>
      </w:divBdr>
    </w:div>
    <w:div w:id="966163314">
      <w:bodyDiv w:val="1"/>
      <w:marLeft w:val="0"/>
      <w:marRight w:val="0"/>
      <w:marTop w:val="0"/>
      <w:marBottom w:val="0"/>
      <w:divBdr>
        <w:top w:val="none" w:sz="0" w:space="0" w:color="auto"/>
        <w:left w:val="none" w:sz="0" w:space="0" w:color="auto"/>
        <w:bottom w:val="none" w:sz="0" w:space="0" w:color="auto"/>
        <w:right w:val="none" w:sz="0" w:space="0" w:color="auto"/>
      </w:divBdr>
    </w:div>
    <w:div w:id="972442113">
      <w:bodyDiv w:val="1"/>
      <w:marLeft w:val="0"/>
      <w:marRight w:val="0"/>
      <w:marTop w:val="0"/>
      <w:marBottom w:val="0"/>
      <w:divBdr>
        <w:top w:val="none" w:sz="0" w:space="0" w:color="auto"/>
        <w:left w:val="none" w:sz="0" w:space="0" w:color="auto"/>
        <w:bottom w:val="none" w:sz="0" w:space="0" w:color="auto"/>
        <w:right w:val="none" w:sz="0" w:space="0" w:color="auto"/>
      </w:divBdr>
    </w:div>
    <w:div w:id="972708264">
      <w:bodyDiv w:val="1"/>
      <w:marLeft w:val="0"/>
      <w:marRight w:val="0"/>
      <w:marTop w:val="0"/>
      <w:marBottom w:val="0"/>
      <w:divBdr>
        <w:top w:val="none" w:sz="0" w:space="0" w:color="auto"/>
        <w:left w:val="none" w:sz="0" w:space="0" w:color="auto"/>
        <w:bottom w:val="none" w:sz="0" w:space="0" w:color="auto"/>
        <w:right w:val="none" w:sz="0" w:space="0" w:color="auto"/>
      </w:divBdr>
      <w:divsChild>
        <w:div w:id="339738752">
          <w:marLeft w:val="0"/>
          <w:marRight w:val="0"/>
          <w:marTop w:val="0"/>
          <w:marBottom w:val="0"/>
          <w:divBdr>
            <w:top w:val="none" w:sz="0" w:space="0" w:color="auto"/>
            <w:left w:val="none" w:sz="0" w:space="0" w:color="auto"/>
            <w:bottom w:val="none" w:sz="0" w:space="0" w:color="auto"/>
            <w:right w:val="none" w:sz="0" w:space="0" w:color="auto"/>
          </w:divBdr>
          <w:divsChild>
            <w:div w:id="297490088">
              <w:marLeft w:val="0"/>
              <w:marRight w:val="0"/>
              <w:marTop w:val="0"/>
              <w:marBottom w:val="0"/>
              <w:divBdr>
                <w:top w:val="none" w:sz="0" w:space="0" w:color="auto"/>
                <w:left w:val="none" w:sz="0" w:space="0" w:color="auto"/>
                <w:bottom w:val="none" w:sz="0" w:space="0" w:color="auto"/>
                <w:right w:val="none" w:sz="0" w:space="0" w:color="auto"/>
              </w:divBdr>
              <w:divsChild>
                <w:div w:id="16199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4856">
      <w:bodyDiv w:val="1"/>
      <w:marLeft w:val="0"/>
      <w:marRight w:val="0"/>
      <w:marTop w:val="0"/>
      <w:marBottom w:val="0"/>
      <w:divBdr>
        <w:top w:val="none" w:sz="0" w:space="0" w:color="auto"/>
        <w:left w:val="none" w:sz="0" w:space="0" w:color="auto"/>
        <w:bottom w:val="none" w:sz="0" w:space="0" w:color="auto"/>
        <w:right w:val="none" w:sz="0" w:space="0" w:color="auto"/>
      </w:divBdr>
    </w:div>
    <w:div w:id="975984629">
      <w:bodyDiv w:val="1"/>
      <w:marLeft w:val="0"/>
      <w:marRight w:val="0"/>
      <w:marTop w:val="0"/>
      <w:marBottom w:val="0"/>
      <w:divBdr>
        <w:top w:val="none" w:sz="0" w:space="0" w:color="auto"/>
        <w:left w:val="none" w:sz="0" w:space="0" w:color="auto"/>
        <w:bottom w:val="none" w:sz="0" w:space="0" w:color="auto"/>
        <w:right w:val="none" w:sz="0" w:space="0" w:color="auto"/>
      </w:divBdr>
      <w:divsChild>
        <w:div w:id="283728590">
          <w:marLeft w:val="0"/>
          <w:marRight w:val="0"/>
          <w:marTop w:val="0"/>
          <w:marBottom w:val="0"/>
          <w:divBdr>
            <w:top w:val="none" w:sz="0" w:space="0" w:color="auto"/>
            <w:left w:val="none" w:sz="0" w:space="0" w:color="auto"/>
            <w:bottom w:val="none" w:sz="0" w:space="0" w:color="auto"/>
            <w:right w:val="none" w:sz="0" w:space="0" w:color="auto"/>
          </w:divBdr>
          <w:divsChild>
            <w:div w:id="2081364257">
              <w:marLeft w:val="0"/>
              <w:marRight w:val="0"/>
              <w:marTop w:val="0"/>
              <w:marBottom w:val="0"/>
              <w:divBdr>
                <w:top w:val="none" w:sz="0" w:space="0" w:color="auto"/>
                <w:left w:val="none" w:sz="0" w:space="0" w:color="auto"/>
                <w:bottom w:val="none" w:sz="0" w:space="0" w:color="auto"/>
                <w:right w:val="none" w:sz="0" w:space="0" w:color="auto"/>
              </w:divBdr>
              <w:divsChild>
                <w:div w:id="9192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8709">
      <w:bodyDiv w:val="1"/>
      <w:marLeft w:val="0"/>
      <w:marRight w:val="0"/>
      <w:marTop w:val="0"/>
      <w:marBottom w:val="0"/>
      <w:divBdr>
        <w:top w:val="none" w:sz="0" w:space="0" w:color="auto"/>
        <w:left w:val="none" w:sz="0" w:space="0" w:color="auto"/>
        <w:bottom w:val="none" w:sz="0" w:space="0" w:color="auto"/>
        <w:right w:val="none" w:sz="0" w:space="0" w:color="auto"/>
      </w:divBdr>
    </w:div>
    <w:div w:id="994146039">
      <w:bodyDiv w:val="1"/>
      <w:marLeft w:val="0"/>
      <w:marRight w:val="0"/>
      <w:marTop w:val="0"/>
      <w:marBottom w:val="0"/>
      <w:divBdr>
        <w:top w:val="none" w:sz="0" w:space="0" w:color="auto"/>
        <w:left w:val="none" w:sz="0" w:space="0" w:color="auto"/>
        <w:bottom w:val="none" w:sz="0" w:space="0" w:color="auto"/>
        <w:right w:val="none" w:sz="0" w:space="0" w:color="auto"/>
      </w:divBdr>
    </w:div>
    <w:div w:id="1001929993">
      <w:bodyDiv w:val="1"/>
      <w:marLeft w:val="0"/>
      <w:marRight w:val="0"/>
      <w:marTop w:val="0"/>
      <w:marBottom w:val="0"/>
      <w:divBdr>
        <w:top w:val="none" w:sz="0" w:space="0" w:color="auto"/>
        <w:left w:val="none" w:sz="0" w:space="0" w:color="auto"/>
        <w:bottom w:val="none" w:sz="0" w:space="0" w:color="auto"/>
        <w:right w:val="none" w:sz="0" w:space="0" w:color="auto"/>
      </w:divBdr>
    </w:div>
    <w:div w:id="1007946728">
      <w:bodyDiv w:val="1"/>
      <w:marLeft w:val="0"/>
      <w:marRight w:val="0"/>
      <w:marTop w:val="0"/>
      <w:marBottom w:val="0"/>
      <w:divBdr>
        <w:top w:val="none" w:sz="0" w:space="0" w:color="auto"/>
        <w:left w:val="none" w:sz="0" w:space="0" w:color="auto"/>
        <w:bottom w:val="none" w:sz="0" w:space="0" w:color="auto"/>
        <w:right w:val="none" w:sz="0" w:space="0" w:color="auto"/>
      </w:divBdr>
    </w:div>
    <w:div w:id="1008631535">
      <w:bodyDiv w:val="1"/>
      <w:marLeft w:val="0"/>
      <w:marRight w:val="0"/>
      <w:marTop w:val="0"/>
      <w:marBottom w:val="0"/>
      <w:divBdr>
        <w:top w:val="none" w:sz="0" w:space="0" w:color="auto"/>
        <w:left w:val="none" w:sz="0" w:space="0" w:color="auto"/>
        <w:bottom w:val="none" w:sz="0" w:space="0" w:color="auto"/>
        <w:right w:val="none" w:sz="0" w:space="0" w:color="auto"/>
      </w:divBdr>
    </w:div>
    <w:div w:id="1010179030">
      <w:bodyDiv w:val="1"/>
      <w:marLeft w:val="0"/>
      <w:marRight w:val="0"/>
      <w:marTop w:val="0"/>
      <w:marBottom w:val="0"/>
      <w:divBdr>
        <w:top w:val="none" w:sz="0" w:space="0" w:color="auto"/>
        <w:left w:val="none" w:sz="0" w:space="0" w:color="auto"/>
        <w:bottom w:val="none" w:sz="0" w:space="0" w:color="auto"/>
        <w:right w:val="none" w:sz="0" w:space="0" w:color="auto"/>
      </w:divBdr>
    </w:div>
    <w:div w:id="1011878638">
      <w:bodyDiv w:val="1"/>
      <w:marLeft w:val="0"/>
      <w:marRight w:val="0"/>
      <w:marTop w:val="0"/>
      <w:marBottom w:val="0"/>
      <w:divBdr>
        <w:top w:val="none" w:sz="0" w:space="0" w:color="auto"/>
        <w:left w:val="none" w:sz="0" w:space="0" w:color="auto"/>
        <w:bottom w:val="none" w:sz="0" w:space="0" w:color="auto"/>
        <w:right w:val="none" w:sz="0" w:space="0" w:color="auto"/>
      </w:divBdr>
      <w:divsChild>
        <w:div w:id="214395723">
          <w:marLeft w:val="0"/>
          <w:marRight w:val="0"/>
          <w:marTop w:val="0"/>
          <w:marBottom w:val="0"/>
          <w:divBdr>
            <w:top w:val="none" w:sz="0" w:space="0" w:color="auto"/>
            <w:left w:val="none" w:sz="0" w:space="0" w:color="auto"/>
            <w:bottom w:val="none" w:sz="0" w:space="0" w:color="auto"/>
            <w:right w:val="none" w:sz="0" w:space="0" w:color="auto"/>
          </w:divBdr>
        </w:div>
      </w:divsChild>
    </w:div>
    <w:div w:id="1012759583">
      <w:bodyDiv w:val="1"/>
      <w:marLeft w:val="0"/>
      <w:marRight w:val="0"/>
      <w:marTop w:val="0"/>
      <w:marBottom w:val="0"/>
      <w:divBdr>
        <w:top w:val="none" w:sz="0" w:space="0" w:color="auto"/>
        <w:left w:val="none" w:sz="0" w:space="0" w:color="auto"/>
        <w:bottom w:val="none" w:sz="0" w:space="0" w:color="auto"/>
        <w:right w:val="none" w:sz="0" w:space="0" w:color="auto"/>
      </w:divBdr>
    </w:div>
    <w:div w:id="1017005284">
      <w:bodyDiv w:val="1"/>
      <w:marLeft w:val="0"/>
      <w:marRight w:val="0"/>
      <w:marTop w:val="0"/>
      <w:marBottom w:val="0"/>
      <w:divBdr>
        <w:top w:val="none" w:sz="0" w:space="0" w:color="auto"/>
        <w:left w:val="none" w:sz="0" w:space="0" w:color="auto"/>
        <w:bottom w:val="none" w:sz="0" w:space="0" w:color="auto"/>
        <w:right w:val="none" w:sz="0" w:space="0" w:color="auto"/>
      </w:divBdr>
    </w:div>
    <w:div w:id="1024595403">
      <w:bodyDiv w:val="1"/>
      <w:marLeft w:val="0"/>
      <w:marRight w:val="0"/>
      <w:marTop w:val="0"/>
      <w:marBottom w:val="0"/>
      <w:divBdr>
        <w:top w:val="none" w:sz="0" w:space="0" w:color="auto"/>
        <w:left w:val="none" w:sz="0" w:space="0" w:color="auto"/>
        <w:bottom w:val="none" w:sz="0" w:space="0" w:color="auto"/>
        <w:right w:val="none" w:sz="0" w:space="0" w:color="auto"/>
      </w:divBdr>
      <w:divsChild>
        <w:div w:id="601493263">
          <w:marLeft w:val="0"/>
          <w:marRight w:val="0"/>
          <w:marTop w:val="0"/>
          <w:marBottom w:val="0"/>
          <w:divBdr>
            <w:top w:val="none" w:sz="0" w:space="0" w:color="auto"/>
            <w:left w:val="none" w:sz="0" w:space="0" w:color="auto"/>
            <w:bottom w:val="none" w:sz="0" w:space="0" w:color="auto"/>
            <w:right w:val="none" w:sz="0" w:space="0" w:color="auto"/>
          </w:divBdr>
        </w:div>
      </w:divsChild>
    </w:div>
    <w:div w:id="1036352303">
      <w:bodyDiv w:val="1"/>
      <w:marLeft w:val="0"/>
      <w:marRight w:val="0"/>
      <w:marTop w:val="0"/>
      <w:marBottom w:val="0"/>
      <w:divBdr>
        <w:top w:val="none" w:sz="0" w:space="0" w:color="auto"/>
        <w:left w:val="none" w:sz="0" w:space="0" w:color="auto"/>
        <w:bottom w:val="none" w:sz="0" w:space="0" w:color="auto"/>
        <w:right w:val="none" w:sz="0" w:space="0" w:color="auto"/>
      </w:divBdr>
      <w:divsChild>
        <w:div w:id="168176771">
          <w:marLeft w:val="0"/>
          <w:marRight w:val="0"/>
          <w:marTop w:val="0"/>
          <w:marBottom w:val="0"/>
          <w:divBdr>
            <w:top w:val="none" w:sz="0" w:space="0" w:color="auto"/>
            <w:left w:val="none" w:sz="0" w:space="0" w:color="auto"/>
            <w:bottom w:val="none" w:sz="0" w:space="0" w:color="auto"/>
            <w:right w:val="none" w:sz="0" w:space="0" w:color="auto"/>
          </w:divBdr>
        </w:div>
      </w:divsChild>
    </w:div>
    <w:div w:id="1041127232">
      <w:bodyDiv w:val="1"/>
      <w:marLeft w:val="0"/>
      <w:marRight w:val="0"/>
      <w:marTop w:val="0"/>
      <w:marBottom w:val="0"/>
      <w:divBdr>
        <w:top w:val="none" w:sz="0" w:space="0" w:color="auto"/>
        <w:left w:val="none" w:sz="0" w:space="0" w:color="auto"/>
        <w:bottom w:val="none" w:sz="0" w:space="0" w:color="auto"/>
        <w:right w:val="none" w:sz="0" w:space="0" w:color="auto"/>
      </w:divBdr>
    </w:div>
    <w:div w:id="1049572839">
      <w:bodyDiv w:val="1"/>
      <w:marLeft w:val="0"/>
      <w:marRight w:val="0"/>
      <w:marTop w:val="0"/>
      <w:marBottom w:val="0"/>
      <w:divBdr>
        <w:top w:val="none" w:sz="0" w:space="0" w:color="auto"/>
        <w:left w:val="none" w:sz="0" w:space="0" w:color="auto"/>
        <w:bottom w:val="none" w:sz="0" w:space="0" w:color="auto"/>
        <w:right w:val="none" w:sz="0" w:space="0" w:color="auto"/>
      </w:divBdr>
    </w:div>
    <w:div w:id="1057583593">
      <w:bodyDiv w:val="1"/>
      <w:marLeft w:val="0"/>
      <w:marRight w:val="0"/>
      <w:marTop w:val="0"/>
      <w:marBottom w:val="0"/>
      <w:divBdr>
        <w:top w:val="none" w:sz="0" w:space="0" w:color="auto"/>
        <w:left w:val="none" w:sz="0" w:space="0" w:color="auto"/>
        <w:bottom w:val="none" w:sz="0" w:space="0" w:color="auto"/>
        <w:right w:val="none" w:sz="0" w:space="0" w:color="auto"/>
      </w:divBdr>
    </w:div>
    <w:div w:id="1066294582">
      <w:bodyDiv w:val="1"/>
      <w:marLeft w:val="0"/>
      <w:marRight w:val="0"/>
      <w:marTop w:val="0"/>
      <w:marBottom w:val="0"/>
      <w:divBdr>
        <w:top w:val="none" w:sz="0" w:space="0" w:color="auto"/>
        <w:left w:val="none" w:sz="0" w:space="0" w:color="auto"/>
        <w:bottom w:val="none" w:sz="0" w:space="0" w:color="auto"/>
        <w:right w:val="none" w:sz="0" w:space="0" w:color="auto"/>
      </w:divBdr>
    </w:div>
    <w:div w:id="1074084933">
      <w:bodyDiv w:val="1"/>
      <w:marLeft w:val="0"/>
      <w:marRight w:val="0"/>
      <w:marTop w:val="0"/>
      <w:marBottom w:val="0"/>
      <w:divBdr>
        <w:top w:val="none" w:sz="0" w:space="0" w:color="auto"/>
        <w:left w:val="none" w:sz="0" w:space="0" w:color="auto"/>
        <w:bottom w:val="none" w:sz="0" w:space="0" w:color="auto"/>
        <w:right w:val="none" w:sz="0" w:space="0" w:color="auto"/>
      </w:divBdr>
      <w:divsChild>
        <w:div w:id="131873941">
          <w:marLeft w:val="0"/>
          <w:marRight w:val="0"/>
          <w:marTop w:val="0"/>
          <w:marBottom w:val="0"/>
          <w:divBdr>
            <w:top w:val="none" w:sz="0" w:space="0" w:color="auto"/>
            <w:left w:val="none" w:sz="0" w:space="0" w:color="auto"/>
            <w:bottom w:val="none" w:sz="0" w:space="0" w:color="auto"/>
            <w:right w:val="none" w:sz="0" w:space="0" w:color="auto"/>
          </w:divBdr>
        </w:div>
      </w:divsChild>
    </w:div>
    <w:div w:id="1083602757">
      <w:bodyDiv w:val="1"/>
      <w:marLeft w:val="0"/>
      <w:marRight w:val="0"/>
      <w:marTop w:val="0"/>
      <w:marBottom w:val="0"/>
      <w:divBdr>
        <w:top w:val="none" w:sz="0" w:space="0" w:color="auto"/>
        <w:left w:val="none" w:sz="0" w:space="0" w:color="auto"/>
        <w:bottom w:val="none" w:sz="0" w:space="0" w:color="auto"/>
        <w:right w:val="none" w:sz="0" w:space="0" w:color="auto"/>
      </w:divBdr>
    </w:div>
    <w:div w:id="1086727701">
      <w:bodyDiv w:val="1"/>
      <w:marLeft w:val="0"/>
      <w:marRight w:val="0"/>
      <w:marTop w:val="0"/>
      <w:marBottom w:val="0"/>
      <w:divBdr>
        <w:top w:val="none" w:sz="0" w:space="0" w:color="auto"/>
        <w:left w:val="none" w:sz="0" w:space="0" w:color="auto"/>
        <w:bottom w:val="none" w:sz="0" w:space="0" w:color="auto"/>
        <w:right w:val="none" w:sz="0" w:space="0" w:color="auto"/>
      </w:divBdr>
    </w:div>
    <w:div w:id="1099445834">
      <w:bodyDiv w:val="1"/>
      <w:marLeft w:val="0"/>
      <w:marRight w:val="0"/>
      <w:marTop w:val="0"/>
      <w:marBottom w:val="0"/>
      <w:divBdr>
        <w:top w:val="none" w:sz="0" w:space="0" w:color="auto"/>
        <w:left w:val="none" w:sz="0" w:space="0" w:color="auto"/>
        <w:bottom w:val="none" w:sz="0" w:space="0" w:color="auto"/>
        <w:right w:val="none" w:sz="0" w:space="0" w:color="auto"/>
      </w:divBdr>
      <w:divsChild>
        <w:div w:id="1085884613">
          <w:marLeft w:val="0"/>
          <w:marRight w:val="0"/>
          <w:marTop w:val="0"/>
          <w:marBottom w:val="0"/>
          <w:divBdr>
            <w:top w:val="none" w:sz="0" w:space="0" w:color="auto"/>
            <w:left w:val="none" w:sz="0" w:space="0" w:color="auto"/>
            <w:bottom w:val="none" w:sz="0" w:space="0" w:color="auto"/>
            <w:right w:val="none" w:sz="0" w:space="0" w:color="auto"/>
          </w:divBdr>
        </w:div>
      </w:divsChild>
    </w:div>
    <w:div w:id="1101678240">
      <w:bodyDiv w:val="1"/>
      <w:marLeft w:val="0"/>
      <w:marRight w:val="0"/>
      <w:marTop w:val="0"/>
      <w:marBottom w:val="0"/>
      <w:divBdr>
        <w:top w:val="none" w:sz="0" w:space="0" w:color="auto"/>
        <w:left w:val="none" w:sz="0" w:space="0" w:color="auto"/>
        <w:bottom w:val="none" w:sz="0" w:space="0" w:color="auto"/>
        <w:right w:val="none" w:sz="0" w:space="0" w:color="auto"/>
      </w:divBdr>
    </w:div>
    <w:div w:id="1102337540">
      <w:bodyDiv w:val="1"/>
      <w:marLeft w:val="0"/>
      <w:marRight w:val="0"/>
      <w:marTop w:val="0"/>
      <w:marBottom w:val="0"/>
      <w:divBdr>
        <w:top w:val="none" w:sz="0" w:space="0" w:color="auto"/>
        <w:left w:val="none" w:sz="0" w:space="0" w:color="auto"/>
        <w:bottom w:val="none" w:sz="0" w:space="0" w:color="auto"/>
        <w:right w:val="none" w:sz="0" w:space="0" w:color="auto"/>
      </w:divBdr>
      <w:divsChild>
        <w:div w:id="1069692056">
          <w:marLeft w:val="0"/>
          <w:marRight w:val="0"/>
          <w:marTop w:val="0"/>
          <w:marBottom w:val="0"/>
          <w:divBdr>
            <w:top w:val="none" w:sz="0" w:space="0" w:color="auto"/>
            <w:left w:val="none" w:sz="0" w:space="0" w:color="auto"/>
            <w:bottom w:val="none" w:sz="0" w:space="0" w:color="auto"/>
            <w:right w:val="none" w:sz="0" w:space="0" w:color="auto"/>
          </w:divBdr>
          <w:divsChild>
            <w:div w:id="974914745">
              <w:marLeft w:val="0"/>
              <w:marRight w:val="0"/>
              <w:marTop w:val="0"/>
              <w:marBottom w:val="0"/>
              <w:divBdr>
                <w:top w:val="none" w:sz="0" w:space="0" w:color="auto"/>
                <w:left w:val="none" w:sz="0" w:space="0" w:color="auto"/>
                <w:bottom w:val="none" w:sz="0" w:space="0" w:color="auto"/>
                <w:right w:val="none" w:sz="0" w:space="0" w:color="auto"/>
              </w:divBdr>
              <w:divsChild>
                <w:div w:id="400717203">
                  <w:marLeft w:val="0"/>
                  <w:marRight w:val="0"/>
                  <w:marTop w:val="0"/>
                  <w:marBottom w:val="0"/>
                  <w:divBdr>
                    <w:top w:val="none" w:sz="0" w:space="0" w:color="auto"/>
                    <w:left w:val="none" w:sz="0" w:space="0" w:color="auto"/>
                    <w:bottom w:val="none" w:sz="0" w:space="0" w:color="auto"/>
                    <w:right w:val="none" w:sz="0" w:space="0" w:color="auto"/>
                  </w:divBdr>
                  <w:divsChild>
                    <w:div w:id="16094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1047">
      <w:bodyDiv w:val="1"/>
      <w:marLeft w:val="0"/>
      <w:marRight w:val="0"/>
      <w:marTop w:val="0"/>
      <w:marBottom w:val="0"/>
      <w:divBdr>
        <w:top w:val="none" w:sz="0" w:space="0" w:color="auto"/>
        <w:left w:val="none" w:sz="0" w:space="0" w:color="auto"/>
        <w:bottom w:val="none" w:sz="0" w:space="0" w:color="auto"/>
        <w:right w:val="none" w:sz="0" w:space="0" w:color="auto"/>
      </w:divBdr>
    </w:div>
    <w:div w:id="1109549890">
      <w:bodyDiv w:val="1"/>
      <w:marLeft w:val="0"/>
      <w:marRight w:val="0"/>
      <w:marTop w:val="0"/>
      <w:marBottom w:val="0"/>
      <w:divBdr>
        <w:top w:val="none" w:sz="0" w:space="0" w:color="auto"/>
        <w:left w:val="none" w:sz="0" w:space="0" w:color="auto"/>
        <w:bottom w:val="none" w:sz="0" w:space="0" w:color="auto"/>
        <w:right w:val="none" w:sz="0" w:space="0" w:color="auto"/>
      </w:divBdr>
    </w:div>
    <w:div w:id="1110011178">
      <w:bodyDiv w:val="1"/>
      <w:marLeft w:val="0"/>
      <w:marRight w:val="0"/>
      <w:marTop w:val="0"/>
      <w:marBottom w:val="0"/>
      <w:divBdr>
        <w:top w:val="none" w:sz="0" w:space="0" w:color="auto"/>
        <w:left w:val="none" w:sz="0" w:space="0" w:color="auto"/>
        <w:bottom w:val="none" w:sz="0" w:space="0" w:color="auto"/>
        <w:right w:val="none" w:sz="0" w:space="0" w:color="auto"/>
      </w:divBdr>
    </w:div>
    <w:div w:id="1115365558">
      <w:bodyDiv w:val="1"/>
      <w:marLeft w:val="0"/>
      <w:marRight w:val="0"/>
      <w:marTop w:val="0"/>
      <w:marBottom w:val="0"/>
      <w:divBdr>
        <w:top w:val="none" w:sz="0" w:space="0" w:color="auto"/>
        <w:left w:val="none" w:sz="0" w:space="0" w:color="auto"/>
        <w:bottom w:val="none" w:sz="0" w:space="0" w:color="auto"/>
        <w:right w:val="none" w:sz="0" w:space="0" w:color="auto"/>
      </w:divBdr>
    </w:div>
    <w:div w:id="1130778842">
      <w:bodyDiv w:val="1"/>
      <w:marLeft w:val="0"/>
      <w:marRight w:val="0"/>
      <w:marTop w:val="0"/>
      <w:marBottom w:val="0"/>
      <w:divBdr>
        <w:top w:val="none" w:sz="0" w:space="0" w:color="auto"/>
        <w:left w:val="none" w:sz="0" w:space="0" w:color="auto"/>
        <w:bottom w:val="none" w:sz="0" w:space="0" w:color="auto"/>
        <w:right w:val="none" w:sz="0" w:space="0" w:color="auto"/>
      </w:divBdr>
    </w:div>
    <w:div w:id="1132676236">
      <w:bodyDiv w:val="1"/>
      <w:marLeft w:val="0"/>
      <w:marRight w:val="0"/>
      <w:marTop w:val="0"/>
      <w:marBottom w:val="0"/>
      <w:divBdr>
        <w:top w:val="none" w:sz="0" w:space="0" w:color="auto"/>
        <w:left w:val="none" w:sz="0" w:space="0" w:color="auto"/>
        <w:bottom w:val="none" w:sz="0" w:space="0" w:color="auto"/>
        <w:right w:val="none" w:sz="0" w:space="0" w:color="auto"/>
      </w:divBdr>
    </w:div>
    <w:div w:id="1144658018">
      <w:bodyDiv w:val="1"/>
      <w:marLeft w:val="0"/>
      <w:marRight w:val="0"/>
      <w:marTop w:val="0"/>
      <w:marBottom w:val="0"/>
      <w:divBdr>
        <w:top w:val="none" w:sz="0" w:space="0" w:color="auto"/>
        <w:left w:val="none" w:sz="0" w:space="0" w:color="auto"/>
        <w:bottom w:val="none" w:sz="0" w:space="0" w:color="auto"/>
        <w:right w:val="none" w:sz="0" w:space="0" w:color="auto"/>
      </w:divBdr>
      <w:divsChild>
        <w:div w:id="647975591">
          <w:marLeft w:val="0"/>
          <w:marRight w:val="0"/>
          <w:marTop w:val="0"/>
          <w:marBottom w:val="0"/>
          <w:divBdr>
            <w:top w:val="none" w:sz="0" w:space="0" w:color="auto"/>
            <w:left w:val="none" w:sz="0" w:space="0" w:color="auto"/>
            <w:bottom w:val="none" w:sz="0" w:space="0" w:color="auto"/>
            <w:right w:val="none" w:sz="0" w:space="0" w:color="auto"/>
          </w:divBdr>
        </w:div>
        <w:div w:id="669523667">
          <w:marLeft w:val="0"/>
          <w:marRight w:val="0"/>
          <w:marTop w:val="0"/>
          <w:marBottom w:val="0"/>
          <w:divBdr>
            <w:top w:val="none" w:sz="0" w:space="0" w:color="auto"/>
            <w:left w:val="none" w:sz="0" w:space="0" w:color="auto"/>
            <w:bottom w:val="none" w:sz="0" w:space="0" w:color="auto"/>
            <w:right w:val="none" w:sz="0" w:space="0" w:color="auto"/>
          </w:divBdr>
        </w:div>
        <w:div w:id="686753562">
          <w:marLeft w:val="0"/>
          <w:marRight w:val="0"/>
          <w:marTop w:val="0"/>
          <w:marBottom w:val="0"/>
          <w:divBdr>
            <w:top w:val="none" w:sz="0" w:space="0" w:color="auto"/>
            <w:left w:val="none" w:sz="0" w:space="0" w:color="auto"/>
            <w:bottom w:val="none" w:sz="0" w:space="0" w:color="auto"/>
            <w:right w:val="none" w:sz="0" w:space="0" w:color="auto"/>
          </w:divBdr>
        </w:div>
        <w:div w:id="695348140">
          <w:marLeft w:val="0"/>
          <w:marRight w:val="0"/>
          <w:marTop w:val="0"/>
          <w:marBottom w:val="0"/>
          <w:divBdr>
            <w:top w:val="none" w:sz="0" w:space="0" w:color="auto"/>
            <w:left w:val="none" w:sz="0" w:space="0" w:color="auto"/>
            <w:bottom w:val="none" w:sz="0" w:space="0" w:color="auto"/>
            <w:right w:val="none" w:sz="0" w:space="0" w:color="auto"/>
          </w:divBdr>
        </w:div>
        <w:div w:id="718289055">
          <w:marLeft w:val="0"/>
          <w:marRight w:val="0"/>
          <w:marTop w:val="0"/>
          <w:marBottom w:val="0"/>
          <w:divBdr>
            <w:top w:val="none" w:sz="0" w:space="0" w:color="auto"/>
            <w:left w:val="none" w:sz="0" w:space="0" w:color="auto"/>
            <w:bottom w:val="none" w:sz="0" w:space="0" w:color="auto"/>
            <w:right w:val="none" w:sz="0" w:space="0" w:color="auto"/>
          </w:divBdr>
        </w:div>
        <w:div w:id="851258414">
          <w:marLeft w:val="0"/>
          <w:marRight w:val="0"/>
          <w:marTop w:val="0"/>
          <w:marBottom w:val="0"/>
          <w:divBdr>
            <w:top w:val="none" w:sz="0" w:space="0" w:color="auto"/>
            <w:left w:val="none" w:sz="0" w:space="0" w:color="auto"/>
            <w:bottom w:val="none" w:sz="0" w:space="0" w:color="auto"/>
            <w:right w:val="none" w:sz="0" w:space="0" w:color="auto"/>
          </w:divBdr>
        </w:div>
        <w:div w:id="886648527">
          <w:marLeft w:val="0"/>
          <w:marRight w:val="0"/>
          <w:marTop w:val="0"/>
          <w:marBottom w:val="0"/>
          <w:divBdr>
            <w:top w:val="none" w:sz="0" w:space="0" w:color="auto"/>
            <w:left w:val="none" w:sz="0" w:space="0" w:color="auto"/>
            <w:bottom w:val="none" w:sz="0" w:space="0" w:color="auto"/>
            <w:right w:val="none" w:sz="0" w:space="0" w:color="auto"/>
          </w:divBdr>
        </w:div>
        <w:div w:id="1103723570">
          <w:marLeft w:val="0"/>
          <w:marRight w:val="0"/>
          <w:marTop w:val="0"/>
          <w:marBottom w:val="0"/>
          <w:divBdr>
            <w:top w:val="none" w:sz="0" w:space="0" w:color="auto"/>
            <w:left w:val="none" w:sz="0" w:space="0" w:color="auto"/>
            <w:bottom w:val="none" w:sz="0" w:space="0" w:color="auto"/>
            <w:right w:val="none" w:sz="0" w:space="0" w:color="auto"/>
          </w:divBdr>
        </w:div>
        <w:div w:id="1206914942">
          <w:marLeft w:val="0"/>
          <w:marRight w:val="0"/>
          <w:marTop w:val="0"/>
          <w:marBottom w:val="0"/>
          <w:divBdr>
            <w:top w:val="none" w:sz="0" w:space="0" w:color="auto"/>
            <w:left w:val="none" w:sz="0" w:space="0" w:color="auto"/>
            <w:bottom w:val="none" w:sz="0" w:space="0" w:color="auto"/>
            <w:right w:val="none" w:sz="0" w:space="0" w:color="auto"/>
          </w:divBdr>
        </w:div>
        <w:div w:id="1577400206">
          <w:marLeft w:val="0"/>
          <w:marRight w:val="0"/>
          <w:marTop w:val="0"/>
          <w:marBottom w:val="0"/>
          <w:divBdr>
            <w:top w:val="none" w:sz="0" w:space="0" w:color="auto"/>
            <w:left w:val="none" w:sz="0" w:space="0" w:color="auto"/>
            <w:bottom w:val="none" w:sz="0" w:space="0" w:color="auto"/>
            <w:right w:val="none" w:sz="0" w:space="0" w:color="auto"/>
          </w:divBdr>
        </w:div>
        <w:div w:id="1618025762">
          <w:marLeft w:val="0"/>
          <w:marRight w:val="0"/>
          <w:marTop w:val="0"/>
          <w:marBottom w:val="0"/>
          <w:divBdr>
            <w:top w:val="none" w:sz="0" w:space="0" w:color="auto"/>
            <w:left w:val="none" w:sz="0" w:space="0" w:color="auto"/>
            <w:bottom w:val="none" w:sz="0" w:space="0" w:color="auto"/>
            <w:right w:val="none" w:sz="0" w:space="0" w:color="auto"/>
          </w:divBdr>
        </w:div>
        <w:div w:id="1628126210">
          <w:marLeft w:val="0"/>
          <w:marRight w:val="0"/>
          <w:marTop w:val="0"/>
          <w:marBottom w:val="0"/>
          <w:divBdr>
            <w:top w:val="none" w:sz="0" w:space="0" w:color="auto"/>
            <w:left w:val="none" w:sz="0" w:space="0" w:color="auto"/>
            <w:bottom w:val="none" w:sz="0" w:space="0" w:color="auto"/>
            <w:right w:val="none" w:sz="0" w:space="0" w:color="auto"/>
          </w:divBdr>
        </w:div>
        <w:div w:id="1648126284">
          <w:marLeft w:val="0"/>
          <w:marRight w:val="0"/>
          <w:marTop w:val="0"/>
          <w:marBottom w:val="0"/>
          <w:divBdr>
            <w:top w:val="none" w:sz="0" w:space="0" w:color="auto"/>
            <w:left w:val="none" w:sz="0" w:space="0" w:color="auto"/>
            <w:bottom w:val="none" w:sz="0" w:space="0" w:color="auto"/>
            <w:right w:val="none" w:sz="0" w:space="0" w:color="auto"/>
          </w:divBdr>
        </w:div>
        <w:div w:id="1779787694">
          <w:marLeft w:val="0"/>
          <w:marRight w:val="0"/>
          <w:marTop w:val="0"/>
          <w:marBottom w:val="0"/>
          <w:divBdr>
            <w:top w:val="none" w:sz="0" w:space="0" w:color="auto"/>
            <w:left w:val="none" w:sz="0" w:space="0" w:color="auto"/>
            <w:bottom w:val="none" w:sz="0" w:space="0" w:color="auto"/>
            <w:right w:val="none" w:sz="0" w:space="0" w:color="auto"/>
          </w:divBdr>
        </w:div>
        <w:div w:id="1838957578">
          <w:marLeft w:val="0"/>
          <w:marRight w:val="0"/>
          <w:marTop w:val="0"/>
          <w:marBottom w:val="0"/>
          <w:divBdr>
            <w:top w:val="none" w:sz="0" w:space="0" w:color="auto"/>
            <w:left w:val="none" w:sz="0" w:space="0" w:color="auto"/>
            <w:bottom w:val="none" w:sz="0" w:space="0" w:color="auto"/>
            <w:right w:val="none" w:sz="0" w:space="0" w:color="auto"/>
          </w:divBdr>
        </w:div>
        <w:div w:id="1887715135">
          <w:marLeft w:val="0"/>
          <w:marRight w:val="0"/>
          <w:marTop w:val="0"/>
          <w:marBottom w:val="0"/>
          <w:divBdr>
            <w:top w:val="none" w:sz="0" w:space="0" w:color="auto"/>
            <w:left w:val="none" w:sz="0" w:space="0" w:color="auto"/>
            <w:bottom w:val="none" w:sz="0" w:space="0" w:color="auto"/>
            <w:right w:val="none" w:sz="0" w:space="0" w:color="auto"/>
          </w:divBdr>
        </w:div>
      </w:divsChild>
    </w:div>
    <w:div w:id="1151093286">
      <w:bodyDiv w:val="1"/>
      <w:marLeft w:val="0"/>
      <w:marRight w:val="0"/>
      <w:marTop w:val="0"/>
      <w:marBottom w:val="0"/>
      <w:divBdr>
        <w:top w:val="none" w:sz="0" w:space="0" w:color="auto"/>
        <w:left w:val="none" w:sz="0" w:space="0" w:color="auto"/>
        <w:bottom w:val="none" w:sz="0" w:space="0" w:color="auto"/>
        <w:right w:val="none" w:sz="0" w:space="0" w:color="auto"/>
      </w:divBdr>
    </w:div>
    <w:div w:id="1155990708">
      <w:bodyDiv w:val="1"/>
      <w:marLeft w:val="0"/>
      <w:marRight w:val="0"/>
      <w:marTop w:val="0"/>
      <w:marBottom w:val="0"/>
      <w:divBdr>
        <w:top w:val="none" w:sz="0" w:space="0" w:color="auto"/>
        <w:left w:val="none" w:sz="0" w:space="0" w:color="auto"/>
        <w:bottom w:val="none" w:sz="0" w:space="0" w:color="auto"/>
        <w:right w:val="none" w:sz="0" w:space="0" w:color="auto"/>
      </w:divBdr>
    </w:div>
    <w:div w:id="1159158041">
      <w:bodyDiv w:val="1"/>
      <w:marLeft w:val="0"/>
      <w:marRight w:val="0"/>
      <w:marTop w:val="0"/>
      <w:marBottom w:val="0"/>
      <w:divBdr>
        <w:top w:val="none" w:sz="0" w:space="0" w:color="auto"/>
        <w:left w:val="none" w:sz="0" w:space="0" w:color="auto"/>
        <w:bottom w:val="none" w:sz="0" w:space="0" w:color="auto"/>
        <w:right w:val="none" w:sz="0" w:space="0" w:color="auto"/>
      </w:divBdr>
    </w:div>
    <w:div w:id="1159659745">
      <w:bodyDiv w:val="1"/>
      <w:marLeft w:val="0"/>
      <w:marRight w:val="0"/>
      <w:marTop w:val="0"/>
      <w:marBottom w:val="0"/>
      <w:divBdr>
        <w:top w:val="none" w:sz="0" w:space="0" w:color="auto"/>
        <w:left w:val="none" w:sz="0" w:space="0" w:color="auto"/>
        <w:bottom w:val="none" w:sz="0" w:space="0" w:color="auto"/>
        <w:right w:val="none" w:sz="0" w:space="0" w:color="auto"/>
      </w:divBdr>
    </w:div>
    <w:div w:id="1161121251">
      <w:bodyDiv w:val="1"/>
      <w:marLeft w:val="0"/>
      <w:marRight w:val="0"/>
      <w:marTop w:val="0"/>
      <w:marBottom w:val="0"/>
      <w:divBdr>
        <w:top w:val="none" w:sz="0" w:space="0" w:color="auto"/>
        <w:left w:val="none" w:sz="0" w:space="0" w:color="auto"/>
        <w:bottom w:val="none" w:sz="0" w:space="0" w:color="auto"/>
        <w:right w:val="none" w:sz="0" w:space="0" w:color="auto"/>
      </w:divBdr>
    </w:div>
    <w:div w:id="1163348910">
      <w:bodyDiv w:val="1"/>
      <w:marLeft w:val="0"/>
      <w:marRight w:val="0"/>
      <w:marTop w:val="0"/>
      <w:marBottom w:val="0"/>
      <w:divBdr>
        <w:top w:val="none" w:sz="0" w:space="0" w:color="auto"/>
        <w:left w:val="none" w:sz="0" w:space="0" w:color="auto"/>
        <w:bottom w:val="none" w:sz="0" w:space="0" w:color="auto"/>
        <w:right w:val="none" w:sz="0" w:space="0" w:color="auto"/>
      </w:divBdr>
    </w:div>
    <w:div w:id="1174803863">
      <w:bodyDiv w:val="1"/>
      <w:marLeft w:val="0"/>
      <w:marRight w:val="0"/>
      <w:marTop w:val="0"/>
      <w:marBottom w:val="0"/>
      <w:divBdr>
        <w:top w:val="none" w:sz="0" w:space="0" w:color="auto"/>
        <w:left w:val="none" w:sz="0" w:space="0" w:color="auto"/>
        <w:bottom w:val="none" w:sz="0" w:space="0" w:color="auto"/>
        <w:right w:val="none" w:sz="0" w:space="0" w:color="auto"/>
      </w:divBdr>
      <w:divsChild>
        <w:div w:id="385685310">
          <w:marLeft w:val="0"/>
          <w:marRight w:val="0"/>
          <w:marTop w:val="0"/>
          <w:marBottom w:val="0"/>
          <w:divBdr>
            <w:top w:val="none" w:sz="0" w:space="0" w:color="auto"/>
            <w:left w:val="none" w:sz="0" w:space="0" w:color="auto"/>
            <w:bottom w:val="none" w:sz="0" w:space="0" w:color="auto"/>
            <w:right w:val="none" w:sz="0" w:space="0" w:color="auto"/>
          </w:divBdr>
          <w:divsChild>
            <w:div w:id="1620918127">
              <w:marLeft w:val="0"/>
              <w:marRight w:val="0"/>
              <w:marTop w:val="0"/>
              <w:marBottom w:val="0"/>
              <w:divBdr>
                <w:top w:val="none" w:sz="0" w:space="0" w:color="auto"/>
                <w:left w:val="none" w:sz="0" w:space="0" w:color="auto"/>
                <w:bottom w:val="none" w:sz="0" w:space="0" w:color="auto"/>
                <w:right w:val="none" w:sz="0" w:space="0" w:color="auto"/>
              </w:divBdr>
              <w:divsChild>
                <w:div w:id="659192740">
                  <w:marLeft w:val="0"/>
                  <w:marRight w:val="0"/>
                  <w:marTop w:val="0"/>
                  <w:marBottom w:val="0"/>
                  <w:divBdr>
                    <w:top w:val="none" w:sz="0" w:space="0" w:color="auto"/>
                    <w:left w:val="none" w:sz="0" w:space="0" w:color="auto"/>
                    <w:bottom w:val="none" w:sz="0" w:space="0" w:color="auto"/>
                    <w:right w:val="none" w:sz="0" w:space="0" w:color="auto"/>
                  </w:divBdr>
                  <w:divsChild>
                    <w:div w:id="19619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04059">
      <w:bodyDiv w:val="1"/>
      <w:marLeft w:val="0"/>
      <w:marRight w:val="0"/>
      <w:marTop w:val="0"/>
      <w:marBottom w:val="0"/>
      <w:divBdr>
        <w:top w:val="none" w:sz="0" w:space="0" w:color="auto"/>
        <w:left w:val="none" w:sz="0" w:space="0" w:color="auto"/>
        <w:bottom w:val="none" w:sz="0" w:space="0" w:color="auto"/>
        <w:right w:val="none" w:sz="0" w:space="0" w:color="auto"/>
      </w:divBdr>
    </w:div>
    <w:div w:id="1188980153">
      <w:bodyDiv w:val="1"/>
      <w:marLeft w:val="0"/>
      <w:marRight w:val="0"/>
      <w:marTop w:val="0"/>
      <w:marBottom w:val="0"/>
      <w:divBdr>
        <w:top w:val="none" w:sz="0" w:space="0" w:color="auto"/>
        <w:left w:val="none" w:sz="0" w:space="0" w:color="auto"/>
        <w:bottom w:val="none" w:sz="0" w:space="0" w:color="auto"/>
        <w:right w:val="none" w:sz="0" w:space="0" w:color="auto"/>
      </w:divBdr>
    </w:div>
    <w:div w:id="1189639794">
      <w:bodyDiv w:val="1"/>
      <w:marLeft w:val="0"/>
      <w:marRight w:val="0"/>
      <w:marTop w:val="0"/>
      <w:marBottom w:val="0"/>
      <w:divBdr>
        <w:top w:val="none" w:sz="0" w:space="0" w:color="auto"/>
        <w:left w:val="none" w:sz="0" w:space="0" w:color="auto"/>
        <w:bottom w:val="none" w:sz="0" w:space="0" w:color="auto"/>
        <w:right w:val="none" w:sz="0" w:space="0" w:color="auto"/>
      </w:divBdr>
      <w:divsChild>
        <w:div w:id="1719745542">
          <w:marLeft w:val="0"/>
          <w:marRight w:val="0"/>
          <w:marTop w:val="0"/>
          <w:marBottom w:val="0"/>
          <w:divBdr>
            <w:top w:val="none" w:sz="0" w:space="0" w:color="auto"/>
            <w:left w:val="none" w:sz="0" w:space="0" w:color="auto"/>
            <w:bottom w:val="none" w:sz="0" w:space="0" w:color="auto"/>
            <w:right w:val="none" w:sz="0" w:space="0" w:color="auto"/>
          </w:divBdr>
        </w:div>
      </w:divsChild>
    </w:div>
    <w:div w:id="1192064355">
      <w:bodyDiv w:val="1"/>
      <w:marLeft w:val="0"/>
      <w:marRight w:val="0"/>
      <w:marTop w:val="0"/>
      <w:marBottom w:val="0"/>
      <w:divBdr>
        <w:top w:val="none" w:sz="0" w:space="0" w:color="auto"/>
        <w:left w:val="none" w:sz="0" w:space="0" w:color="auto"/>
        <w:bottom w:val="none" w:sz="0" w:space="0" w:color="auto"/>
        <w:right w:val="none" w:sz="0" w:space="0" w:color="auto"/>
      </w:divBdr>
    </w:div>
    <w:div w:id="1198544708">
      <w:bodyDiv w:val="1"/>
      <w:marLeft w:val="0"/>
      <w:marRight w:val="0"/>
      <w:marTop w:val="0"/>
      <w:marBottom w:val="0"/>
      <w:divBdr>
        <w:top w:val="none" w:sz="0" w:space="0" w:color="auto"/>
        <w:left w:val="none" w:sz="0" w:space="0" w:color="auto"/>
        <w:bottom w:val="none" w:sz="0" w:space="0" w:color="auto"/>
        <w:right w:val="none" w:sz="0" w:space="0" w:color="auto"/>
      </w:divBdr>
    </w:div>
    <w:div w:id="1202134890">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sChild>
        <w:div w:id="1534612938">
          <w:marLeft w:val="0"/>
          <w:marRight w:val="0"/>
          <w:marTop w:val="0"/>
          <w:marBottom w:val="0"/>
          <w:divBdr>
            <w:top w:val="none" w:sz="0" w:space="0" w:color="auto"/>
            <w:left w:val="none" w:sz="0" w:space="0" w:color="auto"/>
            <w:bottom w:val="none" w:sz="0" w:space="0" w:color="auto"/>
            <w:right w:val="none" w:sz="0" w:space="0" w:color="auto"/>
          </w:divBdr>
          <w:divsChild>
            <w:div w:id="1633902144">
              <w:marLeft w:val="0"/>
              <w:marRight w:val="0"/>
              <w:marTop w:val="0"/>
              <w:marBottom w:val="0"/>
              <w:divBdr>
                <w:top w:val="none" w:sz="0" w:space="0" w:color="auto"/>
                <w:left w:val="none" w:sz="0" w:space="0" w:color="auto"/>
                <w:bottom w:val="none" w:sz="0" w:space="0" w:color="auto"/>
                <w:right w:val="none" w:sz="0" w:space="0" w:color="auto"/>
              </w:divBdr>
              <w:divsChild>
                <w:div w:id="1881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9973">
      <w:bodyDiv w:val="1"/>
      <w:marLeft w:val="0"/>
      <w:marRight w:val="0"/>
      <w:marTop w:val="0"/>
      <w:marBottom w:val="0"/>
      <w:divBdr>
        <w:top w:val="none" w:sz="0" w:space="0" w:color="auto"/>
        <w:left w:val="none" w:sz="0" w:space="0" w:color="auto"/>
        <w:bottom w:val="none" w:sz="0" w:space="0" w:color="auto"/>
        <w:right w:val="none" w:sz="0" w:space="0" w:color="auto"/>
      </w:divBdr>
    </w:div>
    <w:div w:id="1203859966">
      <w:bodyDiv w:val="1"/>
      <w:marLeft w:val="0"/>
      <w:marRight w:val="0"/>
      <w:marTop w:val="0"/>
      <w:marBottom w:val="0"/>
      <w:divBdr>
        <w:top w:val="none" w:sz="0" w:space="0" w:color="auto"/>
        <w:left w:val="none" w:sz="0" w:space="0" w:color="auto"/>
        <w:bottom w:val="none" w:sz="0" w:space="0" w:color="auto"/>
        <w:right w:val="none" w:sz="0" w:space="0" w:color="auto"/>
      </w:divBdr>
    </w:div>
    <w:div w:id="1207061163">
      <w:bodyDiv w:val="1"/>
      <w:marLeft w:val="0"/>
      <w:marRight w:val="0"/>
      <w:marTop w:val="0"/>
      <w:marBottom w:val="0"/>
      <w:divBdr>
        <w:top w:val="none" w:sz="0" w:space="0" w:color="auto"/>
        <w:left w:val="none" w:sz="0" w:space="0" w:color="auto"/>
        <w:bottom w:val="none" w:sz="0" w:space="0" w:color="auto"/>
        <w:right w:val="none" w:sz="0" w:space="0" w:color="auto"/>
      </w:divBdr>
    </w:div>
    <w:div w:id="1208448564">
      <w:bodyDiv w:val="1"/>
      <w:marLeft w:val="0"/>
      <w:marRight w:val="0"/>
      <w:marTop w:val="0"/>
      <w:marBottom w:val="0"/>
      <w:divBdr>
        <w:top w:val="none" w:sz="0" w:space="0" w:color="auto"/>
        <w:left w:val="none" w:sz="0" w:space="0" w:color="auto"/>
        <w:bottom w:val="none" w:sz="0" w:space="0" w:color="auto"/>
        <w:right w:val="none" w:sz="0" w:space="0" w:color="auto"/>
      </w:divBdr>
    </w:div>
    <w:div w:id="1209605320">
      <w:bodyDiv w:val="1"/>
      <w:marLeft w:val="0"/>
      <w:marRight w:val="0"/>
      <w:marTop w:val="0"/>
      <w:marBottom w:val="0"/>
      <w:divBdr>
        <w:top w:val="none" w:sz="0" w:space="0" w:color="auto"/>
        <w:left w:val="none" w:sz="0" w:space="0" w:color="auto"/>
        <w:bottom w:val="none" w:sz="0" w:space="0" w:color="auto"/>
        <w:right w:val="none" w:sz="0" w:space="0" w:color="auto"/>
      </w:divBdr>
    </w:div>
    <w:div w:id="1214972572">
      <w:bodyDiv w:val="1"/>
      <w:marLeft w:val="0"/>
      <w:marRight w:val="0"/>
      <w:marTop w:val="0"/>
      <w:marBottom w:val="0"/>
      <w:divBdr>
        <w:top w:val="none" w:sz="0" w:space="0" w:color="auto"/>
        <w:left w:val="none" w:sz="0" w:space="0" w:color="auto"/>
        <w:bottom w:val="none" w:sz="0" w:space="0" w:color="auto"/>
        <w:right w:val="none" w:sz="0" w:space="0" w:color="auto"/>
      </w:divBdr>
    </w:div>
    <w:div w:id="1222595966">
      <w:bodyDiv w:val="1"/>
      <w:marLeft w:val="0"/>
      <w:marRight w:val="0"/>
      <w:marTop w:val="0"/>
      <w:marBottom w:val="0"/>
      <w:divBdr>
        <w:top w:val="none" w:sz="0" w:space="0" w:color="auto"/>
        <w:left w:val="none" w:sz="0" w:space="0" w:color="auto"/>
        <w:bottom w:val="none" w:sz="0" w:space="0" w:color="auto"/>
        <w:right w:val="none" w:sz="0" w:space="0" w:color="auto"/>
      </w:divBdr>
    </w:div>
    <w:div w:id="1224096916">
      <w:bodyDiv w:val="1"/>
      <w:marLeft w:val="0"/>
      <w:marRight w:val="0"/>
      <w:marTop w:val="0"/>
      <w:marBottom w:val="0"/>
      <w:divBdr>
        <w:top w:val="none" w:sz="0" w:space="0" w:color="auto"/>
        <w:left w:val="none" w:sz="0" w:space="0" w:color="auto"/>
        <w:bottom w:val="none" w:sz="0" w:space="0" w:color="auto"/>
        <w:right w:val="none" w:sz="0" w:space="0" w:color="auto"/>
      </w:divBdr>
    </w:div>
    <w:div w:id="1228878239">
      <w:bodyDiv w:val="1"/>
      <w:marLeft w:val="0"/>
      <w:marRight w:val="0"/>
      <w:marTop w:val="0"/>
      <w:marBottom w:val="0"/>
      <w:divBdr>
        <w:top w:val="none" w:sz="0" w:space="0" w:color="auto"/>
        <w:left w:val="none" w:sz="0" w:space="0" w:color="auto"/>
        <w:bottom w:val="none" w:sz="0" w:space="0" w:color="auto"/>
        <w:right w:val="none" w:sz="0" w:space="0" w:color="auto"/>
      </w:divBdr>
    </w:div>
    <w:div w:id="1231696603">
      <w:bodyDiv w:val="1"/>
      <w:marLeft w:val="0"/>
      <w:marRight w:val="0"/>
      <w:marTop w:val="0"/>
      <w:marBottom w:val="0"/>
      <w:divBdr>
        <w:top w:val="none" w:sz="0" w:space="0" w:color="auto"/>
        <w:left w:val="none" w:sz="0" w:space="0" w:color="auto"/>
        <w:bottom w:val="none" w:sz="0" w:space="0" w:color="auto"/>
        <w:right w:val="none" w:sz="0" w:space="0" w:color="auto"/>
      </w:divBdr>
    </w:div>
    <w:div w:id="1236432187">
      <w:bodyDiv w:val="1"/>
      <w:marLeft w:val="0"/>
      <w:marRight w:val="0"/>
      <w:marTop w:val="0"/>
      <w:marBottom w:val="0"/>
      <w:divBdr>
        <w:top w:val="none" w:sz="0" w:space="0" w:color="auto"/>
        <w:left w:val="none" w:sz="0" w:space="0" w:color="auto"/>
        <w:bottom w:val="none" w:sz="0" w:space="0" w:color="auto"/>
        <w:right w:val="none" w:sz="0" w:space="0" w:color="auto"/>
      </w:divBdr>
      <w:divsChild>
        <w:div w:id="457265833">
          <w:marLeft w:val="0"/>
          <w:marRight w:val="0"/>
          <w:marTop w:val="0"/>
          <w:marBottom w:val="0"/>
          <w:divBdr>
            <w:top w:val="none" w:sz="0" w:space="0" w:color="auto"/>
            <w:left w:val="none" w:sz="0" w:space="0" w:color="auto"/>
            <w:bottom w:val="none" w:sz="0" w:space="0" w:color="auto"/>
            <w:right w:val="none" w:sz="0" w:space="0" w:color="auto"/>
          </w:divBdr>
          <w:divsChild>
            <w:div w:id="218369032">
              <w:marLeft w:val="-225"/>
              <w:marRight w:val="-225"/>
              <w:marTop w:val="0"/>
              <w:marBottom w:val="0"/>
              <w:divBdr>
                <w:top w:val="none" w:sz="0" w:space="0" w:color="auto"/>
                <w:left w:val="none" w:sz="0" w:space="0" w:color="auto"/>
                <w:bottom w:val="none" w:sz="0" w:space="0" w:color="auto"/>
                <w:right w:val="none" w:sz="0" w:space="0" w:color="auto"/>
              </w:divBdr>
              <w:divsChild>
                <w:div w:id="761952361">
                  <w:marLeft w:val="0"/>
                  <w:marRight w:val="0"/>
                  <w:marTop w:val="0"/>
                  <w:marBottom w:val="240"/>
                  <w:divBdr>
                    <w:top w:val="none" w:sz="0" w:space="0" w:color="auto"/>
                    <w:left w:val="none" w:sz="0" w:space="0" w:color="auto"/>
                    <w:bottom w:val="none" w:sz="0" w:space="0" w:color="auto"/>
                    <w:right w:val="none" w:sz="0" w:space="0" w:color="auto"/>
                  </w:divBdr>
                </w:div>
              </w:divsChild>
            </w:div>
            <w:div w:id="1266884524">
              <w:marLeft w:val="-225"/>
              <w:marRight w:val="-225"/>
              <w:marTop w:val="0"/>
              <w:marBottom w:val="0"/>
              <w:divBdr>
                <w:top w:val="none" w:sz="0" w:space="0" w:color="auto"/>
                <w:left w:val="none" w:sz="0" w:space="0" w:color="auto"/>
                <w:bottom w:val="none" w:sz="0" w:space="0" w:color="auto"/>
                <w:right w:val="none" w:sz="0" w:space="0" w:color="auto"/>
              </w:divBdr>
              <w:divsChild>
                <w:div w:id="1346054105">
                  <w:marLeft w:val="0"/>
                  <w:marRight w:val="0"/>
                  <w:marTop w:val="0"/>
                  <w:marBottom w:val="0"/>
                  <w:divBdr>
                    <w:top w:val="none" w:sz="0" w:space="0" w:color="auto"/>
                    <w:left w:val="none" w:sz="0" w:space="0" w:color="auto"/>
                    <w:bottom w:val="none" w:sz="0" w:space="0" w:color="auto"/>
                    <w:right w:val="none" w:sz="0" w:space="0" w:color="auto"/>
                  </w:divBdr>
                  <w:divsChild>
                    <w:div w:id="17303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00917">
      <w:bodyDiv w:val="1"/>
      <w:marLeft w:val="0"/>
      <w:marRight w:val="0"/>
      <w:marTop w:val="0"/>
      <w:marBottom w:val="0"/>
      <w:divBdr>
        <w:top w:val="none" w:sz="0" w:space="0" w:color="auto"/>
        <w:left w:val="none" w:sz="0" w:space="0" w:color="auto"/>
        <w:bottom w:val="none" w:sz="0" w:space="0" w:color="auto"/>
        <w:right w:val="none" w:sz="0" w:space="0" w:color="auto"/>
      </w:divBdr>
    </w:div>
    <w:div w:id="1255282897">
      <w:bodyDiv w:val="1"/>
      <w:marLeft w:val="0"/>
      <w:marRight w:val="0"/>
      <w:marTop w:val="0"/>
      <w:marBottom w:val="0"/>
      <w:divBdr>
        <w:top w:val="none" w:sz="0" w:space="0" w:color="auto"/>
        <w:left w:val="none" w:sz="0" w:space="0" w:color="auto"/>
        <w:bottom w:val="none" w:sz="0" w:space="0" w:color="auto"/>
        <w:right w:val="none" w:sz="0" w:space="0" w:color="auto"/>
      </w:divBdr>
      <w:divsChild>
        <w:div w:id="464393529">
          <w:marLeft w:val="0"/>
          <w:marRight w:val="0"/>
          <w:marTop w:val="0"/>
          <w:marBottom w:val="0"/>
          <w:divBdr>
            <w:top w:val="none" w:sz="0" w:space="0" w:color="auto"/>
            <w:left w:val="none" w:sz="0" w:space="0" w:color="auto"/>
            <w:bottom w:val="none" w:sz="0" w:space="0" w:color="auto"/>
            <w:right w:val="none" w:sz="0" w:space="0" w:color="auto"/>
          </w:divBdr>
        </w:div>
        <w:div w:id="1379010711">
          <w:marLeft w:val="0"/>
          <w:marRight w:val="0"/>
          <w:marTop w:val="34"/>
          <w:marBottom w:val="34"/>
          <w:divBdr>
            <w:top w:val="none" w:sz="0" w:space="0" w:color="auto"/>
            <w:left w:val="none" w:sz="0" w:space="0" w:color="auto"/>
            <w:bottom w:val="none" w:sz="0" w:space="0" w:color="auto"/>
            <w:right w:val="none" w:sz="0" w:space="0" w:color="auto"/>
          </w:divBdr>
        </w:div>
      </w:divsChild>
    </w:div>
    <w:div w:id="1257985243">
      <w:bodyDiv w:val="1"/>
      <w:marLeft w:val="0"/>
      <w:marRight w:val="0"/>
      <w:marTop w:val="0"/>
      <w:marBottom w:val="0"/>
      <w:divBdr>
        <w:top w:val="none" w:sz="0" w:space="0" w:color="auto"/>
        <w:left w:val="none" w:sz="0" w:space="0" w:color="auto"/>
        <w:bottom w:val="none" w:sz="0" w:space="0" w:color="auto"/>
        <w:right w:val="none" w:sz="0" w:space="0" w:color="auto"/>
      </w:divBdr>
      <w:divsChild>
        <w:div w:id="448546694">
          <w:marLeft w:val="0"/>
          <w:marRight w:val="0"/>
          <w:marTop w:val="0"/>
          <w:marBottom w:val="0"/>
          <w:divBdr>
            <w:top w:val="none" w:sz="0" w:space="0" w:color="auto"/>
            <w:left w:val="none" w:sz="0" w:space="0" w:color="auto"/>
            <w:bottom w:val="none" w:sz="0" w:space="0" w:color="auto"/>
            <w:right w:val="none" w:sz="0" w:space="0" w:color="auto"/>
          </w:divBdr>
          <w:divsChild>
            <w:div w:id="1633511432">
              <w:marLeft w:val="0"/>
              <w:marRight w:val="0"/>
              <w:marTop w:val="0"/>
              <w:marBottom w:val="0"/>
              <w:divBdr>
                <w:top w:val="none" w:sz="0" w:space="0" w:color="auto"/>
                <w:left w:val="none" w:sz="0" w:space="0" w:color="auto"/>
                <w:bottom w:val="none" w:sz="0" w:space="0" w:color="auto"/>
                <w:right w:val="none" w:sz="0" w:space="0" w:color="auto"/>
              </w:divBdr>
              <w:divsChild>
                <w:div w:id="19355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8566">
          <w:marLeft w:val="0"/>
          <w:marRight w:val="0"/>
          <w:marTop w:val="0"/>
          <w:marBottom w:val="0"/>
          <w:divBdr>
            <w:top w:val="none" w:sz="0" w:space="0" w:color="auto"/>
            <w:left w:val="none" w:sz="0" w:space="0" w:color="auto"/>
            <w:bottom w:val="none" w:sz="0" w:space="0" w:color="auto"/>
            <w:right w:val="none" w:sz="0" w:space="0" w:color="auto"/>
          </w:divBdr>
          <w:divsChild>
            <w:div w:id="1946226114">
              <w:marLeft w:val="0"/>
              <w:marRight w:val="0"/>
              <w:marTop w:val="0"/>
              <w:marBottom w:val="0"/>
              <w:divBdr>
                <w:top w:val="none" w:sz="0" w:space="0" w:color="auto"/>
                <w:left w:val="none" w:sz="0" w:space="0" w:color="auto"/>
                <w:bottom w:val="none" w:sz="0" w:space="0" w:color="auto"/>
                <w:right w:val="none" w:sz="0" w:space="0" w:color="auto"/>
              </w:divBdr>
              <w:divsChild>
                <w:div w:id="1951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0864">
      <w:bodyDiv w:val="1"/>
      <w:marLeft w:val="0"/>
      <w:marRight w:val="0"/>
      <w:marTop w:val="0"/>
      <w:marBottom w:val="0"/>
      <w:divBdr>
        <w:top w:val="none" w:sz="0" w:space="0" w:color="auto"/>
        <w:left w:val="none" w:sz="0" w:space="0" w:color="auto"/>
        <w:bottom w:val="none" w:sz="0" w:space="0" w:color="auto"/>
        <w:right w:val="none" w:sz="0" w:space="0" w:color="auto"/>
      </w:divBdr>
    </w:div>
    <w:div w:id="1261134807">
      <w:bodyDiv w:val="1"/>
      <w:marLeft w:val="0"/>
      <w:marRight w:val="0"/>
      <w:marTop w:val="0"/>
      <w:marBottom w:val="0"/>
      <w:divBdr>
        <w:top w:val="none" w:sz="0" w:space="0" w:color="auto"/>
        <w:left w:val="none" w:sz="0" w:space="0" w:color="auto"/>
        <w:bottom w:val="none" w:sz="0" w:space="0" w:color="auto"/>
        <w:right w:val="none" w:sz="0" w:space="0" w:color="auto"/>
      </w:divBdr>
    </w:div>
    <w:div w:id="1267276426">
      <w:bodyDiv w:val="1"/>
      <w:marLeft w:val="0"/>
      <w:marRight w:val="0"/>
      <w:marTop w:val="0"/>
      <w:marBottom w:val="0"/>
      <w:divBdr>
        <w:top w:val="none" w:sz="0" w:space="0" w:color="auto"/>
        <w:left w:val="none" w:sz="0" w:space="0" w:color="auto"/>
        <w:bottom w:val="none" w:sz="0" w:space="0" w:color="auto"/>
        <w:right w:val="none" w:sz="0" w:space="0" w:color="auto"/>
      </w:divBdr>
    </w:div>
    <w:div w:id="1268005916">
      <w:bodyDiv w:val="1"/>
      <w:marLeft w:val="0"/>
      <w:marRight w:val="0"/>
      <w:marTop w:val="0"/>
      <w:marBottom w:val="0"/>
      <w:divBdr>
        <w:top w:val="none" w:sz="0" w:space="0" w:color="auto"/>
        <w:left w:val="none" w:sz="0" w:space="0" w:color="auto"/>
        <w:bottom w:val="none" w:sz="0" w:space="0" w:color="auto"/>
        <w:right w:val="none" w:sz="0" w:space="0" w:color="auto"/>
      </w:divBdr>
    </w:div>
    <w:div w:id="1268075666">
      <w:bodyDiv w:val="1"/>
      <w:marLeft w:val="0"/>
      <w:marRight w:val="0"/>
      <w:marTop w:val="0"/>
      <w:marBottom w:val="0"/>
      <w:divBdr>
        <w:top w:val="none" w:sz="0" w:space="0" w:color="auto"/>
        <w:left w:val="none" w:sz="0" w:space="0" w:color="auto"/>
        <w:bottom w:val="none" w:sz="0" w:space="0" w:color="auto"/>
        <w:right w:val="none" w:sz="0" w:space="0" w:color="auto"/>
      </w:divBdr>
    </w:div>
    <w:div w:id="1269964908">
      <w:bodyDiv w:val="1"/>
      <w:marLeft w:val="0"/>
      <w:marRight w:val="0"/>
      <w:marTop w:val="0"/>
      <w:marBottom w:val="0"/>
      <w:divBdr>
        <w:top w:val="none" w:sz="0" w:space="0" w:color="auto"/>
        <w:left w:val="none" w:sz="0" w:space="0" w:color="auto"/>
        <w:bottom w:val="none" w:sz="0" w:space="0" w:color="auto"/>
        <w:right w:val="none" w:sz="0" w:space="0" w:color="auto"/>
      </w:divBdr>
    </w:div>
    <w:div w:id="1272542863">
      <w:bodyDiv w:val="1"/>
      <w:marLeft w:val="0"/>
      <w:marRight w:val="0"/>
      <w:marTop w:val="0"/>
      <w:marBottom w:val="0"/>
      <w:divBdr>
        <w:top w:val="none" w:sz="0" w:space="0" w:color="auto"/>
        <w:left w:val="none" w:sz="0" w:space="0" w:color="auto"/>
        <w:bottom w:val="none" w:sz="0" w:space="0" w:color="auto"/>
        <w:right w:val="none" w:sz="0" w:space="0" w:color="auto"/>
      </w:divBdr>
    </w:div>
    <w:div w:id="1289093523">
      <w:bodyDiv w:val="1"/>
      <w:marLeft w:val="0"/>
      <w:marRight w:val="0"/>
      <w:marTop w:val="0"/>
      <w:marBottom w:val="0"/>
      <w:divBdr>
        <w:top w:val="none" w:sz="0" w:space="0" w:color="auto"/>
        <w:left w:val="none" w:sz="0" w:space="0" w:color="auto"/>
        <w:bottom w:val="none" w:sz="0" w:space="0" w:color="auto"/>
        <w:right w:val="none" w:sz="0" w:space="0" w:color="auto"/>
      </w:divBdr>
    </w:div>
    <w:div w:id="1289168385">
      <w:bodyDiv w:val="1"/>
      <w:marLeft w:val="0"/>
      <w:marRight w:val="0"/>
      <w:marTop w:val="0"/>
      <w:marBottom w:val="0"/>
      <w:divBdr>
        <w:top w:val="none" w:sz="0" w:space="0" w:color="auto"/>
        <w:left w:val="none" w:sz="0" w:space="0" w:color="auto"/>
        <w:bottom w:val="none" w:sz="0" w:space="0" w:color="auto"/>
        <w:right w:val="none" w:sz="0" w:space="0" w:color="auto"/>
      </w:divBdr>
      <w:divsChild>
        <w:div w:id="1998264100">
          <w:marLeft w:val="0"/>
          <w:marRight w:val="0"/>
          <w:marTop w:val="0"/>
          <w:marBottom w:val="0"/>
          <w:divBdr>
            <w:top w:val="none" w:sz="0" w:space="0" w:color="auto"/>
            <w:left w:val="none" w:sz="0" w:space="0" w:color="auto"/>
            <w:bottom w:val="none" w:sz="0" w:space="0" w:color="auto"/>
            <w:right w:val="none" w:sz="0" w:space="0" w:color="auto"/>
          </w:divBdr>
          <w:divsChild>
            <w:div w:id="190995622">
              <w:marLeft w:val="0"/>
              <w:marRight w:val="0"/>
              <w:marTop w:val="0"/>
              <w:marBottom w:val="0"/>
              <w:divBdr>
                <w:top w:val="none" w:sz="0" w:space="0" w:color="auto"/>
                <w:left w:val="none" w:sz="0" w:space="0" w:color="auto"/>
                <w:bottom w:val="none" w:sz="0" w:space="0" w:color="auto"/>
                <w:right w:val="none" w:sz="0" w:space="0" w:color="auto"/>
              </w:divBdr>
              <w:divsChild>
                <w:div w:id="589968765">
                  <w:marLeft w:val="0"/>
                  <w:marRight w:val="0"/>
                  <w:marTop w:val="0"/>
                  <w:marBottom w:val="0"/>
                  <w:divBdr>
                    <w:top w:val="none" w:sz="0" w:space="0" w:color="auto"/>
                    <w:left w:val="none" w:sz="0" w:space="0" w:color="auto"/>
                    <w:bottom w:val="none" w:sz="0" w:space="0" w:color="auto"/>
                    <w:right w:val="none" w:sz="0" w:space="0" w:color="auto"/>
                  </w:divBdr>
                  <w:divsChild>
                    <w:div w:id="7346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8610">
      <w:bodyDiv w:val="1"/>
      <w:marLeft w:val="0"/>
      <w:marRight w:val="0"/>
      <w:marTop w:val="0"/>
      <w:marBottom w:val="0"/>
      <w:divBdr>
        <w:top w:val="none" w:sz="0" w:space="0" w:color="auto"/>
        <w:left w:val="none" w:sz="0" w:space="0" w:color="auto"/>
        <w:bottom w:val="none" w:sz="0" w:space="0" w:color="auto"/>
        <w:right w:val="none" w:sz="0" w:space="0" w:color="auto"/>
      </w:divBdr>
      <w:divsChild>
        <w:div w:id="558326583">
          <w:marLeft w:val="0"/>
          <w:marRight w:val="0"/>
          <w:marTop w:val="0"/>
          <w:marBottom w:val="0"/>
          <w:divBdr>
            <w:top w:val="none" w:sz="0" w:space="0" w:color="BDBDBD"/>
            <w:left w:val="none" w:sz="0" w:space="0" w:color="BDBDBD"/>
            <w:bottom w:val="single" w:sz="6" w:space="0" w:color="BDBDBD"/>
            <w:right w:val="none" w:sz="0" w:space="0" w:color="BDBDBD"/>
          </w:divBdr>
          <w:divsChild>
            <w:div w:id="486827583">
              <w:marLeft w:val="0"/>
              <w:marRight w:val="0"/>
              <w:marTop w:val="0"/>
              <w:marBottom w:val="0"/>
              <w:divBdr>
                <w:top w:val="none" w:sz="0" w:space="0" w:color="auto"/>
                <w:left w:val="none" w:sz="0" w:space="0" w:color="auto"/>
                <w:bottom w:val="none" w:sz="0" w:space="0" w:color="auto"/>
                <w:right w:val="none" w:sz="0" w:space="0" w:color="auto"/>
              </w:divBdr>
            </w:div>
            <w:div w:id="917328639">
              <w:marLeft w:val="0"/>
              <w:marRight w:val="0"/>
              <w:marTop w:val="0"/>
              <w:marBottom w:val="0"/>
              <w:divBdr>
                <w:top w:val="none" w:sz="0" w:space="0" w:color="auto"/>
                <w:left w:val="none" w:sz="0" w:space="0" w:color="auto"/>
                <w:bottom w:val="none" w:sz="0" w:space="0" w:color="auto"/>
                <w:right w:val="none" w:sz="0" w:space="0" w:color="auto"/>
              </w:divBdr>
            </w:div>
          </w:divsChild>
        </w:div>
        <w:div w:id="1292857634">
          <w:marLeft w:val="0"/>
          <w:marRight w:val="0"/>
          <w:marTop w:val="0"/>
          <w:marBottom w:val="0"/>
          <w:divBdr>
            <w:top w:val="none" w:sz="0" w:space="0" w:color="auto"/>
            <w:left w:val="none" w:sz="0" w:space="0" w:color="auto"/>
            <w:bottom w:val="none" w:sz="0" w:space="0" w:color="auto"/>
            <w:right w:val="none" w:sz="0" w:space="0" w:color="auto"/>
          </w:divBdr>
          <w:divsChild>
            <w:div w:id="1596554474">
              <w:marLeft w:val="0"/>
              <w:marRight w:val="0"/>
              <w:marTop w:val="0"/>
              <w:marBottom w:val="0"/>
              <w:divBdr>
                <w:top w:val="none" w:sz="0" w:space="0" w:color="auto"/>
                <w:left w:val="none" w:sz="0" w:space="0" w:color="auto"/>
                <w:bottom w:val="none" w:sz="0" w:space="0" w:color="auto"/>
                <w:right w:val="none" w:sz="0" w:space="0" w:color="auto"/>
              </w:divBdr>
              <w:divsChild>
                <w:div w:id="1792476299">
                  <w:marLeft w:val="0"/>
                  <w:marRight w:val="0"/>
                  <w:marTop w:val="0"/>
                  <w:marBottom w:val="0"/>
                  <w:divBdr>
                    <w:top w:val="none" w:sz="0" w:space="0" w:color="auto"/>
                    <w:left w:val="none" w:sz="0" w:space="0" w:color="auto"/>
                    <w:bottom w:val="none" w:sz="0" w:space="0" w:color="auto"/>
                    <w:right w:val="none" w:sz="0" w:space="0" w:color="auto"/>
                  </w:divBdr>
                  <w:divsChild>
                    <w:div w:id="856429699">
                      <w:marLeft w:val="0"/>
                      <w:marRight w:val="0"/>
                      <w:marTop w:val="0"/>
                      <w:marBottom w:val="0"/>
                      <w:divBdr>
                        <w:top w:val="none" w:sz="0" w:space="0" w:color="auto"/>
                        <w:left w:val="none" w:sz="0" w:space="0" w:color="auto"/>
                        <w:bottom w:val="none" w:sz="0" w:space="0" w:color="auto"/>
                        <w:right w:val="none" w:sz="0" w:space="0" w:color="auto"/>
                      </w:divBdr>
                      <w:divsChild>
                        <w:div w:id="215243310">
                          <w:marLeft w:val="0"/>
                          <w:marRight w:val="0"/>
                          <w:marTop w:val="0"/>
                          <w:marBottom w:val="0"/>
                          <w:divBdr>
                            <w:top w:val="none" w:sz="0" w:space="0" w:color="auto"/>
                            <w:left w:val="none" w:sz="0" w:space="0" w:color="auto"/>
                            <w:bottom w:val="none" w:sz="0" w:space="0" w:color="auto"/>
                            <w:right w:val="none" w:sz="0" w:space="0" w:color="auto"/>
                          </w:divBdr>
                        </w:div>
                        <w:div w:id="723218341">
                          <w:marLeft w:val="0"/>
                          <w:marRight w:val="0"/>
                          <w:marTop w:val="0"/>
                          <w:marBottom w:val="0"/>
                          <w:divBdr>
                            <w:top w:val="none" w:sz="0" w:space="0" w:color="auto"/>
                            <w:left w:val="none" w:sz="0" w:space="0" w:color="auto"/>
                            <w:bottom w:val="none" w:sz="0" w:space="0" w:color="auto"/>
                            <w:right w:val="none" w:sz="0" w:space="0" w:color="auto"/>
                          </w:divBdr>
                        </w:div>
                        <w:div w:id="847792040">
                          <w:marLeft w:val="0"/>
                          <w:marRight w:val="0"/>
                          <w:marTop w:val="0"/>
                          <w:marBottom w:val="0"/>
                          <w:divBdr>
                            <w:top w:val="none" w:sz="0" w:space="0" w:color="auto"/>
                            <w:left w:val="none" w:sz="0" w:space="0" w:color="auto"/>
                            <w:bottom w:val="none" w:sz="0" w:space="0" w:color="auto"/>
                            <w:right w:val="none" w:sz="0" w:space="0" w:color="auto"/>
                          </w:divBdr>
                        </w:div>
                        <w:div w:id="1204364575">
                          <w:marLeft w:val="0"/>
                          <w:marRight w:val="0"/>
                          <w:marTop w:val="0"/>
                          <w:marBottom w:val="0"/>
                          <w:divBdr>
                            <w:top w:val="none" w:sz="0" w:space="0" w:color="auto"/>
                            <w:left w:val="none" w:sz="0" w:space="0" w:color="auto"/>
                            <w:bottom w:val="none" w:sz="0" w:space="0" w:color="auto"/>
                            <w:right w:val="none" w:sz="0" w:space="0" w:color="auto"/>
                          </w:divBdr>
                        </w:div>
                        <w:div w:id="17907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4183">
      <w:bodyDiv w:val="1"/>
      <w:marLeft w:val="0"/>
      <w:marRight w:val="0"/>
      <w:marTop w:val="0"/>
      <w:marBottom w:val="0"/>
      <w:divBdr>
        <w:top w:val="none" w:sz="0" w:space="0" w:color="auto"/>
        <w:left w:val="none" w:sz="0" w:space="0" w:color="auto"/>
        <w:bottom w:val="none" w:sz="0" w:space="0" w:color="auto"/>
        <w:right w:val="none" w:sz="0" w:space="0" w:color="auto"/>
      </w:divBdr>
      <w:divsChild>
        <w:div w:id="1491216289">
          <w:marLeft w:val="0"/>
          <w:marRight w:val="0"/>
          <w:marTop w:val="0"/>
          <w:marBottom w:val="0"/>
          <w:divBdr>
            <w:top w:val="none" w:sz="0" w:space="0" w:color="auto"/>
            <w:left w:val="none" w:sz="0" w:space="0" w:color="auto"/>
            <w:bottom w:val="none" w:sz="0" w:space="0" w:color="auto"/>
            <w:right w:val="none" w:sz="0" w:space="0" w:color="auto"/>
          </w:divBdr>
        </w:div>
      </w:divsChild>
    </w:div>
    <w:div w:id="1307592065">
      <w:bodyDiv w:val="1"/>
      <w:marLeft w:val="0"/>
      <w:marRight w:val="0"/>
      <w:marTop w:val="0"/>
      <w:marBottom w:val="0"/>
      <w:divBdr>
        <w:top w:val="none" w:sz="0" w:space="0" w:color="auto"/>
        <w:left w:val="none" w:sz="0" w:space="0" w:color="auto"/>
        <w:bottom w:val="none" w:sz="0" w:space="0" w:color="auto"/>
        <w:right w:val="none" w:sz="0" w:space="0" w:color="auto"/>
      </w:divBdr>
    </w:div>
    <w:div w:id="1309483123">
      <w:bodyDiv w:val="1"/>
      <w:marLeft w:val="0"/>
      <w:marRight w:val="0"/>
      <w:marTop w:val="0"/>
      <w:marBottom w:val="0"/>
      <w:divBdr>
        <w:top w:val="none" w:sz="0" w:space="0" w:color="auto"/>
        <w:left w:val="none" w:sz="0" w:space="0" w:color="auto"/>
        <w:bottom w:val="none" w:sz="0" w:space="0" w:color="auto"/>
        <w:right w:val="none" w:sz="0" w:space="0" w:color="auto"/>
      </w:divBdr>
    </w:div>
    <w:div w:id="1310746383">
      <w:bodyDiv w:val="1"/>
      <w:marLeft w:val="0"/>
      <w:marRight w:val="0"/>
      <w:marTop w:val="0"/>
      <w:marBottom w:val="0"/>
      <w:divBdr>
        <w:top w:val="none" w:sz="0" w:space="0" w:color="auto"/>
        <w:left w:val="none" w:sz="0" w:space="0" w:color="auto"/>
        <w:bottom w:val="none" w:sz="0" w:space="0" w:color="auto"/>
        <w:right w:val="none" w:sz="0" w:space="0" w:color="auto"/>
      </w:divBdr>
    </w:div>
    <w:div w:id="1313875083">
      <w:bodyDiv w:val="1"/>
      <w:marLeft w:val="0"/>
      <w:marRight w:val="0"/>
      <w:marTop w:val="0"/>
      <w:marBottom w:val="0"/>
      <w:divBdr>
        <w:top w:val="none" w:sz="0" w:space="0" w:color="auto"/>
        <w:left w:val="none" w:sz="0" w:space="0" w:color="auto"/>
        <w:bottom w:val="none" w:sz="0" w:space="0" w:color="auto"/>
        <w:right w:val="none" w:sz="0" w:space="0" w:color="auto"/>
      </w:divBdr>
    </w:div>
    <w:div w:id="1316255337">
      <w:bodyDiv w:val="1"/>
      <w:marLeft w:val="0"/>
      <w:marRight w:val="0"/>
      <w:marTop w:val="0"/>
      <w:marBottom w:val="0"/>
      <w:divBdr>
        <w:top w:val="none" w:sz="0" w:space="0" w:color="auto"/>
        <w:left w:val="none" w:sz="0" w:space="0" w:color="auto"/>
        <w:bottom w:val="none" w:sz="0" w:space="0" w:color="auto"/>
        <w:right w:val="none" w:sz="0" w:space="0" w:color="auto"/>
      </w:divBdr>
    </w:div>
    <w:div w:id="1321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393174">
          <w:marLeft w:val="0"/>
          <w:marRight w:val="0"/>
          <w:marTop w:val="0"/>
          <w:marBottom w:val="0"/>
          <w:divBdr>
            <w:top w:val="none" w:sz="0" w:space="0" w:color="auto"/>
            <w:left w:val="none" w:sz="0" w:space="0" w:color="auto"/>
            <w:bottom w:val="none" w:sz="0" w:space="0" w:color="auto"/>
            <w:right w:val="none" w:sz="0" w:space="0" w:color="auto"/>
          </w:divBdr>
          <w:divsChild>
            <w:div w:id="1540583112">
              <w:marLeft w:val="0"/>
              <w:marRight w:val="0"/>
              <w:marTop w:val="0"/>
              <w:marBottom w:val="0"/>
              <w:divBdr>
                <w:top w:val="none" w:sz="0" w:space="0" w:color="auto"/>
                <w:left w:val="none" w:sz="0" w:space="0" w:color="auto"/>
                <w:bottom w:val="none" w:sz="0" w:space="0" w:color="auto"/>
                <w:right w:val="none" w:sz="0" w:space="0" w:color="auto"/>
              </w:divBdr>
              <w:divsChild>
                <w:div w:id="576018687">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385904303">
                          <w:marLeft w:val="-150"/>
                          <w:marRight w:val="-150"/>
                          <w:marTop w:val="0"/>
                          <w:marBottom w:val="0"/>
                          <w:divBdr>
                            <w:top w:val="none" w:sz="0" w:space="0" w:color="auto"/>
                            <w:left w:val="none" w:sz="0" w:space="0" w:color="auto"/>
                            <w:bottom w:val="none" w:sz="0" w:space="0" w:color="auto"/>
                            <w:right w:val="none" w:sz="0" w:space="0" w:color="auto"/>
                          </w:divBdr>
                          <w:divsChild>
                            <w:div w:id="861667613">
                              <w:marLeft w:val="0"/>
                              <w:marRight w:val="0"/>
                              <w:marTop w:val="0"/>
                              <w:marBottom w:val="0"/>
                              <w:divBdr>
                                <w:top w:val="none" w:sz="0" w:space="0" w:color="auto"/>
                                <w:left w:val="none" w:sz="0" w:space="0" w:color="auto"/>
                                <w:bottom w:val="none" w:sz="0" w:space="0" w:color="auto"/>
                                <w:right w:val="none" w:sz="0" w:space="0" w:color="auto"/>
                              </w:divBdr>
                              <w:divsChild>
                                <w:div w:id="1312950180">
                                  <w:marLeft w:val="0"/>
                                  <w:marRight w:val="0"/>
                                  <w:marTop w:val="0"/>
                                  <w:marBottom w:val="0"/>
                                  <w:divBdr>
                                    <w:top w:val="none" w:sz="0" w:space="0" w:color="auto"/>
                                    <w:left w:val="none" w:sz="0" w:space="0" w:color="auto"/>
                                    <w:bottom w:val="none" w:sz="0" w:space="0" w:color="auto"/>
                                    <w:right w:val="none" w:sz="0" w:space="0" w:color="auto"/>
                                  </w:divBdr>
                                  <w:divsChild>
                                    <w:div w:id="53087245">
                                      <w:marLeft w:val="0"/>
                                      <w:marRight w:val="0"/>
                                      <w:marTop w:val="0"/>
                                      <w:marBottom w:val="0"/>
                                      <w:divBdr>
                                        <w:top w:val="none" w:sz="0" w:space="0" w:color="auto"/>
                                        <w:left w:val="none" w:sz="0" w:space="0" w:color="auto"/>
                                        <w:bottom w:val="none" w:sz="0" w:space="0" w:color="auto"/>
                                        <w:right w:val="none" w:sz="0" w:space="0" w:color="auto"/>
                                      </w:divBdr>
                                    </w:div>
                                    <w:div w:id="75788946">
                                      <w:marLeft w:val="0"/>
                                      <w:marRight w:val="0"/>
                                      <w:marTop w:val="0"/>
                                      <w:marBottom w:val="0"/>
                                      <w:divBdr>
                                        <w:top w:val="none" w:sz="0" w:space="0" w:color="auto"/>
                                        <w:left w:val="none" w:sz="0" w:space="0" w:color="auto"/>
                                        <w:bottom w:val="none" w:sz="0" w:space="0" w:color="auto"/>
                                        <w:right w:val="none" w:sz="0" w:space="0" w:color="auto"/>
                                      </w:divBdr>
                                    </w:div>
                                    <w:div w:id="223493656">
                                      <w:marLeft w:val="0"/>
                                      <w:marRight w:val="0"/>
                                      <w:marTop w:val="0"/>
                                      <w:marBottom w:val="0"/>
                                      <w:divBdr>
                                        <w:top w:val="none" w:sz="0" w:space="0" w:color="auto"/>
                                        <w:left w:val="none" w:sz="0" w:space="0" w:color="auto"/>
                                        <w:bottom w:val="none" w:sz="0" w:space="0" w:color="auto"/>
                                        <w:right w:val="none" w:sz="0" w:space="0" w:color="auto"/>
                                      </w:divBdr>
                                    </w:div>
                                    <w:div w:id="354111666">
                                      <w:marLeft w:val="0"/>
                                      <w:marRight w:val="0"/>
                                      <w:marTop w:val="0"/>
                                      <w:marBottom w:val="0"/>
                                      <w:divBdr>
                                        <w:top w:val="none" w:sz="0" w:space="0" w:color="auto"/>
                                        <w:left w:val="none" w:sz="0" w:space="0" w:color="auto"/>
                                        <w:bottom w:val="none" w:sz="0" w:space="0" w:color="auto"/>
                                        <w:right w:val="none" w:sz="0" w:space="0" w:color="auto"/>
                                      </w:divBdr>
                                    </w:div>
                                    <w:div w:id="495654944">
                                      <w:marLeft w:val="0"/>
                                      <w:marRight w:val="0"/>
                                      <w:marTop w:val="0"/>
                                      <w:marBottom w:val="0"/>
                                      <w:divBdr>
                                        <w:top w:val="none" w:sz="0" w:space="0" w:color="auto"/>
                                        <w:left w:val="none" w:sz="0" w:space="0" w:color="auto"/>
                                        <w:bottom w:val="none" w:sz="0" w:space="0" w:color="auto"/>
                                        <w:right w:val="none" w:sz="0" w:space="0" w:color="auto"/>
                                      </w:divBdr>
                                    </w:div>
                                    <w:div w:id="989600850">
                                      <w:marLeft w:val="0"/>
                                      <w:marRight w:val="0"/>
                                      <w:marTop w:val="0"/>
                                      <w:marBottom w:val="0"/>
                                      <w:divBdr>
                                        <w:top w:val="none" w:sz="0" w:space="0" w:color="auto"/>
                                        <w:left w:val="none" w:sz="0" w:space="0" w:color="auto"/>
                                        <w:bottom w:val="none" w:sz="0" w:space="0" w:color="auto"/>
                                        <w:right w:val="none" w:sz="0" w:space="0" w:color="auto"/>
                                      </w:divBdr>
                                    </w:div>
                                    <w:div w:id="1417093730">
                                      <w:marLeft w:val="0"/>
                                      <w:marRight w:val="0"/>
                                      <w:marTop w:val="0"/>
                                      <w:marBottom w:val="0"/>
                                      <w:divBdr>
                                        <w:top w:val="none" w:sz="0" w:space="0" w:color="auto"/>
                                        <w:left w:val="none" w:sz="0" w:space="0" w:color="auto"/>
                                        <w:bottom w:val="none" w:sz="0" w:space="0" w:color="auto"/>
                                        <w:right w:val="none" w:sz="0" w:space="0" w:color="auto"/>
                                      </w:divBdr>
                                    </w:div>
                                    <w:div w:id="1747263553">
                                      <w:marLeft w:val="0"/>
                                      <w:marRight w:val="0"/>
                                      <w:marTop w:val="0"/>
                                      <w:marBottom w:val="0"/>
                                      <w:divBdr>
                                        <w:top w:val="none" w:sz="0" w:space="0" w:color="auto"/>
                                        <w:left w:val="none" w:sz="0" w:space="0" w:color="auto"/>
                                        <w:bottom w:val="none" w:sz="0" w:space="0" w:color="auto"/>
                                        <w:right w:val="none" w:sz="0" w:space="0" w:color="auto"/>
                                      </w:divBdr>
                                    </w:div>
                                    <w:div w:id="1759057829">
                                      <w:marLeft w:val="0"/>
                                      <w:marRight w:val="0"/>
                                      <w:marTop w:val="0"/>
                                      <w:marBottom w:val="0"/>
                                      <w:divBdr>
                                        <w:top w:val="none" w:sz="0" w:space="0" w:color="auto"/>
                                        <w:left w:val="none" w:sz="0" w:space="0" w:color="auto"/>
                                        <w:bottom w:val="none" w:sz="0" w:space="0" w:color="auto"/>
                                        <w:right w:val="none" w:sz="0" w:space="0" w:color="auto"/>
                                      </w:divBdr>
                                    </w:div>
                                    <w:div w:id="19464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436">
                              <w:marLeft w:val="0"/>
                              <w:marRight w:val="0"/>
                              <w:marTop w:val="0"/>
                              <w:marBottom w:val="0"/>
                              <w:divBdr>
                                <w:top w:val="none" w:sz="0" w:space="0" w:color="auto"/>
                                <w:left w:val="none" w:sz="0" w:space="0" w:color="auto"/>
                                <w:bottom w:val="none" w:sz="0" w:space="0" w:color="auto"/>
                                <w:right w:val="none" w:sz="0" w:space="0" w:color="auto"/>
                              </w:divBdr>
                              <w:divsChild>
                                <w:div w:id="831602140">
                                  <w:marLeft w:val="0"/>
                                  <w:marRight w:val="0"/>
                                  <w:marTop w:val="0"/>
                                  <w:marBottom w:val="0"/>
                                  <w:divBdr>
                                    <w:top w:val="none" w:sz="0" w:space="0" w:color="auto"/>
                                    <w:left w:val="none" w:sz="0" w:space="0" w:color="auto"/>
                                    <w:bottom w:val="none" w:sz="0" w:space="0" w:color="auto"/>
                                    <w:right w:val="none" w:sz="0" w:space="0" w:color="auto"/>
                                  </w:divBdr>
                                  <w:divsChild>
                                    <w:div w:id="1182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75134">
              <w:marLeft w:val="0"/>
              <w:marRight w:val="0"/>
              <w:marTop w:val="900"/>
              <w:marBottom w:val="0"/>
              <w:divBdr>
                <w:top w:val="none" w:sz="0" w:space="0" w:color="auto"/>
                <w:left w:val="none" w:sz="0" w:space="0" w:color="auto"/>
                <w:bottom w:val="none" w:sz="0" w:space="0" w:color="auto"/>
                <w:right w:val="none" w:sz="0" w:space="0" w:color="auto"/>
              </w:divBdr>
              <w:divsChild>
                <w:div w:id="1472399670">
                  <w:marLeft w:val="0"/>
                  <w:marRight w:val="0"/>
                  <w:marTop w:val="0"/>
                  <w:marBottom w:val="0"/>
                  <w:divBdr>
                    <w:top w:val="none" w:sz="0" w:space="0" w:color="auto"/>
                    <w:left w:val="none" w:sz="0" w:space="0" w:color="auto"/>
                    <w:bottom w:val="none" w:sz="0" w:space="0" w:color="auto"/>
                    <w:right w:val="none" w:sz="0" w:space="0" w:color="auto"/>
                  </w:divBdr>
                  <w:divsChild>
                    <w:div w:id="1779060554">
                      <w:marLeft w:val="0"/>
                      <w:marRight w:val="0"/>
                      <w:marTop w:val="0"/>
                      <w:marBottom w:val="0"/>
                      <w:divBdr>
                        <w:top w:val="none" w:sz="0" w:space="0" w:color="auto"/>
                        <w:left w:val="none" w:sz="0" w:space="0" w:color="auto"/>
                        <w:bottom w:val="single" w:sz="6" w:space="0" w:color="DDDDDD"/>
                        <w:right w:val="none" w:sz="0" w:space="0" w:color="auto"/>
                      </w:divBdr>
                      <w:divsChild>
                        <w:div w:id="275214454">
                          <w:marLeft w:val="0"/>
                          <w:marRight w:val="0"/>
                          <w:marTop w:val="0"/>
                          <w:marBottom w:val="0"/>
                          <w:divBdr>
                            <w:top w:val="none" w:sz="0" w:space="0" w:color="auto"/>
                            <w:left w:val="none" w:sz="0" w:space="0" w:color="auto"/>
                            <w:bottom w:val="single" w:sz="6" w:space="0" w:color="DDDDDD"/>
                            <w:right w:val="none" w:sz="0" w:space="0" w:color="auto"/>
                          </w:divBdr>
                          <w:divsChild>
                            <w:div w:id="603459018">
                              <w:marLeft w:val="0"/>
                              <w:marRight w:val="0"/>
                              <w:marTop w:val="0"/>
                              <w:marBottom w:val="0"/>
                              <w:divBdr>
                                <w:top w:val="none" w:sz="0" w:space="0" w:color="auto"/>
                                <w:left w:val="none" w:sz="0" w:space="0" w:color="auto"/>
                                <w:bottom w:val="none" w:sz="0" w:space="0" w:color="auto"/>
                                <w:right w:val="none" w:sz="0" w:space="0" w:color="auto"/>
                              </w:divBdr>
                              <w:divsChild>
                                <w:div w:id="182209212">
                                  <w:marLeft w:val="0"/>
                                  <w:marRight w:val="0"/>
                                  <w:marTop w:val="0"/>
                                  <w:marBottom w:val="0"/>
                                  <w:divBdr>
                                    <w:top w:val="none" w:sz="0" w:space="0" w:color="auto"/>
                                    <w:left w:val="none" w:sz="0" w:space="0" w:color="auto"/>
                                    <w:bottom w:val="none" w:sz="0" w:space="0" w:color="auto"/>
                                    <w:right w:val="none" w:sz="0" w:space="0" w:color="auto"/>
                                  </w:divBdr>
                                  <w:divsChild>
                                    <w:div w:id="1809207112">
                                      <w:marLeft w:val="0"/>
                                      <w:marRight w:val="0"/>
                                      <w:marTop w:val="0"/>
                                      <w:marBottom w:val="0"/>
                                      <w:divBdr>
                                        <w:top w:val="none" w:sz="0" w:space="0" w:color="auto"/>
                                        <w:left w:val="none" w:sz="0" w:space="0" w:color="auto"/>
                                        <w:bottom w:val="none" w:sz="0" w:space="0" w:color="auto"/>
                                        <w:right w:val="none" w:sz="0" w:space="0" w:color="auto"/>
                                      </w:divBdr>
                                      <w:divsChild>
                                        <w:div w:id="94834171">
                                          <w:marLeft w:val="0"/>
                                          <w:marRight w:val="0"/>
                                          <w:marTop w:val="100"/>
                                          <w:marBottom w:val="100"/>
                                          <w:divBdr>
                                            <w:top w:val="none" w:sz="0" w:space="0" w:color="auto"/>
                                            <w:left w:val="none" w:sz="0" w:space="0" w:color="auto"/>
                                            <w:bottom w:val="none" w:sz="0" w:space="0" w:color="auto"/>
                                            <w:right w:val="none" w:sz="0" w:space="0" w:color="auto"/>
                                          </w:divBdr>
                                          <w:divsChild>
                                            <w:div w:id="1973753624">
                                              <w:marLeft w:val="0"/>
                                              <w:marRight w:val="0"/>
                                              <w:marTop w:val="0"/>
                                              <w:marBottom w:val="0"/>
                                              <w:divBdr>
                                                <w:top w:val="none" w:sz="0" w:space="0" w:color="auto"/>
                                                <w:left w:val="none" w:sz="0" w:space="0" w:color="auto"/>
                                                <w:bottom w:val="none" w:sz="0" w:space="0" w:color="auto"/>
                                                <w:right w:val="none" w:sz="0" w:space="0" w:color="auto"/>
                                              </w:divBdr>
                                              <w:divsChild>
                                                <w:div w:id="688533567">
                                                  <w:marLeft w:val="0"/>
                                                  <w:marRight w:val="0"/>
                                                  <w:marTop w:val="0"/>
                                                  <w:marBottom w:val="0"/>
                                                  <w:divBdr>
                                                    <w:top w:val="single" w:sz="6" w:space="0" w:color="DDDDDD"/>
                                                    <w:left w:val="none" w:sz="0" w:space="0" w:color="auto"/>
                                                    <w:bottom w:val="none" w:sz="0" w:space="0" w:color="auto"/>
                                                    <w:right w:val="none" w:sz="0" w:space="0" w:color="auto"/>
                                                  </w:divBdr>
                                                  <w:divsChild>
                                                    <w:div w:id="1397167213">
                                                      <w:marLeft w:val="0"/>
                                                      <w:marRight w:val="0"/>
                                                      <w:marTop w:val="0"/>
                                                      <w:marBottom w:val="0"/>
                                                      <w:divBdr>
                                                        <w:top w:val="none" w:sz="0" w:space="0" w:color="auto"/>
                                                        <w:left w:val="none" w:sz="0" w:space="0" w:color="auto"/>
                                                        <w:bottom w:val="none" w:sz="0" w:space="0" w:color="auto"/>
                                                        <w:right w:val="none" w:sz="0" w:space="0" w:color="auto"/>
                                                      </w:divBdr>
                                                      <w:divsChild>
                                                        <w:div w:id="1246958769">
                                                          <w:marLeft w:val="-75"/>
                                                          <w:marRight w:val="-75"/>
                                                          <w:marTop w:val="0"/>
                                                          <w:marBottom w:val="0"/>
                                                          <w:divBdr>
                                                            <w:top w:val="none" w:sz="0" w:space="0" w:color="auto"/>
                                                            <w:left w:val="none" w:sz="0" w:space="0" w:color="auto"/>
                                                            <w:bottom w:val="none" w:sz="0" w:space="0" w:color="auto"/>
                                                            <w:right w:val="none" w:sz="0" w:space="0" w:color="auto"/>
                                                          </w:divBdr>
                                                          <w:divsChild>
                                                            <w:div w:id="1341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733">
                                                      <w:marLeft w:val="0"/>
                                                      <w:marRight w:val="0"/>
                                                      <w:marTop w:val="0"/>
                                                      <w:marBottom w:val="0"/>
                                                      <w:divBdr>
                                                        <w:top w:val="none" w:sz="0" w:space="0" w:color="auto"/>
                                                        <w:left w:val="none" w:sz="0" w:space="0" w:color="auto"/>
                                                        <w:bottom w:val="none" w:sz="0" w:space="0" w:color="auto"/>
                                                        <w:right w:val="none" w:sz="0" w:space="0" w:color="auto"/>
                                                      </w:divBdr>
                                                      <w:divsChild>
                                                        <w:div w:id="1964263815">
                                                          <w:marLeft w:val="0"/>
                                                          <w:marRight w:val="0"/>
                                                          <w:marTop w:val="0"/>
                                                          <w:marBottom w:val="0"/>
                                                          <w:divBdr>
                                                            <w:top w:val="none" w:sz="0" w:space="0" w:color="auto"/>
                                                            <w:left w:val="none" w:sz="0" w:space="0" w:color="auto"/>
                                                            <w:bottom w:val="none" w:sz="0" w:space="0" w:color="auto"/>
                                                            <w:right w:val="none" w:sz="0" w:space="0" w:color="auto"/>
                                                          </w:divBdr>
                                                          <w:divsChild>
                                                            <w:div w:id="1153133802">
                                                              <w:marLeft w:val="0"/>
                                                              <w:marRight w:val="0"/>
                                                              <w:marTop w:val="0"/>
                                                              <w:marBottom w:val="0"/>
                                                              <w:divBdr>
                                                                <w:top w:val="none" w:sz="0" w:space="0" w:color="auto"/>
                                                                <w:left w:val="none" w:sz="0" w:space="0" w:color="auto"/>
                                                                <w:bottom w:val="none" w:sz="0" w:space="0" w:color="auto"/>
                                                                <w:right w:val="none" w:sz="0" w:space="0" w:color="auto"/>
                                                              </w:divBdr>
                                                              <w:divsChild>
                                                                <w:div w:id="1774664380">
                                                                  <w:marLeft w:val="0"/>
                                                                  <w:marRight w:val="0"/>
                                                                  <w:marTop w:val="0"/>
                                                                  <w:marBottom w:val="0"/>
                                                                  <w:divBdr>
                                                                    <w:top w:val="none" w:sz="0" w:space="0" w:color="auto"/>
                                                                    <w:left w:val="none" w:sz="0" w:space="0" w:color="auto"/>
                                                                    <w:bottom w:val="none" w:sz="0" w:space="0" w:color="auto"/>
                                                                    <w:right w:val="none" w:sz="0" w:space="0" w:color="auto"/>
                                                                  </w:divBdr>
                                                                  <w:divsChild>
                                                                    <w:div w:id="411581472">
                                                                      <w:marLeft w:val="0"/>
                                                                      <w:marRight w:val="0"/>
                                                                      <w:marTop w:val="0"/>
                                                                      <w:marBottom w:val="0"/>
                                                                      <w:divBdr>
                                                                        <w:top w:val="none" w:sz="0" w:space="0" w:color="auto"/>
                                                                        <w:left w:val="none" w:sz="0" w:space="0" w:color="auto"/>
                                                                        <w:bottom w:val="none" w:sz="0" w:space="0" w:color="auto"/>
                                                                        <w:right w:val="none" w:sz="0" w:space="0" w:color="auto"/>
                                                                      </w:divBdr>
                                                                      <w:divsChild>
                                                                        <w:div w:id="1898276318">
                                                                          <w:marLeft w:val="0"/>
                                                                          <w:marRight w:val="0"/>
                                                                          <w:marTop w:val="0"/>
                                                                          <w:marBottom w:val="0"/>
                                                                          <w:divBdr>
                                                                            <w:top w:val="none" w:sz="0" w:space="0" w:color="auto"/>
                                                                            <w:left w:val="none" w:sz="0" w:space="0" w:color="auto"/>
                                                                            <w:bottom w:val="none" w:sz="0" w:space="0" w:color="auto"/>
                                                                            <w:right w:val="none" w:sz="0" w:space="0" w:color="auto"/>
                                                                          </w:divBdr>
                                                                          <w:divsChild>
                                                                            <w:div w:id="1563443077">
                                                                              <w:marLeft w:val="-38"/>
                                                                              <w:marRight w:val="-38"/>
                                                                              <w:marTop w:val="0"/>
                                                                              <w:marBottom w:val="0"/>
                                                                              <w:divBdr>
                                                                                <w:top w:val="none" w:sz="0" w:space="0" w:color="auto"/>
                                                                                <w:left w:val="none" w:sz="0" w:space="0" w:color="auto"/>
                                                                                <w:bottom w:val="none" w:sz="0" w:space="0" w:color="auto"/>
                                                                                <w:right w:val="none" w:sz="0" w:space="0" w:color="auto"/>
                                                                              </w:divBdr>
                                                                              <w:divsChild>
                                                                                <w:div w:id="6273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9269">
                                                                      <w:marLeft w:val="0"/>
                                                                      <w:marRight w:val="0"/>
                                                                      <w:marTop w:val="0"/>
                                                                      <w:marBottom w:val="0"/>
                                                                      <w:divBdr>
                                                                        <w:top w:val="none" w:sz="0" w:space="0" w:color="auto"/>
                                                                        <w:left w:val="none" w:sz="0" w:space="0" w:color="auto"/>
                                                                        <w:bottom w:val="none" w:sz="0" w:space="0" w:color="auto"/>
                                                                        <w:right w:val="none" w:sz="0" w:space="0" w:color="auto"/>
                                                                      </w:divBdr>
                                                                      <w:divsChild>
                                                                        <w:div w:id="1227640979">
                                                                          <w:marLeft w:val="0"/>
                                                                          <w:marRight w:val="0"/>
                                                                          <w:marTop w:val="0"/>
                                                                          <w:marBottom w:val="0"/>
                                                                          <w:divBdr>
                                                                            <w:top w:val="none" w:sz="0" w:space="0" w:color="auto"/>
                                                                            <w:left w:val="none" w:sz="0" w:space="0" w:color="auto"/>
                                                                            <w:bottom w:val="none" w:sz="0" w:space="0" w:color="auto"/>
                                                                            <w:right w:val="none" w:sz="0" w:space="0" w:color="auto"/>
                                                                          </w:divBdr>
                                                                          <w:divsChild>
                                                                            <w:div w:id="1722942623">
                                                                              <w:marLeft w:val="-38"/>
                                                                              <w:marRight w:val="-38"/>
                                                                              <w:marTop w:val="0"/>
                                                                              <w:marBottom w:val="0"/>
                                                                              <w:divBdr>
                                                                                <w:top w:val="none" w:sz="0" w:space="0" w:color="auto"/>
                                                                                <w:left w:val="none" w:sz="0" w:space="0" w:color="auto"/>
                                                                                <w:bottom w:val="none" w:sz="0" w:space="0" w:color="auto"/>
                                                                                <w:right w:val="none" w:sz="0" w:space="0" w:color="auto"/>
                                                                              </w:divBdr>
                                                                              <w:divsChild>
                                                                                <w:div w:id="9872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7394">
                                                                      <w:marLeft w:val="0"/>
                                                                      <w:marRight w:val="0"/>
                                                                      <w:marTop w:val="0"/>
                                                                      <w:marBottom w:val="0"/>
                                                                      <w:divBdr>
                                                                        <w:top w:val="none" w:sz="0" w:space="0" w:color="auto"/>
                                                                        <w:left w:val="none" w:sz="0" w:space="0" w:color="auto"/>
                                                                        <w:bottom w:val="none" w:sz="0" w:space="0" w:color="auto"/>
                                                                        <w:right w:val="none" w:sz="0" w:space="0" w:color="auto"/>
                                                                      </w:divBdr>
                                                                      <w:divsChild>
                                                                        <w:div w:id="169025337">
                                                                          <w:marLeft w:val="0"/>
                                                                          <w:marRight w:val="0"/>
                                                                          <w:marTop w:val="0"/>
                                                                          <w:marBottom w:val="0"/>
                                                                          <w:divBdr>
                                                                            <w:top w:val="none" w:sz="0" w:space="0" w:color="auto"/>
                                                                            <w:left w:val="none" w:sz="0" w:space="0" w:color="auto"/>
                                                                            <w:bottom w:val="none" w:sz="0" w:space="0" w:color="auto"/>
                                                                            <w:right w:val="none" w:sz="0" w:space="0" w:color="auto"/>
                                                                          </w:divBdr>
                                                                          <w:divsChild>
                                                                            <w:div w:id="1762482332">
                                                                              <w:marLeft w:val="-38"/>
                                                                              <w:marRight w:val="-38"/>
                                                                              <w:marTop w:val="0"/>
                                                                              <w:marBottom w:val="0"/>
                                                                              <w:divBdr>
                                                                                <w:top w:val="none" w:sz="0" w:space="0" w:color="auto"/>
                                                                                <w:left w:val="none" w:sz="0" w:space="0" w:color="auto"/>
                                                                                <w:bottom w:val="none" w:sz="0" w:space="0" w:color="auto"/>
                                                                                <w:right w:val="none" w:sz="0" w:space="0" w:color="auto"/>
                                                                              </w:divBdr>
                                                                              <w:divsChild>
                                                                                <w:div w:id="2659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9156">
                                                                      <w:marLeft w:val="0"/>
                                                                      <w:marRight w:val="0"/>
                                                                      <w:marTop w:val="0"/>
                                                                      <w:marBottom w:val="0"/>
                                                                      <w:divBdr>
                                                                        <w:top w:val="none" w:sz="0" w:space="0" w:color="auto"/>
                                                                        <w:left w:val="none" w:sz="0" w:space="0" w:color="auto"/>
                                                                        <w:bottom w:val="none" w:sz="0" w:space="0" w:color="auto"/>
                                                                        <w:right w:val="none" w:sz="0" w:space="0" w:color="auto"/>
                                                                      </w:divBdr>
                                                                      <w:divsChild>
                                                                        <w:div w:id="915014572">
                                                                          <w:marLeft w:val="0"/>
                                                                          <w:marRight w:val="0"/>
                                                                          <w:marTop w:val="0"/>
                                                                          <w:marBottom w:val="0"/>
                                                                          <w:divBdr>
                                                                            <w:top w:val="none" w:sz="0" w:space="0" w:color="auto"/>
                                                                            <w:left w:val="none" w:sz="0" w:space="0" w:color="auto"/>
                                                                            <w:bottom w:val="none" w:sz="0" w:space="0" w:color="auto"/>
                                                                            <w:right w:val="none" w:sz="0" w:space="0" w:color="auto"/>
                                                                          </w:divBdr>
                                                                          <w:divsChild>
                                                                            <w:div w:id="679426407">
                                                                              <w:marLeft w:val="-38"/>
                                                                              <w:marRight w:val="-38"/>
                                                                              <w:marTop w:val="0"/>
                                                                              <w:marBottom w:val="0"/>
                                                                              <w:divBdr>
                                                                                <w:top w:val="none" w:sz="0" w:space="0" w:color="auto"/>
                                                                                <w:left w:val="none" w:sz="0" w:space="0" w:color="auto"/>
                                                                                <w:bottom w:val="none" w:sz="0" w:space="0" w:color="auto"/>
                                                                                <w:right w:val="none" w:sz="0" w:space="0" w:color="auto"/>
                                                                              </w:divBdr>
                                                                              <w:divsChild>
                                                                                <w:div w:id="21386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5692">
                                                                      <w:marLeft w:val="0"/>
                                                                      <w:marRight w:val="0"/>
                                                                      <w:marTop w:val="0"/>
                                                                      <w:marBottom w:val="0"/>
                                                                      <w:divBdr>
                                                                        <w:top w:val="none" w:sz="0" w:space="0" w:color="auto"/>
                                                                        <w:left w:val="none" w:sz="0" w:space="0" w:color="auto"/>
                                                                        <w:bottom w:val="none" w:sz="0" w:space="0" w:color="auto"/>
                                                                        <w:right w:val="none" w:sz="0" w:space="0" w:color="auto"/>
                                                                      </w:divBdr>
                                                                      <w:divsChild>
                                                                        <w:div w:id="1430278716">
                                                                          <w:marLeft w:val="0"/>
                                                                          <w:marRight w:val="0"/>
                                                                          <w:marTop w:val="0"/>
                                                                          <w:marBottom w:val="0"/>
                                                                          <w:divBdr>
                                                                            <w:top w:val="none" w:sz="0" w:space="0" w:color="auto"/>
                                                                            <w:left w:val="none" w:sz="0" w:space="0" w:color="auto"/>
                                                                            <w:bottom w:val="none" w:sz="0" w:space="0" w:color="auto"/>
                                                                            <w:right w:val="none" w:sz="0" w:space="0" w:color="auto"/>
                                                                          </w:divBdr>
                                                                          <w:divsChild>
                                                                            <w:div w:id="1978760873">
                                                                              <w:marLeft w:val="-38"/>
                                                                              <w:marRight w:val="-38"/>
                                                                              <w:marTop w:val="0"/>
                                                                              <w:marBottom w:val="0"/>
                                                                              <w:divBdr>
                                                                                <w:top w:val="none" w:sz="0" w:space="0" w:color="auto"/>
                                                                                <w:left w:val="none" w:sz="0" w:space="0" w:color="auto"/>
                                                                                <w:bottom w:val="none" w:sz="0" w:space="0" w:color="auto"/>
                                                                                <w:right w:val="none" w:sz="0" w:space="0" w:color="auto"/>
                                                                              </w:divBdr>
                                                                              <w:divsChild>
                                                                                <w:div w:id="13344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538">
                                                                      <w:marLeft w:val="0"/>
                                                                      <w:marRight w:val="0"/>
                                                                      <w:marTop w:val="0"/>
                                                                      <w:marBottom w:val="0"/>
                                                                      <w:divBdr>
                                                                        <w:top w:val="none" w:sz="0" w:space="0" w:color="auto"/>
                                                                        <w:left w:val="none" w:sz="0" w:space="0" w:color="auto"/>
                                                                        <w:bottom w:val="none" w:sz="0" w:space="0" w:color="auto"/>
                                                                        <w:right w:val="none" w:sz="0" w:space="0" w:color="auto"/>
                                                                      </w:divBdr>
                                                                      <w:divsChild>
                                                                        <w:div w:id="459496081">
                                                                          <w:marLeft w:val="0"/>
                                                                          <w:marRight w:val="0"/>
                                                                          <w:marTop w:val="0"/>
                                                                          <w:marBottom w:val="0"/>
                                                                          <w:divBdr>
                                                                            <w:top w:val="none" w:sz="0" w:space="0" w:color="auto"/>
                                                                            <w:left w:val="none" w:sz="0" w:space="0" w:color="auto"/>
                                                                            <w:bottom w:val="none" w:sz="0" w:space="0" w:color="auto"/>
                                                                            <w:right w:val="none" w:sz="0" w:space="0" w:color="auto"/>
                                                                          </w:divBdr>
                                                                          <w:divsChild>
                                                                            <w:div w:id="782918083">
                                                                              <w:marLeft w:val="-38"/>
                                                                              <w:marRight w:val="-38"/>
                                                                              <w:marTop w:val="0"/>
                                                                              <w:marBottom w:val="0"/>
                                                                              <w:divBdr>
                                                                                <w:top w:val="none" w:sz="0" w:space="0" w:color="auto"/>
                                                                                <w:left w:val="none" w:sz="0" w:space="0" w:color="auto"/>
                                                                                <w:bottom w:val="none" w:sz="0" w:space="0" w:color="auto"/>
                                                                                <w:right w:val="none" w:sz="0" w:space="0" w:color="auto"/>
                                                                              </w:divBdr>
                                                                              <w:divsChild>
                                                                                <w:div w:id="94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656011">
                              <w:marLeft w:val="0"/>
                              <w:marRight w:val="0"/>
                              <w:marTop w:val="100"/>
                              <w:marBottom w:val="100"/>
                              <w:divBdr>
                                <w:top w:val="none" w:sz="0" w:space="0" w:color="auto"/>
                                <w:left w:val="none" w:sz="0" w:space="0" w:color="auto"/>
                                <w:bottom w:val="none" w:sz="0" w:space="0" w:color="auto"/>
                                <w:right w:val="none" w:sz="0" w:space="0" w:color="auto"/>
                              </w:divBdr>
                              <w:divsChild>
                                <w:div w:id="61488845">
                                  <w:marLeft w:val="0"/>
                                  <w:marRight w:val="0"/>
                                  <w:marTop w:val="0"/>
                                  <w:marBottom w:val="0"/>
                                  <w:divBdr>
                                    <w:top w:val="none" w:sz="0" w:space="0" w:color="auto"/>
                                    <w:left w:val="none" w:sz="0" w:space="0" w:color="auto"/>
                                    <w:bottom w:val="none" w:sz="0" w:space="0" w:color="auto"/>
                                    <w:right w:val="none" w:sz="0" w:space="0" w:color="auto"/>
                                  </w:divBdr>
                                  <w:divsChild>
                                    <w:div w:id="665131610">
                                      <w:marLeft w:val="0"/>
                                      <w:marRight w:val="0"/>
                                      <w:marTop w:val="0"/>
                                      <w:marBottom w:val="0"/>
                                      <w:divBdr>
                                        <w:top w:val="none" w:sz="0" w:space="0" w:color="auto"/>
                                        <w:left w:val="none" w:sz="0" w:space="0" w:color="auto"/>
                                        <w:bottom w:val="none" w:sz="0" w:space="0" w:color="auto"/>
                                        <w:right w:val="none" w:sz="0" w:space="0" w:color="auto"/>
                                      </w:divBdr>
                                      <w:divsChild>
                                        <w:div w:id="2042508483">
                                          <w:marLeft w:val="0"/>
                                          <w:marRight w:val="0"/>
                                          <w:marTop w:val="0"/>
                                          <w:marBottom w:val="75"/>
                                          <w:divBdr>
                                            <w:top w:val="none" w:sz="0" w:space="0" w:color="auto"/>
                                            <w:left w:val="none" w:sz="0" w:space="0" w:color="auto"/>
                                            <w:bottom w:val="none" w:sz="0" w:space="0" w:color="auto"/>
                                            <w:right w:val="none" w:sz="0" w:space="0" w:color="auto"/>
                                          </w:divBdr>
                                          <w:divsChild>
                                            <w:div w:id="335693521">
                                              <w:marLeft w:val="0"/>
                                              <w:marRight w:val="0"/>
                                              <w:marTop w:val="0"/>
                                              <w:marBottom w:val="0"/>
                                              <w:divBdr>
                                                <w:top w:val="none" w:sz="0" w:space="0" w:color="auto"/>
                                                <w:left w:val="none" w:sz="0" w:space="0" w:color="auto"/>
                                                <w:bottom w:val="none" w:sz="0" w:space="0" w:color="auto"/>
                                                <w:right w:val="none" w:sz="0" w:space="0" w:color="auto"/>
                                              </w:divBdr>
                                              <w:divsChild>
                                                <w:div w:id="1607037203">
                                                  <w:marLeft w:val="-38"/>
                                                  <w:marRight w:val="-38"/>
                                                  <w:marTop w:val="0"/>
                                                  <w:marBottom w:val="0"/>
                                                  <w:divBdr>
                                                    <w:top w:val="none" w:sz="0" w:space="0" w:color="auto"/>
                                                    <w:left w:val="none" w:sz="0" w:space="0" w:color="auto"/>
                                                    <w:bottom w:val="none" w:sz="0" w:space="0" w:color="auto"/>
                                                    <w:right w:val="none" w:sz="0" w:space="0" w:color="auto"/>
                                                  </w:divBdr>
                                                  <w:divsChild>
                                                    <w:div w:id="1173908587">
                                                      <w:marLeft w:val="0"/>
                                                      <w:marRight w:val="0"/>
                                                      <w:marTop w:val="0"/>
                                                      <w:marBottom w:val="0"/>
                                                      <w:divBdr>
                                                        <w:top w:val="none" w:sz="0" w:space="0" w:color="auto"/>
                                                        <w:left w:val="none" w:sz="0" w:space="0" w:color="auto"/>
                                                        <w:bottom w:val="none" w:sz="0" w:space="0" w:color="auto"/>
                                                        <w:right w:val="none" w:sz="0" w:space="0" w:color="auto"/>
                                                      </w:divBdr>
                                                    </w:div>
                                                    <w:div w:id="1548685369">
                                                      <w:marLeft w:val="0"/>
                                                      <w:marRight w:val="0"/>
                                                      <w:marTop w:val="0"/>
                                                      <w:marBottom w:val="0"/>
                                                      <w:divBdr>
                                                        <w:top w:val="none" w:sz="0" w:space="0" w:color="auto"/>
                                                        <w:left w:val="none" w:sz="0" w:space="0" w:color="auto"/>
                                                        <w:bottom w:val="none" w:sz="0" w:space="0" w:color="auto"/>
                                                        <w:right w:val="none" w:sz="0" w:space="0" w:color="auto"/>
                                                      </w:divBdr>
                                                      <w:divsChild>
                                                        <w:div w:id="1273627307">
                                                          <w:marLeft w:val="0"/>
                                                          <w:marRight w:val="0"/>
                                                          <w:marTop w:val="0"/>
                                                          <w:marBottom w:val="0"/>
                                                          <w:divBdr>
                                                            <w:top w:val="none" w:sz="0" w:space="0" w:color="auto"/>
                                                            <w:left w:val="none" w:sz="0" w:space="0" w:color="auto"/>
                                                            <w:bottom w:val="none" w:sz="0" w:space="0" w:color="auto"/>
                                                            <w:right w:val="none" w:sz="0" w:space="0" w:color="auto"/>
                                                          </w:divBdr>
                                                          <w:divsChild>
                                                            <w:div w:id="111946864">
                                                              <w:marLeft w:val="-38"/>
                                                              <w:marRight w:val="-38"/>
                                                              <w:marTop w:val="0"/>
                                                              <w:marBottom w:val="0"/>
                                                              <w:divBdr>
                                                                <w:top w:val="none" w:sz="0" w:space="0" w:color="auto"/>
                                                                <w:left w:val="none" w:sz="0" w:space="0" w:color="auto"/>
                                                                <w:bottom w:val="none" w:sz="0" w:space="0" w:color="auto"/>
                                                                <w:right w:val="none" w:sz="0" w:space="0" w:color="auto"/>
                                                              </w:divBdr>
                                                              <w:divsChild>
                                                                <w:div w:id="1403407245">
                                                                  <w:marLeft w:val="0"/>
                                                                  <w:marRight w:val="0"/>
                                                                  <w:marTop w:val="0"/>
                                                                  <w:marBottom w:val="0"/>
                                                                  <w:divBdr>
                                                                    <w:top w:val="none" w:sz="0" w:space="0" w:color="auto"/>
                                                                    <w:left w:val="none" w:sz="0" w:space="0" w:color="auto"/>
                                                                    <w:bottom w:val="none" w:sz="0" w:space="0" w:color="auto"/>
                                                                    <w:right w:val="none" w:sz="0" w:space="0" w:color="auto"/>
                                                                  </w:divBdr>
                                                                  <w:divsChild>
                                                                    <w:div w:id="16074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9227">
                                                      <w:marLeft w:val="0"/>
                                                      <w:marRight w:val="0"/>
                                                      <w:marTop w:val="0"/>
                                                      <w:marBottom w:val="0"/>
                                                      <w:divBdr>
                                                        <w:top w:val="none" w:sz="0" w:space="0" w:color="auto"/>
                                                        <w:left w:val="none" w:sz="0" w:space="0" w:color="auto"/>
                                                        <w:bottom w:val="none" w:sz="0" w:space="0" w:color="auto"/>
                                                        <w:right w:val="none" w:sz="0" w:space="0" w:color="auto"/>
                                                      </w:divBdr>
                                                      <w:divsChild>
                                                        <w:div w:id="1315917088">
                                                          <w:marLeft w:val="0"/>
                                                          <w:marRight w:val="0"/>
                                                          <w:marTop w:val="0"/>
                                                          <w:marBottom w:val="0"/>
                                                          <w:divBdr>
                                                            <w:top w:val="none" w:sz="0" w:space="0" w:color="auto"/>
                                                            <w:left w:val="none" w:sz="0" w:space="0" w:color="auto"/>
                                                            <w:bottom w:val="none" w:sz="0" w:space="0" w:color="auto"/>
                                                            <w:right w:val="none" w:sz="0" w:space="0" w:color="auto"/>
                                                          </w:divBdr>
                                                          <w:divsChild>
                                                            <w:div w:id="626208109">
                                                              <w:marLeft w:val="-38"/>
                                                              <w:marRight w:val="-38"/>
                                                              <w:marTop w:val="0"/>
                                                              <w:marBottom w:val="0"/>
                                                              <w:divBdr>
                                                                <w:top w:val="none" w:sz="0" w:space="0" w:color="auto"/>
                                                                <w:left w:val="none" w:sz="0" w:space="0" w:color="auto"/>
                                                                <w:bottom w:val="none" w:sz="0" w:space="0" w:color="auto"/>
                                                                <w:right w:val="none" w:sz="0" w:space="0" w:color="auto"/>
                                                              </w:divBdr>
                                                              <w:divsChild>
                                                                <w:div w:id="9612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0492">
                                              <w:marLeft w:val="0"/>
                                              <w:marRight w:val="0"/>
                                              <w:marTop w:val="0"/>
                                              <w:marBottom w:val="0"/>
                                              <w:divBdr>
                                                <w:top w:val="none" w:sz="0" w:space="0" w:color="auto"/>
                                                <w:left w:val="none" w:sz="0" w:space="0" w:color="auto"/>
                                                <w:bottom w:val="none" w:sz="0" w:space="0" w:color="auto"/>
                                                <w:right w:val="none" w:sz="0" w:space="0" w:color="auto"/>
                                              </w:divBdr>
                                              <w:divsChild>
                                                <w:div w:id="438842363">
                                                  <w:marLeft w:val="-38"/>
                                                  <w:marRight w:val="-38"/>
                                                  <w:marTop w:val="0"/>
                                                  <w:marBottom w:val="0"/>
                                                  <w:divBdr>
                                                    <w:top w:val="none" w:sz="0" w:space="0" w:color="auto"/>
                                                    <w:left w:val="none" w:sz="0" w:space="0" w:color="auto"/>
                                                    <w:bottom w:val="none" w:sz="0" w:space="0" w:color="auto"/>
                                                    <w:right w:val="none" w:sz="0" w:space="0" w:color="auto"/>
                                                  </w:divBdr>
                                                  <w:divsChild>
                                                    <w:div w:id="1225138392">
                                                      <w:marLeft w:val="0"/>
                                                      <w:marRight w:val="0"/>
                                                      <w:marTop w:val="0"/>
                                                      <w:marBottom w:val="0"/>
                                                      <w:divBdr>
                                                        <w:top w:val="none" w:sz="0" w:space="0" w:color="auto"/>
                                                        <w:left w:val="none" w:sz="0" w:space="0" w:color="auto"/>
                                                        <w:bottom w:val="none" w:sz="0" w:space="0" w:color="auto"/>
                                                        <w:right w:val="none" w:sz="0" w:space="0" w:color="auto"/>
                                                      </w:divBdr>
                                                      <w:divsChild>
                                                        <w:div w:id="2014257870">
                                                          <w:marLeft w:val="0"/>
                                                          <w:marRight w:val="0"/>
                                                          <w:marTop w:val="0"/>
                                                          <w:marBottom w:val="0"/>
                                                          <w:divBdr>
                                                            <w:top w:val="none" w:sz="0" w:space="0" w:color="auto"/>
                                                            <w:left w:val="none" w:sz="0" w:space="0" w:color="auto"/>
                                                            <w:bottom w:val="none" w:sz="0" w:space="0" w:color="auto"/>
                                                            <w:right w:val="none" w:sz="0" w:space="0" w:color="auto"/>
                                                          </w:divBdr>
                                                          <w:divsChild>
                                                            <w:div w:id="941180399">
                                                              <w:marLeft w:val="-38"/>
                                                              <w:marRight w:val="-38"/>
                                                              <w:marTop w:val="0"/>
                                                              <w:marBottom w:val="0"/>
                                                              <w:divBdr>
                                                                <w:top w:val="none" w:sz="0" w:space="0" w:color="auto"/>
                                                                <w:left w:val="none" w:sz="0" w:space="0" w:color="auto"/>
                                                                <w:bottom w:val="none" w:sz="0" w:space="0" w:color="auto"/>
                                                                <w:right w:val="none" w:sz="0" w:space="0" w:color="auto"/>
                                                              </w:divBdr>
                                                              <w:divsChild>
                                                                <w:div w:id="8866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889">
                                                      <w:marLeft w:val="0"/>
                                                      <w:marRight w:val="0"/>
                                                      <w:marTop w:val="0"/>
                                                      <w:marBottom w:val="0"/>
                                                      <w:divBdr>
                                                        <w:top w:val="none" w:sz="0" w:space="0" w:color="auto"/>
                                                        <w:left w:val="none" w:sz="0" w:space="0" w:color="auto"/>
                                                        <w:bottom w:val="none" w:sz="0" w:space="0" w:color="auto"/>
                                                        <w:right w:val="none" w:sz="0" w:space="0" w:color="auto"/>
                                                      </w:divBdr>
                                                      <w:divsChild>
                                                        <w:div w:id="460271188">
                                                          <w:marLeft w:val="0"/>
                                                          <w:marRight w:val="0"/>
                                                          <w:marTop w:val="0"/>
                                                          <w:marBottom w:val="0"/>
                                                          <w:divBdr>
                                                            <w:top w:val="none" w:sz="0" w:space="0" w:color="auto"/>
                                                            <w:left w:val="none" w:sz="0" w:space="0" w:color="auto"/>
                                                            <w:bottom w:val="none" w:sz="0" w:space="0" w:color="auto"/>
                                                            <w:right w:val="none" w:sz="0" w:space="0" w:color="auto"/>
                                                          </w:divBdr>
                                                          <w:divsChild>
                                                            <w:div w:id="1430352494">
                                                              <w:marLeft w:val="-38"/>
                                                              <w:marRight w:val="-38"/>
                                                              <w:marTop w:val="0"/>
                                                              <w:marBottom w:val="0"/>
                                                              <w:divBdr>
                                                                <w:top w:val="none" w:sz="0" w:space="0" w:color="auto"/>
                                                                <w:left w:val="none" w:sz="0" w:space="0" w:color="auto"/>
                                                                <w:bottom w:val="none" w:sz="0" w:space="0" w:color="auto"/>
                                                                <w:right w:val="none" w:sz="0" w:space="0" w:color="auto"/>
                                                              </w:divBdr>
                                                              <w:divsChild>
                                                                <w:div w:id="646790007">
                                                                  <w:marLeft w:val="0"/>
                                                                  <w:marRight w:val="0"/>
                                                                  <w:marTop w:val="0"/>
                                                                  <w:marBottom w:val="0"/>
                                                                  <w:divBdr>
                                                                    <w:top w:val="none" w:sz="0" w:space="0" w:color="auto"/>
                                                                    <w:left w:val="none" w:sz="0" w:space="0" w:color="auto"/>
                                                                    <w:bottom w:val="none" w:sz="0" w:space="0" w:color="auto"/>
                                                                    <w:right w:val="none" w:sz="0" w:space="0" w:color="auto"/>
                                                                  </w:divBdr>
                                                                  <w:divsChild>
                                                                    <w:div w:id="5301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069937">
                                              <w:marLeft w:val="0"/>
                                              <w:marRight w:val="0"/>
                                              <w:marTop w:val="0"/>
                                              <w:marBottom w:val="0"/>
                                              <w:divBdr>
                                                <w:top w:val="none" w:sz="0" w:space="0" w:color="auto"/>
                                                <w:left w:val="none" w:sz="0" w:space="0" w:color="auto"/>
                                                <w:bottom w:val="none" w:sz="0" w:space="0" w:color="auto"/>
                                                <w:right w:val="none" w:sz="0" w:space="0" w:color="auto"/>
                                              </w:divBdr>
                                              <w:divsChild>
                                                <w:div w:id="677388940">
                                                  <w:marLeft w:val="-38"/>
                                                  <w:marRight w:val="-38"/>
                                                  <w:marTop w:val="0"/>
                                                  <w:marBottom w:val="0"/>
                                                  <w:divBdr>
                                                    <w:top w:val="none" w:sz="0" w:space="0" w:color="auto"/>
                                                    <w:left w:val="none" w:sz="0" w:space="0" w:color="auto"/>
                                                    <w:bottom w:val="none" w:sz="0" w:space="0" w:color="auto"/>
                                                    <w:right w:val="none" w:sz="0" w:space="0" w:color="auto"/>
                                                  </w:divBdr>
                                                  <w:divsChild>
                                                    <w:div w:id="312175150">
                                                      <w:marLeft w:val="0"/>
                                                      <w:marRight w:val="0"/>
                                                      <w:marTop w:val="0"/>
                                                      <w:marBottom w:val="0"/>
                                                      <w:divBdr>
                                                        <w:top w:val="none" w:sz="0" w:space="0" w:color="auto"/>
                                                        <w:left w:val="none" w:sz="0" w:space="0" w:color="auto"/>
                                                        <w:bottom w:val="none" w:sz="0" w:space="0" w:color="auto"/>
                                                        <w:right w:val="none" w:sz="0" w:space="0" w:color="auto"/>
                                                      </w:divBdr>
                                                      <w:divsChild>
                                                        <w:div w:id="588544286">
                                                          <w:marLeft w:val="0"/>
                                                          <w:marRight w:val="0"/>
                                                          <w:marTop w:val="0"/>
                                                          <w:marBottom w:val="0"/>
                                                          <w:divBdr>
                                                            <w:top w:val="none" w:sz="0" w:space="0" w:color="auto"/>
                                                            <w:left w:val="none" w:sz="0" w:space="0" w:color="auto"/>
                                                            <w:bottom w:val="none" w:sz="0" w:space="0" w:color="auto"/>
                                                            <w:right w:val="none" w:sz="0" w:space="0" w:color="auto"/>
                                                          </w:divBdr>
                                                          <w:divsChild>
                                                            <w:div w:id="1515876474">
                                                              <w:marLeft w:val="-38"/>
                                                              <w:marRight w:val="-38"/>
                                                              <w:marTop w:val="0"/>
                                                              <w:marBottom w:val="0"/>
                                                              <w:divBdr>
                                                                <w:top w:val="none" w:sz="0" w:space="0" w:color="auto"/>
                                                                <w:left w:val="none" w:sz="0" w:space="0" w:color="auto"/>
                                                                <w:bottom w:val="none" w:sz="0" w:space="0" w:color="auto"/>
                                                                <w:right w:val="none" w:sz="0" w:space="0" w:color="auto"/>
                                                              </w:divBdr>
                                                              <w:divsChild>
                                                                <w:div w:id="1701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55570">
                                                      <w:marLeft w:val="0"/>
                                                      <w:marRight w:val="0"/>
                                                      <w:marTop w:val="0"/>
                                                      <w:marBottom w:val="0"/>
                                                      <w:divBdr>
                                                        <w:top w:val="none" w:sz="0" w:space="0" w:color="auto"/>
                                                        <w:left w:val="none" w:sz="0" w:space="0" w:color="auto"/>
                                                        <w:bottom w:val="none" w:sz="0" w:space="0" w:color="auto"/>
                                                        <w:right w:val="none" w:sz="0" w:space="0" w:color="auto"/>
                                                      </w:divBdr>
                                                      <w:divsChild>
                                                        <w:div w:id="239948978">
                                                          <w:marLeft w:val="0"/>
                                                          <w:marRight w:val="0"/>
                                                          <w:marTop w:val="0"/>
                                                          <w:marBottom w:val="0"/>
                                                          <w:divBdr>
                                                            <w:top w:val="none" w:sz="0" w:space="0" w:color="auto"/>
                                                            <w:left w:val="none" w:sz="0" w:space="0" w:color="auto"/>
                                                            <w:bottom w:val="none" w:sz="0" w:space="0" w:color="auto"/>
                                                            <w:right w:val="none" w:sz="0" w:space="0" w:color="auto"/>
                                                          </w:divBdr>
                                                          <w:divsChild>
                                                            <w:div w:id="198511153">
                                                              <w:marLeft w:val="-38"/>
                                                              <w:marRight w:val="-38"/>
                                                              <w:marTop w:val="0"/>
                                                              <w:marBottom w:val="0"/>
                                                              <w:divBdr>
                                                                <w:top w:val="none" w:sz="0" w:space="0" w:color="auto"/>
                                                                <w:left w:val="none" w:sz="0" w:space="0" w:color="auto"/>
                                                                <w:bottom w:val="none" w:sz="0" w:space="0" w:color="auto"/>
                                                                <w:right w:val="none" w:sz="0" w:space="0" w:color="auto"/>
                                                              </w:divBdr>
                                                              <w:divsChild>
                                                                <w:div w:id="859203631">
                                                                  <w:marLeft w:val="0"/>
                                                                  <w:marRight w:val="0"/>
                                                                  <w:marTop w:val="0"/>
                                                                  <w:marBottom w:val="0"/>
                                                                  <w:divBdr>
                                                                    <w:top w:val="none" w:sz="0" w:space="0" w:color="auto"/>
                                                                    <w:left w:val="none" w:sz="0" w:space="0" w:color="auto"/>
                                                                    <w:bottom w:val="none" w:sz="0" w:space="0" w:color="auto"/>
                                                                    <w:right w:val="none" w:sz="0" w:space="0" w:color="auto"/>
                                                                  </w:divBdr>
                                                                  <w:divsChild>
                                                                    <w:div w:id="171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455679">
                                              <w:marLeft w:val="0"/>
                                              <w:marRight w:val="0"/>
                                              <w:marTop w:val="0"/>
                                              <w:marBottom w:val="0"/>
                                              <w:divBdr>
                                                <w:top w:val="none" w:sz="0" w:space="0" w:color="auto"/>
                                                <w:left w:val="none" w:sz="0" w:space="0" w:color="auto"/>
                                                <w:bottom w:val="none" w:sz="0" w:space="0" w:color="auto"/>
                                                <w:right w:val="none" w:sz="0" w:space="0" w:color="auto"/>
                                              </w:divBdr>
                                              <w:divsChild>
                                                <w:div w:id="1530410367">
                                                  <w:marLeft w:val="-150"/>
                                                  <w:marRight w:val="-150"/>
                                                  <w:marTop w:val="0"/>
                                                  <w:marBottom w:val="0"/>
                                                  <w:divBdr>
                                                    <w:top w:val="none" w:sz="0" w:space="0" w:color="auto"/>
                                                    <w:left w:val="none" w:sz="0" w:space="0" w:color="auto"/>
                                                    <w:bottom w:val="none" w:sz="0" w:space="0" w:color="auto"/>
                                                    <w:right w:val="none" w:sz="0" w:space="0" w:color="auto"/>
                                                  </w:divBdr>
                                                  <w:divsChild>
                                                    <w:div w:id="1017078440">
                                                      <w:marLeft w:val="0"/>
                                                      <w:marRight w:val="0"/>
                                                      <w:marTop w:val="0"/>
                                                      <w:marBottom w:val="0"/>
                                                      <w:divBdr>
                                                        <w:top w:val="none" w:sz="0" w:space="0" w:color="auto"/>
                                                        <w:left w:val="none" w:sz="0" w:space="0" w:color="auto"/>
                                                        <w:bottom w:val="none" w:sz="0" w:space="0" w:color="auto"/>
                                                        <w:right w:val="none" w:sz="0" w:space="0" w:color="auto"/>
                                                      </w:divBdr>
                                                      <w:divsChild>
                                                        <w:div w:id="16816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11">
                                              <w:marLeft w:val="0"/>
                                              <w:marRight w:val="0"/>
                                              <w:marTop w:val="0"/>
                                              <w:marBottom w:val="0"/>
                                              <w:divBdr>
                                                <w:top w:val="none" w:sz="0" w:space="0" w:color="auto"/>
                                                <w:left w:val="none" w:sz="0" w:space="0" w:color="auto"/>
                                                <w:bottom w:val="none" w:sz="0" w:space="0" w:color="auto"/>
                                                <w:right w:val="none" w:sz="0" w:space="0" w:color="auto"/>
                                              </w:divBdr>
                                              <w:divsChild>
                                                <w:div w:id="674501049">
                                                  <w:marLeft w:val="-38"/>
                                                  <w:marRight w:val="-38"/>
                                                  <w:marTop w:val="0"/>
                                                  <w:marBottom w:val="0"/>
                                                  <w:divBdr>
                                                    <w:top w:val="none" w:sz="0" w:space="0" w:color="auto"/>
                                                    <w:left w:val="none" w:sz="0" w:space="0" w:color="auto"/>
                                                    <w:bottom w:val="none" w:sz="0" w:space="0" w:color="auto"/>
                                                    <w:right w:val="none" w:sz="0" w:space="0" w:color="auto"/>
                                                  </w:divBdr>
                                                  <w:divsChild>
                                                    <w:div w:id="1642542069">
                                                      <w:marLeft w:val="0"/>
                                                      <w:marRight w:val="0"/>
                                                      <w:marTop w:val="0"/>
                                                      <w:marBottom w:val="0"/>
                                                      <w:divBdr>
                                                        <w:top w:val="none" w:sz="0" w:space="0" w:color="auto"/>
                                                        <w:left w:val="none" w:sz="0" w:space="0" w:color="auto"/>
                                                        <w:bottom w:val="none" w:sz="0" w:space="0" w:color="auto"/>
                                                        <w:right w:val="none" w:sz="0" w:space="0" w:color="auto"/>
                                                      </w:divBdr>
                                                    </w:div>
                                                    <w:div w:id="1770153805">
                                                      <w:marLeft w:val="0"/>
                                                      <w:marRight w:val="0"/>
                                                      <w:marTop w:val="0"/>
                                                      <w:marBottom w:val="0"/>
                                                      <w:divBdr>
                                                        <w:top w:val="none" w:sz="0" w:space="0" w:color="auto"/>
                                                        <w:left w:val="none" w:sz="0" w:space="0" w:color="auto"/>
                                                        <w:bottom w:val="none" w:sz="0" w:space="0" w:color="auto"/>
                                                        <w:right w:val="none" w:sz="0" w:space="0" w:color="auto"/>
                                                      </w:divBdr>
                                                      <w:divsChild>
                                                        <w:div w:id="1167404475">
                                                          <w:marLeft w:val="0"/>
                                                          <w:marRight w:val="0"/>
                                                          <w:marTop w:val="0"/>
                                                          <w:marBottom w:val="0"/>
                                                          <w:divBdr>
                                                            <w:top w:val="none" w:sz="0" w:space="0" w:color="auto"/>
                                                            <w:left w:val="none" w:sz="0" w:space="0" w:color="auto"/>
                                                            <w:bottom w:val="none" w:sz="0" w:space="0" w:color="auto"/>
                                                            <w:right w:val="none" w:sz="0" w:space="0" w:color="auto"/>
                                                          </w:divBdr>
                                                          <w:divsChild>
                                                            <w:div w:id="1746606637">
                                                              <w:marLeft w:val="-38"/>
                                                              <w:marRight w:val="-38"/>
                                                              <w:marTop w:val="0"/>
                                                              <w:marBottom w:val="0"/>
                                                              <w:divBdr>
                                                                <w:top w:val="none" w:sz="0" w:space="0" w:color="auto"/>
                                                                <w:left w:val="none" w:sz="0" w:space="0" w:color="auto"/>
                                                                <w:bottom w:val="none" w:sz="0" w:space="0" w:color="auto"/>
                                                                <w:right w:val="none" w:sz="0" w:space="0" w:color="auto"/>
                                                              </w:divBdr>
                                                              <w:divsChild>
                                                                <w:div w:id="1435252392">
                                                                  <w:marLeft w:val="0"/>
                                                                  <w:marRight w:val="0"/>
                                                                  <w:marTop w:val="0"/>
                                                                  <w:marBottom w:val="0"/>
                                                                  <w:divBdr>
                                                                    <w:top w:val="none" w:sz="0" w:space="0" w:color="auto"/>
                                                                    <w:left w:val="none" w:sz="0" w:space="0" w:color="auto"/>
                                                                    <w:bottom w:val="none" w:sz="0" w:space="0" w:color="auto"/>
                                                                    <w:right w:val="none" w:sz="0" w:space="0" w:color="auto"/>
                                                                  </w:divBdr>
                                                                  <w:divsChild>
                                                                    <w:div w:id="1168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58603">
                                                      <w:marLeft w:val="0"/>
                                                      <w:marRight w:val="0"/>
                                                      <w:marTop w:val="0"/>
                                                      <w:marBottom w:val="0"/>
                                                      <w:divBdr>
                                                        <w:top w:val="none" w:sz="0" w:space="0" w:color="auto"/>
                                                        <w:left w:val="none" w:sz="0" w:space="0" w:color="auto"/>
                                                        <w:bottom w:val="none" w:sz="0" w:space="0" w:color="auto"/>
                                                        <w:right w:val="none" w:sz="0" w:space="0" w:color="auto"/>
                                                      </w:divBdr>
                                                      <w:divsChild>
                                                        <w:div w:id="518473032">
                                                          <w:marLeft w:val="0"/>
                                                          <w:marRight w:val="0"/>
                                                          <w:marTop w:val="0"/>
                                                          <w:marBottom w:val="0"/>
                                                          <w:divBdr>
                                                            <w:top w:val="none" w:sz="0" w:space="0" w:color="auto"/>
                                                            <w:left w:val="none" w:sz="0" w:space="0" w:color="auto"/>
                                                            <w:bottom w:val="none" w:sz="0" w:space="0" w:color="auto"/>
                                                            <w:right w:val="none" w:sz="0" w:space="0" w:color="auto"/>
                                                          </w:divBdr>
                                                          <w:divsChild>
                                                            <w:div w:id="1913008629">
                                                              <w:marLeft w:val="-38"/>
                                                              <w:marRight w:val="-38"/>
                                                              <w:marTop w:val="0"/>
                                                              <w:marBottom w:val="0"/>
                                                              <w:divBdr>
                                                                <w:top w:val="none" w:sz="0" w:space="0" w:color="auto"/>
                                                                <w:left w:val="none" w:sz="0" w:space="0" w:color="auto"/>
                                                                <w:bottom w:val="none" w:sz="0" w:space="0" w:color="auto"/>
                                                                <w:right w:val="none" w:sz="0" w:space="0" w:color="auto"/>
                                                              </w:divBdr>
                                                              <w:divsChild>
                                                                <w:div w:id="171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924">
                                      <w:marLeft w:val="0"/>
                                      <w:marRight w:val="0"/>
                                      <w:marTop w:val="0"/>
                                      <w:marBottom w:val="0"/>
                                      <w:divBdr>
                                        <w:top w:val="none" w:sz="0" w:space="0" w:color="auto"/>
                                        <w:left w:val="none" w:sz="0" w:space="0" w:color="auto"/>
                                        <w:bottom w:val="none" w:sz="0" w:space="0" w:color="auto"/>
                                        <w:right w:val="none" w:sz="0" w:space="0" w:color="auto"/>
                                      </w:divBdr>
                                      <w:divsChild>
                                        <w:div w:id="772867368">
                                          <w:marLeft w:val="0"/>
                                          <w:marRight w:val="0"/>
                                          <w:marTop w:val="0"/>
                                          <w:marBottom w:val="225"/>
                                          <w:divBdr>
                                            <w:top w:val="none" w:sz="0" w:space="0" w:color="auto"/>
                                            <w:left w:val="none" w:sz="0" w:space="0" w:color="auto"/>
                                            <w:bottom w:val="none" w:sz="0" w:space="0" w:color="auto"/>
                                            <w:right w:val="none" w:sz="0" w:space="0" w:color="auto"/>
                                          </w:divBdr>
                                          <w:divsChild>
                                            <w:div w:id="1566600945">
                                              <w:marLeft w:val="-38"/>
                                              <w:marRight w:val="-38"/>
                                              <w:marTop w:val="0"/>
                                              <w:marBottom w:val="0"/>
                                              <w:divBdr>
                                                <w:top w:val="none" w:sz="0" w:space="0" w:color="auto"/>
                                                <w:left w:val="none" w:sz="0" w:space="0" w:color="auto"/>
                                                <w:bottom w:val="none" w:sz="0" w:space="0" w:color="auto"/>
                                                <w:right w:val="none" w:sz="0" w:space="0" w:color="auto"/>
                                              </w:divBdr>
                                              <w:divsChild>
                                                <w:div w:id="5693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6746">
                                          <w:marLeft w:val="0"/>
                                          <w:marRight w:val="0"/>
                                          <w:marTop w:val="0"/>
                                          <w:marBottom w:val="225"/>
                                          <w:divBdr>
                                            <w:top w:val="none" w:sz="0" w:space="0" w:color="auto"/>
                                            <w:left w:val="none" w:sz="0" w:space="0" w:color="auto"/>
                                            <w:bottom w:val="none" w:sz="0" w:space="0" w:color="auto"/>
                                            <w:right w:val="none" w:sz="0" w:space="0" w:color="auto"/>
                                          </w:divBdr>
                                          <w:divsChild>
                                            <w:div w:id="937101455">
                                              <w:marLeft w:val="0"/>
                                              <w:marRight w:val="0"/>
                                              <w:marTop w:val="0"/>
                                              <w:marBottom w:val="0"/>
                                              <w:divBdr>
                                                <w:top w:val="none" w:sz="0" w:space="0" w:color="auto"/>
                                                <w:left w:val="none" w:sz="0" w:space="0" w:color="auto"/>
                                                <w:bottom w:val="none" w:sz="0" w:space="0" w:color="auto"/>
                                                <w:right w:val="none" w:sz="0" w:space="0" w:color="auto"/>
                                              </w:divBdr>
                                              <w:divsChild>
                                                <w:div w:id="10882994">
                                                  <w:marLeft w:val="0"/>
                                                  <w:marRight w:val="0"/>
                                                  <w:marTop w:val="0"/>
                                                  <w:marBottom w:val="75"/>
                                                  <w:divBdr>
                                                    <w:top w:val="none" w:sz="0" w:space="0" w:color="auto"/>
                                                    <w:left w:val="none" w:sz="0" w:space="0" w:color="auto"/>
                                                    <w:bottom w:val="none" w:sz="0" w:space="0" w:color="auto"/>
                                                    <w:right w:val="none" w:sz="0" w:space="0" w:color="auto"/>
                                                  </w:divBdr>
                                                </w:div>
                                                <w:div w:id="296228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4109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3769606">
                          <w:marLeft w:val="0"/>
                          <w:marRight w:val="0"/>
                          <w:marTop w:val="0"/>
                          <w:marBottom w:val="0"/>
                          <w:divBdr>
                            <w:top w:val="none" w:sz="0" w:space="0" w:color="auto"/>
                            <w:left w:val="none" w:sz="0" w:space="0" w:color="auto"/>
                            <w:bottom w:val="none" w:sz="0" w:space="0" w:color="auto"/>
                            <w:right w:val="none" w:sz="0" w:space="0" w:color="auto"/>
                          </w:divBdr>
                          <w:divsChild>
                            <w:div w:id="557711435">
                              <w:marLeft w:val="0"/>
                              <w:marRight w:val="0"/>
                              <w:marTop w:val="0"/>
                              <w:marBottom w:val="0"/>
                              <w:divBdr>
                                <w:top w:val="none" w:sz="0" w:space="0" w:color="auto"/>
                                <w:left w:val="none" w:sz="0" w:space="0" w:color="auto"/>
                                <w:bottom w:val="none" w:sz="0" w:space="0" w:color="auto"/>
                                <w:right w:val="none" w:sz="0" w:space="0" w:color="auto"/>
                              </w:divBdr>
                              <w:divsChild>
                                <w:div w:id="298389689">
                                  <w:marLeft w:val="0"/>
                                  <w:marRight w:val="0"/>
                                  <w:marTop w:val="0"/>
                                  <w:marBottom w:val="450"/>
                                  <w:divBdr>
                                    <w:top w:val="none" w:sz="0" w:space="0" w:color="auto"/>
                                    <w:left w:val="none" w:sz="0" w:space="0" w:color="auto"/>
                                    <w:bottom w:val="none" w:sz="0" w:space="0" w:color="auto"/>
                                    <w:right w:val="none" w:sz="0" w:space="0" w:color="auto"/>
                                  </w:divBdr>
                                  <w:divsChild>
                                    <w:div w:id="1768766572">
                                      <w:marLeft w:val="0"/>
                                      <w:marRight w:val="0"/>
                                      <w:marTop w:val="0"/>
                                      <w:marBottom w:val="0"/>
                                      <w:divBdr>
                                        <w:top w:val="single" w:sz="6" w:space="23" w:color="DDDDDD"/>
                                        <w:left w:val="single" w:sz="6" w:space="0" w:color="DDDDDD"/>
                                        <w:bottom w:val="single" w:sz="6" w:space="0" w:color="DDDDDD"/>
                                        <w:right w:val="single" w:sz="6" w:space="0" w:color="DDDDDD"/>
                                      </w:divBdr>
                                      <w:divsChild>
                                        <w:div w:id="210969208">
                                          <w:marLeft w:val="-150"/>
                                          <w:marRight w:val="-150"/>
                                          <w:marTop w:val="0"/>
                                          <w:marBottom w:val="0"/>
                                          <w:divBdr>
                                            <w:top w:val="none" w:sz="0" w:space="0" w:color="auto"/>
                                            <w:left w:val="none" w:sz="0" w:space="0" w:color="auto"/>
                                            <w:bottom w:val="none" w:sz="0" w:space="0" w:color="auto"/>
                                            <w:right w:val="none" w:sz="0" w:space="0" w:color="auto"/>
                                          </w:divBdr>
                                          <w:divsChild>
                                            <w:div w:id="315837063">
                                              <w:marLeft w:val="0"/>
                                              <w:marRight w:val="0"/>
                                              <w:marTop w:val="0"/>
                                              <w:marBottom w:val="0"/>
                                              <w:divBdr>
                                                <w:top w:val="none" w:sz="0" w:space="0" w:color="auto"/>
                                                <w:left w:val="none" w:sz="0" w:space="0" w:color="auto"/>
                                                <w:bottom w:val="none" w:sz="0" w:space="0" w:color="auto"/>
                                                <w:right w:val="none" w:sz="0" w:space="0" w:color="auto"/>
                                              </w:divBdr>
                                              <w:divsChild>
                                                <w:div w:id="417486474">
                                                  <w:marLeft w:val="0"/>
                                                  <w:marRight w:val="0"/>
                                                  <w:marTop w:val="0"/>
                                                  <w:marBottom w:val="0"/>
                                                  <w:divBdr>
                                                    <w:top w:val="none" w:sz="0" w:space="0" w:color="auto"/>
                                                    <w:left w:val="none" w:sz="0" w:space="0" w:color="auto"/>
                                                    <w:bottom w:val="none" w:sz="0" w:space="0" w:color="auto"/>
                                                    <w:right w:val="none" w:sz="0" w:space="0" w:color="auto"/>
                                                  </w:divBdr>
                                                  <w:divsChild>
                                                    <w:div w:id="321323636">
                                                      <w:marLeft w:val="0"/>
                                                      <w:marRight w:val="0"/>
                                                      <w:marTop w:val="0"/>
                                                      <w:marBottom w:val="0"/>
                                                      <w:divBdr>
                                                        <w:top w:val="none" w:sz="0" w:space="0" w:color="auto"/>
                                                        <w:left w:val="none" w:sz="0" w:space="0" w:color="auto"/>
                                                        <w:bottom w:val="none" w:sz="0" w:space="0" w:color="auto"/>
                                                        <w:right w:val="none" w:sz="0" w:space="0" w:color="auto"/>
                                                      </w:divBdr>
                                                      <w:divsChild>
                                                        <w:div w:id="1583026074">
                                                          <w:marLeft w:val="-300"/>
                                                          <w:marRight w:val="0"/>
                                                          <w:marTop w:val="0"/>
                                                          <w:marBottom w:val="0"/>
                                                          <w:divBdr>
                                                            <w:top w:val="none" w:sz="0" w:space="0" w:color="auto"/>
                                                            <w:left w:val="none" w:sz="0" w:space="0" w:color="auto"/>
                                                            <w:bottom w:val="none" w:sz="0" w:space="0" w:color="auto"/>
                                                            <w:right w:val="none" w:sz="0" w:space="0" w:color="auto"/>
                                                          </w:divBdr>
                                                          <w:divsChild>
                                                            <w:div w:id="1250963445">
                                                              <w:marLeft w:val="300"/>
                                                              <w:marRight w:val="0"/>
                                                              <w:marTop w:val="0"/>
                                                              <w:marBottom w:val="300"/>
                                                              <w:divBdr>
                                                                <w:top w:val="none" w:sz="0" w:space="0" w:color="auto"/>
                                                                <w:left w:val="none" w:sz="0" w:space="0" w:color="auto"/>
                                                                <w:bottom w:val="none" w:sz="0" w:space="0" w:color="auto"/>
                                                                <w:right w:val="none" w:sz="0" w:space="0" w:color="auto"/>
                                                              </w:divBdr>
                                                            </w:div>
                                                            <w:div w:id="15670321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639841823">
                                                      <w:marLeft w:val="0"/>
                                                      <w:marRight w:val="0"/>
                                                      <w:marTop w:val="0"/>
                                                      <w:marBottom w:val="0"/>
                                                      <w:divBdr>
                                                        <w:top w:val="none" w:sz="0" w:space="0" w:color="auto"/>
                                                        <w:left w:val="none" w:sz="0" w:space="0" w:color="auto"/>
                                                        <w:bottom w:val="none" w:sz="0" w:space="0" w:color="auto"/>
                                                        <w:right w:val="none" w:sz="0" w:space="0" w:color="auto"/>
                                                      </w:divBdr>
                                                      <w:divsChild>
                                                        <w:div w:id="2126996344">
                                                          <w:marLeft w:val="0"/>
                                                          <w:marRight w:val="0"/>
                                                          <w:marTop w:val="0"/>
                                                          <w:marBottom w:val="75"/>
                                                          <w:divBdr>
                                                            <w:top w:val="none" w:sz="0" w:space="0" w:color="auto"/>
                                                            <w:left w:val="none" w:sz="0" w:space="0" w:color="auto"/>
                                                            <w:bottom w:val="none" w:sz="0" w:space="0" w:color="auto"/>
                                                            <w:right w:val="none" w:sz="0" w:space="0" w:color="auto"/>
                                                          </w:divBdr>
                                                        </w:div>
                                                      </w:divsChild>
                                                    </w:div>
                                                    <w:div w:id="673267289">
                                                      <w:marLeft w:val="0"/>
                                                      <w:marRight w:val="0"/>
                                                      <w:marTop w:val="0"/>
                                                      <w:marBottom w:val="0"/>
                                                      <w:divBdr>
                                                        <w:top w:val="none" w:sz="0" w:space="0" w:color="auto"/>
                                                        <w:left w:val="none" w:sz="0" w:space="0" w:color="auto"/>
                                                        <w:bottom w:val="none" w:sz="0" w:space="0" w:color="auto"/>
                                                        <w:right w:val="none" w:sz="0" w:space="0" w:color="auto"/>
                                                      </w:divBdr>
                                                      <w:divsChild>
                                                        <w:div w:id="21255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5447">
                                  <w:marLeft w:val="0"/>
                                  <w:marRight w:val="0"/>
                                  <w:marTop w:val="0"/>
                                  <w:marBottom w:val="0"/>
                                  <w:divBdr>
                                    <w:top w:val="none" w:sz="0" w:space="0" w:color="auto"/>
                                    <w:left w:val="none" w:sz="0" w:space="0" w:color="auto"/>
                                    <w:bottom w:val="none" w:sz="0" w:space="0" w:color="auto"/>
                                    <w:right w:val="none" w:sz="0" w:space="0" w:color="auto"/>
                                  </w:divBdr>
                                  <w:divsChild>
                                    <w:div w:id="9911538">
                                      <w:marLeft w:val="0"/>
                                      <w:marRight w:val="0"/>
                                      <w:marTop w:val="0"/>
                                      <w:marBottom w:val="450"/>
                                      <w:divBdr>
                                        <w:top w:val="none" w:sz="0" w:space="0" w:color="auto"/>
                                        <w:left w:val="none" w:sz="0" w:space="0" w:color="auto"/>
                                        <w:bottom w:val="none" w:sz="0" w:space="0" w:color="auto"/>
                                        <w:right w:val="none" w:sz="0" w:space="0" w:color="auto"/>
                                      </w:divBdr>
                                      <w:divsChild>
                                        <w:div w:id="848300803">
                                          <w:marLeft w:val="0"/>
                                          <w:marRight w:val="0"/>
                                          <w:marTop w:val="0"/>
                                          <w:marBottom w:val="0"/>
                                          <w:divBdr>
                                            <w:top w:val="none" w:sz="0" w:space="0" w:color="auto"/>
                                            <w:left w:val="none" w:sz="0" w:space="0" w:color="auto"/>
                                            <w:bottom w:val="none" w:sz="0" w:space="0" w:color="auto"/>
                                            <w:right w:val="none" w:sz="0" w:space="0" w:color="auto"/>
                                          </w:divBdr>
                                          <w:divsChild>
                                            <w:div w:id="330790591">
                                              <w:marLeft w:val="0"/>
                                              <w:marRight w:val="0"/>
                                              <w:marTop w:val="0"/>
                                              <w:marBottom w:val="0"/>
                                              <w:divBdr>
                                                <w:top w:val="none" w:sz="0" w:space="0" w:color="auto"/>
                                                <w:left w:val="none" w:sz="0" w:space="0" w:color="auto"/>
                                                <w:bottom w:val="none" w:sz="0" w:space="0" w:color="auto"/>
                                                <w:right w:val="none" w:sz="0" w:space="0" w:color="auto"/>
                                              </w:divBdr>
                                              <w:divsChild>
                                                <w:div w:id="1023631551">
                                                  <w:marLeft w:val="0"/>
                                                  <w:marRight w:val="0"/>
                                                  <w:marTop w:val="0"/>
                                                  <w:marBottom w:val="0"/>
                                                  <w:divBdr>
                                                    <w:top w:val="none" w:sz="0" w:space="0" w:color="auto"/>
                                                    <w:left w:val="none" w:sz="0" w:space="0" w:color="auto"/>
                                                    <w:bottom w:val="none" w:sz="0" w:space="0" w:color="auto"/>
                                                    <w:right w:val="none" w:sz="0" w:space="0" w:color="auto"/>
                                                  </w:divBdr>
                                                  <w:divsChild>
                                                    <w:div w:id="1075857581">
                                                      <w:marLeft w:val="0"/>
                                                      <w:marRight w:val="0"/>
                                                      <w:marTop w:val="0"/>
                                                      <w:marBottom w:val="0"/>
                                                      <w:divBdr>
                                                        <w:top w:val="none" w:sz="0" w:space="0" w:color="auto"/>
                                                        <w:left w:val="none" w:sz="0" w:space="0" w:color="auto"/>
                                                        <w:bottom w:val="none" w:sz="0" w:space="0" w:color="auto"/>
                                                        <w:right w:val="none" w:sz="0" w:space="0" w:color="auto"/>
                                                      </w:divBdr>
                                                      <w:divsChild>
                                                        <w:div w:id="154611103">
                                                          <w:marLeft w:val="0"/>
                                                          <w:marRight w:val="0"/>
                                                          <w:marTop w:val="0"/>
                                                          <w:marBottom w:val="0"/>
                                                          <w:divBdr>
                                                            <w:top w:val="none" w:sz="0" w:space="0" w:color="auto"/>
                                                            <w:left w:val="none" w:sz="0" w:space="0" w:color="auto"/>
                                                            <w:bottom w:val="none" w:sz="0" w:space="0" w:color="auto"/>
                                                            <w:right w:val="none" w:sz="0" w:space="0" w:color="auto"/>
                                                          </w:divBdr>
                                                        </w:div>
                                                        <w:div w:id="1440880314">
                                                          <w:marLeft w:val="0"/>
                                                          <w:marRight w:val="0"/>
                                                          <w:marTop w:val="0"/>
                                                          <w:marBottom w:val="0"/>
                                                          <w:divBdr>
                                                            <w:top w:val="none" w:sz="0" w:space="0" w:color="auto"/>
                                                            <w:left w:val="none" w:sz="0" w:space="0" w:color="auto"/>
                                                            <w:bottom w:val="none" w:sz="0" w:space="0" w:color="auto"/>
                                                            <w:right w:val="none" w:sz="0" w:space="0" w:color="auto"/>
                                                          </w:divBdr>
                                                          <w:divsChild>
                                                            <w:div w:id="1685015613">
                                                              <w:marLeft w:val="0"/>
                                                              <w:marRight w:val="0"/>
                                                              <w:marTop w:val="0"/>
                                                              <w:marBottom w:val="0"/>
                                                              <w:divBdr>
                                                                <w:top w:val="none" w:sz="0" w:space="0" w:color="auto"/>
                                                                <w:left w:val="none" w:sz="0" w:space="0" w:color="auto"/>
                                                                <w:bottom w:val="none" w:sz="0" w:space="0" w:color="auto"/>
                                                                <w:right w:val="none" w:sz="0" w:space="0" w:color="auto"/>
                                                              </w:divBdr>
                                                              <w:divsChild>
                                                                <w:div w:id="1176993059">
                                                                  <w:marLeft w:val="0"/>
                                                                  <w:marRight w:val="0"/>
                                                                  <w:marTop w:val="0"/>
                                                                  <w:marBottom w:val="0"/>
                                                                  <w:divBdr>
                                                                    <w:top w:val="none" w:sz="0" w:space="0" w:color="auto"/>
                                                                    <w:left w:val="none" w:sz="0" w:space="0" w:color="auto"/>
                                                                    <w:bottom w:val="none" w:sz="0" w:space="0" w:color="auto"/>
                                                                    <w:right w:val="none" w:sz="0" w:space="0" w:color="auto"/>
                                                                  </w:divBdr>
                                                                  <w:divsChild>
                                                                    <w:div w:id="212473262">
                                                                      <w:marLeft w:val="0"/>
                                                                      <w:marRight w:val="0"/>
                                                                      <w:marTop w:val="0"/>
                                                                      <w:marBottom w:val="0"/>
                                                                      <w:divBdr>
                                                                        <w:top w:val="none" w:sz="0" w:space="0" w:color="auto"/>
                                                                        <w:left w:val="none" w:sz="0" w:space="0" w:color="auto"/>
                                                                        <w:bottom w:val="none" w:sz="0" w:space="0" w:color="auto"/>
                                                                        <w:right w:val="none" w:sz="0" w:space="0" w:color="auto"/>
                                                                      </w:divBdr>
                                                                      <w:divsChild>
                                                                        <w:div w:id="2125927953">
                                                                          <w:marLeft w:val="-113"/>
                                                                          <w:marRight w:val="-113"/>
                                                                          <w:marTop w:val="0"/>
                                                                          <w:marBottom w:val="0"/>
                                                                          <w:divBdr>
                                                                            <w:top w:val="none" w:sz="0" w:space="0" w:color="auto"/>
                                                                            <w:left w:val="none" w:sz="0" w:space="0" w:color="auto"/>
                                                                            <w:bottom w:val="none" w:sz="0" w:space="0" w:color="auto"/>
                                                                            <w:right w:val="none" w:sz="0" w:space="0" w:color="auto"/>
                                                                          </w:divBdr>
                                                                          <w:divsChild>
                                                                            <w:div w:id="1783306595">
                                                                              <w:marLeft w:val="0"/>
                                                                              <w:marRight w:val="0"/>
                                                                              <w:marTop w:val="0"/>
                                                                              <w:marBottom w:val="0"/>
                                                                              <w:divBdr>
                                                                                <w:top w:val="none" w:sz="0" w:space="0" w:color="auto"/>
                                                                                <w:left w:val="none" w:sz="0" w:space="0" w:color="auto"/>
                                                                                <w:bottom w:val="none" w:sz="0" w:space="0" w:color="auto"/>
                                                                                <w:right w:val="none" w:sz="0" w:space="0" w:color="auto"/>
                                                                              </w:divBdr>
                                                                              <w:divsChild>
                                                                                <w:div w:id="836533032">
                                                                                  <w:marLeft w:val="0"/>
                                                                                  <w:marRight w:val="0"/>
                                                                                  <w:marTop w:val="0"/>
                                                                                  <w:marBottom w:val="0"/>
                                                                                  <w:divBdr>
                                                                                    <w:top w:val="none" w:sz="0" w:space="0" w:color="auto"/>
                                                                                    <w:left w:val="none" w:sz="0" w:space="0" w:color="auto"/>
                                                                                    <w:bottom w:val="none" w:sz="0" w:space="0" w:color="auto"/>
                                                                                    <w:right w:val="none" w:sz="0" w:space="0" w:color="auto"/>
                                                                                  </w:divBdr>
                                                                                  <w:divsChild>
                                                                                    <w:div w:id="1656296304">
                                                                                      <w:marLeft w:val="0"/>
                                                                                      <w:marRight w:val="0"/>
                                                                                      <w:marTop w:val="0"/>
                                                                                      <w:marBottom w:val="0"/>
                                                                                      <w:divBdr>
                                                                                        <w:top w:val="none" w:sz="0" w:space="0" w:color="auto"/>
                                                                                        <w:left w:val="none" w:sz="0" w:space="0" w:color="auto"/>
                                                                                        <w:bottom w:val="none" w:sz="0" w:space="0" w:color="auto"/>
                                                                                        <w:right w:val="none" w:sz="0" w:space="0" w:color="auto"/>
                                                                                      </w:divBdr>
                                                                                      <w:divsChild>
                                                                                        <w:div w:id="188689567">
                                                                                          <w:marLeft w:val="0"/>
                                                                                          <w:marRight w:val="0"/>
                                                                                          <w:marTop w:val="0"/>
                                                                                          <w:marBottom w:val="0"/>
                                                                                          <w:divBdr>
                                                                                            <w:top w:val="none" w:sz="0" w:space="0" w:color="auto"/>
                                                                                            <w:left w:val="none" w:sz="0" w:space="0" w:color="auto"/>
                                                                                            <w:bottom w:val="none" w:sz="0" w:space="0" w:color="auto"/>
                                                                                            <w:right w:val="none" w:sz="0" w:space="0" w:color="auto"/>
                                                                                          </w:divBdr>
                                                                                          <w:divsChild>
                                                                                            <w:div w:id="80881950">
                                                                                              <w:marLeft w:val="0"/>
                                                                                              <w:marRight w:val="0"/>
                                                                                              <w:marTop w:val="0"/>
                                                                                              <w:marBottom w:val="0"/>
                                                                                              <w:divBdr>
                                                                                                <w:top w:val="single" w:sz="6" w:space="0" w:color="DDDDDD"/>
                                                                                                <w:left w:val="single" w:sz="6" w:space="0" w:color="DDDDDD"/>
                                                                                                <w:bottom w:val="single" w:sz="6" w:space="0" w:color="DDDDDD"/>
                                                                                                <w:right w:val="single" w:sz="6" w:space="0" w:color="DDDDDD"/>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161431262">
                                                                                                      <w:marLeft w:val="0"/>
                                                                                                      <w:marRight w:val="0"/>
                                                                                                      <w:marTop w:val="0"/>
                                                                                                      <w:marBottom w:val="0"/>
                                                                                                      <w:divBdr>
                                                                                                        <w:top w:val="none" w:sz="0" w:space="0" w:color="auto"/>
                                                                                                        <w:left w:val="none" w:sz="0" w:space="0" w:color="auto"/>
                                                                                                        <w:bottom w:val="none" w:sz="0" w:space="0" w:color="auto"/>
                                                                                                        <w:right w:val="none" w:sz="0" w:space="0" w:color="auto"/>
                                                                                                      </w:divBdr>
                                                                                                      <w:divsChild>
                                                                                                        <w:div w:id="127630432">
                                                                                                          <w:marLeft w:val="0"/>
                                                                                                          <w:marRight w:val="0"/>
                                                                                                          <w:marTop w:val="0"/>
                                                                                                          <w:marBottom w:val="0"/>
                                                                                                          <w:divBdr>
                                                                                                            <w:top w:val="none" w:sz="0" w:space="0" w:color="auto"/>
                                                                                                            <w:left w:val="none" w:sz="0" w:space="0" w:color="auto"/>
                                                                                                            <w:bottom w:val="none" w:sz="0" w:space="0" w:color="auto"/>
                                                                                                            <w:right w:val="none" w:sz="0" w:space="0" w:color="auto"/>
                                                                                                          </w:divBdr>
                                                                                                          <w:divsChild>
                                                                                                            <w:div w:id="1525510239">
                                                                                                              <w:marLeft w:val="-75"/>
                                                                                                              <w:marRight w:val="-75"/>
                                                                                                              <w:marTop w:val="0"/>
                                                                                                              <w:marBottom w:val="0"/>
                                                                                                              <w:divBdr>
                                                                                                                <w:top w:val="none" w:sz="0" w:space="0" w:color="auto"/>
                                                                                                                <w:left w:val="none" w:sz="0" w:space="0" w:color="auto"/>
                                                                                                                <w:bottom w:val="none" w:sz="0" w:space="0" w:color="auto"/>
                                                                                                                <w:right w:val="none" w:sz="0" w:space="0" w:color="auto"/>
                                                                                                              </w:divBdr>
                                                                                                              <w:divsChild>
                                                                                                                <w:div w:id="1020161057">
                                                                                                                  <w:marLeft w:val="0"/>
                                                                                                                  <w:marRight w:val="0"/>
                                                                                                                  <w:marTop w:val="0"/>
                                                                                                                  <w:marBottom w:val="0"/>
                                                                                                                  <w:divBdr>
                                                                                                                    <w:top w:val="none" w:sz="0" w:space="0" w:color="auto"/>
                                                                                                                    <w:left w:val="none" w:sz="0" w:space="0" w:color="auto"/>
                                                                                                                    <w:bottom w:val="none" w:sz="0" w:space="0" w:color="auto"/>
                                                                                                                    <w:right w:val="none" w:sz="0" w:space="0" w:color="auto"/>
                                                                                                                  </w:divBdr>
                                                                                                                  <w:divsChild>
                                                                                                                    <w:div w:id="1374043098">
                                                                                                                      <w:marLeft w:val="0"/>
                                                                                                                      <w:marRight w:val="0"/>
                                                                                                                      <w:marTop w:val="0"/>
                                                                                                                      <w:marBottom w:val="0"/>
                                                                                                                      <w:divBdr>
                                                                                                                        <w:top w:val="none" w:sz="0" w:space="0" w:color="auto"/>
                                                                                                                        <w:left w:val="none" w:sz="0" w:space="0" w:color="auto"/>
                                                                                                                        <w:bottom w:val="none" w:sz="0" w:space="0" w:color="auto"/>
                                                                                                                        <w:right w:val="none" w:sz="0" w:space="0" w:color="auto"/>
                                                                                                                      </w:divBdr>
                                                                                                                      <w:divsChild>
                                                                                                                        <w:div w:id="569926815">
                                                                                                                          <w:marLeft w:val="0"/>
                                                                                                                          <w:marRight w:val="0"/>
                                                                                                                          <w:marTop w:val="0"/>
                                                                                                                          <w:marBottom w:val="0"/>
                                                                                                                          <w:divBdr>
                                                                                                                            <w:top w:val="none" w:sz="0" w:space="0" w:color="auto"/>
                                                                                                                            <w:left w:val="none" w:sz="0" w:space="0" w:color="auto"/>
                                                                                                                            <w:bottom w:val="none" w:sz="0" w:space="0" w:color="auto"/>
                                                                                                                            <w:right w:val="none" w:sz="0" w:space="0" w:color="auto"/>
                                                                                                                          </w:divBdr>
                                                                                                                          <w:divsChild>
                                                                                                                            <w:div w:id="1101074174">
                                                                                                                              <w:marLeft w:val="0"/>
                                                                                                                              <w:marRight w:val="0"/>
                                                                                                                              <w:marTop w:val="0"/>
                                                                                                                              <w:marBottom w:val="0"/>
                                                                                                                              <w:divBdr>
                                                                                                                                <w:top w:val="none" w:sz="0" w:space="0" w:color="auto"/>
                                                                                                                                <w:left w:val="none" w:sz="0" w:space="0" w:color="auto"/>
                                                                                                                                <w:bottom w:val="none" w:sz="0" w:space="0" w:color="auto"/>
                                                                                                                                <w:right w:val="none" w:sz="0" w:space="0" w:color="auto"/>
                                                                                                                              </w:divBdr>
                                                                                                                            </w:div>
                                                                                                                          </w:divsChild>
                                                                                                                        </w:div>
                                                                                                                        <w:div w:id="820464794">
                                                                                                                          <w:marLeft w:val="0"/>
                                                                                                                          <w:marRight w:val="0"/>
                                                                                                                          <w:marTop w:val="0"/>
                                                                                                                          <w:marBottom w:val="0"/>
                                                                                                                          <w:divBdr>
                                                                                                                            <w:top w:val="none" w:sz="0" w:space="0" w:color="auto"/>
                                                                                                                            <w:left w:val="none" w:sz="0" w:space="0" w:color="auto"/>
                                                                                                                            <w:bottom w:val="none" w:sz="0" w:space="0" w:color="auto"/>
                                                                                                                            <w:right w:val="none" w:sz="0" w:space="0" w:color="auto"/>
                                                                                                                          </w:divBdr>
                                                                                                                          <w:divsChild>
                                                                                                                            <w:div w:id="171385709">
                                                                                                                              <w:marLeft w:val="0"/>
                                                                                                                              <w:marRight w:val="0"/>
                                                                                                                              <w:marTop w:val="0"/>
                                                                                                                              <w:marBottom w:val="0"/>
                                                                                                                              <w:divBdr>
                                                                                                                                <w:top w:val="none" w:sz="0" w:space="0" w:color="auto"/>
                                                                                                                                <w:left w:val="none" w:sz="0" w:space="0" w:color="auto"/>
                                                                                                                                <w:bottom w:val="none" w:sz="0" w:space="0" w:color="auto"/>
                                                                                                                                <w:right w:val="none" w:sz="0" w:space="0" w:color="auto"/>
                                                                                                                              </w:divBdr>
                                                                                                                            </w:div>
                                                                                                                          </w:divsChild>
                                                                                                                        </w:div>
                                                                                                                        <w:div w:id="1341546975">
                                                                                                                          <w:marLeft w:val="0"/>
                                                                                                                          <w:marRight w:val="0"/>
                                                                                                                          <w:marTop w:val="0"/>
                                                                                                                          <w:marBottom w:val="0"/>
                                                                                                                          <w:divBdr>
                                                                                                                            <w:top w:val="none" w:sz="0" w:space="0" w:color="auto"/>
                                                                                                                            <w:left w:val="none" w:sz="0" w:space="0" w:color="auto"/>
                                                                                                                            <w:bottom w:val="none" w:sz="0" w:space="0" w:color="auto"/>
                                                                                                                            <w:right w:val="none" w:sz="0" w:space="0" w:color="auto"/>
                                                                                                                          </w:divBdr>
                                                                                                                          <w:divsChild>
                                                                                                                            <w:div w:id="1045327625">
                                                                                                                              <w:marLeft w:val="-300"/>
                                                                                                                              <w:marRight w:val="0"/>
                                                                                                                              <w:marTop w:val="0"/>
                                                                                                                              <w:marBottom w:val="0"/>
                                                                                                                              <w:divBdr>
                                                                                                                                <w:top w:val="none" w:sz="0" w:space="0" w:color="auto"/>
                                                                                                                                <w:left w:val="none" w:sz="0" w:space="0" w:color="auto"/>
                                                                                                                                <w:bottom w:val="none" w:sz="0" w:space="0" w:color="auto"/>
                                                                                                                                <w:right w:val="none" w:sz="0" w:space="0" w:color="auto"/>
                                                                                                                              </w:divBdr>
                                                                                                                              <w:divsChild>
                                                                                                                                <w:div w:id="125936673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330947">
                                                                  <w:marLeft w:val="0"/>
                                                                  <w:marRight w:val="0"/>
                                                                  <w:marTop w:val="0"/>
                                                                  <w:marBottom w:val="0"/>
                                                                  <w:divBdr>
                                                                    <w:top w:val="none" w:sz="0" w:space="0" w:color="auto"/>
                                                                    <w:left w:val="none" w:sz="0" w:space="0" w:color="auto"/>
                                                                    <w:bottom w:val="none" w:sz="0" w:space="0" w:color="auto"/>
                                                                    <w:right w:val="none" w:sz="0" w:space="0" w:color="auto"/>
                                                                  </w:divBdr>
                                                                  <w:divsChild>
                                                                    <w:div w:id="202909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4541407">
                                                          <w:marLeft w:val="0"/>
                                                          <w:marRight w:val="0"/>
                                                          <w:marTop w:val="0"/>
                                                          <w:marBottom w:val="0"/>
                                                          <w:divBdr>
                                                            <w:top w:val="none" w:sz="0" w:space="0" w:color="auto"/>
                                                            <w:left w:val="none" w:sz="0" w:space="0" w:color="auto"/>
                                                            <w:bottom w:val="none" w:sz="0" w:space="0" w:color="auto"/>
                                                            <w:right w:val="none" w:sz="0" w:space="0" w:color="auto"/>
                                                          </w:divBdr>
                                                          <w:divsChild>
                                                            <w:div w:id="2071417200">
                                                              <w:marLeft w:val="0"/>
                                                              <w:marRight w:val="0"/>
                                                              <w:marTop w:val="0"/>
                                                              <w:marBottom w:val="0"/>
                                                              <w:divBdr>
                                                                <w:top w:val="none" w:sz="0" w:space="0" w:color="auto"/>
                                                                <w:left w:val="none" w:sz="0" w:space="0" w:color="auto"/>
                                                                <w:bottom w:val="none" w:sz="0" w:space="0" w:color="auto"/>
                                                                <w:right w:val="none" w:sz="0" w:space="0" w:color="auto"/>
                                                              </w:divBdr>
                                                              <w:divsChild>
                                                                <w:div w:id="486939254">
                                                                  <w:marLeft w:val="0"/>
                                                                  <w:marRight w:val="0"/>
                                                                  <w:marTop w:val="0"/>
                                                                  <w:marBottom w:val="0"/>
                                                                  <w:divBdr>
                                                                    <w:top w:val="none" w:sz="0" w:space="0" w:color="auto"/>
                                                                    <w:left w:val="none" w:sz="0" w:space="0" w:color="auto"/>
                                                                    <w:bottom w:val="none" w:sz="0" w:space="0" w:color="auto"/>
                                                                    <w:right w:val="none" w:sz="0" w:space="0" w:color="auto"/>
                                                                  </w:divBdr>
                                                                  <w:divsChild>
                                                                    <w:div w:id="1714883268">
                                                                      <w:marLeft w:val="0"/>
                                                                      <w:marRight w:val="0"/>
                                                                      <w:marTop w:val="0"/>
                                                                      <w:marBottom w:val="150"/>
                                                                      <w:divBdr>
                                                                        <w:top w:val="none" w:sz="0" w:space="0" w:color="auto"/>
                                                                        <w:left w:val="none" w:sz="0" w:space="0" w:color="auto"/>
                                                                        <w:bottom w:val="none" w:sz="0" w:space="0" w:color="auto"/>
                                                                        <w:right w:val="none" w:sz="0" w:space="0" w:color="auto"/>
                                                                      </w:divBdr>
                                                                    </w:div>
                                                                  </w:divsChild>
                                                                </w:div>
                                                                <w:div w:id="2023585944">
                                                                  <w:marLeft w:val="0"/>
                                                                  <w:marRight w:val="0"/>
                                                                  <w:marTop w:val="0"/>
                                                                  <w:marBottom w:val="0"/>
                                                                  <w:divBdr>
                                                                    <w:top w:val="none" w:sz="0" w:space="0" w:color="auto"/>
                                                                    <w:left w:val="none" w:sz="0" w:space="0" w:color="auto"/>
                                                                    <w:bottom w:val="none" w:sz="0" w:space="0" w:color="auto"/>
                                                                    <w:right w:val="none" w:sz="0" w:space="0" w:color="auto"/>
                                                                  </w:divBdr>
                                                                  <w:divsChild>
                                                                    <w:div w:id="766391229">
                                                                      <w:marLeft w:val="0"/>
                                                                      <w:marRight w:val="0"/>
                                                                      <w:marTop w:val="0"/>
                                                                      <w:marBottom w:val="0"/>
                                                                      <w:divBdr>
                                                                        <w:top w:val="none" w:sz="0" w:space="0" w:color="auto"/>
                                                                        <w:left w:val="none" w:sz="0" w:space="0" w:color="auto"/>
                                                                        <w:bottom w:val="none" w:sz="0" w:space="0" w:color="auto"/>
                                                                        <w:right w:val="none" w:sz="0" w:space="0" w:color="auto"/>
                                                                      </w:divBdr>
                                                                      <w:divsChild>
                                                                        <w:div w:id="440347412">
                                                                          <w:marLeft w:val="-113"/>
                                                                          <w:marRight w:val="-113"/>
                                                                          <w:marTop w:val="0"/>
                                                                          <w:marBottom w:val="0"/>
                                                                          <w:divBdr>
                                                                            <w:top w:val="none" w:sz="0" w:space="0" w:color="auto"/>
                                                                            <w:left w:val="none" w:sz="0" w:space="0" w:color="auto"/>
                                                                            <w:bottom w:val="none" w:sz="0" w:space="0" w:color="auto"/>
                                                                            <w:right w:val="none" w:sz="0" w:space="0" w:color="auto"/>
                                                                          </w:divBdr>
                                                                          <w:divsChild>
                                                                            <w:div w:id="1977949103">
                                                                              <w:marLeft w:val="0"/>
                                                                              <w:marRight w:val="0"/>
                                                                              <w:marTop w:val="0"/>
                                                                              <w:marBottom w:val="0"/>
                                                                              <w:divBdr>
                                                                                <w:top w:val="none" w:sz="0" w:space="0" w:color="auto"/>
                                                                                <w:left w:val="none" w:sz="0" w:space="0" w:color="auto"/>
                                                                                <w:bottom w:val="none" w:sz="0" w:space="0" w:color="auto"/>
                                                                                <w:right w:val="none" w:sz="0" w:space="0" w:color="auto"/>
                                                                              </w:divBdr>
                                                                              <w:divsChild>
                                                                                <w:div w:id="1564678252">
                                                                                  <w:marLeft w:val="0"/>
                                                                                  <w:marRight w:val="0"/>
                                                                                  <w:marTop w:val="0"/>
                                                                                  <w:marBottom w:val="0"/>
                                                                                  <w:divBdr>
                                                                                    <w:top w:val="none" w:sz="0" w:space="0" w:color="auto"/>
                                                                                    <w:left w:val="none" w:sz="0" w:space="0" w:color="auto"/>
                                                                                    <w:bottom w:val="none" w:sz="0" w:space="0" w:color="auto"/>
                                                                                    <w:right w:val="none" w:sz="0" w:space="0" w:color="auto"/>
                                                                                  </w:divBdr>
                                                                                  <w:divsChild>
                                                                                    <w:div w:id="130632471">
                                                                                      <w:marLeft w:val="0"/>
                                                                                      <w:marRight w:val="0"/>
                                                                                      <w:marTop w:val="0"/>
                                                                                      <w:marBottom w:val="0"/>
                                                                                      <w:divBdr>
                                                                                        <w:top w:val="none" w:sz="0" w:space="0" w:color="auto"/>
                                                                                        <w:left w:val="none" w:sz="0" w:space="0" w:color="auto"/>
                                                                                        <w:bottom w:val="none" w:sz="0" w:space="0" w:color="auto"/>
                                                                                        <w:right w:val="none" w:sz="0" w:space="0" w:color="auto"/>
                                                                                      </w:divBdr>
                                                                                      <w:divsChild>
                                                                                        <w:div w:id="57173950">
                                                                                          <w:marLeft w:val="0"/>
                                                                                          <w:marRight w:val="0"/>
                                                                                          <w:marTop w:val="0"/>
                                                                                          <w:marBottom w:val="0"/>
                                                                                          <w:divBdr>
                                                                                            <w:top w:val="none" w:sz="0" w:space="0" w:color="auto"/>
                                                                                            <w:left w:val="none" w:sz="0" w:space="0" w:color="auto"/>
                                                                                            <w:bottom w:val="none" w:sz="0" w:space="0" w:color="auto"/>
                                                                                            <w:right w:val="none" w:sz="0" w:space="0" w:color="auto"/>
                                                                                          </w:divBdr>
                                                                                          <w:divsChild>
                                                                                            <w:div w:id="748767627">
                                                                                              <w:marLeft w:val="0"/>
                                                                                              <w:marRight w:val="0"/>
                                                                                              <w:marTop w:val="0"/>
                                                                                              <w:marBottom w:val="0"/>
                                                                                              <w:divBdr>
                                                                                                <w:top w:val="single" w:sz="6" w:space="0" w:color="DDDDDD"/>
                                                                                                <w:left w:val="single" w:sz="6" w:space="0" w:color="DDDDDD"/>
                                                                                                <w:bottom w:val="single" w:sz="6" w:space="0" w:color="DDDDDD"/>
                                                                                                <w:right w:val="single" w:sz="6" w:space="0" w:color="DDDDDD"/>
                                                                                              </w:divBdr>
                                                                                              <w:divsChild>
                                                                                                <w:div w:id="1290163230">
                                                                                                  <w:marLeft w:val="0"/>
                                                                                                  <w:marRight w:val="0"/>
                                                                                                  <w:marTop w:val="0"/>
                                                                                                  <w:marBottom w:val="0"/>
                                                                                                  <w:divBdr>
                                                                                                    <w:top w:val="none" w:sz="0" w:space="0" w:color="auto"/>
                                                                                                    <w:left w:val="none" w:sz="0" w:space="0" w:color="auto"/>
                                                                                                    <w:bottom w:val="none" w:sz="0" w:space="0" w:color="auto"/>
                                                                                                    <w:right w:val="none" w:sz="0" w:space="0" w:color="auto"/>
                                                                                                  </w:divBdr>
                                                                                                  <w:divsChild>
                                                                                                    <w:div w:id="113641641">
                                                                                                      <w:marLeft w:val="0"/>
                                                                                                      <w:marRight w:val="0"/>
                                                                                                      <w:marTop w:val="0"/>
                                                                                                      <w:marBottom w:val="0"/>
                                                                                                      <w:divBdr>
                                                                                                        <w:top w:val="none" w:sz="0" w:space="0" w:color="auto"/>
                                                                                                        <w:left w:val="none" w:sz="0" w:space="0" w:color="auto"/>
                                                                                                        <w:bottom w:val="none" w:sz="0" w:space="0" w:color="auto"/>
                                                                                                        <w:right w:val="none" w:sz="0" w:space="0" w:color="auto"/>
                                                                                                      </w:divBdr>
                                                                                                      <w:divsChild>
                                                                                                        <w:div w:id="2050915390">
                                                                                                          <w:marLeft w:val="0"/>
                                                                                                          <w:marRight w:val="0"/>
                                                                                                          <w:marTop w:val="0"/>
                                                                                                          <w:marBottom w:val="0"/>
                                                                                                          <w:divBdr>
                                                                                                            <w:top w:val="none" w:sz="0" w:space="0" w:color="auto"/>
                                                                                                            <w:left w:val="none" w:sz="0" w:space="0" w:color="auto"/>
                                                                                                            <w:bottom w:val="none" w:sz="0" w:space="0" w:color="auto"/>
                                                                                                            <w:right w:val="none" w:sz="0" w:space="0" w:color="auto"/>
                                                                                                          </w:divBdr>
                                                                                                          <w:divsChild>
                                                                                                            <w:div w:id="1806846524">
                                                                                                              <w:marLeft w:val="0"/>
                                                                                                              <w:marRight w:val="0"/>
                                                                                                              <w:marTop w:val="0"/>
                                                                                                              <w:marBottom w:val="0"/>
                                                                                                              <w:divBdr>
                                                                                                                <w:top w:val="none" w:sz="0" w:space="0" w:color="auto"/>
                                                                                                                <w:left w:val="none" w:sz="0" w:space="0" w:color="auto"/>
                                                                                                                <w:bottom w:val="none" w:sz="0" w:space="0" w:color="auto"/>
                                                                                                                <w:right w:val="none" w:sz="0" w:space="0" w:color="auto"/>
                                                                                                              </w:divBdr>
                                                                                                              <w:divsChild>
                                                                                                                <w:div w:id="1719354669">
                                                                                                                  <w:marLeft w:val="225"/>
                                                                                                                  <w:marRight w:val="225"/>
                                                                                                                  <w:marTop w:val="150"/>
                                                                                                                  <w:marBottom w:val="0"/>
                                                                                                                  <w:divBdr>
                                                                                                                    <w:top w:val="none" w:sz="0" w:space="0" w:color="auto"/>
                                                                                                                    <w:left w:val="none" w:sz="0" w:space="0" w:color="auto"/>
                                                                                                                    <w:bottom w:val="none" w:sz="0" w:space="0" w:color="auto"/>
                                                                                                                    <w:right w:val="none" w:sz="0" w:space="0" w:color="auto"/>
                                                                                                                  </w:divBdr>
                                                                                                                </w:div>
                                                                                                                <w:div w:id="1929578780">
                                                                                                                  <w:marLeft w:val="0"/>
                                                                                                                  <w:marRight w:val="0"/>
                                                                                                                  <w:marTop w:val="0"/>
                                                                                                                  <w:marBottom w:val="0"/>
                                                                                                                  <w:divBdr>
                                                                                                                    <w:top w:val="none" w:sz="0" w:space="0" w:color="auto"/>
                                                                                                                    <w:left w:val="none" w:sz="0" w:space="0" w:color="auto"/>
                                                                                                                    <w:bottom w:val="none" w:sz="0" w:space="0" w:color="auto"/>
                                                                                                                    <w:right w:val="none" w:sz="0" w:space="0" w:color="auto"/>
                                                                                                                  </w:divBdr>
                                                                                                                  <w:divsChild>
                                                                                                                    <w:div w:id="1092508234">
                                                                                                                      <w:marLeft w:val="0"/>
                                                                                                                      <w:marRight w:val="0"/>
                                                                                                                      <w:marTop w:val="0"/>
                                                                                                                      <w:marBottom w:val="0"/>
                                                                                                                      <w:divBdr>
                                                                                                                        <w:top w:val="none" w:sz="0" w:space="0" w:color="auto"/>
                                                                                                                        <w:left w:val="none" w:sz="0" w:space="0" w:color="auto"/>
                                                                                                                        <w:bottom w:val="none" w:sz="0" w:space="0" w:color="auto"/>
                                                                                                                        <w:right w:val="none" w:sz="0" w:space="0" w:color="auto"/>
                                                                                                                      </w:divBdr>
                                                                                                                      <w:divsChild>
                                                                                                                        <w:div w:id="273173714">
                                                                                                                          <w:marLeft w:val="0"/>
                                                                                                                          <w:marRight w:val="0"/>
                                                                                                                          <w:marTop w:val="150"/>
                                                                                                                          <w:marBottom w:val="0"/>
                                                                                                                          <w:divBdr>
                                                                                                                            <w:top w:val="none" w:sz="0" w:space="0" w:color="auto"/>
                                                                                                                            <w:left w:val="none" w:sz="0" w:space="0" w:color="auto"/>
                                                                                                                            <w:bottom w:val="none" w:sz="0" w:space="0" w:color="auto"/>
                                                                                                                            <w:right w:val="none" w:sz="0" w:space="0" w:color="auto"/>
                                                                                                                          </w:divBdr>
                                                                                                                        </w:div>
                                                                                                                        <w:div w:id="728698589">
                                                                                                                          <w:marLeft w:val="0"/>
                                                                                                                          <w:marRight w:val="0"/>
                                                                                                                          <w:marTop w:val="150"/>
                                                                                                                          <w:marBottom w:val="0"/>
                                                                                                                          <w:divBdr>
                                                                                                                            <w:top w:val="none" w:sz="0" w:space="0" w:color="auto"/>
                                                                                                                            <w:left w:val="none" w:sz="0" w:space="0" w:color="auto"/>
                                                                                                                            <w:bottom w:val="none" w:sz="0" w:space="0" w:color="auto"/>
                                                                                                                            <w:right w:val="none" w:sz="0" w:space="0" w:color="auto"/>
                                                                                                                          </w:divBdr>
                                                                                                                          <w:divsChild>
                                                                                                                            <w:div w:id="1785732186">
                                                                                                                              <w:marLeft w:val="0"/>
                                                                                                                              <w:marRight w:val="0"/>
                                                                                                                              <w:marTop w:val="0"/>
                                                                                                                              <w:marBottom w:val="0"/>
                                                                                                                              <w:divBdr>
                                                                                                                                <w:top w:val="none" w:sz="0" w:space="0" w:color="auto"/>
                                                                                                                                <w:left w:val="none" w:sz="0" w:space="0" w:color="auto"/>
                                                                                                                                <w:bottom w:val="none" w:sz="0" w:space="0" w:color="auto"/>
                                                                                                                                <w:right w:val="none" w:sz="0" w:space="0" w:color="auto"/>
                                                                                                                              </w:divBdr>
                                                                                                                              <w:divsChild>
                                                                                                                                <w:div w:id="93523530">
                                                                                                                                  <w:marLeft w:val="0"/>
                                                                                                                                  <w:marRight w:val="75"/>
                                                                                                                                  <w:marTop w:val="0"/>
                                                                                                                                  <w:marBottom w:val="75"/>
                                                                                                                                  <w:divBdr>
                                                                                                                                    <w:top w:val="none" w:sz="0" w:space="0" w:color="auto"/>
                                                                                                                                    <w:left w:val="none" w:sz="0" w:space="0" w:color="auto"/>
                                                                                                                                    <w:bottom w:val="none" w:sz="0" w:space="0" w:color="auto"/>
                                                                                                                                    <w:right w:val="none" w:sz="0" w:space="0" w:color="auto"/>
                                                                                                                                  </w:divBdr>
                                                                                                                                </w:div>
                                                                                                                                <w:div w:id="420298412">
                                                                                                                                  <w:marLeft w:val="0"/>
                                                                                                                                  <w:marRight w:val="0"/>
                                                                                                                                  <w:marTop w:val="0"/>
                                                                                                                                  <w:marBottom w:val="75"/>
                                                                                                                                  <w:divBdr>
                                                                                                                                    <w:top w:val="none" w:sz="0" w:space="0" w:color="auto"/>
                                                                                                                                    <w:left w:val="none" w:sz="0" w:space="0" w:color="auto"/>
                                                                                                                                    <w:bottom w:val="none" w:sz="0" w:space="0" w:color="auto"/>
                                                                                                                                    <w:right w:val="none" w:sz="0" w:space="0" w:color="auto"/>
                                                                                                                                  </w:divBdr>
                                                                                                                                </w:div>
                                                                                                                                <w:div w:id="148172563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2053115994">
                                                                                                                          <w:marLeft w:val="0"/>
                                                                                                                          <w:marRight w:val="0"/>
                                                                                                                          <w:marTop w:val="0"/>
                                                                                                                          <w:marBottom w:val="0"/>
                                                                                                                          <w:divBdr>
                                                                                                                            <w:top w:val="none" w:sz="0" w:space="0" w:color="auto"/>
                                                                                                                            <w:left w:val="none" w:sz="0" w:space="0" w:color="auto"/>
                                                                                                                            <w:bottom w:val="none" w:sz="0" w:space="0" w:color="auto"/>
                                                                                                                            <w:right w:val="none" w:sz="0" w:space="0" w:color="auto"/>
                                                                                                                          </w:divBdr>
                                                                                                                          <w:divsChild>
                                                                                                                            <w:div w:id="16173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8655">
                                                                                          <w:marLeft w:val="0"/>
                                                                                          <w:marRight w:val="0"/>
                                                                                          <w:marTop w:val="0"/>
                                                                                          <w:marBottom w:val="0"/>
                                                                                          <w:divBdr>
                                                                                            <w:top w:val="none" w:sz="0" w:space="0" w:color="auto"/>
                                                                                            <w:left w:val="none" w:sz="0" w:space="0" w:color="auto"/>
                                                                                            <w:bottom w:val="none" w:sz="0" w:space="0" w:color="auto"/>
                                                                                            <w:right w:val="none" w:sz="0" w:space="0" w:color="auto"/>
                                                                                          </w:divBdr>
                                                                                          <w:divsChild>
                                                                                            <w:div w:id="588730988">
                                                                                              <w:marLeft w:val="0"/>
                                                                                              <w:marRight w:val="0"/>
                                                                                              <w:marTop w:val="0"/>
                                                                                              <w:marBottom w:val="0"/>
                                                                                              <w:divBdr>
                                                                                                <w:top w:val="single" w:sz="6" w:space="0" w:color="DDDDDD"/>
                                                                                                <w:left w:val="single" w:sz="6" w:space="0" w:color="DDDDDD"/>
                                                                                                <w:bottom w:val="single" w:sz="6" w:space="0" w:color="DDDDDD"/>
                                                                                                <w:right w:val="single" w:sz="6" w:space="0" w:color="DDDDDD"/>
                                                                                              </w:divBdr>
                                                                                              <w:divsChild>
                                                                                                <w:div w:id="572393623">
                                                                                                  <w:marLeft w:val="0"/>
                                                                                                  <w:marRight w:val="0"/>
                                                                                                  <w:marTop w:val="0"/>
                                                                                                  <w:marBottom w:val="0"/>
                                                                                                  <w:divBdr>
                                                                                                    <w:top w:val="none" w:sz="0" w:space="0" w:color="auto"/>
                                                                                                    <w:left w:val="none" w:sz="0" w:space="0" w:color="auto"/>
                                                                                                    <w:bottom w:val="none" w:sz="0" w:space="0" w:color="auto"/>
                                                                                                    <w:right w:val="none" w:sz="0" w:space="0" w:color="auto"/>
                                                                                                  </w:divBdr>
                                                                                                  <w:divsChild>
                                                                                                    <w:div w:id="148523931">
                                                                                                      <w:marLeft w:val="0"/>
                                                                                                      <w:marRight w:val="0"/>
                                                                                                      <w:marTop w:val="0"/>
                                                                                                      <w:marBottom w:val="0"/>
                                                                                                      <w:divBdr>
                                                                                                        <w:top w:val="none" w:sz="0" w:space="0" w:color="auto"/>
                                                                                                        <w:left w:val="none" w:sz="0" w:space="0" w:color="auto"/>
                                                                                                        <w:bottom w:val="none" w:sz="0" w:space="0" w:color="auto"/>
                                                                                                        <w:right w:val="none" w:sz="0" w:space="0" w:color="auto"/>
                                                                                                      </w:divBdr>
                                                                                                      <w:divsChild>
                                                                                                        <w:div w:id="28921875">
                                                                                                          <w:marLeft w:val="0"/>
                                                                                                          <w:marRight w:val="0"/>
                                                                                                          <w:marTop w:val="0"/>
                                                                                                          <w:marBottom w:val="0"/>
                                                                                                          <w:divBdr>
                                                                                                            <w:top w:val="none" w:sz="0" w:space="0" w:color="auto"/>
                                                                                                            <w:left w:val="none" w:sz="0" w:space="0" w:color="auto"/>
                                                                                                            <w:bottom w:val="none" w:sz="0" w:space="0" w:color="auto"/>
                                                                                                            <w:right w:val="none" w:sz="0" w:space="0" w:color="auto"/>
                                                                                                          </w:divBdr>
                                                                                                          <w:divsChild>
                                                                                                            <w:div w:id="1774855804">
                                                                                                              <w:marLeft w:val="0"/>
                                                                                                              <w:marRight w:val="0"/>
                                                                                                              <w:marTop w:val="0"/>
                                                                                                              <w:marBottom w:val="0"/>
                                                                                                              <w:divBdr>
                                                                                                                <w:top w:val="none" w:sz="0" w:space="0" w:color="auto"/>
                                                                                                                <w:left w:val="none" w:sz="0" w:space="0" w:color="auto"/>
                                                                                                                <w:bottom w:val="none" w:sz="0" w:space="0" w:color="auto"/>
                                                                                                                <w:right w:val="none" w:sz="0" w:space="0" w:color="auto"/>
                                                                                                              </w:divBdr>
                                                                                                              <w:divsChild>
                                                                                                                <w:div w:id="744617">
                                                                                                                  <w:marLeft w:val="225"/>
                                                                                                                  <w:marRight w:val="225"/>
                                                                                                                  <w:marTop w:val="150"/>
                                                                                                                  <w:marBottom w:val="0"/>
                                                                                                                  <w:divBdr>
                                                                                                                    <w:top w:val="none" w:sz="0" w:space="0" w:color="auto"/>
                                                                                                                    <w:left w:val="none" w:sz="0" w:space="0" w:color="auto"/>
                                                                                                                    <w:bottom w:val="none" w:sz="0" w:space="0" w:color="auto"/>
                                                                                                                    <w:right w:val="none" w:sz="0" w:space="0" w:color="auto"/>
                                                                                                                  </w:divBdr>
                                                                                                                </w:div>
                                                                                                                <w:div w:id="661354339">
                                                                                                                  <w:marLeft w:val="0"/>
                                                                                                                  <w:marRight w:val="0"/>
                                                                                                                  <w:marTop w:val="0"/>
                                                                                                                  <w:marBottom w:val="0"/>
                                                                                                                  <w:divBdr>
                                                                                                                    <w:top w:val="none" w:sz="0" w:space="0" w:color="auto"/>
                                                                                                                    <w:left w:val="none" w:sz="0" w:space="0" w:color="auto"/>
                                                                                                                    <w:bottom w:val="none" w:sz="0" w:space="0" w:color="auto"/>
                                                                                                                    <w:right w:val="none" w:sz="0" w:space="0" w:color="auto"/>
                                                                                                                  </w:divBdr>
                                                                                                                  <w:divsChild>
                                                                                                                    <w:div w:id="1987470427">
                                                                                                                      <w:marLeft w:val="0"/>
                                                                                                                      <w:marRight w:val="0"/>
                                                                                                                      <w:marTop w:val="0"/>
                                                                                                                      <w:marBottom w:val="0"/>
                                                                                                                      <w:divBdr>
                                                                                                                        <w:top w:val="none" w:sz="0" w:space="0" w:color="auto"/>
                                                                                                                        <w:left w:val="none" w:sz="0" w:space="0" w:color="auto"/>
                                                                                                                        <w:bottom w:val="none" w:sz="0" w:space="0" w:color="auto"/>
                                                                                                                        <w:right w:val="none" w:sz="0" w:space="0" w:color="auto"/>
                                                                                                                      </w:divBdr>
                                                                                                                      <w:divsChild>
                                                                                                                        <w:div w:id="519900188">
                                                                                                                          <w:marLeft w:val="0"/>
                                                                                                                          <w:marRight w:val="0"/>
                                                                                                                          <w:marTop w:val="150"/>
                                                                                                                          <w:marBottom w:val="0"/>
                                                                                                                          <w:divBdr>
                                                                                                                            <w:top w:val="none" w:sz="0" w:space="0" w:color="auto"/>
                                                                                                                            <w:left w:val="none" w:sz="0" w:space="0" w:color="auto"/>
                                                                                                                            <w:bottom w:val="none" w:sz="0" w:space="0" w:color="auto"/>
                                                                                                                            <w:right w:val="none" w:sz="0" w:space="0" w:color="auto"/>
                                                                                                                          </w:divBdr>
                                                                                                                          <w:divsChild>
                                                                                                                            <w:div w:id="1920361640">
                                                                                                                              <w:marLeft w:val="0"/>
                                                                                                                              <w:marRight w:val="0"/>
                                                                                                                              <w:marTop w:val="0"/>
                                                                                                                              <w:marBottom w:val="0"/>
                                                                                                                              <w:divBdr>
                                                                                                                                <w:top w:val="none" w:sz="0" w:space="0" w:color="auto"/>
                                                                                                                                <w:left w:val="none" w:sz="0" w:space="0" w:color="auto"/>
                                                                                                                                <w:bottom w:val="none" w:sz="0" w:space="0" w:color="auto"/>
                                                                                                                                <w:right w:val="none" w:sz="0" w:space="0" w:color="auto"/>
                                                                                                                              </w:divBdr>
                                                                                                                              <w:divsChild>
                                                                                                                                <w:div w:id="839544044">
                                                                                                                                  <w:marLeft w:val="0"/>
                                                                                                                                  <w:marRight w:val="75"/>
                                                                                                                                  <w:marTop w:val="0"/>
                                                                                                                                  <w:marBottom w:val="75"/>
                                                                                                                                  <w:divBdr>
                                                                                                                                    <w:top w:val="none" w:sz="0" w:space="0" w:color="auto"/>
                                                                                                                                    <w:left w:val="none" w:sz="0" w:space="0" w:color="auto"/>
                                                                                                                                    <w:bottom w:val="none" w:sz="0" w:space="0" w:color="auto"/>
                                                                                                                                    <w:right w:val="none" w:sz="0" w:space="0" w:color="auto"/>
                                                                                                                                  </w:divBdr>
                                                                                                                                </w:div>
                                                                                                                                <w:div w:id="1577787896">
                                                                                                                                  <w:marLeft w:val="0"/>
                                                                                                                                  <w:marRight w:val="75"/>
                                                                                                                                  <w:marTop w:val="0"/>
                                                                                                                                  <w:marBottom w:val="75"/>
                                                                                                                                  <w:divBdr>
                                                                                                                                    <w:top w:val="none" w:sz="0" w:space="0" w:color="auto"/>
                                                                                                                                    <w:left w:val="none" w:sz="0" w:space="0" w:color="auto"/>
                                                                                                                                    <w:bottom w:val="none" w:sz="0" w:space="0" w:color="auto"/>
                                                                                                                                    <w:right w:val="none" w:sz="0" w:space="0" w:color="auto"/>
                                                                                                                                  </w:divBdr>
                                                                                                                                </w:div>
                                                                                                                                <w:div w:id="1921520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9559444">
                                                                                                                          <w:marLeft w:val="0"/>
                                                                                                                          <w:marRight w:val="0"/>
                                                                                                                          <w:marTop w:val="0"/>
                                                                                                                          <w:marBottom w:val="0"/>
                                                                                                                          <w:divBdr>
                                                                                                                            <w:top w:val="none" w:sz="0" w:space="0" w:color="auto"/>
                                                                                                                            <w:left w:val="none" w:sz="0" w:space="0" w:color="auto"/>
                                                                                                                            <w:bottom w:val="none" w:sz="0" w:space="0" w:color="auto"/>
                                                                                                                            <w:right w:val="none" w:sz="0" w:space="0" w:color="auto"/>
                                                                                                                          </w:divBdr>
                                                                                                                          <w:divsChild>
                                                                                                                            <w:div w:id="1678003410">
                                                                                                                              <w:marLeft w:val="0"/>
                                                                                                                              <w:marRight w:val="0"/>
                                                                                                                              <w:marTop w:val="0"/>
                                                                                                                              <w:marBottom w:val="0"/>
                                                                                                                              <w:divBdr>
                                                                                                                                <w:top w:val="none" w:sz="0" w:space="0" w:color="auto"/>
                                                                                                                                <w:left w:val="none" w:sz="0" w:space="0" w:color="auto"/>
                                                                                                                                <w:bottom w:val="none" w:sz="0" w:space="0" w:color="auto"/>
                                                                                                                                <w:right w:val="none" w:sz="0" w:space="0" w:color="auto"/>
                                                                                                                              </w:divBdr>
                                                                                                                            </w:div>
                                                                                                                          </w:divsChild>
                                                                                                                        </w:div>
                                                                                                                        <w:div w:id="991982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87603">
                                                                                          <w:marLeft w:val="0"/>
                                                                                          <w:marRight w:val="0"/>
                                                                                          <w:marTop w:val="0"/>
                                                                                          <w:marBottom w:val="0"/>
                                                                                          <w:divBdr>
                                                                                            <w:top w:val="none" w:sz="0" w:space="0" w:color="auto"/>
                                                                                            <w:left w:val="none" w:sz="0" w:space="0" w:color="auto"/>
                                                                                            <w:bottom w:val="none" w:sz="0" w:space="0" w:color="auto"/>
                                                                                            <w:right w:val="none" w:sz="0" w:space="0" w:color="auto"/>
                                                                                          </w:divBdr>
                                                                                          <w:divsChild>
                                                                                            <w:div w:id="374741777">
                                                                                              <w:marLeft w:val="0"/>
                                                                                              <w:marRight w:val="0"/>
                                                                                              <w:marTop w:val="0"/>
                                                                                              <w:marBottom w:val="0"/>
                                                                                              <w:divBdr>
                                                                                                <w:top w:val="single" w:sz="6" w:space="0" w:color="DDDDDD"/>
                                                                                                <w:left w:val="single" w:sz="6" w:space="0" w:color="DDDDDD"/>
                                                                                                <w:bottom w:val="single" w:sz="6" w:space="0" w:color="DDDDDD"/>
                                                                                                <w:right w:val="single" w:sz="6" w:space="0" w:color="DDDDDD"/>
                                                                                              </w:divBdr>
                                                                                              <w:divsChild>
                                                                                                <w:div w:id="226653820">
                                                                                                  <w:marLeft w:val="0"/>
                                                                                                  <w:marRight w:val="0"/>
                                                                                                  <w:marTop w:val="0"/>
                                                                                                  <w:marBottom w:val="0"/>
                                                                                                  <w:divBdr>
                                                                                                    <w:top w:val="none" w:sz="0" w:space="0" w:color="auto"/>
                                                                                                    <w:left w:val="none" w:sz="0" w:space="0" w:color="auto"/>
                                                                                                    <w:bottom w:val="none" w:sz="0" w:space="0" w:color="auto"/>
                                                                                                    <w:right w:val="none" w:sz="0" w:space="0" w:color="auto"/>
                                                                                                  </w:divBdr>
                                                                                                  <w:divsChild>
                                                                                                    <w:div w:id="511337656">
                                                                                                      <w:marLeft w:val="0"/>
                                                                                                      <w:marRight w:val="0"/>
                                                                                                      <w:marTop w:val="0"/>
                                                                                                      <w:marBottom w:val="0"/>
                                                                                                      <w:divBdr>
                                                                                                        <w:top w:val="none" w:sz="0" w:space="0" w:color="auto"/>
                                                                                                        <w:left w:val="none" w:sz="0" w:space="0" w:color="auto"/>
                                                                                                        <w:bottom w:val="none" w:sz="0" w:space="0" w:color="auto"/>
                                                                                                        <w:right w:val="none" w:sz="0" w:space="0" w:color="auto"/>
                                                                                                      </w:divBdr>
                                                                                                      <w:divsChild>
                                                                                                        <w:div w:id="560601989">
                                                                                                          <w:marLeft w:val="0"/>
                                                                                                          <w:marRight w:val="0"/>
                                                                                                          <w:marTop w:val="0"/>
                                                                                                          <w:marBottom w:val="0"/>
                                                                                                          <w:divBdr>
                                                                                                            <w:top w:val="none" w:sz="0" w:space="0" w:color="auto"/>
                                                                                                            <w:left w:val="none" w:sz="0" w:space="0" w:color="auto"/>
                                                                                                            <w:bottom w:val="none" w:sz="0" w:space="0" w:color="auto"/>
                                                                                                            <w:right w:val="none" w:sz="0" w:space="0" w:color="auto"/>
                                                                                                          </w:divBdr>
                                                                                                          <w:divsChild>
                                                                                                            <w:div w:id="1180776793">
                                                                                                              <w:marLeft w:val="-75"/>
                                                                                                              <w:marRight w:val="-75"/>
                                                                                                              <w:marTop w:val="0"/>
                                                                                                              <w:marBottom w:val="0"/>
                                                                                                              <w:divBdr>
                                                                                                                <w:top w:val="none" w:sz="0" w:space="0" w:color="auto"/>
                                                                                                                <w:left w:val="none" w:sz="0" w:space="0" w:color="auto"/>
                                                                                                                <w:bottom w:val="none" w:sz="0" w:space="0" w:color="auto"/>
                                                                                                                <w:right w:val="none" w:sz="0" w:space="0" w:color="auto"/>
                                                                                                              </w:divBdr>
                                                                                                              <w:divsChild>
                                                                                                                <w:div w:id="708534507">
                                                                                                                  <w:marLeft w:val="0"/>
                                                                                                                  <w:marRight w:val="0"/>
                                                                                                                  <w:marTop w:val="0"/>
                                                                                                                  <w:marBottom w:val="0"/>
                                                                                                                  <w:divBdr>
                                                                                                                    <w:top w:val="none" w:sz="0" w:space="0" w:color="auto"/>
                                                                                                                    <w:left w:val="none" w:sz="0" w:space="0" w:color="auto"/>
                                                                                                                    <w:bottom w:val="none" w:sz="0" w:space="0" w:color="auto"/>
                                                                                                                    <w:right w:val="none" w:sz="0" w:space="0" w:color="auto"/>
                                                                                                                  </w:divBdr>
                                                                                                                  <w:divsChild>
                                                                                                                    <w:div w:id="8357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7622">
                                                                                                          <w:marLeft w:val="0"/>
                                                                                                          <w:marRight w:val="0"/>
                                                                                                          <w:marTop w:val="0"/>
                                                                                                          <w:marBottom w:val="0"/>
                                                                                                          <w:divBdr>
                                                                                                            <w:top w:val="none" w:sz="0" w:space="0" w:color="auto"/>
                                                                                                            <w:left w:val="none" w:sz="0" w:space="0" w:color="auto"/>
                                                                                                            <w:bottom w:val="none" w:sz="0" w:space="0" w:color="auto"/>
                                                                                                            <w:right w:val="none" w:sz="0" w:space="0" w:color="auto"/>
                                                                                                          </w:divBdr>
                                                                                                          <w:divsChild>
                                                                                                            <w:div w:id="1677612263">
                                                                                                              <w:marLeft w:val="0"/>
                                                                                                              <w:marRight w:val="0"/>
                                                                                                              <w:marTop w:val="0"/>
                                                                                                              <w:marBottom w:val="0"/>
                                                                                                              <w:divBdr>
                                                                                                                <w:top w:val="none" w:sz="0" w:space="0" w:color="auto"/>
                                                                                                                <w:left w:val="none" w:sz="0" w:space="0" w:color="auto"/>
                                                                                                                <w:bottom w:val="none" w:sz="0" w:space="0" w:color="auto"/>
                                                                                                                <w:right w:val="none" w:sz="0" w:space="0" w:color="auto"/>
                                                                                                              </w:divBdr>
                                                                                                              <w:divsChild>
                                                                                                                <w:div w:id="1409186582">
                                                                                                                  <w:marLeft w:val="0"/>
                                                                                                                  <w:marRight w:val="0"/>
                                                                                                                  <w:marTop w:val="0"/>
                                                                                                                  <w:marBottom w:val="0"/>
                                                                                                                  <w:divBdr>
                                                                                                                    <w:top w:val="none" w:sz="0" w:space="0" w:color="auto"/>
                                                                                                                    <w:left w:val="none" w:sz="0" w:space="0" w:color="auto"/>
                                                                                                                    <w:bottom w:val="none" w:sz="0" w:space="0" w:color="auto"/>
                                                                                                                    <w:right w:val="none" w:sz="0" w:space="0" w:color="auto"/>
                                                                                                                  </w:divBdr>
                                                                                                                  <w:divsChild>
                                                                                                                    <w:div w:id="1489444631">
                                                                                                                      <w:marLeft w:val="0"/>
                                                                                                                      <w:marRight w:val="0"/>
                                                                                                                      <w:marTop w:val="0"/>
                                                                                                                      <w:marBottom w:val="0"/>
                                                                                                                      <w:divBdr>
                                                                                                                        <w:top w:val="none" w:sz="0" w:space="0" w:color="auto"/>
                                                                                                                        <w:left w:val="none" w:sz="0" w:space="0" w:color="auto"/>
                                                                                                                        <w:bottom w:val="none" w:sz="0" w:space="0" w:color="auto"/>
                                                                                                                        <w:right w:val="none" w:sz="0" w:space="0" w:color="auto"/>
                                                                                                                      </w:divBdr>
                                                                                                                      <w:divsChild>
                                                                                                                        <w:div w:id="309940290">
                                                                                                                          <w:marLeft w:val="0"/>
                                                                                                                          <w:marRight w:val="0"/>
                                                                                                                          <w:marTop w:val="150"/>
                                                                                                                          <w:marBottom w:val="0"/>
                                                                                                                          <w:divBdr>
                                                                                                                            <w:top w:val="none" w:sz="0" w:space="0" w:color="auto"/>
                                                                                                                            <w:left w:val="none" w:sz="0" w:space="0" w:color="auto"/>
                                                                                                                            <w:bottom w:val="none" w:sz="0" w:space="0" w:color="auto"/>
                                                                                                                            <w:right w:val="none" w:sz="0" w:space="0" w:color="auto"/>
                                                                                                                          </w:divBdr>
                                                                                                                          <w:divsChild>
                                                                                                                            <w:div w:id="1871799921">
                                                                                                                              <w:marLeft w:val="0"/>
                                                                                                                              <w:marRight w:val="0"/>
                                                                                                                              <w:marTop w:val="0"/>
                                                                                                                              <w:marBottom w:val="0"/>
                                                                                                                              <w:divBdr>
                                                                                                                                <w:top w:val="none" w:sz="0" w:space="0" w:color="auto"/>
                                                                                                                                <w:left w:val="none" w:sz="0" w:space="0" w:color="auto"/>
                                                                                                                                <w:bottom w:val="none" w:sz="0" w:space="0" w:color="auto"/>
                                                                                                                                <w:right w:val="none" w:sz="0" w:space="0" w:color="auto"/>
                                                                                                                              </w:divBdr>
                                                                                                                              <w:divsChild>
                                                                                                                                <w:div w:id="687097924">
                                                                                                                                  <w:marLeft w:val="0"/>
                                                                                                                                  <w:marRight w:val="0"/>
                                                                                                                                  <w:marTop w:val="0"/>
                                                                                                                                  <w:marBottom w:val="75"/>
                                                                                                                                  <w:divBdr>
                                                                                                                                    <w:top w:val="none" w:sz="0" w:space="0" w:color="auto"/>
                                                                                                                                    <w:left w:val="none" w:sz="0" w:space="0" w:color="auto"/>
                                                                                                                                    <w:bottom w:val="none" w:sz="0" w:space="0" w:color="auto"/>
                                                                                                                                    <w:right w:val="none" w:sz="0" w:space="0" w:color="auto"/>
                                                                                                                                  </w:divBdr>
                                                                                                                                </w:div>
                                                                                                                                <w:div w:id="843670291">
                                                                                                                                  <w:marLeft w:val="0"/>
                                                                                                                                  <w:marRight w:val="75"/>
                                                                                                                                  <w:marTop w:val="0"/>
                                                                                                                                  <w:marBottom w:val="75"/>
                                                                                                                                  <w:divBdr>
                                                                                                                                    <w:top w:val="none" w:sz="0" w:space="0" w:color="auto"/>
                                                                                                                                    <w:left w:val="none" w:sz="0" w:space="0" w:color="auto"/>
                                                                                                                                    <w:bottom w:val="none" w:sz="0" w:space="0" w:color="auto"/>
                                                                                                                                    <w:right w:val="none" w:sz="0" w:space="0" w:color="auto"/>
                                                                                                                                  </w:divBdr>
                                                                                                                                </w:div>
                                                                                                                                <w:div w:id="154698240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708654056">
                                                                                                                          <w:marLeft w:val="0"/>
                                                                                                                          <w:marRight w:val="0"/>
                                                                                                                          <w:marTop w:val="150"/>
                                                                                                                          <w:marBottom w:val="0"/>
                                                                                                                          <w:divBdr>
                                                                                                                            <w:top w:val="none" w:sz="0" w:space="0" w:color="auto"/>
                                                                                                                            <w:left w:val="none" w:sz="0" w:space="0" w:color="auto"/>
                                                                                                                            <w:bottom w:val="none" w:sz="0" w:space="0" w:color="auto"/>
                                                                                                                            <w:right w:val="none" w:sz="0" w:space="0" w:color="auto"/>
                                                                                                                          </w:divBdr>
                                                                                                                        </w:div>
                                                                                                                        <w:div w:id="2119369854">
                                                                                                                          <w:marLeft w:val="0"/>
                                                                                                                          <w:marRight w:val="0"/>
                                                                                                                          <w:marTop w:val="0"/>
                                                                                                                          <w:marBottom w:val="0"/>
                                                                                                                          <w:divBdr>
                                                                                                                            <w:top w:val="none" w:sz="0" w:space="0" w:color="auto"/>
                                                                                                                            <w:left w:val="none" w:sz="0" w:space="0" w:color="auto"/>
                                                                                                                            <w:bottom w:val="none" w:sz="0" w:space="0" w:color="auto"/>
                                                                                                                            <w:right w:val="none" w:sz="0" w:space="0" w:color="auto"/>
                                                                                                                          </w:divBdr>
                                                                                                                          <w:divsChild>
                                                                                                                            <w:div w:id="11421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23192">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2658">
                                                                                          <w:marLeft w:val="0"/>
                                                                                          <w:marRight w:val="0"/>
                                                                                          <w:marTop w:val="0"/>
                                                                                          <w:marBottom w:val="0"/>
                                                                                          <w:divBdr>
                                                                                            <w:top w:val="none" w:sz="0" w:space="0" w:color="auto"/>
                                                                                            <w:left w:val="none" w:sz="0" w:space="0" w:color="auto"/>
                                                                                            <w:bottom w:val="none" w:sz="0" w:space="0" w:color="auto"/>
                                                                                            <w:right w:val="none" w:sz="0" w:space="0" w:color="auto"/>
                                                                                          </w:divBdr>
                                                                                          <w:divsChild>
                                                                                            <w:div w:id="2028216268">
                                                                                              <w:marLeft w:val="0"/>
                                                                                              <w:marRight w:val="0"/>
                                                                                              <w:marTop w:val="0"/>
                                                                                              <w:marBottom w:val="0"/>
                                                                                              <w:divBdr>
                                                                                                <w:top w:val="single" w:sz="6" w:space="0" w:color="DDDDDD"/>
                                                                                                <w:left w:val="single" w:sz="6" w:space="0" w:color="DDDDDD"/>
                                                                                                <w:bottom w:val="single" w:sz="6" w:space="0" w:color="DDDDDD"/>
                                                                                                <w:right w:val="single" w:sz="6" w:space="0" w:color="DDDDDD"/>
                                                                                              </w:divBdr>
                                                                                              <w:divsChild>
                                                                                                <w:div w:id="253125165">
                                                                                                  <w:marLeft w:val="0"/>
                                                                                                  <w:marRight w:val="0"/>
                                                                                                  <w:marTop w:val="0"/>
                                                                                                  <w:marBottom w:val="0"/>
                                                                                                  <w:divBdr>
                                                                                                    <w:top w:val="none" w:sz="0" w:space="0" w:color="auto"/>
                                                                                                    <w:left w:val="none" w:sz="0" w:space="0" w:color="auto"/>
                                                                                                    <w:bottom w:val="none" w:sz="0" w:space="0" w:color="auto"/>
                                                                                                    <w:right w:val="none" w:sz="0" w:space="0" w:color="auto"/>
                                                                                                  </w:divBdr>
                                                                                                  <w:divsChild>
                                                                                                    <w:div w:id="687753185">
                                                                                                      <w:marLeft w:val="0"/>
                                                                                                      <w:marRight w:val="0"/>
                                                                                                      <w:marTop w:val="0"/>
                                                                                                      <w:marBottom w:val="0"/>
                                                                                                      <w:divBdr>
                                                                                                        <w:top w:val="none" w:sz="0" w:space="0" w:color="auto"/>
                                                                                                        <w:left w:val="none" w:sz="0" w:space="0" w:color="auto"/>
                                                                                                        <w:bottom w:val="none" w:sz="0" w:space="0" w:color="auto"/>
                                                                                                        <w:right w:val="none" w:sz="0" w:space="0" w:color="auto"/>
                                                                                                      </w:divBdr>
                                                                                                      <w:divsChild>
                                                                                                        <w:div w:id="163202264">
                                                                                                          <w:marLeft w:val="0"/>
                                                                                                          <w:marRight w:val="0"/>
                                                                                                          <w:marTop w:val="0"/>
                                                                                                          <w:marBottom w:val="0"/>
                                                                                                          <w:divBdr>
                                                                                                            <w:top w:val="none" w:sz="0" w:space="0" w:color="auto"/>
                                                                                                            <w:left w:val="none" w:sz="0" w:space="0" w:color="auto"/>
                                                                                                            <w:bottom w:val="none" w:sz="0" w:space="0" w:color="auto"/>
                                                                                                            <w:right w:val="none" w:sz="0" w:space="0" w:color="auto"/>
                                                                                                          </w:divBdr>
                                                                                                          <w:divsChild>
                                                                                                            <w:div w:id="164902509">
                                                                                                              <w:marLeft w:val="0"/>
                                                                                                              <w:marRight w:val="0"/>
                                                                                                              <w:marTop w:val="0"/>
                                                                                                              <w:marBottom w:val="0"/>
                                                                                                              <w:divBdr>
                                                                                                                <w:top w:val="none" w:sz="0" w:space="0" w:color="auto"/>
                                                                                                                <w:left w:val="none" w:sz="0" w:space="0" w:color="auto"/>
                                                                                                                <w:bottom w:val="none" w:sz="0" w:space="0" w:color="auto"/>
                                                                                                                <w:right w:val="none" w:sz="0" w:space="0" w:color="auto"/>
                                                                                                              </w:divBdr>
                                                                                                              <w:divsChild>
                                                                                                                <w:div w:id="190342340">
                                                                                                                  <w:marLeft w:val="0"/>
                                                                                                                  <w:marRight w:val="0"/>
                                                                                                                  <w:marTop w:val="0"/>
                                                                                                                  <w:marBottom w:val="0"/>
                                                                                                                  <w:divBdr>
                                                                                                                    <w:top w:val="none" w:sz="0" w:space="0" w:color="auto"/>
                                                                                                                    <w:left w:val="none" w:sz="0" w:space="0" w:color="auto"/>
                                                                                                                    <w:bottom w:val="none" w:sz="0" w:space="0" w:color="auto"/>
                                                                                                                    <w:right w:val="none" w:sz="0" w:space="0" w:color="auto"/>
                                                                                                                  </w:divBdr>
                                                                                                                  <w:divsChild>
                                                                                                                    <w:div w:id="989864292">
                                                                                                                      <w:marLeft w:val="0"/>
                                                                                                                      <w:marRight w:val="0"/>
                                                                                                                      <w:marTop w:val="0"/>
                                                                                                                      <w:marBottom w:val="0"/>
                                                                                                                      <w:divBdr>
                                                                                                                        <w:top w:val="none" w:sz="0" w:space="0" w:color="auto"/>
                                                                                                                        <w:left w:val="none" w:sz="0" w:space="0" w:color="auto"/>
                                                                                                                        <w:bottom w:val="none" w:sz="0" w:space="0" w:color="auto"/>
                                                                                                                        <w:right w:val="none" w:sz="0" w:space="0" w:color="auto"/>
                                                                                                                      </w:divBdr>
                                                                                                                      <w:divsChild>
                                                                                                                        <w:div w:id="54165043">
                                                                                                                          <w:marLeft w:val="0"/>
                                                                                                                          <w:marRight w:val="0"/>
                                                                                                                          <w:marTop w:val="0"/>
                                                                                                                          <w:marBottom w:val="0"/>
                                                                                                                          <w:divBdr>
                                                                                                                            <w:top w:val="none" w:sz="0" w:space="0" w:color="auto"/>
                                                                                                                            <w:left w:val="none" w:sz="0" w:space="0" w:color="auto"/>
                                                                                                                            <w:bottom w:val="none" w:sz="0" w:space="0" w:color="auto"/>
                                                                                                                            <w:right w:val="none" w:sz="0" w:space="0" w:color="auto"/>
                                                                                                                          </w:divBdr>
                                                                                                                          <w:divsChild>
                                                                                                                            <w:div w:id="1739673565">
                                                                                                                              <w:marLeft w:val="0"/>
                                                                                                                              <w:marRight w:val="0"/>
                                                                                                                              <w:marTop w:val="0"/>
                                                                                                                              <w:marBottom w:val="0"/>
                                                                                                                              <w:divBdr>
                                                                                                                                <w:top w:val="none" w:sz="0" w:space="0" w:color="auto"/>
                                                                                                                                <w:left w:val="none" w:sz="0" w:space="0" w:color="auto"/>
                                                                                                                                <w:bottom w:val="none" w:sz="0" w:space="0" w:color="auto"/>
                                                                                                                                <w:right w:val="none" w:sz="0" w:space="0" w:color="auto"/>
                                                                                                                              </w:divBdr>
                                                                                                                            </w:div>
                                                                                                                          </w:divsChild>
                                                                                                                        </w:div>
                                                                                                                        <w:div w:id="1191794896">
                                                                                                                          <w:marLeft w:val="0"/>
                                                                                                                          <w:marRight w:val="0"/>
                                                                                                                          <w:marTop w:val="150"/>
                                                                                                                          <w:marBottom w:val="0"/>
                                                                                                                          <w:divBdr>
                                                                                                                            <w:top w:val="none" w:sz="0" w:space="0" w:color="auto"/>
                                                                                                                            <w:left w:val="none" w:sz="0" w:space="0" w:color="auto"/>
                                                                                                                            <w:bottom w:val="none" w:sz="0" w:space="0" w:color="auto"/>
                                                                                                                            <w:right w:val="none" w:sz="0" w:space="0" w:color="auto"/>
                                                                                                                          </w:divBdr>
                                                                                                                          <w:divsChild>
                                                                                                                            <w:div w:id="1165171058">
                                                                                                                              <w:marLeft w:val="0"/>
                                                                                                                              <w:marRight w:val="0"/>
                                                                                                                              <w:marTop w:val="0"/>
                                                                                                                              <w:marBottom w:val="0"/>
                                                                                                                              <w:divBdr>
                                                                                                                                <w:top w:val="none" w:sz="0" w:space="0" w:color="auto"/>
                                                                                                                                <w:left w:val="none" w:sz="0" w:space="0" w:color="auto"/>
                                                                                                                                <w:bottom w:val="none" w:sz="0" w:space="0" w:color="auto"/>
                                                                                                                                <w:right w:val="none" w:sz="0" w:space="0" w:color="auto"/>
                                                                                                                              </w:divBdr>
                                                                                                                              <w:divsChild>
                                                                                                                                <w:div w:id="213934306">
                                                                                                                                  <w:marLeft w:val="0"/>
                                                                                                                                  <w:marRight w:val="75"/>
                                                                                                                                  <w:marTop w:val="0"/>
                                                                                                                                  <w:marBottom w:val="75"/>
                                                                                                                                  <w:divBdr>
                                                                                                                                    <w:top w:val="none" w:sz="0" w:space="0" w:color="auto"/>
                                                                                                                                    <w:left w:val="none" w:sz="0" w:space="0" w:color="auto"/>
                                                                                                                                    <w:bottom w:val="none" w:sz="0" w:space="0" w:color="auto"/>
                                                                                                                                    <w:right w:val="none" w:sz="0" w:space="0" w:color="auto"/>
                                                                                                                                  </w:divBdr>
                                                                                                                                </w:div>
                                                                                                                                <w:div w:id="963314490">
                                                                                                                                  <w:marLeft w:val="0"/>
                                                                                                                                  <w:marRight w:val="0"/>
                                                                                                                                  <w:marTop w:val="0"/>
                                                                                                                                  <w:marBottom w:val="75"/>
                                                                                                                                  <w:divBdr>
                                                                                                                                    <w:top w:val="none" w:sz="0" w:space="0" w:color="auto"/>
                                                                                                                                    <w:left w:val="none" w:sz="0" w:space="0" w:color="auto"/>
                                                                                                                                    <w:bottom w:val="none" w:sz="0" w:space="0" w:color="auto"/>
                                                                                                                                    <w:right w:val="none" w:sz="0" w:space="0" w:color="auto"/>
                                                                                                                                  </w:divBdr>
                                                                                                                                </w:div>
                                                                                                                                <w:div w:id="1513255778">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4784518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8682605">
                                                                                                                  <w:marLeft w:val="22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60238">
                                                                                          <w:marLeft w:val="0"/>
                                                                                          <w:marRight w:val="0"/>
                                                                                          <w:marTop w:val="0"/>
                                                                                          <w:marBottom w:val="0"/>
                                                                                          <w:divBdr>
                                                                                            <w:top w:val="none" w:sz="0" w:space="0" w:color="auto"/>
                                                                                            <w:left w:val="none" w:sz="0" w:space="0" w:color="auto"/>
                                                                                            <w:bottom w:val="none" w:sz="0" w:space="0" w:color="auto"/>
                                                                                            <w:right w:val="none" w:sz="0" w:space="0" w:color="auto"/>
                                                                                          </w:divBdr>
                                                                                          <w:divsChild>
                                                                                            <w:div w:id="694959284">
                                                                                              <w:marLeft w:val="0"/>
                                                                                              <w:marRight w:val="0"/>
                                                                                              <w:marTop w:val="0"/>
                                                                                              <w:marBottom w:val="0"/>
                                                                                              <w:divBdr>
                                                                                                <w:top w:val="single" w:sz="6" w:space="0" w:color="DDDDDD"/>
                                                                                                <w:left w:val="single" w:sz="6" w:space="0" w:color="DDDDDD"/>
                                                                                                <w:bottom w:val="single" w:sz="6" w:space="0" w:color="DDDDDD"/>
                                                                                                <w:right w:val="single" w:sz="6" w:space="0" w:color="DDDDDD"/>
                                                                                              </w:divBdr>
                                                                                              <w:divsChild>
                                                                                                <w:div w:id="2014185250">
                                                                                                  <w:marLeft w:val="0"/>
                                                                                                  <w:marRight w:val="0"/>
                                                                                                  <w:marTop w:val="0"/>
                                                                                                  <w:marBottom w:val="0"/>
                                                                                                  <w:divBdr>
                                                                                                    <w:top w:val="none" w:sz="0" w:space="0" w:color="auto"/>
                                                                                                    <w:left w:val="none" w:sz="0" w:space="0" w:color="auto"/>
                                                                                                    <w:bottom w:val="none" w:sz="0" w:space="0" w:color="auto"/>
                                                                                                    <w:right w:val="none" w:sz="0" w:space="0" w:color="auto"/>
                                                                                                  </w:divBdr>
                                                                                                  <w:divsChild>
                                                                                                    <w:div w:id="1076122506">
                                                                                                      <w:marLeft w:val="0"/>
                                                                                                      <w:marRight w:val="0"/>
                                                                                                      <w:marTop w:val="0"/>
                                                                                                      <w:marBottom w:val="0"/>
                                                                                                      <w:divBdr>
                                                                                                        <w:top w:val="none" w:sz="0" w:space="0" w:color="auto"/>
                                                                                                        <w:left w:val="none" w:sz="0" w:space="0" w:color="auto"/>
                                                                                                        <w:bottom w:val="none" w:sz="0" w:space="0" w:color="auto"/>
                                                                                                        <w:right w:val="none" w:sz="0" w:space="0" w:color="auto"/>
                                                                                                      </w:divBdr>
                                                                                                      <w:divsChild>
                                                                                                        <w:div w:id="1914466967">
                                                                                                          <w:marLeft w:val="0"/>
                                                                                                          <w:marRight w:val="0"/>
                                                                                                          <w:marTop w:val="0"/>
                                                                                                          <w:marBottom w:val="0"/>
                                                                                                          <w:divBdr>
                                                                                                            <w:top w:val="none" w:sz="0" w:space="0" w:color="auto"/>
                                                                                                            <w:left w:val="none" w:sz="0" w:space="0" w:color="auto"/>
                                                                                                            <w:bottom w:val="none" w:sz="0" w:space="0" w:color="auto"/>
                                                                                                            <w:right w:val="none" w:sz="0" w:space="0" w:color="auto"/>
                                                                                                          </w:divBdr>
                                                                                                          <w:divsChild>
                                                                                                            <w:div w:id="412896294">
                                                                                                              <w:marLeft w:val="0"/>
                                                                                                              <w:marRight w:val="0"/>
                                                                                                              <w:marTop w:val="0"/>
                                                                                                              <w:marBottom w:val="0"/>
                                                                                                              <w:divBdr>
                                                                                                                <w:top w:val="none" w:sz="0" w:space="0" w:color="auto"/>
                                                                                                                <w:left w:val="none" w:sz="0" w:space="0" w:color="auto"/>
                                                                                                                <w:bottom w:val="none" w:sz="0" w:space="0" w:color="auto"/>
                                                                                                                <w:right w:val="none" w:sz="0" w:space="0" w:color="auto"/>
                                                                                                              </w:divBdr>
                                                                                                              <w:divsChild>
                                                                                                                <w:div w:id="298993269">
                                                                                                                  <w:marLeft w:val="225"/>
                                                                                                                  <w:marRight w:val="225"/>
                                                                                                                  <w:marTop w:val="150"/>
                                                                                                                  <w:marBottom w:val="0"/>
                                                                                                                  <w:divBdr>
                                                                                                                    <w:top w:val="none" w:sz="0" w:space="0" w:color="auto"/>
                                                                                                                    <w:left w:val="none" w:sz="0" w:space="0" w:color="auto"/>
                                                                                                                    <w:bottom w:val="none" w:sz="0" w:space="0" w:color="auto"/>
                                                                                                                    <w:right w:val="none" w:sz="0" w:space="0" w:color="auto"/>
                                                                                                                  </w:divBdr>
                                                                                                                </w:div>
                                                                                                                <w:div w:id="911813522">
                                                                                                                  <w:marLeft w:val="0"/>
                                                                                                                  <w:marRight w:val="0"/>
                                                                                                                  <w:marTop w:val="0"/>
                                                                                                                  <w:marBottom w:val="0"/>
                                                                                                                  <w:divBdr>
                                                                                                                    <w:top w:val="none" w:sz="0" w:space="0" w:color="auto"/>
                                                                                                                    <w:left w:val="none" w:sz="0" w:space="0" w:color="auto"/>
                                                                                                                    <w:bottom w:val="none" w:sz="0" w:space="0" w:color="auto"/>
                                                                                                                    <w:right w:val="none" w:sz="0" w:space="0" w:color="auto"/>
                                                                                                                  </w:divBdr>
                                                                                                                  <w:divsChild>
                                                                                                                    <w:div w:id="1616132205">
                                                                                                                      <w:marLeft w:val="0"/>
                                                                                                                      <w:marRight w:val="0"/>
                                                                                                                      <w:marTop w:val="0"/>
                                                                                                                      <w:marBottom w:val="0"/>
                                                                                                                      <w:divBdr>
                                                                                                                        <w:top w:val="none" w:sz="0" w:space="0" w:color="auto"/>
                                                                                                                        <w:left w:val="none" w:sz="0" w:space="0" w:color="auto"/>
                                                                                                                        <w:bottom w:val="none" w:sz="0" w:space="0" w:color="auto"/>
                                                                                                                        <w:right w:val="none" w:sz="0" w:space="0" w:color="auto"/>
                                                                                                                      </w:divBdr>
                                                                                                                      <w:divsChild>
                                                                                                                        <w:div w:id="63576492">
                                                                                                                          <w:marLeft w:val="0"/>
                                                                                                                          <w:marRight w:val="0"/>
                                                                                                                          <w:marTop w:val="150"/>
                                                                                                                          <w:marBottom w:val="0"/>
                                                                                                                          <w:divBdr>
                                                                                                                            <w:top w:val="none" w:sz="0" w:space="0" w:color="auto"/>
                                                                                                                            <w:left w:val="none" w:sz="0" w:space="0" w:color="auto"/>
                                                                                                                            <w:bottom w:val="none" w:sz="0" w:space="0" w:color="auto"/>
                                                                                                                            <w:right w:val="none" w:sz="0" w:space="0" w:color="auto"/>
                                                                                                                          </w:divBdr>
                                                                                                                        </w:div>
                                                                                                                        <w:div w:id="322706645">
                                                                                                                          <w:marLeft w:val="0"/>
                                                                                                                          <w:marRight w:val="0"/>
                                                                                                                          <w:marTop w:val="0"/>
                                                                                                                          <w:marBottom w:val="0"/>
                                                                                                                          <w:divBdr>
                                                                                                                            <w:top w:val="none" w:sz="0" w:space="0" w:color="auto"/>
                                                                                                                            <w:left w:val="none" w:sz="0" w:space="0" w:color="auto"/>
                                                                                                                            <w:bottom w:val="none" w:sz="0" w:space="0" w:color="auto"/>
                                                                                                                            <w:right w:val="none" w:sz="0" w:space="0" w:color="auto"/>
                                                                                                                          </w:divBdr>
                                                                                                                          <w:divsChild>
                                                                                                                            <w:div w:id="59136557">
                                                                                                                              <w:marLeft w:val="0"/>
                                                                                                                              <w:marRight w:val="0"/>
                                                                                                                              <w:marTop w:val="0"/>
                                                                                                                              <w:marBottom w:val="0"/>
                                                                                                                              <w:divBdr>
                                                                                                                                <w:top w:val="none" w:sz="0" w:space="0" w:color="auto"/>
                                                                                                                                <w:left w:val="none" w:sz="0" w:space="0" w:color="auto"/>
                                                                                                                                <w:bottom w:val="none" w:sz="0" w:space="0" w:color="auto"/>
                                                                                                                                <w:right w:val="none" w:sz="0" w:space="0" w:color="auto"/>
                                                                                                                              </w:divBdr>
                                                                                                                            </w:div>
                                                                                                                          </w:divsChild>
                                                                                                                        </w:div>
                                                                                                                        <w:div w:id="842621279">
                                                                                                                          <w:marLeft w:val="0"/>
                                                                                                                          <w:marRight w:val="0"/>
                                                                                                                          <w:marTop w:val="150"/>
                                                                                                                          <w:marBottom w:val="0"/>
                                                                                                                          <w:divBdr>
                                                                                                                            <w:top w:val="none" w:sz="0" w:space="0" w:color="auto"/>
                                                                                                                            <w:left w:val="none" w:sz="0" w:space="0" w:color="auto"/>
                                                                                                                            <w:bottom w:val="none" w:sz="0" w:space="0" w:color="auto"/>
                                                                                                                            <w:right w:val="none" w:sz="0" w:space="0" w:color="auto"/>
                                                                                                                          </w:divBdr>
                                                                                                                          <w:divsChild>
                                                                                                                            <w:div w:id="1590961326">
                                                                                                                              <w:marLeft w:val="0"/>
                                                                                                                              <w:marRight w:val="0"/>
                                                                                                                              <w:marTop w:val="0"/>
                                                                                                                              <w:marBottom w:val="0"/>
                                                                                                                              <w:divBdr>
                                                                                                                                <w:top w:val="none" w:sz="0" w:space="0" w:color="auto"/>
                                                                                                                                <w:left w:val="none" w:sz="0" w:space="0" w:color="auto"/>
                                                                                                                                <w:bottom w:val="none" w:sz="0" w:space="0" w:color="auto"/>
                                                                                                                                <w:right w:val="none" w:sz="0" w:space="0" w:color="auto"/>
                                                                                                                              </w:divBdr>
                                                                                                                              <w:divsChild>
                                                                                                                                <w:div w:id="902178742">
                                                                                                                                  <w:marLeft w:val="0"/>
                                                                                                                                  <w:marRight w:val="75"/>
                                                                                                                                  <w:marTop w:val="0"/>
                                                                                                                                  <w:marBottom w:val="75"/>
                                                                                                                                  <w:divBdr>
                                                                                                                                    <w:top w:val="none" w:sz="0" w:space="0" w:color="auto"/>
                                                                                                                                    <w:left w:val="none" w:sz="0" w:space="0" w:color="auto"/>
                                                                                                                                    <w:bottom w:val="none" w:sz="0" w:space="0" w:color="auto"/>
                                                                                                                                    <w:right w:val="none" w:sz="0" w:space="0" w:color="auto"/>
                                                                                                                                  </w:divBdr>
                                                                                                                                </w:div>
                                                                                                                                <w:div w:id="1496339401">
                                                                                                                                  <w:marLeft w:val="0"/>
                                                                                                                                  <w:marRight w:val="0"/>
                                                                                                                                  <w:marTop w:val="0"/>
                                                                                                                                  <w:marBottom w:val="75"/>
                                                                                                                                  <w:divBdr>
                                                                                                                                    <w:top w:val="none" w:sz="0" w:space="0" w:color="auto"/>
                                                                                                                                    <w:left w:val="none" w:sz="0" w:space="0" w:color="auto"/>
                                                                                                                                    <w:bottom w:val="none" w:sz="0" w:space="0" w:color="auto"/>
                                                                                                                                    <w:right w:val="none" w:sz="0" w:space="0" w:color="auto"/>
                                                                                                                                  </w:divBdr>
                                                                                                                                </w:div>
                                                                                                                                <w:div w:id="209951554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719249">
                                                  <w:marLeft w:val="0"/>
                                                  <w:marRight w:val="0"/>
                                                  <w:marTop w:val="0"/>
                                                  <w:marBottom w:val="0"/>
                                                  <w:divBdr>
                                                    <w:top w:val="none" w:sz="0" w:space="0" w:color="auto"/>
                                                    <w:left w:val="none" w:sz="0" w:space="0" w:color="auto"/>
                                                    <w:bottom w:val="single" w:sz="6" w:space="15" w:color="DDDDDD"/>
                                                    <w:right w:val="none" w:sz="0" w:space="0" w:color="auto"/>
                                                  </w:divBdr>
                                                  <w:divsChild>
                                                    <w:div w:id="532110578">
                                                      <w:marLeft w:val="-150"/>
                                                      <w:marRight w:val="-150"/>
                                                      <w:marTop w:val="0"/>
                                                      <w:marBottom w:val="0"/>
                                                      <w:divBdr>
                                                        <w:top w:val="none" w:sz="0" w:space="0" w:color="auto"/>
                                                        <w:left w:val="none" w:sz="0" w:space="0" w:color="auto"/>
                                                        <w:bottom w:val="none" w:sz="0" w:space="0" w:color="auto"/>
                                                        <w:right w:val="none" w:sz="0" w:space="0" w:color="auto"/>
                                                      </w:divBdr>
                                                      <w:divsChild>
                                                        <w:div w:id="920140381">
                                                          <w:marLeft w:val="0"/>
                                                          <w:marRight w:val="0"/>
                                                          <w:marTop w:val="0"/>
                                                          <w:marBottom w:val="0"/>
                                                          <w:divBdr>
                                                            <w:top w:val="none" w:sz="0" w:space="0" w:color="auto"/>
                                                            <w:left w:val="none" w:sz="0" w:space="0" w:color="auto"/>
                                                            <w:bottom w:val="none" w:sz="0" w:space="0" w:color="auto"/>
                                                            <w:right w:val="none" w:sz="0" w:space="0" w:color="auto"/>
                                                          </w:divBdr>
                                                          <w:divsChild>
                                                            <w:div w:id="20527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939560">
                                  <w:marLeft w:val="0"/>
                                  <w:marRight w:val="0"/>
                                  <w:marTop w:val="0"/>
                                  <w:marBottom w:val="450"/>
                                  <w:divBdr>
                                    <w:top w:val="none" w:sz="0" w:space="0" w:color="auto"/>
                                    <w:left w:val="none" w:sz="0" w:space="0" w:color="auto"/>
                                    <w:bottom w:val="none" w:sz="0" w:space="0" w:color="auto"/>
                                    <w:right w:val="none" w:sz="0" w:space="0" w:color="auto"/>
                                  </w:divBdr>
                                  <w:divsChild>
                                    <w:div w:id="528183338">
                                      <w:marLeft w:val="0"/>
                                      <w:marRight w:val="0"/>
                                      <w:marTop w:val="0"/>
                                      <w:marBottom w:val="0"/>
                                      <w:divBdr>
                                        <w:top w:val="none" w:sz="0" w:space="0" w:color="auto"/>
                                        <w:left w:val="none" w:sz="0" w:space="0" w:color="auto"/>
                                        <w:bottom w:val="none" w:sz="0" w:space="0" w:color="auto"/>
                                        <w:right w:val="none" w:sz="0" w:space="0" w:color="auto"/>
                                      </w:divBdr>
                                      <w:divsChild>
                                        <w:div w:id="312880048">
                                          <w:marLeft w:val="0"/>
                                          <w:marRight w:val="0"/>
                                          <w:marTop w:val="0"/>
                                          <w:marBottom w:val="0"/>
                                          <w:divBdr>
                                            <w:top w:val="none" w:sz="0" w:space="0" w:color="auto"/>
                                            <w:left w:val="none" w:sz="0" w:space="0" w:color="auto"/>
                                            <w:bottom w:val="none" w:sz="0" w:space="0" w:color="auto"/>
                                            <w:right w:val="none" w:sz="0" w:space="0" w:color="auto"/>
                                          </w:divBdr>
                                          <w:divsChild>
                                            <w:div w:id="1181623039">
                                              <w:marLeft w:val="0"/>
                                              <w:marRight w:val="0"/>
                                              <w:marTop w:val="0"/>
                                              <w:marBottom w:val="0"/>
                                              <w:divBdr>
                                                <w:top w:val="none" w:sz="0" w:space="0" w:color="auto"/>
                                                <w:left w:val="none" w:sz="0" w:space="0" w:color="auto"/>
                                                <w:bottom w:val="none" w:sz="0" w:space="0" w:color="auto"/>
                                                <w:right w:val="none" w:sz="0" w:space="0" w:color="auto"/>
                                              </w:divBdr>
                                              <w:divsChild>
                                                <w:div w:id="1915973601">
                                                  <w:marLeft w:val="0"/>
                                                  <w:marRight w:val="0"/>
                                                  <w:marTop w:val="0"/>
                                                  <w:marBottom w:val="0"/>
                                                  <w:divBdr>
                                                    <w:top w:val="none" w:sz="0" w:space="0" w:color="auto"/>
                                                    <w:left w:val="none" w:sz="0" w:space="0" w:color="auto"/>
                                                    <w:bottom w:val="none" w:sz="0" w:space="0" w:color="auto"/>
                                                    <w:right w:val="none" w:sz="0" w:space="0" w:color="auto"/>
                                                  </w:divBdr>
                                                  <w:divsChild>
                                                    <w:div w:id="1206479202">
                                                      <w:marLeft w:val="0"/>
                                                      <w:marRight w:val="0"/>
                                                      <w:marTop w:val="0"/>
                                                      <w:marBottom w:val="0"/>
                                                      <w:divBdr>
                                                        <w:top w:val="none" w:sz="0" w:space="0" w:color="auto"/>
                                                        <w:left w:val="none" w:sz="0" w:space="0" w:color="auto"/>
                                                        <w:bottom w:val="none" w:sz="0" w:space="0" w:color="auto"/>
                                                        <w:right w:val="none" w:sz="0" w:space="0" w:color="auto"/>
                                                      </w:divBdr>
                                                      <w:divsChild>
                                                        <w:div w:id="750203880">
                                                          <w:marLeft w:val="0"/>
                                                          <w:marRight w:val="0"/>
                                                          <w:marTop w:val="0"/>
                                                          <w:marBottom w:val="0"/>
                                                          <w:divBdr>
                                                            <w:top w:val="none" w:sz="0" w:space="0" w:color="auto"/>
                                                            <w:left w:val="none" w:sz="0" w:space="0" w:color="auto"/>
                                                            <w:bottom w:val="none" w:sz="0" w:space="0" w:color="auto"/>
                                                            <w:right w:val="none" w:sz="0" w:space="0" w:color="auto"/>
                                                          </w:divBdr>
                                                          <w:divsChild>
                                                            <w:div w:id="173227444">
                                                              <w:marLeft w:val="0"/>
                                                              <w:marRight w:val="0"/>
                                                              <w:marTop w:val="0"/>
                                                              <w:marBottom w:val="0"/>
                                                              <w:divBdr>
                                                                <w:top w:val="none" w:sz="0" w:space="0" w:color="auto"/>
                                                                <w:left w:val="none" w:sz="0" w:space="0" w:color="auto"/>
                                                                <w:bottom w:val="none" w:sz="0" w:space="0" w:color="auto"/>
                                                                <w:right w:val="none" w:sz="0" w:space="0" w:color="auto"/>
                                                              </w:divBdr>
                                                              <w:divsChild>
                                                                <w:div w:id="577788077">
                                                                  <w:marLeft w:val="0"/>
                                                                  <w:marRight w:val="0"/>
                                                                  <w:marTop w:val="0"/>
                                                                  <w:marBottom w:val="0"/>
                                                                  <w:divBdr>
                                                                    <w:top w:val="none" w:sz="0" w:space="0" w:color="auto"/>
                                                                    <w:left w:val="none" w:sz="0" w:space="0" w:color="auto"/>
                                                                    <w:bottom w:val="none" w:sz="0" w:space="0" w:color="auto"/>
                                                                    <w:right w:val="none" w:sz="0" w:space="0" w:color="auto"/>
                                                                  </w:divBdr>
                                                                  <w:divsChild>
                                                                    <w:div w:id="702367993">
                                                                      <w:marLeft w:val="-38"/>
                                                                      <w:marRight w:val="-38"/>
                                                                      <w:marTop w:val="0"/>
                                                                      <w:marBottom w:val="0"/>
                                                                      <w:divBdr>
                                                                        <w:top w:val="none" w:sz="0" w:space="0" w:color="auto"/>
                                                                        <w:left w:val="none" w:sz="0" w:space="0" w:color="auto"/>
                                                                        <w:bottom w:val="none" w:sz="0" w:space="0" w:color="auto"/>
                                                                        <w:right w:val="none" w:sz="0" w:space="0" w:color="auto"/>
                                                                      </w:divBdr>
                                                                      <w:divsChild>
                                                                        <w:div w:id="256409252">
                                                                          <w:marLeft w:val="0"/>
                                                                          <w:marRight w:val="0"/>
                                                                          <w:marTop w:val="0"/>
                                                                          <w:marBottom w:val="0"/>
                                                                          <w:divBdr>
                                                                            <w:top w:val="none" w:sz="0" w:space="0" w:color="auto"/>
                                                                            <w:left w:val="none" w:sz="0" w:space="0" w:color="auto"/>
                                                                            <w:bottom w:val="none" w:sz="0" w:space="0" w:color="auto"/>
                                                                            <w:right w:val="none" w:sz="0" w:space="0" w:color="auto"/>
                                                                          </w:divBdr>
                                                                          <w:divsChild>
                                                                            <w:div w:id="1748915229">
                                                                              <w:marLeft w:val="0"/>
                                                                              <w:marRight w:val="0"/>
                                                                              <w:marTop w:val="0"/>
                                                                              <w:marBottom w:val="0"/>
                                                                              <w:divBdr>
                                                                                <w:top w:val="none" w:sz="0" w:space="0" w:color="auto"/>
                                                                                <w:left w:val="none" w:sz="0" w:space="0" w:color="auto"/>
                                                                                <w:bottom w:val="none" w:sz="0" w:space="0" w:color="auto"/>
                                                                                <w:right w:val="none" w:sz="0" w:space="0" w:color="auto"/>
                                                                              </w:divBdr>
                                                                            </w:div>
                                                                          </w:divsChild>
                                                                        </w:div>
                                                                        <w:div w:id="413168906">
                                                                          <w:marLeft w:val="0"/>
                                                                          <w:marRight w:val="0"/>
                                                                          <w:marTop w:val="0"/>
                                                                          <w:marBottom w:val="0"/>
                                                                          <w:divBdr>
                                                                            <w:top w:val="none" w:sz="0" w:space="0" w:color="auto"/>
                                                                            <w:left w:val="none" w:sz="0" w:space="0" w:color="auto"/>
                                                                            <w:bottom w:val="none" w:sz="0" w:space="0" w:color="auto"/>
                                                                            <w:right w:val="none" w:sz="0" w:space="0" w:color="auto"/>
                                                                          </w:divBdr>
                                                                          <w:divsChild>
                                                                            <w:div w:id="329524704">
                                                                              <w:marLeft w:val="0"/>
                                                                              <w:marRight w:val="0"/>
                                                                              <w:marTop w:val="0"/>
                                                                              <w:marBottom w:val="0"/>
                                                                              <w:divBdr>
                                                                                <w:top w:val="none" w:sz="0" w:space="0" w:color="auto"/>
                                                                                <w:left w:val="none" w:sz="0" w:space="0" w:color="auto"/>
                                                                                <w:bottom w:val="none" w:sz="0" w:space="0" w:color="auto"/>
                                                                                <w:right w:val="none" w:sz="0" w:space="0" w:color="auto"/>
                                                                              </w:divBdr>
                                                                            </w:div>
                                                                          </w:divsChild>
                                                                        </w:div>
                                                                        <w:div w:id="953708563">
                                                                          <w:marLeft w:val="0"/>
                                                                          <w:marRight w:val="0"/>
                                                                          <w:marTop w:val="0"/>
                                                                          <w:marBottom w:val="0"/>
                                                                          <w:divBdr>
                                                                            <w:top w:val="none" w:sz="0" w:space="0" w:color="auto"/>
                                                                            <w:left w:val="none" w:sz="0" w:space="0" w:color="auto"/>
                                                                            <w:bottom w:val="none" w:sz="0" w:space="0" w:color="auto"/>
                                                                            <w:right w:val="none" w:sz="0" w:space="0" w:color="auto"/>
                                                                          </w:divBdr>
                                                                          <w:divsChild>
                                                                            <w:div w:id="1673754534">
                                                                              <w:marLeft w:val="0"/>
                                                                              <w:marRight w:val="0"/>
                                                                              <w:marTop w:val="0"/>
                                                                              <w:marBottom w:val="0"/>
                                                                              <w:divBdr>
                                                                                <w:top w:val="none" w:sz="0" w:space="0" w:color="auto"/>
                                                                                <w:left w:val="none" w:sz="0" w:space="0" w:color="auto"/>
                                                                                <w:bottom w:val="none" w:sz="0" w:space="0" w:color="auto"/>
                                                                                <w:right w:val="none" w:sz="0" w:space="0" w:color="auto"/>
                                                                              </w:divBdr>
                                                                            </w:div>
                                                                          </w:divsChild>
                                                                        </w:div>
                                                                        <w:div w:id="1084641606">
                                                                          <w:marLeft w:val="0"/>
                                                                          <w:marRight w:val="0"/>
                                                                          <w:marTop w:val="0"/>
                                                                          <w:marBottom w:val="0"/>
                                                                          <w:divBdr>
                                                                            <w:top w:val="none" w:sz="0" w:space="0" w:color="auto"/>
                                                                            <w:left w:val="none" w:sz="0" w:space="0" w:color="auto"/>
                                                                            <w:bottom w:val="none" w:sz="0" w:space="0" w:color="auto"/>
                                                                            <w:right w:val="none" w:sz="0" w:space="0" w:color="auto"/>
                                                                          </w:divBdr>
                                                                          <w:divsChild>
                                                                            <w:div w:id="10780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3463">
                                                          <w:marLeft w:val="0"/>
                                                          <w:marRight w:val="0"/>
                                                          <w:marTop w:val="0"/>
                                                          <w:marBottom w:val="0"/>
                                                          <w:divBdr>
                                                            <w:top w:val="none" w:sz="0" w:space="0" w:color="auto"/>
                                                            <w:left w:val="none" w:sz="0" w:space="0" w:color="auto"/>
                                                            <w:bottom w:val="none" w:sz="0" w:space="0" w:color="auto"/>
                                                            <w:right w:val="none" w:sz="0" w:space="0" w:color="auto"/>
                                                          </w:divBdr>
                                                          <w:divsChild>
                                                            <w:div w:id="1751737366">
                                                              <w:marLeft w:val="-150"/>
                                                              <w:marRight w:val="-150"/>
                                                              <w:marTop w:val="0"/>
                                                              <w:marBottom w:val="0"/>
                                                              <w:divBdr>
                                                                <w:top w:val="none" w:sz="0" w:space="0" w:color="auto"/>
                                                                <w:left w:val="none" w:sz="0" w:space="0" w:color="auto"/>
                                                                <w:bottom w:val="none" w:sz="0" w:space="0" w:color="auto"/>
                                                                <w:right w:val="none" w:sz="0" w:space="0" w:color="auto"/>
                                                              </w:divBdr>
                                                              <w:divsChild>
                                                                <w:div w:id="191849375">
                                                                  <w:marLeft w:val="0"/>
                                                                  <w:marRight w:val="0"/>
                                                                  <w:marTop w:val="0"/>
                                                                  <w:marBottom w:val="0"/>
                                                                  <w:divBdr>
                                                                    <w:top w:val="none" w:sz="0" w:space="0" w:color="auto"/>
                                                                    <w:left w:val="none" w:sz="0" w:space="0" w:color="auto"/>
                                                                    <w:bottom w:val="none" w:sz="0" w:space="0" w:color="auto"/>
                                                                    <w:right w:val="none" w:sz="0" w:space="0" w:color="auto"/>
                                                                  </w:divBdr>
                                                                  <w:divsChild>
                                                                    <w:div w:id="55009664">
                                                                      <w:marLeft w:val="0"/>
                                                                      <w:marRight w:val="0"/>
                                                                      <w:marTop w:val="0"/>
                                                                      <w:marBottom w:val="0"/>
                                                                      <w:divBdr>
                                                                        <w:top w:val="none" w:sz="0" w:space="0" w:color="auto"/>
                                                                        <w:left w:val="none" w:sz="0" w:space="0" w:color="auto"/>
                                                                        <w:bottom w:val="none" w:sz="0" w:space="0" w:color="auto"/>
                                                                        <w:right w:val="none" w:sz="0" w:space="0" w:color="auto"/>
                                                                      </w:divBdr>
                                                                      <w:divsChild>
                                                                        <w:div w:id="697900202">
                                                                          <w:marLeft w:val="0"/>
                                                                          <w:marRight w:val="0"/>
                                                                          <w:marTop w:val="0"/>
                                                                          <w:marBottom w:val="0"/>
                                                                          <w:divBdr>
                                                                            <w:top w:val="none" w:sz="0" w:space="0" w:color="auto"/>
                                                                            <w:left w:val="none" w:sz="0" w:space="0" w:color="auto"/>
                                                                            <w:bottom w:val="none" w:sz="0" w:space="0" w:color="auto"/>
                                                                            <w:right w:val="none" w:sz="0" w:space="0" w:color="auto"/>
                                                                          </w:divBdr>
                                                                          <w:divsChild>
                                                                            <w:div w:id="546767997">
                                                                              <w:marLeft w:val="-75"/>
                                                                              <w:marRight w:val="-75"/>
                                                                              <w:marTop w:val="0"/>
                                                                              <w:marBottom w:val="0"/>
                                                                              <w:divBdr>
                                                                                <w:top w:val="none" w:sz="0" w:space="0" w:color="auto"/>
                                                                                <w:left w:val="none" w:sz="0" w:space="0" w:color="auto"/>
                                                                                <w:bottom w:val="none" w:sz="0" w:space="0" w:color="auto"/>
                                                                                <w:right w:val="none" w:sz="0" w:space="0" w:color="auto"/>
                                                                              </w:divBdr>
                                                                              <w:divsChild>
                                                                                <w:div w:id="301008058">
                                                                                  <w:marLeft w:val="0"/>
                                                                                  <w:marRight w:val="0"/>
                                                                                  <w:marTop w:val="0"/>
                                                                                  <w:marBottom w:val="0"/>
                                                                                  <w:divBdr>
                                                                                    <w:top w:val="none" w:sz="0" w:space="0" w:color="auto"/>
                                                                                    <w:left w:val="none" w:sz="0" w:space="0" w:color="auto"/>
                                                                                    <w:bottom w:val="none" w:sz="0" w:space="0" w:color="auto"/>
                                                                                    <w:right w:val="none" w:sz="0" w:space="0" w:color="auto"/>
                                                                                  </w:divBdr>
                                                                                  <w:divsChild>
                                                                                    <w:div w:id="1892693630">
                                                                                      <w:marLeft w:val="0"/>
                                                                                      <w:marRight w:val="0"/>
                                                                                      <w:marTop w:val="0"/>
                                                                                      <w:marBottom w:val="0"/>
                                                                                      <w:divBdr>
                                                                                        <w:top w:val="none" w:sz="0" w:space="0" w:color="auto"/>
                                                                                        <w:left w:val="none" w:sz="0" w:space="0" w:color="auto"/>
                                                                                        <w:bottom w:val="none" w:sz="0" w:space="0" w:color="auto"/>
                                                                                        <w:right w:val="none" w:sz="0" w:space="0" w:color="auto"/>
                                                                                      </w:divBdr>
                                                                                    </w:div>
                                                                                  </w:divsChild>
                                                                                </w:div>
                                                                                <w:div w:id="1615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634">
                                                                          <w:marLeft w:val="0"/>
                                                                          <w:marRight w:val="0"/>
                                                                          <w:marTop w:val="0"/>
                                                                          <w:marBottom w:val="0"/>
                                                                          <w:divBdr>
                                                                            <w:top w:val="none" w:sz="0" w:space="0" w:color="auto"/>
                                                                            <w:left w:val="none" w:sz="0" w:space="0" w:color="auto"/>
                                                                            <w:bottom w:val="none" w:sz="0" w:space="0" w:color="auto"/>
                                                                            <w:right w:val="none" w:sz="0" w:space="0" w:color="auto"/>
                                                                          </w:divBdr>
                                                                          <w:divsChild>
                                                                            <w:div w:id="1217594636">
                                                                              <w:marLeft w:val="-75"/>
                                                                              <w:marRight w:val="-75"/>
                                                                              <w:marTop w:val="0"/>
                                                                              <w:marBottom w:val="0"/>
                                                                              <w:divBdr>
                                                                                <w:top w:val="none" w:sz="0" w:space="0" w:color="auto"/>
                                                                                <w:left w:val="none" w:sz="0" w:space="0" w:color="auto"/>
                                                                                <w:bottom w:val="none" w:sz="0" w:space="0" w:color="auto"/>
                                                                                <w:right w:val="none" w:sz="0" w:space="0" w:color="auto"/>
                                                                              </w:divBdr>
                                                                              <w:divsChild>
                                                                                <w:div w:id="692802554">
                                                                                  <w:marLeft w:val="0"/>
                                                                                  <w:marRight w:val="0"/>
                                                                                  <w:marTop w:val="0"/>
                                                                                  <w:marBottom w:val="0"/>
                                                                                  <w:divBdr>
                                                                                    <w:top w:val="none" w:sz="0" w:space="0" w:color="auto"/>
                                                                                    <w:left w:val="none" w:sz="0" w:space="0" w:color="auto"/>
                                                                                    <w:bottom w:val="none" w:sz="0" w:space="0" w:color="auto"/>
                                                                                    <w:right w:val="none" w:sz="0" w:space="0" w:color="auto"/>
                                                                                  </w:divBdr>
                                                                                  <w:divsChild>
                                                                                    <w:div w:id="7143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357033">
                                                  <w:marLeft w:val="0"/>
                                                  <w:marRight w:val="0"/>
                                                  <w:marTop w:val="0"/>
                                                  <w:marBottom w:val="0"/>
                                                  <w:divBdr>
                                                    <w:top w:val="none" w:sz="0" w:space="0" w:color="auto"/>
                                                    <w:left w:val="none" w:sz="0" w:space="0" w:color="auto"/>
                                                    <w:bottom w:val="none" w:sz="0" w:space="0" w:color="auto"/>
                                                    <w:right w:val="none" w:sz="0" w:space="0" w:color="auto"/>
                                                  </w:divBdr>
                                                  <w:divsChild>
                                                    <w:div w:id="2094930996">
                                                      <w:marLeft w:val="0"/>
                                                      <w:marRight w:val="0"/>
                                                      <w:marTop w:val="0"/>
                                                      <w:marBottom w:val="0"/>
                                                      <w:divBdr>
                                                        <w:top w:val="none" w:sz="0" w:space="0" w:color="auto"/>
                                                        <w:left w:val="none" w:sz="0" w:space="0" w:color="auto"/>
                                                        <w:bottom w:val="none" w:sz="0" w:space="0" w:color="auto"/>
                                                        <w:right w:val="none" w:sz="0" w:space="0" w:color="auto"/>
                                                      </w:divBdr>
                                                      <w:divsChild>
                                                        <w:div w:id="943001577">
                                                          <w:marLeft w:val="0"/>
                                                          <w:marRight w:val="0"/>
                                                          <w:marTop w:val="0"/>
                                                          <w:marBottom w:val="0"/>
                                                          <w:divBdr>
                                                            <w:top w:val="none" w:sz="0" w:space="0" w:color="auto"/>
                                                            <w:left w:val="none" w:sz="0" w:space="0" w:color="auto"/>
                                                            <w:bottom w:val="none" w:sz="0" w:space="0" w:color="auto"/>
                                                            <w:right w:val="none" w:sz="0" w:space="0" w:color="auto"/>
                                                          </w:divBdr>
                                                          <w:divsChild>
                                                            <w:div w:id="2144809682">
                                                              <w:marLeft w:val="0"/>
                                                              <w:marRight w:val="0"/>
                                                              <w:marTop w:val="0"/>
                                                              <w:marBottom w:val="0"/>
                                                              <w:divBdr>
                                                                <w:top w:val="none" w:sz="0" w:space="0" w:color="auto"/>
                                                                <w:left w:val="none" w:sz="0" w:space="0" w:color="auto"/>
                                                                <w:bottom w:val="none" w:sz="0" w:space="0" w:color="auto"/>
                                                                <w:right w:val="none" w:sz="0" w:space="0" w:color="auto"/>
                                                              </w:divBdr>
                                                              <w:divsChild>
                                                                <w:div w:id="530922663">
                                                                  <w:marLeft w:val="0"/>
                                                                  <w:marRight w:val="0"/>
                                                                  <w:marTop w:val="0"/>
                                                                  <w:marBottom w:val="0"/>
                                                                  <w:divBdr>
                                                                    <w:top w:val="none" w:sz="0" w:space="0" w:color="auto"/>
                                                                    <w:left w:val="none" w:sz="0" w:space="0" w:color="auto"/>
                                                                    <w:bottom w:val="none" w:sz="0" w:space="0" w:color="auto"/>
                                                                    <w:right w:val="none" w:sz="0" w:space="0" w:color="auto"/>
                                                                  </w:divBdr>
                                                                </w:div>
                                                                <w:div w:id="1128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725832">
                                          <w:marLeft w:val="0"/>
                                          <w:marRight w:val="0"/>
                                          <w:marTop w:val="0"/>
                                          <w:marBottom w:val="0"/>
                                          <w:divBdr>
                                            <w:top w:val="none" w:sz="0" w:space="0" w:color="auto"/>
                                            <w:left w:val="none" w:sz="0" w:space="0" w:color="auto"/>
                                            <w:bottom w:val="single" w:sz="6" w:space="15" w:color="DDDDDD"/>
                                            <w:right w:val="none" w:sz="0" w:space="0" w:color="auto"/>
                                          </w:divBdr>
                                          <w:divsChild>
                                            <w:div w:id="1002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5385">
                                  <w:marLeft w:val="0"/>
                                  <w:marRight w:val="0"/>
                                  <w:marTop w:val="0"/>
                                  <w:marBottom w:val="450"/>
                                  <w:divBdr>
                                    <w:top w:val="none" w:sz="0" w:space="0" w:color="auto"/>
                                    <w:left w:val="none" w:sz="0" w:space="0" w:color="auto"/>
                                    <w:bottom w:val="none" w:sz="0" w:space="0" w:color="auto"/>
                                    <w:right w:val="none" w:sz="0" w:space="0" w:color="auto"/>
                                  </w:divBdr>
                                  <w:divsChild>
                                    <w:div w:id="517543423">
                                      <w:marLeft w:val="0"/>
                                      <w:marRight w:val="0"/>
                                      <w:marTop w:val="0"/>
                                      <w:marBottom w:val="0"/>
                                      <w:divBdr>
                                        <w:top w:val="none" w:sz="0" w:space="0" w:color="auto"/>
                                        <w:left w:val="none" w:sz="0" w:space="0" w:color="auto"/>
                                        <w:bottom w:val="none" w:sz="0" w:space="0" w:color="auto"/>
                                        <w:right w:val="none" w:sz="0" w:space="0" w:color="auto"/>
                                      </w:divBdr>
                                      <w:divsChild>
                                        <w:div w:id="930354542">
                                          <w:marLeft w:val="0"/>
                                          <w:marRight w:val="0"/>
                                          <w:marTop w:val="0"/>
                                          <w:marBottom w:val="0"/>
                                          <w:divBdr>
                                            <w:top w:val="none" w:sz="0" w:space="0" w:color="auto"/>
                                            <w:left w:val="none" w:sz="0" w:space="0" w:color="auto"/>
                                            <w:bottom w:val="none" w:sz="0" w:space="0" w:color="auto"/>
                                            <w:right w:val="none" w:sz="0" w:space="0" w:color="auto"/>
                                          </w:divBdr>
                                          <w:divsChild>
                                            <w:div w:id="538711957">
                                              <w:marLeft w:val="0"/>
                                              <w:marRight w:val="0"/>
                                              <w:marTop w:val="0"/>
                                              <w:marBottom w:val="0"/>
                                              <w:divBdr>
                                                <w:top w:val="none" w:sz="0" w:space="0" w:color="auto"/>
                                                <w:left w:val="none" w:sz="0" w:space="0" w:color="auto"/>
                                                <w:bottom w:val="none" w:sz="0" w:space="0" w:color="auto"/>
                                                <w:right w:val="none" w:sz="0" w:space="0" w:color="auto"/>
                                              </w:divBdr>
                                              <w:divsChild>
                                                <w:div w:id="531649880">
                                                  <w:marLeft w:val="0"/>
                                                  <w:marRight w:val="0"/>
                                                  <w:marTop w:val="0"/>
                                                  <w:marBottom w:val="0"/>
                                                  <w:divBdr>
                                                    <w:top w:val="none" w:sz="0" w:space="0" w:color="auto"/>
                                                    <w:left w:val="none" w:sz="0" w:space="0" w:color="auto"/>
                                                    <w:bottom w:val="none" w:sz="0" w:space="0" w:color="auto"/>
                                                    <w:right w:val="none" w:sz="0" w:space="0" w:color="auto"/>
                                                  </w:divBdr>
                                                  <w:divsChild>
                                                    <w:div w:id="1676347590">
                                                      <w:marLeft w:val="0"/>
                                                      <w:marRight w:val="0"/>
                                                      <w:marTop w:val="0"/>
                                                      <w:marBottom w:val="0"/>
                                                      <w:divBdr>
                                                        <w:top w:val="none" w:sz="0" w:space="0" w:color="auto"/>
                                                        <w:left w:val="none" w:sz="0" w:space="0" w:color="auto"/>
                                                        <w:bottom w:val="none" w:sz="0" w:space="0" w:color="auto"/>
                                                        <w:right w:val="none" w:sz="0" w:space="0" w:color="auto"/>
                                                      </w:divBdr>
                                                      <w:divsChild>
                                                        <w:div w:id="13189074">
                                                          <w:marLeft w:val="0"/>
                                                          <w:marRight w:val="0"/>
                                                          <w:marTop w:val="0"/>
                                                          <w:marBottom w:val="0"/>
                                                          <w:divBdr>
                                                            <w:top w:val="none" w:sz="0" w:space="0" w:color="auto"/>
                                                            <w:left w:val="none" w:sz="0" w:space="0" w:color="auto"/>
                                                            <w:bottom w:val="none" w:sz="0" w:space="0" w:color="auto"/>
                                                            <w:right w:val="none" w:sz="0" w:space="0" w:color="auto"/>
                                                          </w:divBdr>
                                                          <w:divsChild>
                                                            <w:div w:id="1225140847">
                                                              <w:marLeft w:val="0"/>
                                                              <w:marRight w:val="0"/>
                                                              <w:marTop w:val="0"/>
                                                              <w:marBottom w:val="0"/>
                                                              <w:divBdr>
                                                                <w:top w:val="none" w:sz="0" w:space="0" w:color="auto"/>
                                                                <w:left w:val="none" w:sz="0" w:space="0" w:color="auto"/>
                                                                <w:bottom w:val="none" w:sz="0" w:space="0" w:color="auto"/>
                                                                <w:right w:val="none" w:sz="0" w:space="0" w:color="auto"/>
                                                              </w:divBdr>
                                                              <w:divsChild>
                                                                <w:div w:id="1484204090">
                                                                  <w:marLeft w:val="0"/>
                                                                  <w:marRight w:val="0"/>
                                                                  <w:marTop w:val="0"/>
                                                                  <w:marBottom w:val="0"/>
                                                                  <w:divBdr>
                                                                    <w:top w:val="none" w:sz="0" w:space="0" w:color="auto"/>
                                                                    <w:left w:val="none" w:sz="0" w:space="0" w:color="auto"/>
                                                                    <w:bottom w:val="none" w:sz="0" w:space="0" w:color="auto"/>
                                                                    <w:right w:val="none" w:sz="0" w:space="0" w:color="auto"/>
                                                                  </w:divBdr>
                                                                  <w:divsChild>
                                                                    <w:div w:id="1154487343">
                                                                      <w:marLeft w:val="0"/>
                                                                      <w:marRight w:val="0"/>
                                                                      <w:marTop w:val="0"/>
                                                                      <w:marBottom w:val="0"/>
                                                                      <w:divBdr>
                                                                        <w:top w:val="none" w:sz="0" w:space="0" w:color="auto"/>
                                                                        <w:left w:val="none" w:sz="0" w:space="0" w:color="auto"/>
                                                                        <w:bottom w:val="none" w:sz="0" w:space="0" w:color="auto"/>
                                                                        <w:right w:val="none" w:sz="0" w:space="0" w:color="auto"/>
                                                                      </w:divBdr>
                                                                      <w:divsChild>
                                                                        <w:div w:id="1968117616">
                                                                          <w:marLeft w:val="-38"/>
                                                                          <w:marRight w:val="-38"/>
                                                                          <w:marTop w:val="0"/>
                                                                          <w:marBottom w:val="0"/>
                                                                          <w:divBdr>
                                                                            <w:top w:val="none" w:sz="0" w:space="0" w:color="auto"/>
                                                                            <w:left w:val="none" w:sz="0" w:space="0" w:color="auto"/>
                                                                            <w:bottom w:val="none" w:sz="0" w:space="0" w:color="auto"/>
                                                                            <w:right w:val="none" w:sz="0" w:space="0" w:color="auto"/>
                                                                          </w:divBdr>
                                                                          <w:divsChild>
                                                                            <w:div w:id="466171322">
                                                                              <w:marLeft w:val="0"/>
                                                                              <w:marRight w:val="0"/>
                                                                              <w:marTop w:val="0"/>
                                                                              <w:marBottom w:val="0"/>
                                                                              <w:divBdr>
                                                                                <w:top w:val="none" w:sz="0" w:space="0" w:color="auto"/>
                                                                                <w:left w:val="none" w:sz="0" w:space="0" w:color="auto"/>
                                                                                <w:bottom w:val="none" w:sz="0" w:space="0" w:color="auto"/>
                                                                                <w:right w:val="none" w:sz="0" w:space="0" w:color="auto"/>
                                                                              </w:divBdr>
                                                                            </w:div>
                                                                            <w:div w:id="8677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30435">
                                                  <w:marLeft w:val="0"/>
                                                  <w:marRight w:val="0"/>
                                                  <w:marTop w:val="0"/>
                                                  <w:marBottom w:val="0"/>
                                                  <w:divBdr>
                                                    <w:top w:val="none" w:sz="0" w:space="0" w:color="auto"/>
                                                    <w:left w:val="none" w:sz="0" w:space="0" w:color="auto"/>
                                                    <w:bottom w:val="none" w:sz="0" w:space="0" w:color="auto"/>
                                                    <w:right w:val="none" w:sz="0" w:space="0" w:color="auto"/>
                                                  </w:divBdr>
                                                  <w:divsChild>
                                                    <w:div w:id="184052719">
                                                      <w:marLeft w:val="450"/>
                                                      <w:marRight w:val="450"/>
                                                      <w:marTop w:val="450"/>
                                                      <w:marBottom w:val="450"/>
                                                      <w:divBdr>
                                                        <w:top w:val="none" w:sz="0" w:space="0" w:color="auto"/>
                                                        <w:left w:val="none" w:sz="0" w:space="0" w:color="auto"/>
                                                        <w:bottom w:val="none" w:sz="0" w:space="0" w:color="auto"/>
                                                        <w:right w:val="none" w:sz="0" w:space="0" w:color="auto"/>
                                                      </w:divBdr>
                                                      <w:divsChild>
                                                        <w:div w:id="652417233">
                                                          <w:marLeft w:val="0"/>
                                                          <w:marRight w:val="0"/>
                                                          <w:marTop w:val="450"/>
                                                          <w:marBottom w:val="0"/>
                                                          <w:divBdr>
                                                            <w:top w:val="none" w:sz="0" w:space="0" w:color="auto"/>
                                                            <w:left w:val="none" w:sz="0" w:space="0" w:color="auto"/>
                                                            <w:bottom w:val="none" w:sz="0" w:space="0" w:color="auto"/>
                                                            <w:right w:val="none" w:sz="0" w:space="0" w:color="auto"/>
                                                          </w:divBdr>
                                                          <w:divsChild>
                                                            <w:div w:id="1532062992">
                                                              <w:marLeft w:val="0"/>
                                                              <w:marRight w:val="0"/>
                                                              <w:marTop w:val="0"/>
                                                              <w:marBottom w:val="0"/>
                                                              <w:divBdr>
                                                                <w:top w:val="none" w:sz="0" w:space="0" w:color="auto"/>
                                                                <w:left w:val="none" w:sz="0" w:space="0" w:color="auto"/>
                                                                <w:bottom w:val="none" w:sz="0" w:space="0" w:color="auto"/>
                                                                <w:right w:val="none" w:sz="0" w:space="0" w:color="auto"/>
                                                              </w:divBdr>
                                                              <w:divsChild>
                                                                <w:div w:id="433133665">
                                                                  <w:marLeft w:val="0"/>
                                                                  <w:marRight w:val="0"/>
                                                                  <w:marTop w:val="0"/>
                                                                  <w:marBottom w:val="0"/>
                                                                  <w:divBdr>
                                                                    <w:top w:val="none" w:sz="0" w:space="0" w:color="auto"/>
                                                                    <w:left w:val="none" w:sz="0" w:space="0" w:color="auto"/>
                                                                    <w:bottom w:val="none" w:sz="0" w:space="0" w:color="auto"/>
                                                                    <w:right w:val="none" w:sz="0" w:space="0" w:color="auto"/>
                                                                  </w:divBdr>
                                                                  <w:divsChild>
                                                                    <w:div w:id="586692903">
                                                                      <w:marLeft w:val="0"/>
                                                                      <w:marRight w:val="0"/>
                                                                      <w:marTop w:val="0"/>
                                                                      <w:marBottom w:val="0"/>
                                                                      <w:divBdr>
                                                                        <w:top w:val="none" w:sz="0" w:space="0" w:color="auto"/>
                                                                        <w:left w:val="none" w:sz="0" w:space="0" w:color="auto"/>
                                                                        <w:bottom w:val="none" w:sz="0" w:space="0" w:color="auto"/>
                                                                        <w:right w:val="none" w:sz="0" w:space="0" w:color="auto"/>
                                                                      </w:divBdr>
                                                                      <w:divsChild>
                                                                        <w:div w:id="107093569">
                                                                          <w:marLeft w:val="0"/>
                                                                          <w:marRight w:val="0"/>
                                                                          <w:marTop w:val="0"/>
                                                                          <w:marBottom w:val="0"/>
                                                                          <w:divBdr>
                                                                            <w:top w:val="none" w:sz="0" w:space="0" w:color="auto"/>
                                                                            <w:left w:val="none" w:sz="0" w:space="0" w:color="auto"/>
                                                                            <w:bottom w:val="none" w:sz="0" w:space="0" w:color="auto"/>
                                                                            <w:right w:val="none" w:sz="0" w:space="0" w:color="auto"/>
                                                                          </w:divBdr>
                                                                          <w:divsChild>
                                                                            <w:div w:id="436559797">
                                                                              <w:marLeft w:val="0"/>
                                                                              <w:marRight w:val="0"/>
                                                                              <w:marTop w:val="0"/>
                                                                              <w:marBottom w:val="0"/>
                                                                              <w:divBdr>
                                                                                <w:top w:val="none" w:sz="0" w:space="0" w:color="auto"/>
                                                                                <w:left w:val="none" w:sz="0" w:space="0" w:color="auto"/>
                                                                                <w:bottom w:val="none" w:sz="0" w:space="0" w:color="auto"/>
                                                                                <w:right w:val="none" w:sz="0" w:space="0" w:color="auto"/>
                                                                              </w:divBdr>
                                                                              <w:divsChild>
                                                                                <w:div w:id="1528328154">
                                                                                  <w:marLeft w:val="0"/>
                                                                                  <w:marRight w:val="0"/>
                                                                                  <w:marTop w:val="0"/>
                                                                                  <w:marBottom w:val="0"/>
                                                                                  <w:divBdr>
                                                                                    <w:top w:val="none" w:sz="0" w:space="0" w:color="auto"/>
                                                                                    <w:left w:val="none" w:sz="0" w:space="0" w:color="auto"/>
                                                                                    <w:bottom w:val="none" w:sz="0" w:space="0" w:color="auto"/>
                                                                                    <w:right w:val="none" w:sz="0" w:space="0" w:color="auto"/>
                                                                                  </w:divBdr>
                                                                                  <w:divsChild>
                                                                                    <w:div w:id="2090420515">
                                                                                      <w:marLeft w:val="0"/>
                                                                                      <w:marRight w:val="0"/>
                                                                                      <w:marTop w:val="0"/>
                                                                                      <w:marBottom w:val="0"/>
                                                                                      <w:divBdr>
                                                                                        <w:top w:val="single" w:sz="6" w:space="0" w:color="DDDDDD"/>
                                                                                        <w:left w:val="single" w:sz="6" w:space="0" w:color="DDDDDD"/>
                                                                                        <w:bottom w:val="single" w:sz="6" w:space="0" w:color="DDDDDD"/>
                                                                                        <w:right w:val="single" w:sz="6" w:space="0" w:color="DDDDDD"/>
                                                                                      </w:divBdr>
                                                                                      <w:divsChild>
                                                                                        <w:div w:id="70546333">
                                                                                          <w:marLeft w:val="0"/>
                                                                                          <w:marRight w:val="0"/>
                                                                                          <w:marTop w:val="0"/>
                                                                                          <w:marBottom w:val="0"/>
                                                                                          <w:divBdr>
                                                                                            <w:top w:val="none" w:sz="0" w:space="0" w:color="auto"/>
                                                                                            <w:left w:val="none" w:sz="0" w:space="0" w:color="auto"/>
                                                                                            <w:bottom w:val="none" w:sz="0" w:space="0" w:color="auto"/>
                                                                                            <w:right w:val="none" w:sz="0" w:space="0" w:color="auto"/>
                                                                                          </w:divBdr>
                                                                                          <w:divsChild>
                                                                                            <w:div w:id="1669404674">
                                                                                              <w:marLeft w:val="0"/>
                                                                                              <w:marRight w:val="0"/>
                                                                                              <w:marTop w:val="0"/>
                                                                                              <w:marBottom w:val="0"/>
                                                                                              <w:divBdr>
                                                                                                <w:top w:val="none" w:sz="0" w:space="0" w:color="auto"/>
                                                                                                <w:left w:val="none" w:sz="0" w:space="0" w:color="auto"/>
                                                                                                <w:bottom w:val="none" w:sz="0" w:space="0" w:color="auto"/>
                                                                                                <w:right w:val="none" w:sz="0" w:space="0" w:color="auto"/>
                                                                                              </w:divBdr>
                                                                                            </w:div>
                                                                                          </w:divsChild>
                                                                                        </w:div>
                                                                                        <w:div w:id="254290129">
                                                                                          <w:marLeft w:val="0"/>
                                                                                          <w:marRight w:val="0"/>
                                                                                          <w:marTop w:val="0"/>
                                                                                          <w:marBottom w:val="0"/>
                                                                                          <w:divBdr>
                                                                                            <w:top w:val="none" w:sz="0" w:space="15" w:color="DDDDDD"/>
                                                                                            <w:left w:val="none" w:sz="0" w:space="15" w:color="DDDDDD"/>
                                                                                            <w:bottom w:val="single" w:sz="6" w:space="15" w:color="DDDDDD"/>
                                                                                            <w:right w:val="none" w:sz="0" w:space="15" w:color="DDDDDD"/>
                                                                                          </w:divBdr>
                                                                                          <w:divsChild>
                                                                                            <w:div w:id="547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306">
                                                                              <w:marLeft w:val="0"/>
                                                                              <w:marRight w:val="0"/>
                                                                              <w:marTop w:val="0"/>
                                                                              <w:marBottom w:val="0"/>
                                                                              <w:divBdr>
                                                                                <w:top w:val="none" w:sz="0" w:space="0" w:color="auto"/>
                                                                                <w:left w:val="none" w:sz="0" w:space="0" w:color="auto"/>
                                                                                <w:bottom w:val="none" w:sz="0" w:space="0" w:color="auto"/>
                                                                                <w:right w:val="none" w:sz="0" w:space="0" w:color="auto"/>
                                                                              </w:divBdr>
                                                                              <w:divsChild>
                                                                                <w:div w:id="8879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5610">
                                                          <w:marLeft w:val="0"/>
                                                          <w:marRight w:val="0"/>
                                                          <w:marTop w:val="0"/>
                                                          <w:marBottom w:val="0"/>
                                                          <w:divBdr>
                                                            <w:top w:val="none" w:sz="0" w:space="0" w:color="auto"/>
                                                            <w:left w:val="none" w:sz="0" w:space="0" w:color="auto"/>
                                                            <w:bottom w:val="none" w:sz="0" w:space="0" w:color="auto"/>
                                                            <w:right w:val="none" w:sz="0" w:space="0" w:color="auto"/>
                                                          </w:divBdr>
                                                          <w:divsChild>
                                                            <w:div w:id="1573856155">
                                                              <w:marLeft w:val="0"/>
                                                              <w:marRight w:val="0"/>
                                                              <w:marTop w:val="0"/>
                                                              <w:marBottom w:val="0"/>
                                                              <w:divBdr>
                                                                <w:top w:val="none" w:sz="0" w:space="0" w:color="auto"/>
                                                                <w:left w:val="none" w:sz="0" w:space="0" w:color="auto"/>
                                                                <w:bottom w:val="none" w:sz="0" w:space="0" w:color="auto"/>
                                                                <w:right w:val="none" w:sz="0" w:space="0" w:color="auto"/>
                                                              </w:divBdr>
                                                              <w:divsChild>
                                                                <w:div w:id="337077958">
                                                                  <w:marLeft w:val="-150"/>
                                                                  <w:marRight w:val="-150"/>
                                                                  <w:marTop w:val="0"/>
                                                                  <w:marBottom w:val="0"/>
                                                                  <w:divBdr>
                                                                    <w:top w:val="none" w:sz="0" w:space="0" w:color="auto"/>
                                                                    <w:left w:val="none" w:sz="0" w:space="0" w:color="auto"/>
                                                                    <w:bottom w:val="none" w:sz="0" w:space="0" w:color="auto"/>
                                                                    <w:right w:val="none" w:sz="0" w:space="0" w:color="auto"/>
                                                                  </w:divBdr>
                                                                  <w:divsChild>
                                                                    <w:div w:id="544219979">
                                                                      <w:marLeft w:val="0"/>
                                                                      <w:marRight w:val="0"/>
                                                                      <w:marTop w:val="0"/>
                                                                      <w:marBottom w:val="0"/>
                                                                      <w:divBdr>
                                                                        <w:top w:val="none" w:sz="0" w:space="0" w:color="auto"/>
                                                                        <w:left w:val="none" w:sz="0" w:space="0" w:color="auto"/>
                                                                        <w:bottom w:val="none" w:sz="0" w:space="0" w:color="auto"/>
                                                                        <w:right w:val="none" w:sz="0" w:space="0" w:color="auto"/>
                                                                      </w:divBdr>
                                                                      <w:divsChild>
                                                                        <w:div w:id="121464299">
                                                                          <w:marLeft w:val="0"/>
                                                                          <w:marRight w:val="0"/>
                                                                          <w:marTop w:val="0"/>
                                                                          <w:marBottom w:val="0"/>
                                                                          <w:divBdr>
                                                                            <w:top w:val="none" w:sz="0" w:space="0" w:color="auto"/>
                                                                            <w:left w:val="none" w:sz="0" w:space="0" w:color="auto"/>
                                                                            <w:bottom w:val="none" w:sz="0" w:space="0" w:color="auto"/>
                                                                            <w:right w:val="none" w:sz="0" w:space="0" w:color="auto"/>
                                                                          </w:divBdr>
                                                                          <w:divsChild>
                                                                            <w:div w:id="320043733">
                                                                              <w:marLeft w:val="0"/>
                                                                              <w:marRight w:val="0"/>
                                                                              <w:marTop w:val="0"/>
                                                                              <w:marBottom w:val="0"/>
                                                                              <w:divBdr>
                                                                                <w:top w:val="none" w:sz="0" w:space="0" w:color="auto"/>
                                                                                <w:left w:val="none" w:sz="0" w:space="0" w:color="auto"/>
                                                                                <w:bottom w:val="none" w:sz="0" w:space="0" w:color="auto"/>
                                                                                <w:right w:val="none" w:sz="0" w:space="0" w:color="auto"/>
                                                                              </w:divBdr>
                                                                              <w:divsChild>
                                                                                <w:div w:id="98525515">
                                                                                  <w:marLeft w:val="-75"/>
                                                                                  <w:marRight w:val="-75"/>
                                                                                  <w:marTop w:val="0"/>
                                                                                  <w:marBottom w:val="0"/>
                                                                                  <w:divBdr>
                                                                                    <w:top w:val="none" w:sz="0" w:space="0" w:color="auto"/>
                                                                                    <w:left w:val="none" w:sz="0" w:space="0" w:color="auto"/>
                                                                                    <w:bottom w:val="none" w:sz="0" w:space="0" w:color="auto"/>
                                                                                    <w:right w:val="none" w:sz="0" w:space="0" w:color="auto"/>
                                                                                  </w:divBdr>
                                                                                  <w:divsChild>
                                                                                    <w:div w:id="493884841">
                                                                                      <w:marLeft w:val="0"/>
                                                                                      <w:marRight w:val="0"/>
                                                                                      <w:marTop w:val="0"/>
                                                                                      <w:marBottom w:val="0"/>
                                                                                      <w:divBdr>
                                                                                        <w:top w:val="none" w:sz="0" w:space="0" w:color="auto"/>
                                                                                        <w:left w:val="none" w:sz="0" w:space="0" w:color="auto"/>
                                                                                        <w:bottom w:val="none" w:sz="0" w:space="0" w:color="auto"/>
                                                                                        <w:right w:val="none" w:sz="0" w:space="0" w:color="auto"/>
                                                                                      </w:divBdr>
                                                                                    </w:div>
                                                                                    <w:div w:id="1160924940">
                                                                                      <w:marLeft w:val="0"/>
                                                                                      <w:marRight w:val="0"/>
                                                                                      <w:marTop w:val="0"/>
                                                                                      <w:marBottom w:val="0"/>
                                                                                      <w:divBdr>
                                                                                        <w:top w:val="none" w:sz="0" w:space="0" w:color="auto"/>
                                                                                        <w:left w:val="none" w:sz="0" w:space="0" w:color="auto"/>
                                                                                        <w:bottom w:val="none" w:sz="0" w:space="0" w:color="auto"/>
                                                                                        <w:right w:val="none" w:sz="0" w:space="0" w:color="auto"/>
                                                                                      </w:divBdr>
                                                                                      <w:divsChild>
                                                                                        <w:div w:id="6672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4792">
                                                                              <w:marLeft w:val="0"/>
                                                                              <w:marRight w:val="0"/>
                                                                              <w:marTop w:val="0"/>
                                                                              <w:marBottom w:val="0"/>
                                                                              <w:divBdr>
                                                                                <w:top w:val="none" w:sz="0" w:space="0" w:color="auto"/>
                                                                                <w:left w:val="none" w:sz="0" w:space="0" w:color="auto"/>
                                                                                <w:bottom w:val="none" w:sz="0" w:space="0" w:color="auto"/>
                                                                                <w:right w:val="none" w:sz="0" w:space="0" w:color="auto"/>
                                                                              </w:divBdr>
                                                                              <w:divsChild>
                                                                                <w:div w:id="599988084">
                                                                                  <w:marLeft w:val="-75"/>
                                                                                  <w:marRight w:val="-75"/>
                                                                                  <w:marTop w:val="0"/>
                                                                                  <w:marBottom w:val="0"/>
                                                                                  <w:divBdr>
                                                                                    <w:top w:val="none" w:sz="0" w:space="0" w:color="auto"/>
                                                                                    <w:left w:val="none" w:sz="0" w:space="0" w:color="auto"/>
                                                                                    <w:bottom w:val="none" w:sz="0" w:space="0" w:color="auto"/>
                                                                                    <w:right w:val="none" w:sz="0" w:space="0" w:color="auto"/>
                                                                                  </w:divBdr>
                                                                                  <w:divsChild>
                                                                                    <w:div w:id="1325280243">
                                                                                      <w:marLeft w:val="0"/>
                                                                                      <w:marRight w:val="0"/>
                                                                                      <w:marTop w:val="0"/>
                                                                                      <w:marBottom w:val="0"/>
                                                                                      <w:divBdr>
                                                                                        <w:top w:val="none" w:sz="0" w:space="0" w:color="auto"/>
                                                                                        <w:left w:val="none" w:sz="0" w:space="0" w:color="auto"/>
                                                                                        <w:bottom w:val="none" w:sz="0" w:space="0" w:color="auto"/>
                                                                                        <w:right w:val="none" w:sz="0" w:space="0" w:color="auto"/>
                                                                                      </w:divBdr>
                                                                                      <w:divsChild>
                                                                                        <w:div w:id="17377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76913">
                                                                      <w:marLeft w:val="0"/>
                                                                      <w:marRight w:val="0"/>
                                                                      <w:marTop w:val="0"/>
                                                                      <w:marBottom w:val="0"/>
                                                                      <w:divBdr>
                                                                        <w:top w:val="none" w:sz="0" w:space="0" w:color="auto"/>
                                                                        <w:left w:val="none" w:sz="0" w:space="0" w:color="auto"/>
                                                                        <w:bottom w:val="none" w:sz="0" w:space="0" w:color="auto"/>
                                                                        <w:right w:val="none" w:sz="0" w:space="0" w:color="auto"/>
                                                                      </w:divBdr>
                                                                      <w:divsChild>
                                                                        <w:div w:id="1948346480">
                                                                          <w:marLeft w:val="0"/>
                                                                          <w:marRight w:val="0"/>
                                                                          <w:marTop w:val="0"/>
                                                                          <w:marBottom w:val="0"/>
                                                                          <w:divBdr>
                                                                            <w:top w:val="single" w:sz="6" w:space="8" w:color="DDDDDD"/>
                                                                            <w:left w:val="single" w:sz="6" w:space="8" w:color="DDDDDD"/>
                                                                            <w:bottom w:val="single" w:sz="6" w:space="8" w:color="DDDDDD"/>
                                                                            <w:right w:val="single" w:sz="6" w:space="8" w:color="DDDDDD"/>
                                                                          </w:divBdr>
                                                                          <w:divsChild>
                                                                            <w:div w:id="720207307">
                                                                              <w:marLeft w:val="-150"/>
                                                                              <w:marRight w:val="-150"/>
                                                                              <w:marTop w:val="0"/>
                                                                              <w:marBottom w:val="0"/>
                                                                              <w:divBdr>
                                                                                <w:top w:val="none" w:sz="0" w:space="0" w:color="auto"/>
                                                                                <w:left w:val="none" w:sz="0" w:space="0" w:color="auto"/>
                                                                                <w:bottom w:val="none" w:sz="0" w:space="0" w:color="auto"/>
                                                                                <w:right w:val="none" w:sz="0" w:space="0" w:color="auto"/>
                                                                              </w:divBdr>
                                                                              <w:divsChild>
                                                                                <w:div w:id="485972923">
                                                                                  <w:marLeft w:val="0"/>
                                                                                  <w:marRight w:val="0"/>
                                                                                  <w:marTop w:val="0"/>
                                                                                  <w:marBottom w:val="0"/>
                                                                                  <w:divBdr>
                                                                                    <w:top w:val="none" w:sz="0" w:space="0" w:color="auto"/>
                                                                                    <w:left w:val="none" w:sz="0" w:space="0" w:color="auto"/>
                                                                                    <w:bottom w:val="none" w:sz="0" w:space="0" w:color="auto"/>
                                                                                    <w:right w:val="none" w:sz="0" w:space="0" w:color="auto"/>
                                                                                  </w:divBdr>
                                                                                  <w:divsChild>
                                                                                    <w:div w:id="794981672">
                                                                                      <w:marLeft w:val="0"/>
                                                                                      <w:marRight w:val="0"/>
                                                                                      <w:marTop w:val="0"/>
                                                                                      <w:marBottom w:val="0"/>
                                                                                      <w:divBdr>
                                                                                        <w:top w:val="none" w:sz="0" w:space="0" w:color="auto"/>
                                                                                        <w:left w:val="none" w:sz="0" w:space="0" w:color="auto"/>
                                                                                        <w:bottom w:val="none" w:sz="0" w:space="0" w:color="auto"/>
                                                                                        <w:right w:val="none" w:sz="0" w:space="0" w:color="auto"/>
                                                                                      </w:divBdr>
                                                                                      <w:divsChild>
                                                                                        <w:div w:id="1755783298">
                                                                                          <w:marLeft w:val="0"/>
                                                                                          <w:marRight w:val="0"/>
                                                                                          <w:marTop w:val="0"/>
                                                                                          <w:marBottom w:val="0"/>
                                                                                          <w:divBdr>
                                                                                            <w:top w:val="none" w:sz="0" w:space="0" w:color="auto"/>
                                                                                            <w:left w:val="none" w:sz="0" w:space="0" w:color="auto"/>
                                                                                            <w:bottom w:val="none" w:sz="0" w:space="0" w:color="auto"/>
                                                                                            <w:right w:val="none" w:sz="0" w:space="0" w:color="auto"/>
                                                                                          </w:divBdr>
                                                                                          <w:divsChild>
                                                                                            <w:div w:id="216665392">
                                                                                              <w:marLeft w:val="0"/>
                                                                                              <w:marRight w:val="0"/>
                                                                                              <w:marTop w:val="0"/>
                                                                                              <w:marBottom w:val="0"/>
                                                                                              <w:divBdr>
                                                                                                <w:top w:val="none" w:sz="0" w:space="0" w:color="auto"/>
                                                                                                <w:left w:val="none" w:sz="0" w:space="0" w:color="auto"/>
                                                                                                <w:bottom w:val="none" w:sz="0" w:space="0" w:color="auto"/>
                                                                                                <w:right w:val="none" w:sz="0" w:space="0" w:color="auto"/>
                                                                                              </w:divBdr>
                                                                                            </w:div>
                                                                                            <w:div w:id="7119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254396">
          <w:marLeft w:val="0"/>
          <w:marRight w:val="0"/>
          <w:marTop w:val="0"/>
          <w:marBottom w:val="0"/>
          <w:divBdr>
            <w:top w:val="none" w:sz="0" w:space="0" w:color="auto"/>
            <w:left w:val="none" w:sz="0" w:space="0" w:color="auto"/>
            <w:bottom w:val="none" w:sz="0" w:space="0" w:color="auto"/>
            <w:right w:val="none" w:sz="0" w:space="0" w:color="auto"/>
          </w:divBdr>
          <w:divsChild>
            <w:div w:id="370032035">
              <w:marLeft w:val="0"/>
              <w:marRight w:val="0"/>
              <w:marTop w:val="0"/>
              <w:marBottom w:val="0"/>
              <w:divBdr>
                <w:top w:val="none" w:sz="0" w:space="0" w:color="auto"/>
                <w:left w:val="none" w:sz="0" w:space="0" w:color="auto"/>
                <w:bottom w:val="none" w:sz="0" w:space="0" w:color="auto"/>
                <w:right w:val="none" w:sz="0" w:space="0" w:color="auto"/>
              </w:divBdr>
              <w:divsChild>
                <w:div w:id="323583315">
                  <w:marLeft w:val="0"/>
                  <w:marRight w:val="0"/>
                  <w:marTop w:val="0"/>
                  <w:marBottom w:val="0"/>
                  <w:divBdr>
                    <w:top w:val="none" w:sz="0" w:space="0" w:color="auto"/>
                    <w:left w:val="none" w:sz="0" w:space="0" w:color="auto"/>
                    <w:bottom w:val="none" w:sz="0" w:space="0" w:color="auto"/>
                    <w:right w:val="none" w:sz="0" w:space="0" w:color="auto"/>
                  </w:divBdr>
                  <w:divsChild>
                    <w:div w:id="995844607">
                      <w:marLeft w:val="0"/>
                      <w:marRight w:val="0"/>
                      <w:marTop w:val="900"/>
                      <w:marBottom w:val="900"/>
                      <w:divBdr>
                        <w:top w:val="none" w:sz="0" w:space="0" w:color="auto"/>
                        <w:left w:val="none" w:sz="0" w:space="0" w:color="auto"/>
                        <w:bottom w:val="none" w:sz="0" w:space="0" w:color="auto"/>
                        <w:right w:val="none" w:sz="0" w:space="0" w:color="auto"/>
                      </w:divBdr>
                      <w:divsChild>
                        <w:div w:id="1662853531">
                          <w:marLeft w:val="-600"/>
                          <w:marRight w:val="-600"/>
                          <w:marTop w:val="0"/>
                          <w:marBottom w:val="0"/>
                          <w:divBdr>
                            <w:top w:val="none" w:sz="0" w:space="0" w:color="auto"/>
                            <w:left w:val="none" w:sz="0" w:space="0" w:color="auto"/>
                            <w:bottom w:val="none" w:sz="0" w:space="0" w:color="auto"/>
                            <w:right w:val="none" w:sz="0" w:space="0" w:color="auto"/>
                          </w:divBdr>
                          <w:divsChild>
                            <w:div w:id="1451706212">
                              <w:marLeft w:val="0"/>
                              <w:marRight w:val="0"/>
                              <w:marTop w:val="0"/>
                              <w:marBottom w:val="0"/>
                              <w:divBdr>
                                <w:top w:val="none" w:sz="0" w:space="0" w:color="auto"/>
                                <w:left w:val="none" w:sz="0" w:space="0" w:color="auto"/>
                                <w:bottom w:val="none" w:sz="0" w:space="0" w:color="auto"/>
                                <w:right w:val="none" w:sz="0" w:space="0" w:color="auto"/>
                              </w:divBdr>
                              <w:divsChild>
                                <w:div w:id="817918837">
                                  <w:marLeft w:val="0"/>
                                  <w:marRight w:val="0"/>
                                  <w:marTop w:val="0"/>
                                  <w:marBottom w:val="300"/>
                                  <w:divBdr>
                                    <w:top w:val="none" w:sz="0" w:space="0" w:color="auto"/>
                                    <w:left w:val="none" w:sz="0" w:space="0" w:color="auto"/>
                                    <w:bottom w:val="none" w:sz="0" w:space="0" w:color="auto"/>
                                    <w:right w:val="none" w:sz="0" w:space="0" w:color="auto"/>
                                  </w:divBdr>
                                </w:div>
                                <w:div w:id="1851023345">
                                  <w:marLeft w:val="0"/>
                                  <w:marRight w:val="-300"/>
                                  <w:marTop w:val="0"/>
                                  <w:marBottom w:val="0"/>
                                  <w:divBdr>
                                    <w:top w:val="none" w:sz="0" w:space="0" w:color="auto"/>
                                    <w:left w:val="none" w:sz="0" w:space="0" w:color="auto"/>
                                    <w:bottom w:val="none" w:sz="0" w:space="0" w:color="auto"/>
                                    <w:right w:val="none" w:sz="0" w:space="0" w:color="auto"/>
                                  </w:divBdr>
                                  <w:divsChild>
                                    <w:div w:id="775443705">
                                      <w:marLeft w:val="0"/>
                                      <w:marRight w:val="0"/>
                                      <w:marTop w:val="0"/>
                                      <w:marBottom w:val="0"/>
                                      <w:divBdr>
                                        <w:top w:val="none" w:sz="0" w:space="0" w:color="auto"/>
                                        <w:left w:val="none" w:sz="0" w:space="0" w:color="auto"/>
                                        <w:bottom w:val="none" w:sz="0" w:space="0" w:color="auto"/>
                                        <w:right w:val="none" w:sz="0" w:space="0" w:color="auto"/>
                                      </w:divBdr>
                                      <w:divsChild>
                                        <w:div w:id="139352291">
                                          <w:marLeft w:val="0"/>
                                          <w:marRight w:val="0"/>
                                          <w:marTop w:val="0"/>
                                          <w:marBottom w:val="0"/>
                                          <w:divBdr>
                                            <w:top w:val="none" w:sz="0" w:space="0" w:color="auto"/>
                                            <w:left w:val="none" w:sz="0" w:space="0" w:color="auto"/>
                                            <w:bottom w:val="none" w:sz="0" w:space="0" w:color="auto"/>
                                            <w:right w:val="none" w:sz="0" w:space="0" w:color="auto"/>
                                          </w:divBdr>
                                          <w:divsChild>
                                            <w:div w:id="1497571624">
                                              <w:marLeft w:val="0"/>
                                              <w:marRight w:val="0"/>
                                              <w:marTop w:val="0"/>
                                              <w:marBottom w:val="0"/>
                                              <w:divBdr>
                                                <w:top w:val="none" w:sz="0" w:space="0" w:color="auto"/>
                                                <w:left w:val="none" w:sz="0" w:space="0" w:color="auto"/>
                                                <w:bottom w:val="none" w:sz="0" w:space="0" w:color="auto"/>
                                                <w:right w:val="none" w:sz="0" w:space="0" w:color="auto"/>
                                              </w:divBdr>
                                              <w:divsChild>
                                                <w:div w:id="1020277275">
                                                  <w:marLeft w:val="-75"/>
                                                  <w:marRight w:val="-75"/>
                                                  <w:marTop w:val="0"/>
                                                  <w:marBottom w:val="0"/>
                                                  <w:divBdr>
                                                    <w:top w:val="none" w:sz="0" w:space="0" w:color="auto"/>
                                                    <w:left w:val="none" w:sz="0" w:space="0" w:color="auto"/>
                                                    <w:bottom w:val="none" w:sz="0" w:space="0" w:color="auto"/>
                                                    <w:right w:val="none" w:sz="0" w:space="0" w:color="auto"/>
                                                  </w:divBdr>
                                                  <w:divsChild>
                                                    <w:div w:id="464203813">
                                                      <w:marLeft w:val="0"/>
                                                      <w:marRight w:val="0"/>
                                                      <w:marTop w:val="0"/>
                                                      <w:marBottom w:val="0"/>
                                                      <w:divBdr>
                                                        <w:top w:val="none" w:sz="0" w:space="0" w:color="auto"/>
                                                        <w:left w:val="none" w:sz="0" w:space="0" w:color="auto"/>
                                                        <w:bottom w:val="none" w:sz="0" w:space="0" w:color="auto"/>
                                                        <w:right w:val="none" w:sz="0" w:space="0" w:color="auto"/>
                                                      </w:divBdr>
                                                      <w:divsChild>
                                                        <w:div w:id="348412074">
                                                          <w:marLeft w:val="0"/>
                                                          <w:marRight w:val="0"/>
                                                          <w:marTop w:val="0"/>
                                                          <w:marBottom w:val="0"/>
                                                          <w:divBdr>
                                                            <w:top w:val="none" w:sz="0" w:space="0" w:color="auto"/>
                                                            <w:left w:val="none" w:sz="0" w:space="0" w:color="auto"/>
                                                            <w:bottom w:val="none" w:sz="0" w:space="0" w:color="auto"/>
                                                            <w:right w:val="none" w:sz="0" w:space="0" w:color="auto"/>
                                                          </w:divBdr>
                                                          <w:divsChild>
                                                            <w:div w:id="1191608259">
                                                              <w:marLeft w:val="0"/>
                                                              <w:marRight w:val="0"/>
                                                              <w:marTop w:val="0"/>
                                                              <w:marBottom w:val="0"/>
                                                              <w:divBdr>
                                                                <w:top w:val="none" w:sz="0" w:space="0" w:color="auto"/>
                                                                <w:left w:val="none" w:sz="0" w:space="0" w:color="auto"/>
                                                                <w:bottom w:val="none" w:sz="0" w:space="0" w:color="auto"/>
                                                                <w:right w:val="none" w:sz="0" w:space="0" w:color="auto"/>
                                                              </w:divBdr>
                                                              <w:divsChild>
                                                                <w:div w:id="1358044074">
                                                                  <w:marLeft w:val="0"/>
                                                                  <w:marRight w:val="0"/>
                                                                  <w:marTop w:val="0"/>
                                                                  <w:marBottom w:val="0"/>
                                                                  <w:divBdr>
                                                                    <w:top w:val="none" w:sz="0" w:space="0" w:color="auto"/>
                                                                    <w:left w:val="none" w:sz="0" w:space="0" w:color="auto"/>
                                                                    <w:bottom w:val="none" w:sz="0" w:space="0" w:color="auto"/>
                                                                    <w:right w:val="none" w:sz="0" w:space="0" w:color="auto"/>
                                                                  </w:divBdr>
                                                                  <w:divsChild>
                                                                    <w:div w:id="1705596155">
                                                                      <w:marLeft w:val="0"/>
                                                                      <w:marRight w:val="0"/>
                                                                      <w:marTop w:val="0"/>
                                                                      <w:marBottom w:val="0"/>
                                                                      <w:divBdr>
                                                                        <w:top w:val="none" w:sz="0" w:space="0" w:color="auto"/>
                                                                        <w:left w:val="none" w:sz="0" w:space="0" w:color="auto"/>
                                                                        <w:bottom w:val="none" w:sz="0" w:space="0" w:color="auto"/>
                                                                        <w:right w:val="none" w:sz="0" w:space="0" w:color="auto"/>
                                                                      </w:divBdr>
                                                                      <w:divsChild>
                                                                        <w:div w:id="4478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021434">
                                                      <w:marLeft w:val="0"/>
                                                      <w:marRight w:val="0"/>
                                                      <w:marTop w:val="0"/>
                                                      <w:marBottom w:val="0"/>
                                                      <w:divBdr>
                                                        <w:top w:val="none" w:sz="0" w:space="0" w:color="auto"/>
                                                        <w:left w:val="none" w:sz="0" w:space="0" w:color="auto"/>
                                                        <w:bottom w:val="none" w:sz="0" w:space="0" w:color="auto"/>
                                                        <w:right w:val="none" w:sz="0" w:space="0" w:color="auto"/>
                                                      </w:divBdr>
                                                      <w:divsChild>
                                                        <w:div w:id="725374196">
                                                          <w:marLeft w:val="0"/>
                                                          <w:marRight w:val="0"/>
                                                          <w:marTop w:val="0"/>
                                                          <w:marBottom w:val="0"/>
                                                          <w:divBdr>
                                                            <w:top w:val="none" w:sz="0" w:space="0" w:color="auto"/>
                                                            <w:left w:val="none" w:sz="0" w:space="0" w:color="auto"/>
                                                            <w:bottom w:val="none" w:sz="0" w:space="0" w:color="auto"/>
                                                            <w:right w:val="none" w:sz="0" w:space="0" w:color="auto"/>
                                                          </w:divBdr>
                                                          <w:divsChild>
                                                            <w:div w:id="605431622">
                                                              <w:marLeft w:val="0"/>
                                                              <w:marRight w:val="0"/>
                                                              <w:marTop w:val="0"/>
                                                              <w:marBottom w:val="0"/>
                                                              <w:divBdr>
                                                                <w:top w:val="none" w:sz="0" w:space="0" w:color="auto"/>
                                                                <w:left w:val="none" w:sz="0" w:space="0" w:color="auto"/>
                                                                <w:bottom w:val="none" w:sz="0" w:space="0" w:color="auto"/>
                                                                <w:right w:val="none" w:sz="0" w:space="0" w:color="auto"/>
                                                              </w:divBdr>
                                                              <w:divsChild>
                                                                <w:div w:id="1379237521">
                                                                  <w:marLeft w:val="-300"/>
                                                                  <w:marRight w:val="0"/>
                                                                  <w:marTop w:val="0"/>
                                                                  <w:marBottom w:val="0"/>
                                                                  <w:divBdr>
                                                                    <w:top w:val="none" w:sz="0" w:space="0" w:color="auto"/>
                                                                    <w:left w:val="none" w:sz="0" w:space="0" w:color="auto"/>
                                                                    <w:bottom w:val="none" w:sz="0" w:space="0" w:color="auto"/>
                                                                    <w:right w:val="none" w:sz="0" w:space="0" w:color="auto"/>
                                                                  </w:divBdr>
                                                                  <w:divsChild>
                                                                    <w:div w:id="59822091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383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024">
                                          <w:marLeft w:val="0"/>
                                          <w:marRight w:val="0"/>
                                          <w:marTop w:val="0"/>
                                          <w:marBottom w:val="0"/>
                                          <w:divBdr>
                                            <w:top w:val="none" w:sz="0" w:space="0" w:color="auto"/>
                                            <w:left w:val="none" w:sz="0" w:space="0" w:color="auto"/>
                                            <w:bottom w:val="none" w:sz="0" w:space="0" w:color="auto"/>
                                            <w:right w:val="none" w:sz="0" w:space="0" w:color="auto"/>
                                          </w:divBdr>
                                          <w:divsChild>
                                            <w:div w:id="16739713">
                                              <w:marLeft w:val="0"/>
                                              <w:marRight w:val="0"/>
                                              <w:marTop w:val="0"/>
                                              <w:marBottom w:val="0"/>
                                              <w:divBdr>
                                                <w:top w:val="none" w:sz="0" w:space="0" w:color="auto"/>
                                                <w:left w:val="none" w:sz="0" w:space="0" w:color="auto"/>
                                                <w:bottom w:val="none" w:sz="0" w:space="0" w:color="auto"/>
                                                <w:right w:val="none" w:sz="0" w:space="0" w:color="auto"/>
                                              </w:divBdr>
                                              <w:divsChild>
                                                <w:div w:id="1056657767">
                                                  <w:marLeft w:val="-75"/>
                                                  <w:marRight w:val="-75"/>
                                                  <w:marTop w:val="0"/>
                                                  <w:marBottom w:val="0"/>
                                                  <w:divBdr>
                                                    <w:top w:val="none" w:sz="0" w:space="0" w:color="auto"/>
                                                    <w:left w:val="none" w:sz="0" w:space="0" w:color="auto"/>
                                                    <w:bottom w:val="none" w:sz="0" w:space="0" w:color="auto"/>
                                                    <w:right w:val="none" w:sz="0" w:space="0" w:color="auto"/>
                                                  </w:divBdr>
                                                  <w:divsChild>
                                                    <w:div w:id="170803753">
                                                      <w:marLeft w:val="0"/>
                                                      <w:marRight w:val="0"/>
                                                      <w:marTop w:val="0"/>
                                                      <w:marBottom w:val="0"/>
                                                      <w:divBdr>
                                                        <w:top w:val="none" w:sz="0" w:space="0" w:color="auto"/>
                                                        <w:left w:val="none" w:sz="0" w:space="0" w:color="auto"/>
                                                        <w:bottom w:val="none" w:sz="0" w:space="0" w:color="auto"/>
                                                        <w:right w:val="none" w:sz="0" w:space="0" w:color="auto"/>
                                                      </w:divBdr>
                                                      <w:divsChild>
                                                        <w:div w:id="861020396">
                                                          <w:marLeft w:val="0"/>
                                                          <w:marRight w:val="0"/>
                                                          <w:marTop w:val="0"/>
                                                          <w:marBottom w:val="0"/>
                                                          <w:divBdr>
                                                            <w:top w:val="none" w:sz="0" w:space="0" w:color="auto"/>
                                                            <w:left w:val="none" w:sz="0" w:space="0" w:color="auto"/>
                                                            <w:bottom w:val="none" w:sz="0" w:space="0" w:color="auto"/>
                                                            <w:right w:val="none" w:sz="0" w:space="0" w:color="auto"/>
                                                          </w:divBdr>
                                                          <w:divsChild>
                                                            <w:div w:id="835340124">
                                                              <w:marLeft w:val="0"/>
                                                              <w:marRight w:val="0"/>
                                                              <w:marTop w:val="0"/>
                                                              <w:marBottom w:val="0"/>
                                                              <w:divBdr>
                                                                <w:top w:val="none" w:sz="0" w:space="0" w:color="auto"/>
                                                                <w:left w:val="none" w:sz="0" w:space="0" w:color="auto"/>
                                                                <w:bottom w:val="none" w:sz="0" w:space="0" w:color="auto"/>
                                                                <w:right w:val="none" w:sz="0" w:space="0" w:color="auto"/>
                                                              </w:divBdr>
                                                              <w:divsChild>
                                                                <w:div w:id="1866208716">
                                                                  <w:marLeft w:val="0"/>
                                                                  <w:marRight w:val="0"/>
                                                                  <w:marTop w:val="0"/>
                                                                  <w:marBottom w:val="0"/>
                                                                  <w:divBdr>
                                                                    <w:top w:val="none" w:sz="0" w:space="0" w:color="auto"/>
                                                                    <w:left w:val="none" w:sz="0" w:space="0" w:color="auto"/>
                                                                    <w:bottom w:val="none" w:sz="0" w:space="0" w:color="auto"/>
                                                                    <w:right w:val="none" w:sz="0" w:space="0" w:color="auto"/>
                                                                  </w:divBdr>
                                                                  <w:divsChild>
                                                                    <w:div w:id="193733487">
                                                                      <w:marLeft w:val="0"/>
                                                                      <w:marRight w:val="0"/>
                                                                      <w:marTop w:val="0"/>
                                                                      <w:marBottom w:val="0"/>
                                                                      <w:divBdr>
                                                                        <w:top w:val="none" w:sz="0" w:space="0" w:color="auto"/>
                                                                        <w:left w:val="none" w:sz="0" w:space="0" w:color="auto"/>
                                                                        <w:bottom w:val="none" w:sz="0" w:space="0" w:color="auto"/>
                                                                        <w:right w:val="none" w:sz="0" w:space="0" w:color="auto"/>
                                                                      </w:divBdr>
                                                                      <w:divsChild>
                                                                        <w:div w:id="11110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299995">
                                                      <w:marLeft w:val="0"/>
                                                      <w:marRight w:val="0"/>
                                                      <w:marTop w:val="0"/>
                                                      <w:marBottom w:val="0"/>
                                                      <w:divBdr>
                                                        <w:top w:val="none" w:sz="0" w:space="0" w:color="auto"/>
                                                        <w:left w:val="none" w:sz="0" w:space="0" w:color="auto"/>
                                                        <w:bottom w:val="none" w:sz="0" w:space="0" w:color="auto"/>
                                                        <w:right w:val="none" w:sz="0" w:space="0" w:color="auto"/>
                                                      </w:divBdr>
                                                      <w:divsChild>
                                                        <w:div w:id="1291938597">
                                                          <w:marLeft w:val="0"/>
                                                          <w:marRight w:val="0"/>
                                                          <w:marTop w:val="0"/>
                                                          <w:marBottom w:val="0"/>
                                                          <w:divBdr>
                                                            <w:top w:val="none" w:sz="0" w:space="0" w:color="auto"/>
                                                            <w:left w:val="none" w:sz="0" w:space="0" w:color="auto"/>
                                                            <w:bottom w:val="none" w:sz="0" w:space="0" w:color="auto"/>
                                                            <w:right w:val="none" w:sz="0" w:space="0" w:color="auto"/>
                                                          </w:divBdr>
                                                          <w:divsChild>
                                                            <w:div w:id="2036878537">
                                                              <w:marLeft w:val="0"/>
                                                              <w:marRight w:val="0"/>
                                                              <w:marTop w:val="0"/>
                                                              <w:marBottom w:val="0"/>
                                                              <w:divBdr>
                                                                <w:top w:val="none" w:sz="0" w:space="0" w:color="auto"/>
                                                                <w:left w:val="none" w:sz="0" w:space="0" w:color="auto"/>
                                                                <w:bottom w:val="none" w:sz="0" w:space="0" w:color="auto"/>
                                                                <w:right w:val="none" w:sz="0" w:space="0" w:color="auto"/>
                                                              </w:divBdr>
                                                              <w:divsChild>
                                                                <w:div w:id="1849101720">
                                                                  <w:marLeft w:val="-300"/>
                                                                  <w:marRight w:val="0"/>
                                                                  <w:marTop w:val="0"/>
                                                                  <w:marBottom w:val="0"/>
                                                                  <w:divBdr>
                                                                    <w:top w:val="none" w:sz="0" w:space="0" w:color="auto"/>
                                                                    <w:left w:val="none" w:sz="0" w:space="0" w:color="auto"/>
                                                                    <w:bottom w:val="none" w:sz="0" w:space="0" w:color="auto"/>
                                                                    <w:right w:val="none" w:sz="0" w:space="0" w:color="auto"/>
                                                                  </w:divBdr>
                                                                  <w:divsChild>
                                                                    <w:div w:id="90885352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3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4148">
                                          <w:marLeft w:val="0"/>
                                          <w:marRight w:val="0"/>
                                          <w:marTop w:val="0"/>
                                          <w:marBottom w:val="0"/>
                                          <w:divBdr>
                                            <w:top w:val="none" w:sz="0" w:space="0" w:color="auto"/>
                                            <w:left w:val="none" w:sz="0" w:space="0" w:color="auto"/>
                                            <w:bottom w:val="none" w:sz="0" w:space="0" w:color="auto"/>
                                            <w:right w:val="none" w:sz="0" w:space="0" w:color="auto"/>
                                          </w:divBdr>
                                          <w:divsChild>
                                            <w:div w:id="1974560800">
                                              <w:marLeft w:val="0"/>
                                              <w:marRight w:val="0"/>
                                              <w:marTop w:val="0"/>
                                              <w:marBottom w:val="0"/>
                                              <w:divBdr>
                                                <w:top w:val="none" w:sz="0" w:space="0" w:color="auto"/>
                                                <w:left w:val="none" w:sz="0" w:space="0" w:color="auto"/>
                                                <w:bottom w:val="none" w:sz="0" w:space="0" w:color="auto"/>
                                                <w:right w:val="none" w:sz="0" w:space="0" w:color="auto"/>
                                              </w:divBdr>
                                              <w:divsChild>
                                                <w:div w:id="1843157198">
                                                  <w:marLeft w:val="-75"/>
                                                  <w:marRight w:val="-75"/>
                                                  <w:marTop w:val="0"/>
                                                  <w:marBottom w:val="0"/>
                                                  <w:divBdr>
                                                    <w:top w:val="none" w:sz="0" w:space="0" w:color="auto"/>
                                                    <w:left w:val="none" w:sz="0" w:space="0" w:color="auto"/>
                                                    <w:bottom w:val="none" w:sz="0" w:space="0" w:color="auto"/>
                                                    <w:right w:val="none" w:sz="0" w:space="0" w:color="auto"/>
                                                  </w:divBdr>
                                                  <w:divsChild>
                                                    <w:div w:id="757143876">
                                                      <w:marLeft w:val="0"/>
                                                      <w:marRight w:val="0"/>
                                                      <w:marTop w:val="0"/>
                                                      <w:marBottom w:val="0"/>
                                                      <w:divBdr>
                                                        <w:top w:val="none" w:sz="0" w:space="0" w:color="auto"/>
                                                        <w:left w:val="none" w:sz="0" w:space="0" w:color="auto"/>
                                                        <w:bottom w:val="none" w:sz="0" w:space="0" w:color="auto"/>
                                                        <w:right w:val="none" w:sz="0" w:space="0" w:color="auto"/>
                                                      </w:divBdr>
                                                    </w:div>
                                                    <w:div w:id="783771388">
                                                      <w:marLeft w:val="0"/>
                                                      <w:marRight w:val="0"/>
                                                      <w:marTop w:val="0"/>
                                                      <w:marBottom w:val="0"/>
                                                      <w:divBdr>
                                                        <w:top w:val="none" w:sz="0" w:space="0" w:color="auto"/>
                                                        <w:left w:val="none" w:sz="0" w:space="0" w:color="auto"/>
                                                        <w:bottom w:val="none" w:sz="0" w:space="0" w:color="auto"/>
                                                        <w:right w:val="none" w:sz="0" w:space="0" w:color="auto"/>
                                                      </w:divBdr>
                                                      <w:divsChild>
                                                        <w:div w:id="1509295162">
                                                          <w:marLeft w:val="0"/>
                                                          <w:marRight w:val="0"/>
                                                          <w:marTop w:val="0"/>
                                                          <w:marBottom w:val="0"/>
                                                          <w:divBdr>
                                                            <w:top w:val="none" w:sz="0" w:space="0" w:color="auto"/>
                                                            <w:left w:val="none" w:sz="0" w:space="0" w:color="auto"/>
                                                            <w:bottom w:val="none" w:sz="0" w:space="0" w:color="auto"/>
                                                            <w:right w:val="none" w:sz="0" w:space="0" w:color="auto"/>
                                                          </w:divBdr>
                                                          <w:divsChild>
                                                            <w:div w:id="2015305522">
                                                              <w:marLeft w:val="0"/>
                                                              <w:marRight w:val="0"/>
                                                              <w:marTop w:val="0"/>
                                                              <w:marBottom w:val="0"/>
                                                              <w:divBdr>
                                                                <w:top w:val="none" w:sz="0" w:space="0" w:color="auto"/>
                                                                <w:left w:val="none" w:sz="0" w:space="0" w:color="auto"/>
                                                                <w:bottom w:val="none" w:sz="0" w:space="0" w:color="auto"/>
                                                                <w:right w:val="none" w:sz="0" w:space="0" w:color="auto"/>
                                                              </w:divBdr>
                                                              <w:divsChild>
                                                                <w:div w:id="186918904">
                                                                  <w:marLeft w:val="-300"/>
                                                                  <w:marRight w:val="0"/>
                                                                  <w:marTop w:val="0"/>
                                                                  <w:marBottom w:val="0"/>
                                                                  <w:divBdr>
                                                                    <w:top w:val="none" w:sz="0" w:space="0" w:color="auto"/>
                                                                    <w:left w:val="none" w:sz="0" w:space="0" w:color="auto"/>
                                                                    <w:bottom w:val="none" w:sz="0" w:space="0" w:color="auto"/>
                                                                    <w:right w:val="none" w:sz="0" w:space="0" w:color="auto"/>
                                                                  </w:divBdr>
                                                                  <w:divsChild>
                                                                    <w:div w:id="43490783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2232608">
                                                      <w:marLeft w:val="0"/>
                                                      <w:marRight w:val="0"/>
                                                      <w:marTop w:val="0"/>
                                                      <w:marBottom w:val="0"/>
                                                      <w:divBdr>
                                                        <w:top w:val="none" w:sz="0" w:space="0" w:color="auto"/>
                                                        <w:left w:val="none" w:sz="0" w:space="0" w:color="auto"/>
                                                        <w:bottom w:val="none" w:sz="0" w:space="0" w:color="auto"/>
                                                        <w:right w:val="none" w:sz="0" w:space="0" w:color="auto"/>
                                                      </w:divBdr>
                                                      <w:divsChild>
                                                        <w:div w:id="1005480132">
                                                          <w:marLeft w:val="0"/>
                                                          <w:marRight w:val="0"/>
                                                          <w:marTop w:val="0"/>
                                                          <w:marBottom w:val="0"/>
                                                          <w:divBdr>
                                                            <w:top w:val="none" w:sz="0" w:space="0" w:color="auto"/>
                                                            <w:left w:val="none" w:sz="0" w:space="0" w:color="auto"/>
                                                            <w:bottom w:val="none" w:sz="0" w:space="0" w:color="auto"/>
                                                            <w:right w:val="none" w:sz="0" w:space="0" w:color="auto"/>
                                                          </w:divBdr>
                                                          <w:divsChild>
                                                            <w:div w:id="1871918649">
                                                              <w:marLeft w:val="0"/>
                                                              <w:marRight w:val="0"/>
                                                              <w:marTop w:val="0"/>
                                                              <w:marBottom w:val="0"/>
                                                              <w:divBdr>
                                                                <w:top w:val="none" w:sz="0" w:space="0" w:color="auto"/>
                                                                <w:left w:val="none" w:sz="0" w:space="0" w:color="auto"/>
                                                                <w:bottom w:val="none" w:sz="0" w:space="0" w:color="auto"/>
                                                                <w:right w:val="none" w:sz="0" w:space="0" w:color="auto"/>
                                                              </w:divBdr>
                                                              <w:divsChild>
                                                                <w:div w:id="2030184210">
                                                                  <w:marLeft w:val="0"/>
                                                                  <w:marRight w:val="0"/>
                                                                  <w:marTop w:val="0"/>
                                                                  <w:marBottom w:val="0"/>
                                                                  <w:divBdr>
                                                                    <w:top w:val="none" w:sz="0" w:space="0" w:color="auto"/>
                                                                    <w:left w:val="none" w:sz="0" w:space="0" w:color="auto"/>
                                                                    <w:bottom w:val="none" w:sz="0" w:space="0" w:color="auto"/>
                                                                    <w:right w:val="none" w:sz="0" w:space="0" w:color="auto"/>
                                                                  </w:divBdr>
                                                                  <w:divsChild>
                                                                    <w:div w:id="494995913">
                                                                      <w:marLeft w:val="0"/>
                                                                      <w:marRight w:val="0"/>
                                                                      <w:marTop w:val="0"/>
                                                                      <w:marBottom w:val="0"/>
                                                                      <w:divBdr>
                                                                        <w:top w:val="none" w:sz="0" w:space="0" w:color="auto"/>
                                                                        <w:left w:val="none" w:sz="0" w:space="0" w:color="auto"/>
                                                                        <w:bottom w:val="none" w:sz="0" w:space="0" w:color="auto"/>
                                                                        <w:right w:val="none" w:sz="0" w:space="0" w:color="auto"/>
                                                                      </w:divBdr>
                                                                      <w:divsChild>
                                                                        <w:div w:id="1141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378694">
                                          <w:marLeft w:val="0"/>
                                          <w:marRight w:val="0"/>
                                          <w:marTop w:val="0"/>
                                          <w:marBottom w:val="0"/>
                                          <w:divBdr>
                                            <w:top w:val="none" w:sz="0" w:space="0" w:color="auto"/>
                                            <w:left w:val="none" w:sz="0" w:space="0" w:color="auto"/>
                                            <w:bottom w:val="none" w:sz="0" w:space="0" w:color="auto"/>
                                            <w:right w:val="none" w:sz="0" w:space="0" w:color="auto"/>
                                          </w:divBdr>
                                          <w:divsChild>
                                            <w:div w:id="499347172">
                                              <w:marLeft w:val="0"/>
                                              <w:marRight w:val="0"/>
                                              <w:marTop w:val="0"/>
                                              <w:marBottom w:val="0"/>
                                              <w:divBdr>
                                                <w:top w:val="none" w:sz="0" w:space="0" w:color="auto"/>
                                                <w:left w:val="none" w:sz="0" w:space="0" w:color="auto"/>
                                                <w:bottom w:val="none" w:sz="0" w:space="0" w:color="auto"/>
                                                <w:right w:val="none" w:sz="0" w:space="0" w:color="auto"/>
                                              </w:divBdr>
                                              <w:divsChild>
                                                <w:div w:id="1181357235">
                                                  <w:marLeft w:val="-75"/>
                                                  <w:marRight w:val="-75"/>
                                                  <w:marTop w:val="0"/>
                                                  <w:marBottom w:val="0"/>
                                                  <w:divBdr>
                                                    <w:top w:val="none" w:sz="0" w:space="0" w:color="auto"/>
                                                    <w:left w:val="none" w:sz="0" w:space="0" w:color="auto"/>
                                                    <w:bottom w:val="none" w:sz="0" w:space="0" w:color="auto"/>
                                                    <w:right w:val="none" w:sz="0" w:space="0" w:color="auto"/>
                                                  </w:divBdr>
                                                  <w:divsChild>
                                                    <w:div w:id="542132547">
                                                      <w:marLeft w:val="0"/>
                                                      <w:marRight w:val="0"/>
                                                      <w:marTop w:val="0"/>
                                                      <w:marBottom w:val="0"/>
                                                      <w:divBdr>
                                                        <w:top w:val="none" w:sz="0" w:space="0" w:color="auto"/>
                                                        <w:left w:val="none" w:sz="0" w:space="0" w:color="auto"/>
                                                        <w:bottom w:val="none" w:sz="0" w:space="0" w:color="auto"/>
                                                        <w:right w:val="none" w:sz="0" w:space="0" w:color="auto"/>
                                                      </w:divBdr>
                                                      <w:divsChild>
                                                        <w:div w:id="1804082662">
                                                          <w:marLeft w:val="0"/>
                                                          <w:marRight w:val="0"/>
                                                          <w:marTop w:val="0"/>
                                                          <w:marBottom w:val="0"/>
                                                          <w:divBdr>
                                                            <w:top w:val="none" w:sz="0" w:space="0" w:color="auto"/>
                                                            <w:left w:val="none" w:sz="0" w:space="0" w:color="auto"/>
                                                            <w:bottom w:val="none" w:sz="0" w:space="0" w:color="auto"/>
                                                            <w:right w:val="none" w:sz="0" w:space="0" w:color="auto"/>
                                                          </w:divBdr>
                                                          <w:divsChild>
                                                            <w:div w:id="654339229">
                                                              <w:marLeft w:val="0"/>
                                                              <w:marRight w:val="0"/>
                                                              <w:marTop w:val="0"/>
                                                              <w:marBottom w:val="0"/>
                                                              <w:divBdr>
                                                                <w:top w:val="none" w:sz="0" w:space="0" w:color="auto"/>
                                                                <w:left w:val="none" w:sz="0" w:space="0" w:color="auto"/>
                                                                <w:bottom w:val="none" w:sz="0" w:space="0" w:color="auto"/>
                                                                <w:right w:val="none" w:sz="0" w:space="0" w:color="auto"/>
                                                              </w:divBdr>
                                                              <w:divsChild>
                                                                <w:div w:id="640504959">
                                                                  <w:marLeft w:val="0"/>
                                                                  <w:marRight w:val="0"/>
                                                                  <w:marTop w:val="0"/>
                                                                  <w:marBottom w:val="0"/>
                                                                  <w:divBdr>
                                                                    <w:top w:val="none" w:sz="0" w:space="0" w:color="auto"/>
                                                                    <w:left w:val="none" w:sz="0" w:space="0" w:color="auto"/>
                                                                    <w:bottom w:val="none" w:sz="0" w:space="0" w:color="auto"/>
                                                                    <w:right w:val="none" w:sz="0" w:space="0" w:color="auto"/>
                                                                  </w:divBdr>
                                                                  <w:divsChild>
                                                                    <w:div w:id="1376271679">
                                                                      <w:marLeft w:val="0"/>
                                                                      <w:marRight w:val="0"/>
                                                                      <w:marTop w:val="0"/>
                                                                      <w:marBottom w:val="0"/>
                                                                      <w:divBdr>
                                                                        <w:top w:val="none" w:sz="0" w:space="0" w:color="auto"/>
                                                                        <w:left w:val="none" w:sz="0" w:space="0" w:color="auto"/>
                                                                        <w:bottom w:val="none" w:sz="0" w:space="0" w:color="auto"/>
                                                                        <w:right w:val="none" w:sz="0" w:space="0" w:color="auto"/>
                                                                      </w:divBdr>
                                                                      <w:divsChild>
                                                                        <w:div w:id="51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358362">
                                                      <w:marLeft w:val="0"/>
                                                      <w:marRight w:val="0"/>
                                                      <w:marTop w:val="0"/>
                                                      <w:marBottom w:val="0"/>
                                                      <w:divBdr>
                                                        <w:top w:val="none" w:sz="0" w:space="0" w:color="auto"/>
                                                        <w:left w:val="none" w:sz="0" w:space="0" w:color="auto"/>
                                                        <w:bottom w:val="none" w:sz="0" w:space="0" w:color="auto"/>
                                                        <w:right w:val="none" w:sz="0" w:space="0" w:color="auto"/>
                                                      </w:divBdr>
                                                    </w:div>
                                                    <w:div w:id="2093235356">
                                                      <w:marLeft w:val="0"/>
                                                      <w:marRight w:val="0"/>
                                                      <w:marTop w:val="0"/>
                                                      <w:marBottom w:val="0"/>
                                                      <w:divBdr>
                                                        <w:top w:val="none" w:sz="0" w:space="0" w:color="auto"/>
                                                        <w:left w:val="none" w:sz="0" w:space="0" w:color="auto"/>
                                                        <w:bottom w:val="none" w:sz="0" w:space="0" w:color="auto"/>
                                                        <w:right w:val="none" w:sz="0" w:space="0" w:color="auto"/>
                                                      </w:divBdr>
                                                      <w:divsChild>
                                                        <w:div w:id="2048944168">
                                                          <w:marLeft w:val="0"/>
                                                          <w:marRight w:val="0"/>
                                                          <w:marTop w:val="0"/>
                                                          <w:marBottom w:val="0"/>
                                                          <w:divBdr>
                                                            <w:top w:val="none" w:sz="0" w:space="0" w:color="auto"/>
                                                            <w:left w:val="none" w:sz="0" w:space="0" w:color="auto"/>
                                                            <w:bottom w:val="none" w:sz="0" w:space="0" w:color="auto"/>
                                                            <w:right w:val="none" w:sz="0" w:space="0" w:color="auto"/>
                                                          </w:divBdr>
                                                          <w:divsChild>
                                                            <w:div w:id="1691909082">
                                                              <w:marLeft w:val="0"/>
                                                              <w:marRight w:val="0"/>
                                                              <w:marTop w:val="0"/>
                                                              <w:marBottom w:val="0"/>
                                                              <w:divBdr>
                                                                <w:top w:val="none" w:sz="0" w:space="0" w:color="auto"/>
                                                                <w:left w:val="none" w:sz="0" w:space="0" w:color="auto"/>
                                                                <w:bottom w:val="none" w:sz="0" w:space="0" w:color="auto"/>
                                                                <w:right w:val="none" w:sz="0" w:space="0" w:color="auto"/>
                                                              </w:divBdr>
                                                              <w:divsChild>
                                                                <w:div w:id="1712067584">
                                                                  <w:marLeft w:val="-300"/>
                                                                  <w:marRight w:val="0"/>
                                                                  <w:marTop w:val="0"/>
                                                                  <w:marBottom w:val="0"/>
                                                                  <w:divBdr>
                                                                    <w:top w:val="none" w:sz="0" w:space="0" w:color="auto"/>
                                                                    <w:left w:val="none" w:sz="0" w:space="0" w:color="auto"/>
                                                                    <w:bottom w:val="none" w:sz="0" w:space="0" w:color="auto"/>
                                                                    <w:right w:val="none" w:sz="0" w:space="0" w:color="auto"/>
                                                                  </w:divBdr>
                                                                  <w:divsChild>
                                                                    <w:div w:id="72210111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0605">
                                          <w:marLeft w:val="0"/>
                                          <w:marRight w:val="0"/>
                                          <w:marTop w:val="0"/>
                                          <w:marBottom w:val="0"/>
                                          <w:divBdr>
                                            <w:top w:val="none" w:sz="0" w:space="0" w:color="auto"/>
                                            <w:left w:val="none" w:sz="0" w:space="0" w:color="auto"/>
                                            <w:bottom w:val="none" w:sz="0" w:space="0" w:color="auto"/>
                                            <w:right w:val="none" w:sz="0" w:space="0" w:color="auto"/>
                                          </w:divBdr>
                                          <w:divsChild>
                                            <w:div w:id="1596551541">
                                              <w:marLeft w:val="0"/>
                                              <w:marRight w:val="0"/>
                                              <w:marTop w:val="0"/>
                                              <w:marBottom w:val="0"/>
                                              <w:divBdr>
                                                <w:top w:val="none" w:sz="0" w:space="0" w:color="auto"/>
                                                <w:left w:val="none" w:sz="0" w:space="0" w:color="auto"/>
                                                <w:bottom w:val="none" w:sz="0" w:space="0" w:color="auto"/>
                                                <w:right w:val="none" w:sz="0" w:space="0" w:color="auto"/>
                                              </w:divBdr>
                                              <w:divsChild>
                                                <w:div w:id="28989699">
                                                  <w:marLeft w:val="-75"/>
                                                  <w:marRight w:val="-75"/>
                                                  <w:marTop w:val="0"/>
                                                  <w:marBottom w:val="0"/>
                                                  <w:divBdr>
                                                    <w:top w:val="none" w:sz="0" w:space="0" w:color="auto"/>
                                                    <w:left w:val="none" w:sz="0" w:space="0" w:color="auto"/>
                                                    <w:bottom w:val="none" w:sz="0" w:space="0" w:color="auto"/>
                                                    <w:right w:val="none" w:sz="0" w:space="0" w:color="auto"/>
                                                  </w:divBdr>
                                                  <w:divsChild>
                                                    <w:div w:id="313990957">
                                                      <w:marLeft w:val="0"/>
                                                      <w:marRight w:val="0"/>
                                                      <w:marTop w:val="0"/>
                                                      <w:marBottom w:val="0"/>
                                                      <w:divBdr>
                                                        <w:top w:val="none" w:sz="0" w:space="0" w:color="auto"/>
                                                        <w:left w:val="none" w:sz="0" w:space="0" w:color="auto"/>
                                                        <w:bottom w:val="none" w:sz="0" w:space="0" w:color="auto"/>
                                                        <w:right w:val="none" w:sz="0" w:space="0" w:color="auto"/>
                                                      </w:divBdr>
                                                      <w:divsChild>
                                                        <w:div w:id="1935362704">
                                                          <w:marLeft w:val="0"/>
                                                          <w:marRight w:val="0"/>
                                                          <w:marTop w:val="0"/>
                                                          <w:marBottom w:val="0"/>
                                                          <w:divBdr>
                                                            <w:top w:val="none" w:sz="0" w:space="0" w:color="auto"/>
                                                            <w:left w:val="none" w:sz="0" w:space="0" w:color="auto"/>
                                                            <w:bottom w:val="none" w:sz="0" w:space="0" w:color="auto"/>
                                                            <w:right w:val="none" w:sz="0" w:space="0" w:color="auto"/>
                                                          </w:divBdr>
                                                          <w:divsChild>
                                                            <w:div w:id="1423338730">
                                                              <w:marLeft w:val="0"/>
                                                              <w:marRight w:val="0"/>
                                                              <w:marTop w:val="0"/>
                                                              <w:marBottom w:val="0"/>
                                                              <w:divBdr>
                                                                <w:top w:val="none" w:sz="0" w:space="0" w:color="auto"/>
                                                                <w:left w:val="none" w:sz="0" w:space="0" w:color="auto"/>
                                                                <w:bottom w:val="none" w:sz="0" w:space="0" w:color="auto"/>
                                                                <w:right w:val="none" w:sz="0" w:space="0" w:color="auto"/>
                                                              </w:divBdr>
                                                              <w:divsChild>
                                                                <w:div w:id="1909877496">
                                                                  <w:marLeft w:val="0"/>
                                                                  <w:marRight w:val="0"/>
                                                                  <w:marTop w:val="0"/>
                                                                  <w:marBottom w:val="0"/>
                                                                  <w:divBdr>
                                                                    <w:top w:val="none" w:sz="0" w:space="0" w:color="auto"/>
                                                                    <w:left w:val="none" w:sz="0" w:space="0" w:color="auto"/>
                                                                    <w:bottom w:val="none" w:sz="0" w:space="0" w:color="auto"/>
                                                                    <w:right w:val="none" w:sz="0" w:space="0" w:color="auto"/>
                                                                  </w:divBdr>
                                                                  <w:divsChild>
                                                                    <w:div w:id="2108646930">
                                                                      <w:marLeft w:val="0"/>
                                                                      <w:marRight w:val="0"/>
                                                                      <w:marTop w:val="0"/>
                                                                      <w:marBottom w:val="0"/>
                                                                      <w:divBdr>
                                                                        <w:top w:val="none" w:sz="0" w:space="0" w:color="auto"/>
                                                                        <w:left w:val="none" w:sz="0" w:space="0" w:color="auto"/>
                                                                        <w:bottom w:val="none" w:sz="0" w:space="0" w:color="auto"/>
                                                                        <w:right w:val="none" w:sz="0" w:space="0" w:color="auto"/>
                                                                      </w:divBdr>
                                                                      <w:divsChild>
                                                                        <w:div w:id="13299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7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0884">
                                          <w:marLeft w:val="0"/>
                                          <w:marRight w:val="0"/>
                                          <w:marTop w:val="0"/>
                                          <w:marBottom w:val="0"/>
                                          <w:divBdr>
                                            <w:top w:val="none" w:sz="0" w:space="0" w:color="auto"/>
                                            <w:left w:val="none" w:sz="0" w:space="0" w:color="auto"/>
                                            <w:bottom w:val="none" w:sz="0" w:space="0" w:color="auto"/>
                                            <w:right w:val="none" w:sz="0" w:space="0" w:color="auto"/>
                                          </w:divBdr>
                                          <w:divsChild>
                                            <w:div w:id="1871413082">
                                              <w:marLeft w:val="0"/>
                                              <w:marRight w:val="0"/>
                                              <w:marTop w:val="0"/>
                                              <w:marBottom w:val="0"/>
                                              <w:divBdr>
                                                <w:top w:val="none" w:sz="0" w:space="0" w:color="auto"/>
                                                <w:left w:val="none" w:sz="0" w:space="0" w:color="auto"/>
                                                <w:bottom w:val="none" w:sz="0" w:space="0" w:color="auto"/>
                                                <w:right w:val="none" w:sz="0" w:space="0" w:color="auto"/>
                                              </w:divBdr>
                                              <w:divsChild>
                                                <w:div w:id="1600068262">
                                                  <w:marLeft w:val="-75"/>
                                                  <w:marRight w:val="-75"/>
                                                  <w:marTop w:val="0"/>
                                                  <w:marBottom w:val="0"/>
                                                  <w:divBdr>
                                                    <w:top w:val="none" w:sz="0" w:space="0" w:color="auto"/>
                                                    <w:left w:val="none" w:sz="0" w:space="0" w:color="auto"/>
                                                    <w:bottom w:val="none" w:sz="0" w:space="0" w:color="auto"/>
                                                    <w:right w:val="none" w:sz="0" w:space="0" w:color="auto"/>
                                                  </w:divBdr>
                                                  <w:divsChild>
                                                    <w:div w:id="61100060">
                                                      <w:marLeft w:val="0"/>
                                                      <w:marRight w:val="0"/>
                                                      <w:marTop w:val="0"/>
                                                      <w:marBottom w:val="0"/>
                                                      <w:divBdr>
                                                        <w:top w:val="none" w:sz="0" w:space="0" w:color="auto"/>
                                                        <w:left w:val="none" w:sz="0" w:space="0" w:color="auto"/>
                                                        <w:bottom w:val="none" w:sz="0" w:space="0" w:color="auto"/>
                                                        <w:right w:val="none" w:sz="0" w:space="0" w:color="auto"/>
                                                      </w:divBdr>
                                                      <w:divsChild>
                                                        <w:div w:id="199637006">
                                                          <w:marLeft w:val="0"/>
                                                          <w:marRight w:val="0"/>
                                                          <w:marTop w:val="0"/>
                                                          <w:marBottom w:val="0"/>
                                                          <w:divBdr>
                                                            <w:top w:val="none" w:sz="0" w:space="0" w:color="auto"/>
                                                            <w:left w:val="none" w:sz="0" w:space="0" w:color="auto"/>
                                                            <w:bottom w:val="none" w:sz="0" w:space="0" w:color="auto"/>
                                                            <w:right w:val="none" w:sz="0" w:space="0" w:color="auto"/>
                                                          </w:divBdr>
                                                          <w:divsChild>
                                                            <w:div w:id="1145587103">
                                                              <w:marLeft w:val="0"/>
                                                              <w:marRight w:val="0"/>
                                                              <w:marTop w:val="0"/>
                                                              <w:marBottom w:val="0"/>
                                                              <w:divBdr>
                                                                <w:top w:val="none" w:sz="0" w:space="0" w:color="auto"/>
                                                                <w:left w:val="none" w:sz="0" w:space="0" w:color="auto"/>
                                                                <w:bottom w:val="none" w:sz="0" w:space="0" w:color="auto"/>
                                                                <w:right w:val="none" w:sz="0" w:space="0" w:color="auto"/>
                                                              </w:divBdr>
                                                              <w:divsChild>
                                                                <w:div w:id="975767251">
                                                                  <w:marLeft w:val="-300"/>
                                                                  <w:marRight w:val="0"/>
                                                                  <w:marTop w:val="0"/>
                                                                  <w:marBottom w:val="0"/>
                                                                  <w:divBdr>
                                                                    <w:top w:val="none" w:sz="0" w:space="0" w:color="auto"/>
                                                                    <w:left w:val="none" w:sz="0" w:space="0" w:color="auto"/>
                                                                    <w:bottom w:val="none" w:sz="0" w:space="0" w:color="auto"/>
                                                                    <w:right w:val="none" w:sz="0" w:space="0" w:color="auto"/>
                                                                  </w:divBdr>
                                                                  <w:divsChild>
                                                                    <w:div w:id="92819977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7937538">
                                                      <w:marLeft w:val="0"/>
                                                      <w:marRight w:val="0"/>
                                                      <w:marTop w:val="0"/>
                                                      <w:marBottom w:val="0"/>
                                                      <w:divBdr>
                                                        <w:top w:val="none" w:sz="0" w:space="0" w:color="auto"/>
                                                        <w:left w:val="none" w:sz="0" w:space="0" w:color="auto"/>
                                                        <w:bottom w:val="none" w:sz="0" w:space="0" w:color="auto"/>
                                                        <w:right w:val="none" w:sz="0" w:space="0" w:color="auto"/>
                                                      </w:divBdr>
                                                      <w:divsChild>
                                                        <w:div w:id="298807644">
                                                          <w:marLeft w:val="0"/>
                                                          <w:marRight w:val="0"/>
                                                          <w:marTop w:val="0"/>
                                                          <w:marBottom w:val="0"/>
                                                          <w:divBdr>
                                                            <w:top w:val="none" w:sz="0" w:space="0" w:color="auto"/>
                                                            <w:left w:val="none" w:sz="0" w:space="0" w:color="auto"/>
                                                            <w:bottom w:val="none" w:sz="0" w:space="0" w:color="auto"/>
                                                            <w:right w:val="none" w:sz="0" w:space="0" w:color="auto"/>
                                                          </w:divBdr>
                                                          <w:divsChild>
                                                            <w:div w:id="292440543">
                                                              <w:marLeft w:val="0"/>
                                                              <w:marRight w:val="0"/>
                                                              <w:marTop w:val="0"/>
                                                              <w:marBottom w:val="0"/>
                                                              <w:divBdr>
                                                                <w:top w:val="none" w:sz="0" w:space="0" w:color="auto"/>
                                                                <w:left w:val="none" w:sz="0" w:space="0" w:color="auto"/>
                                                                <w:bottom w:val="none" w:sz="0" w:space="0" w:color="auto"/>
                                                                <w:right w:val="none" w:sz="0" w:space="0" w:color="auto"/>
                                                              </w:divBdr>
                                                              <w:divsChild>
                                                                <w:div w:id="745490314">
                                                                  <w:marLeft w:val="0"/>
                                                                  <w:marRight w:val="0"/>
                                                                  <w:marTop w:val="0"/>
                                                                  <w:marBottom w:val="0"/>
                                                                  <w:divBdr>
                                                                    <w:top w:val="none" w:sz="0" w:space="0" w:color="auto"/>
                                                                    <w:left w:val="none" w:sz="0" w:space="0" w:color="auto"/>
                                                                    <w:bottom w:val="none" w:sz="0" w:space="0" w:color="auto"/>
                                                                    <w:right w:val="none" w:sz="0" w:space="0" w:color="auto"/>
                                                                  </w:divBdr>
                                                                  <w:divsChild>
                                                                    <w:div w:id="1337997687">
                                                                      <w:marLeft w:val="0"/>
                                                                      <w:marRight w:val="0"/>
                                                                      <w:marTop w:val="0"/>
                                                                      <w:marBottom w:val="0"/>
                                                                      <w:divBdr>
                                                                        <w:top w:val="none" w:sz="0" w:space="0" w:color="auto"/>
                                                                        <w:left w:val="none" w:sz="0" w:space="0" w:color="auto"/>
                                                                        <w:bottom w:val="none" w:sz="0" w:space="0" w:color="auto"/>
                                                                        <w:right w:val="none" w:sz="0" w:space="0" w:color="auto"/>
                                                                      </w:divBdr>
                                                                      <w:divsChild>
                                                                        <w:div w:id="17364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5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3749">
                                          <w:marLeft w:val="0"/>
                                          <w:marRight w:val="0"/>
                                          <w:marTop w:val="0"/>
                                          <w:marBottom w:val="0"/>
                                          <w:divBdr>
                                            <w:top w:val="none" w:sz="0" w:space="0" w:color="auto"/>
                                            <w:left w:val="none" w:sz="0" w:space="0" w:color="auto"/>
                                            <w:bottom w:val="none" w:sz="0" w:space="0" w:color="auto"/>
                                            <w:right w:val="none" w:sz="0" w:space="0" w:color="auto"/>
                                          </w:divBdr>
                                          <w:divsChild>
                                            <w:div w:id="296112910">
                                              <w:marLeft w:val="0"/>
                                              <w:marRight w:val="0"/>
                                              <w:marTop w:val="0"/>
                                              <w:marBottom w:val="0"/>
                                              <w:divBdr>
                                                <w:top w:val="none" w:sz="0" w:space="0" w:color="auto"/>
                                                <w:left w:val="none" w:sz="0" w:space="0" w:color="auto"/>
                                                <w:bottom w:val="none" w:sz="0" w:space="0" w:color="auto"/>
                                                <w:right w:val="none" w:sz="0" w:space="0" w:color="auto"/>
                                              </w:divBdr>
                                              <w:divsChild>
                                                <w:div w:id="2048723879">
                                                  <w:marLeft w:val="-75"/>
                                                  <w:marRight w:val="-75"/>
                                                  <w:marTop w:val="0"/>
                                                  <w:marBottom w:val="0"/>
                                                  <w:divBdr>
                                                    <w:top w:val="none" w:sz="0" w:space="0" w:color="auto"/>
                                                    <w:left w:val="none" w:sz="0" w:space="0" w:color="auto"/>
                                                    <w:bottom w:val="none" w:sz="0" w:space="0" w:color="auto"/>
                                                    <w:right w:val="none" w:sz="0" w:space="0" w:color="auto"/>
                                                  </w:divBdr>
                                                  <w:divsChild>
                                                    <w:div w:id="719478317">
                                                      <w:marLeft w:val="0"/>
                                                      <w:marRight w:val="0"/>
                                                      <w:marTop w:val="0"/>
                                                      <w:marBottom w:val="0"/>
                                                      <w:divBdr>
                                                        <w:top w:val="none" w:sz="0" w:space="0" w:color="auto"/>
                                                        <w:left w:val="none" w:sz="0" w:space="0" w:color="auto"/>
                                                        <w:bottom w:val="none" w:sz="0" w:space="0" w:color="auto"/>
                                                        <w:right w:val="none" w:sz="0" w:space="0" w:color="auto"/>
                                                      </w:divBdr>
                                                      <w:divsChild>
                                                        <w:div w:id="1225415300">
                                                          <w:marLeft w:val="0"/>
                                                          <w:marRight w:val="0"/>
                                                          <w:marTop w:val="0"/>
                                                          <w:marBottom w:val="0"/>
                                                          <w:divBdr>
                                                            <w:top w:val="none" w:sz="0" w:space="0" w:color="auto"/>
                                                            <w:left w:val="none" w:sz="0" w:space="0" w:color="auto"/>
                                                            <w:bottom w:val="none" w:sz="0" w:space="0" w:color="auto"/>
                                                            <w:right w:val="none" w:sz="0" w:space="0" w:color="auto"/>
                                                          </w:divBdr>
                                                          <w:divsChild>
                                                            <w:div w:id="276527464">
                                                              <w:marLeft w:val="0"/>
                                                              <w:marRight w:val="0"/>
                                                              <w:marTop w:val="0"/>
                                                              <w:marBottom w:val="0"/>
                                                              <w:divBdr>
                                                                <w:top w:val="none" w:sz="0" w:space="0" w:color="auto"/>
                                                                <w:left w:val="none" w:sz="0" w:space="0" w:color="auto"/>
                                                                <w:bottom w:val="none" w:sz="0" w:space="0" w:color="auto"/>
                                                                <w:right w:val="none" w:sz="0" w:space="0" w:color="auto"/>
                                                              </w:divBdr>
                                                              <w:divsChild>
                                                                <w:div w:id="420296905">
                                                                  <w:marLeft w:val="-300"/>
                                                                  <w:marRight w:val="0"/>
                                                                  <w:marTop w:val="0"/>
                                                                  <w:marBottom w:val="0"/>
                                                                  <w:divBdr>
                                                                    <w:top w:val="none" w:sz="0" w:space="0" w:color="auto"/>
                                                                    <w:left w:val="none" w:sz="0" w:space="0" w:color="auto"/>
                                                                    <w:bottom w:val="none" w:sz="0" w:space="0" w:color="auto"/>
                                                                    <w:right w:val="none" w:sz="0" w:space="0" w:color="auto"/>
                                                                  </w:divBdr>
                                                                  <w:divsChild>
                                                                    <w:div w:id="95841498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95749135">
                                                      <w:marLeft w:val="0"/>
                                                      <w:marRight w:val="0"/>
                                                      <w:marTop w:val="0"/>
                                                      <w:marBottom w:val="0"/>
                                                      <w:divBdr>
                                                        <w:top w:val="none" w:sz="0" w:space="0" w:color="auto"/>
                                                        <w:left w:val="none" w:sz="0" w:space="0" w:color="auto"/>
                                                        <w:bottom w:val="none" w:sz="0" w:space="0" w:color="auto"/>
                                                        <w:right w:val="none" w:sz="0" w:space="0" w:color="auto"/>
                                                      </w:divBdr>
                                                    </w:div>
                                                    <w:div w:id="1263421099">
                                                      <w:marLeft w:val="0"/>
                                                      <w:marRight w:val="0"/>
                                                      <w:marTop w:val="0"/>
                                                      <w:marBottom w:val="0"/>
                                                      <w:divBdr>
                                                        <w:top w:val="none" w:sz="0" w:space="0" w:color="auto"/>
                                                        <w:left w:val="none" w:sz="0" w:space="0" w:color="auto"/>
                                                        <w:bottom w:val="none" w:sz="0" w:space="0" w:color="auto"/>
                                                        <w:right w:val="none" w:sz="0" w:space="0" w:color="auto"/>
                                                      </w:divBdr>
                                                      <w:divsChild>
                                                        <w:div w:id="1117142436">
                                                          <w:marLeft w:val="0"/>
                                                          <w:marRight w:val="0"/>
                                                          <w:marTop w:val="0"/>
                                                          <w:marBottom w:val="0"/>
                                                          <w:divBdr>
                                                            <w:top w:val="none" w:sz="0" w:space="0" w:color="auto"/>
                                                            <w:left w:val="none" w:sz="0" w:space="0" w:color="auto"/>
                                                            <w:bottom w:val="none" w:sz="0" w:space="0" w:color="auto"/>
                                                            <w:right w:val="none" w:sz="0" w:space="0" w:color="auto"/>
                                                          </w:divBdr>
                                                          <w:divsChild>
                                                            <w:div w:id="2141414609">
                                                              <w:marLeft w:val="0"/>
                                                              <w:marRight w:val="0"/>
                                                              <w:marTop w:val="0"/>
                                                              <w:marBottom w:val="0"/>
                                                              <w:divBdr>
                                                                <w:top w:val="none" w:sz="0" w:space="0" w:color="auto"/>
                                                                <w:left w:val="none" w:sz="0" w:space="0" w:color="auto"/>
                                                                <w:bottom w:val="none" w:sz="0" w:space="0" w:color="auto"/>
                                                                <w:right w:val="none" w:sz="0" w:space="0" w:color="auto"/>
                                                              </w:divBdr>
                                                              <w:divsChild>
                                                                <w:div w:id="1138763288">
                                                                  <w:marLeft w:val="0"/>
                                                                  <w:marRight w:val="0"/>
                                                                  <w:marTop w:val="0"/>
                                                                  <w:marBottom w:val="0"/>
                                                                  <w:divBdr>
                                                                    <w:top w:val="none" w:sz="0" w:space="0" w:color="auto"/>
                                                                    <w:left w:val="none" w:sz="0" w:space="0" w:color="auto"/>
                                                                    <w:bottom w:val="none" w:sz="0" w:space="0" w:color="auto"/>
                                                                    <w:right w:val="none" w:sz="0" w:space="0" w:color="auto"/>
                                                                  </w:divBdr>
                                                                  <w:divsChild>
                                                                    <w:div w:id="1411731016">
                                                                      <w:marLeft w:val="0"/>
                                                                      <w:marRight w:val="0"/>
                                                                      <w:marTop w:val="0"/>
                                                                      <w:marBottom w:val="0"/>
                                                                      <w:divBdr>
                                                                        <w:top w:val="none" w:sz="0" w:space="0" w:color="auto"/>
                                                                        <w:left w:val="none" w:sz="0" w:space="0" w:color="auto"/>
                                                                        <w:bottom w:val="none" w:sz="0" w:space="0" w:color="auto"/>
                                                                        <w:right w:val="none" w:sz="0" w:space="0" w:color="auto"/>
                                                                      </w:divBdr>
                                                                      <w:divsChild>
                                                                        <w:div w:id="7839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490232">
                                          <w:marLeft w:val="0"/>
                                          <w:marRight w:val="0"/>
                                          <w:marTop w:val="0"/>
                                          <w:marBottom w:val="0"/>
                                          <w:divBdr>
                                            <w:top w:val="none" w:sz="0" w:space="0" w:color="auto"/>
                                            <w:left w:val="none" w:sz="0" w:space="0" w:color="auto"/>
                                            <w:bottom w:val="none" w:sz="0" w:space="0" w:color="auto"/>
                                            <w:right w:val="none" w:sz="0" w:space="0" w:color="auto"/>
                                          </w:divBdr>
                                          <w:divsChild>
                                            <w:div w:id="1856919711">
                                              <w:marLeft w:val="0"/>
                                              <w:marRight w:val="0"/>
                                              <w:marTop w:val="0"/>
                                              <w:marBottom w:val="0"/>
                                              <w:divBdr>
                                                <w:top w:val="none" w:sz="0" w:space="0" w:color="auto"/>
                                                <w:left w:val="none" w:sz="0" w:space="0" w:color="auto"/>
                                                <w:bottom w:val="none" w:sz="0" w:space="0" w:color="auto"/>
                                                <w:right w:val="none" w:sz="0" w:space="0" w:color="auto"/>
                                              </w:divBdr>
                                              <w:divsChild>
                                                <w:div w:id="1012872872">
                                                  <w:marLeft w:val="-75"/>
                                                  <w:marRight w:val="-75"/>
                                                  <w:marTop w:val="0"/>
                                                  <w:marBottom w:val="0"/>
                                                  <w:divBdr>
                                                    <w:top w:val="none" w:sz="0" w:space="0" w:color="auto"/>
                                                    <w:left w:val="none" w:sz="0" w:space="0" w:color="auto"/>
                                                    <w:bottom w:val="none" w:sz="0" w:space="0" w:color="auto"/>
                                                    <w:right w:val="none" w:sz="0" w:space="0" w:color="auto"/>
                                                  </w:divBdr>
                                                  <w:divsChild>
                                                    <w:div w:id="1056702469">
                                                      <w:marLeft w:val="0"/>
                                                      <w:marRight w:val="0"/>
                                                      <w:marTop w:val="0"/>
                                                      <w:marBottom w:val="0"/>
                                                      <w:divBdr>
                                                        <w:top w:val="none" w:sz="0" w:space="0" w:color="auto"/>
                                                        <w:left w:val="none" w:sz="0" w:space="0" w:color="auto"/>
                                                        <w:bottom w:val="none" w:sz="0" w:space="0" w:color="auto"/>
                                                        <w:right w:val="none" w:sz="0" w:space="0" w:color="auto"/>
                                                      </w:divBdr>
                                                      <w:divsChild>
                                                        <w:div w:id="233901299">
                                                          <w:marLeft w:val="0"/>
                                                          <w:marRight w:val="0"/>
                                                          <w:marTop w:val="0"/>
                                                          <w:marBottom w:val="0"/>
                                                          <w:divBdr>
                                                            <w:top w:val="none" w:sz="0" w:space="0" w:color="auto"/>
                                                            <w:left w:val="none" w:sz="0" w:space="0" w:color="auto"/>
                                                            <w:bottom w:val="none" w:sz="0" w:space="0" w:color="auto"/>
                                                            <w:right w:val="none" w:sz="0" w:space="0" w:color="auto"/>
                                                          </w:divBdr>
                                                          <w:divsChild>
                                                            <w:div w:id="1257135368">
                                                              <w:marLeft w:val="0"/>
                                                              <w:marRight w:val="0"/>
                                                              <w:marTop w:val="0"/>
                                                              <w:marBottom w:val="0"/>
                                                              <w:divBdr>
                                                                <w:top w:val="none" w:sz="0" w:space="0" w:color="auto"/>
                                                                <w:left w:val="none" w:sz="0" w:space="0" w:color="auto"/>
                                                                <w:bottom w:val="none" w:sz="0" w:space="0" w:color="auto"/>
                                                                <w:right w:val="none" w:sz="0" w:space="0" w:color="auto"/>
                                                              </w:divBdr>
                                                              <w:divsChild>
                                                                <w:div w:id="731119684">
                                                                  <w:marLeft w:val="-300"/>
                                                                  <w:marRight w:val="0"/>
                                                                  <w:marTop w:val="0"/>
                                                                  <w:marBottom w:val="0"/>
                                                                  <w:divBdr>
                                                                    <w:top w:val="none" w:sz="0" w:space="0" w:color="auto"/>
                                                                    <w:left w:val="none" w:sz="0" w:space="0" w:color="auto"/>
                                                                    <w:bottom w:val="none" w:sz="0" w:space="0" w:color="auto"/>
                                                                    <w:right w:val="none" w:sz="0" w:space="0" w:color="auto"/>
                                                                  </w:divBdr>
                                                                  <w:divsChild>
                                                                    <w:div w:id="53366150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0699637">
                                                      <w:marLeft w:val="0"/>
                                                      <w:marRight w:val="0"/>
                                                      <w:marTop w:val="0"/>
                                                      <w:marBottom w:val="0"/>
                                                      <w:divBdr>
                                                        <w:top w:val="none" w:sz="0" w:space="0" w:color="auto"/>
                                                        <w:left w:val="none" w:sz="0" w:space="0" w:color="auto"/>
                                                        <w:bottom w:val="none" w:sz="0" w:space="0" w:color="auto"/>
                                                        <w:right w:val="none" w:sz="0" w:space="0" w:color="auto"/>
                                                      </w:divBdr>
                                                    </w:div>
                                                    <w:div w:id="1901361475">
                                                      <w:marLeft w:val="0"/>
                                                      <w:marRight w:val="0"/>
                                                      <w:marTop w:val="0"/>
                                                      <w:marBottom w:val="0"/>
                                                      <w:divBdr>
                                                        <w:top w:val="none" w:sz="0" w:space="0" w:color="auto"/>
                                                        <w:left w:val="none" w:sz="0" w:space="0" w:color="auto"/>
                                                        <w:bottom w:val="none" w:sz="0" w:space="0" w:color="auto"/>
                                                        <w:right w:val="none" w:sz="0" w:space="0" w:color="auto"/>
                                                      </w:divBdr>
                                                      <w:divsChild>
                                                        <w:div w:id="1667903731">
                                                          <w:marLeft w:val="0"/>
                                                          <w:marRight w:val="0"/>
                                                          <w:marTop w:val="0"/>
                                                          <w:marBottom w:val="0"/>
                                                          <w:divBdr>
                                                            <w:top w:val="none" w:sz="0" w:space="0" w:color="auto"/>
                                                            <w:left w:val="none" w:sz="0" w:space="0" w:color="auto"/>
                                                            <w:bottom w:val="none" w:sz="0" w:space="0" w:color="auto"/>
                                                            <w:right w:val="none" w:sz="0" w:space="0" w:color="auto"/>
                                                          </w:divBdr>
                                                          <w:divsChild>
                                                            <w:div w:id="381440602">
                                                              <w:marLeft w:val="0"/>
                                                              <w:marRight w:val="0"/>
                                                              <w:marTop w:val="0"/>
                                                              <w:marBottom w:val="0"/>
                                                              <w:divBdr>
                                                                <w:top w:val="none" w:sz="0" w:space="0" w:color="auto"/>
                                                                <w:left w:val="none" w:sz="0" w:space="0" w:color="auto"/>
                                                                <w:bottom w:val="none" w:sz="0" w:space="0" w:color="auto"/>
                                                                <w:right w:val="none" w:sz="0" w:space="0" w:color="auto"/>
                                                              </w:divBdr>
                                                              <w:divsChild>
                                                                <w:div w:id="904530138">
                                                                  <w:marLeft w:val="0"/>
                                                                  <w:marRight w:val="0"/>
                                                                  <w:marTop w:val="0"/>
                                                                  <w:marBottom w:val="0"/>
                                                                  <w:divBdr>
                                                                    <w:top w:val="none" w:sz="0" w:space="0" w:color="auto"/>
                                                                    <w:left w:val="none" w:sz="0" w:space="0" w:color="auto"/>
                                                                    <w:bottom w:val="none" w:sz="0" w:space="0" w:color="auto"/>
                                                                    <w:right w:val="none" w:sz="0" w:space="0" w:color="auto"/>
                                                                  </w:divBdr>
                                                                  <w:divsChild>
                                                                    <w:div w:id="317734891">
                                                                      <w:marLeft w:val="0"/>
                                                                      <w:marRight w:val="0"/>
                                                                      <w:marTop w:val="0"/>
                                                                      <w:marBottom w:val="0"/>
                                                                      <w:divBdr>
                                                                        <w:top w:val="none" w:sz="0" w:space="0" w:color="auto"/>
                                                                        <w:left w:val="none" w:sz="0" w:space="0" w:color="auto"/>
                                                                        <w:bottom w:val="none" w:sz="0" w:space="0" w:color="auto"/>
                                                                        <w:right w:val="none" w:sz="0" w:space="0" w:color="auto"/>
                                                                      </w:divBdr>
                                                                      <w:divsChild>
                                                                        <w:div w:id="7045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199169">
      <w:bodyDiv w:val="1"/>
      <w:marLeft w:val="0"/>
      <w:marRight w:val="0"/>
      <w:marTop w:val="0"/>
      <w:marBottom w:val="0"/>
      <w:divBdr>
        <w:top w:val="none" w:sz="0" w:space="0" w:color="auto"/>
        <w:left w:val="none" w:sz="0" w:space="0" w:color="auto"/>
        <w:bottom w:val="none" w:sz="0" w:space="0" w:color="auto"/>
        <w:right w:val="none" w:sz="0" w:space="0" w:color="auto"/>
      </w:divBdr>
      <w:divsChild>
        <w:div w:id="1407338126">
          <w:marLeft w:val="0"/>
          <w:marRight w:val="0"/>
          <w:marTop w:val="0"/>
          <w:marBottom w:val="0"/>
          <w:divBdr>
            <w:top w:val="none" w:sz="0" w:space="0" w:color="auto"/>
            <w:left w:val="none" w:sz="0" w:space="0" w:color="auto"/>
            <w:bottom w:val="none" w:sz="0" w:space="0" w:color="auto"/>
            <w:right w:val="none" w:sz="0" w:space="0" w:color="auto"/>
          </w:divBdr>
          <w:divsChild>
            <w:div w:id="40636376">
              <w:marLeft w:val="0"/>
              <w:marRight w:val="0"/>
              <w:marTop w:val="0"/>
              <w:marBottom w:val="0"/>
              <w:divBdr>
                <w:top w:val="none" w:sz="0" w:space="0" w:color="auto"/>
                <w:left w:val="none" w:sz="0" w:space="0" w:color="auto"/>
                <w:bottom w:val="none" w:sz="0" w:space="0" w:color="auto"/>
                <w:right w:val="none" w:sz="0" w:space="0" w:color="auto"/>
              </w:divBdr>
              <w:divsChild>
                <w:div w:id="1477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7692">
      <w:bodyDiv w:val="1"/>
      <w:marLeft w:val="0"/>
      <w:marRight w:val="0"/>
      <w:marTop w:val="0"/>
      <w:marBottom w:val="0"/>
      <w:divBdr>
        <w:top w:val="none" w:sz="0" w:space="0" w:color="auto"/>
        <w:left w:val="none" w:sz="0" w:space="0" w:color="auto"/>
        <w:bottom w:val="none" w:sz="0" w:space="0" w:color="auto"/>
        <w:right w:val="none" w:sz="0" w:space="0" w:color="auto"/>
      </w:divBdr>
    </w:div>
    <w:div w:id="1325015218">
      <w:bodyDiv w:val="1"/>
      <w:marLeft w:val="0"/>
      <w:marRight w:val="0"/>
      <w:marTop w:val="0"/>
      <w:marBottom w:val="0"/>
      <w:divBdr>
        <w:top w:val="none" w:sz="0" w:space="0" w:color="auto"/>
        <w:left w:val="none" w:sz="0" w:space="0" w:color="auto"/>
        <w:bottom w:val="none" w:sz="0" w:space="0" w:color="auto"/>
        <w:right w:val="none" w:sz="0" w:space="0" w:color="auto"/>
      </w:divBdr>
      <w:divsChild>
        <w:div w:id="1878546987">
          <w:marLeft w:val="0"/>
          <w:marRight w:val="0"/>
          <w:marTop w:val="0"/>
          <w:marBottom w:val="0"/>
          <w:divBdr>
            <w:top w:val="none" w:sz="0" w:space="0" w:color="auto"/>
            <w:left w:val="none" w:sz="0" w:space="0" w:color="auto"/>
            <w:bottom w:val="none" w:sz="0" w:space="0" w:color="auto"/>
            <w:right w:val="none" w:sz="0" w:space="0" w:color="auto"/>
          </w:divBdr>
          <w:divsChild>
            <w:div w:id="1433547462">
              <w:marLeft w:val="0"/>
              <w:marRight w:val="0"/>
              <w:marTop w:val="0"/>
              <w:marBottom w:val="0"/>
              <w:divBdr>
                <w:top w:val="none" w:sz="0" w:space="0" w:color="auto"/>
                <w:left w:val="none" w:sz="0" w:space="0" w:color="auto"/>
                <w:bottom w:val="none" w:sz="0" w:space="0" w:color="auto"/>
                <w:right w:val="none" w:sz="0" w:space="0" w:color="auto"/>
              </w:divBdr>
              <w:divsChild>
                <w:div w:id="1603799346">
                  <w:marLeft w:val="0"/>
                  <w:marRight w:val="0"/>
                  <w:marTop w:val="0"/>
                  <w:marBottom w:val="0"/>
                  <w:divBdr>
                    <w:top w:val="none" w:sz="0" w:space="0" w:color="auto"/>
                    <w:left w:val="none" w:sz="0" w:space="0" w:color="auto"/>
                    <w:bottom w:val="none" w:sz="0" w:space="0" w:color="auto"/>
                    <w:right w:val="none" w:sz="0" w:space="0" w:color="auto"/>
                  </w:divBdr>
                  <w:divsChild>
                    <w:div w:id="954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0758">
      <w:bodyDiv w:val="1"/>
      <w:marLeft w:val="0"/>
      <w:marRight w:val="0"/>
      <w:marTop w:val="0"/>
      <w:marBottom w:val="0"/>
      <w:divBdr>
        <w:top w:val="none" w:sz="0" w:space="0" w:color="auto"/>
        <w:left w:val="none" w:sz="0" w:space="0" w:color="auto"/>
        <w:bottom w:val="none" w:sz="0" w:space="0" w:color="auto"/>
        <w:right w:val="none" w:sz="0" w:space="0" w:color="auto"/>
      </w:divBdr>
    </w:div>
    <w:div w:id="1330905755">
      <w:bodyDiv w:val="1"/>
      <w:marLeft w:val="0"/>
      <w:marRight w:val="0"/>
      <w:marTop w:val="0"/>
      <w:marBottom w:val="0"/>
      <w:divBdr>
        <w:top w:val="none" w:sz="0" w:space="0" w:color="auto"/>
        <w:left w:val="none" w:sz="0" w:space="0" w:color="auto"/>
        <w:bottom w:val="none" w:sz="0" w:space="0" w:color="auto"/>
        <w:right w:val="none" w:sz="0" w:space="0" w:color="auto"/>
      </w:divBdr>
    </w:div>
    <w:div w:id="1331060638">
      <w:bodyDiv w:val="1"/>
      <w:marLeft w:val="0"/>
      <w:marRight w:val="0"/>
      <w:marTop w:val="0"/>
      <w:marBottom w:val="0"/>
      <w:divBdr>
        <w:top w:val="none" w:sz="0" w:space="0" w:color="auto"/>
        <w:left w:val="none" w:sz="0" w:space="0" w:color="auto"/>
        <w:bottom w:val="none" w:sz="0" w:space="0" w:color="auto"/>
        <w:right w:val="none" w:sz="0" w:space="0" w:color="auto"/>
      </w:divBdr>
      <w:divsChild>
        <w:div w:id="17240771">
          <w:marLeft w:val="0"/>
          <w:marRight w:val="0"/>
          <w:marTop w:val="0"/>
          <w:marBottom w:val="0"/>
          <w:divBdr>
            <w:top w:val="none" w:sz="0" w:space="0" w:color="auto"/>
            <w:left w:val="none" w:sz="0" w:space="0" w:color="auto"/>
            <w:bottom w:val="none" w:sz="0" w:space="0" w:color="auto"/>
            <w:right w:val="none" w:sz="0" w:space="0" w:color="auto"/>
          </w:divBdr>
        </w:div>
        <w:div w:id="1403872400">
          <w:marLeft w:val="0"/>
          <w:marRight w:val="0"/>
          <w:marTop w:val="0"/>
          <w:marBottom w:val="0"/>
          <w:divBdr>
            <w:top w:val="none" w:sz="0" w:space="0" w:color="auto"/>
            <w:left w:val="none" w:sz="0" w:space="0" w:color="auto"/>
            <w:bottom w:val="none" w:sz="0" w:space="0" w:color="auto"/>
            <w:right w:val="none" w:sz="0" w:space="0" w:color="auto"/>
          </w:divBdr>
        </w:div>
      </w:divsChild>
    </w:div>
    <w:div w:id="1331712820">
      <w:bodyDiv w:val="1"/>
      <w:marLeft w:val="0"/>
      <w:marRight w:val="0"/>
      <w:marTop w:val="0"/>
      <w:marBottom w:val="0"/>
      <w:divBdr>
        <w:top w:val="none" w:sz="0" w:space="0" w:color="auto"/>
        <w:left w:val="none" w:sz="0" w:space="0" w:color="auto"/>
        <w:bottom w:val="none" w:sz="0" w:space="0" w:color="auto"/>
        <w:right w:val="none" w:sz="0" w:space="0" w:color="auto"/>
      </w:divBdr>
    </w:div>
    <w:div w:id="1333530624">
      <w:bodyDiv w:val="1"/>
      <w:marLeft w:val="0"/>
      <w:marRight w:val="0"/>
      <w:marTop w:val="0"/>
      <w:marBottom w:val="0"/>
      <w:divBdr>
        <w:top w:val="none" w:sz="0" w:space="0" w:color="auto"/>
        <w:left w:val="none" w:sz="0" w:space="0" w:color="auto"/>
        <w:bottom w:val="none" w:sz="0" w:space="0" w:color="auto"/>
        <w:right w:val="none" w:sz="0" w:space="0" w:color="auto"/>
      </w:divBdr>
      <w:divsChild>
        <w:div w:id="1831020008">
          <w:marLeft w:val="0"/>
          <w:marRight w:val="0"/>
          <w:marTop w:val="0"/>
          <w:marBottom w:val="0"/>
          <w:divBdr>
            <w:top w:val="none" w:sz="0" w:space="0" w:color="auto"/>
            <w:left w:val="none" w:sz="0" w:space="0" w:color="auto"/>
            <w:bottom w:val="none" w:sz="0" w:space="0" w:color="auto"/>
            <w:right w:val="none" w:sz="0" w:space="0" w:color="auto"/>
          </w:divBdr>
        </w:div>
      </w:divsChild>
    </w:div>
    <w:div w:id="1355888665">
      <w:bodyDiv w:val="1"/>
      <w:marLeft w:val="0"/>
      <w:marRight w:val="0"/>
      <w:marTop w:val="0"/>
      <w:marBottom w:val="0"/>
      <w:divBdr>
        <w:top w:val="none" w:sz="0" w:space="0" w:color="auto"/>
        <w:left w:val="none" w:sz="0" w:space="0" w:color="auto"/>
        <w:bottom w:val="none" w:sz="0" w:space="0" w:color="auto"/>
        <w:right w:val="none" w:sz="0" w:space="0" w:color="auto"/>
      </w:divBdr>
    </w:div>
    <w:div w:id="1357540172">
      <w:bodyDiv w:val="1"/>
      <w:marLeft w:val="0"/>
      <w:marRight w:val="0"/>
      <w:marTop w:val="0"/>
      <w:marBottom w:val="0"/>
      <w:divBdr>
        <w:top w:val="none" w:sz="0" w:space="0" w:color="auto"/>
        <w:left w:val="none" w:sz="0" w:space="0" w:color="auto"/>
        <w:bottom w:val="none" w:sz="0" w:space="0" w:color="auto"/>
        <w:right w:val="none" w:sz="0" w:space="0" w:color="auto"/>
      </w:divBdr>
    </w:div>
    <w:div w:id="1357579689">
      <w:bodyDiv w:val="1"/>
      <w:marLeft w:val="0"/>
      <w:marRight w:val="0"/>
      <w:marTop w:val="0"/>
      <w:marBottom w:val="0"/>
      <w:divBdr>
        <w:top w:val="none" w:sz="0" w:space="0" w:color="auto"/>
        <w:left w:val="none" w:sz="0" w:space="0" w:color="auto"/>
        <w:bottom w:val="none" w:sz="0" w:space="0" w:color="auto"/>
        <w:right w:val="none" w:sz="0" w:space="0" w:color="auto"/>
      </w:divBdr>
      <w:divsChild>
        <w:div w:id="2112696018">
          <w:marLeft w:val="0"/>
          <w:marRight w:val="0"/>
          <w:marTop w:val="0"/>
          <w:marBottom w:val="0"/>
          <w:divBdr>
            <w:top w:val="none" w:sz="0" w:space="0" w:color="auto"/>
            <w:left w:val="none" w:sz="0" w:space="0" w:color="auto"/>
            <w:bottom w:val="none" w:sz="0" w:space="0" w:color="auto"/>
            <w:right w:val="none" w:sz="0" w:space="0" w:color="auto"/>
          </w:divBdr>
        </w:div>
      </w:divsChild>
    </w:div>
    <w:div w:id="1359233927">
      <w:bodyDiv w:val="1"/>
      <w:marLeft w:val="0"/>
      <w:marRight w:val="0"/>
      <w:marTop w:val="0"/>
      <w:marBottom w:val="0"/>
      <w:divBdr>
        <w:top w:val="none" w:sz="0" w:space="0" w:color="auto"/>
        <w:left w:val="none" w:sz="0" w:space="0" w:color="auto"/>
        <w:bottom w:val="none" w:sz="0" w:space="0" w:color="auto"/>
        <w:right w:val="none" w:sz="0" w:space="0" w:color="auto"/>
      </w:divBdr>
      <w:divsChild>
        <w:div w:id="1335256840">
          <w:marLeft w:val="0"/>
          <w:marRight w:val="0"/>
          <w:marTop w:val="0"/>
          <w:marBottom w:val="0"/>
          <w:divBdr>
            <w:top w:val="none" w:sz="0" w:space="0" w:color="auto"/>
            <w:left w:val="none" w:sz="0" w:space="0" w:color="auto"/>
            <w:bottom w:val="none" w:sz="0" w:space="0" w:color="auto"/>
            <w:right w:val="none" w:sz="0" w:space="0" w:color="auto"/>
          </w:divBdr>
          <w:divsChild>
            <w:div w:id="1429809283">
              <w:marLeft w:val="0"/>
              <w:marRight w:val="150"/>
              <w:marTop w:val="0"/>
              <w:marBottom w:val="90"/>
              <w:divBdr>
                <w:top w:val="none" w:sz="0" w:space="0" w:color="auto"/>
                <w:left w:val="none" w:sz="0" w:space="0" w:color="auto"/>
                <w:bottom w:val="none" w:sz="0" w:space="0" w:color="auto"/>
                <w:right w:val="none" w:sz="0" w:space="0" w:color="auto"/>
              </w:divBdr>
              <w:divsChild>
                <w:div w:id="92943576">
                  <w:marLeft w:val="0"/>
                  <w:marRight w:val="0"/>
                  <w:marTop w:val="0"/>
                  <w:marBottom w:val="60"/>
                  <w:divBdr>
                    <w:top w:val="none" w:sz="0" w:space="0" w:color="auto"/>
                    <w:left w:val="none" w:sz="0" w:space="0" w:color="auto"/>
                    <w:bottom w:val="none" w:sz="0" w:space="0" w:color="auto"/>
                    <w:right w:val="none" w:sz="0" w:space="0" w:color="auto"/>
                  </w:divBdr>
                  <w:divsChild>
                    <w:div w:id="498234069">
                      <w:marLeft w:val="0"/>
                      <w:marRight w:val="0"/>
                      <w:marTop w:val="75"/>
                      <w:marBottom w:val="0"/>
                      <w:divBdr>
                        <w:top w:val="none" w:sz="0" w:space="0" w:color="auto"/>
                        <w:left w:val="none" w:sz="0" w:space="0" w:color="auto"/>
                        <w:bottom w:val="none" w:sz="0" w:space="0" w:color="auto"/>
                        <w:right w:val="none" w:sz="0" w:space="0" w:color="auto"/>
                      </w:divBdr>
                      <w:divsChild>
                        <w:div w:id="1781317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558342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68876897">
      <w:bodyDiv w:val="1"/>
      <w:marLeft w:val="0"/>
      <w:marRight w:val="0"/>
      <w:marTop w:val="0"/>
      <w:marBottom w:val="0"/>
      <w:divBdr>
        <w:top w:val="none" w:sz="0" w:space="0" w:color="auto"/>
        <w:left w:val="none" w:sz="0" w:space="0" w:color="auto"/>
        <w:bottom w:val="none" w:sz="0" w:space="0" w:color="auto"/>
        <w:right w:val="none" w:sz="0" w:space="0" w:color="auto"/>
      </w:divBdr>
    </w:div>
    <w:div w:id="1369330746">
      <w:bodyDiv w:val="1"/>
      <w:marLeft w:val="0"/>
      <w:marRight w:val="0"/>
      <w:marTop w:val="0"/>
      <w:marBottom w:val="0"/>
      <w:divBdr>
        <w:top w:val="none" w:sz="0" w:space="0" w:color="auto"/>
        <w:left w:val="none" w:sz="0" w:space="0" w:color="auto"/>
        <w:bottom w:val="none" w:sz="0" w:space="0" w:color="auto"/>
        <w:right w:val="none" w:sz="0" w:space="0" w:color="auto"/>
      </w:divBdr>
      <w:divsChild>
        <w:div w:id="1166630690">
          <w:marLeft w:val="0"/>
          <w:marRight w:val="0"/>
          <w:marTop w:val="0"/>
          <w:marBottom w:val="0"/>
          <w:divBdr>
            <w:top w:val="none" w:sz="0" w:space="0" w:color="auto"/>
            <w:left w:val="none" w:sz="0" w:space="0" w:color="auto"/>
            <w:bottom w:val="none" w:sz="0" w:space="0" w:color="auto"/>
            <w:right w:val="none" w:sz="0" w:space="0" w:color="auto"/>
          </w:divBdr>
        </w:div>
      </w:divsChild>
    </w:div>
    <w:div w:id="1371490410">
      <w:bodyDiv w:val="1"/>
      <w:marLeft w:val="0"/>
      <w:marRight w:val="0"/>
      <w:marTop w:val="0"/>
      <w:marBottom w:val="0"/>
      <w:divBdr>
        <w:top w:val="none" w:sz="0" w:space="0" w:color="auto"/>
        <w:left w:val="none" w:sz="0" w:space="0" w:color="auto"/>
        <w:bottom w:val="none" w:sz="0" w:space="0" w:color="auto"/>
        <w:right w:val="none" w:sz="0" w:space="0" w:color="auto"/>
      </w:divBdr>
    </w:div>
    <w:div w:id="1372266727">
      <w:bodyDiv w:val="1"/>
      <w:marLeft w:val="0"/>
      <w:marRight w:val="0"/>
      <w:marTop w:val="0"/>
      <w:marBottom w:val="0"/>
      <w:divBdr>
        <w:top w:val="none" w:sz="0" w:space="0" w:color="auto"/>
        <w:left w:val="none" w:sz="0" w:space="0" w:color="auto"/>
        <w:bottom w:val="none" w:sz="0" w:space="0" w:color="auto"/>
        <w:right w:val="none" w:sz="0" w:space="0" w:color="auto"/>
      </w:divBdr>
    </w:div>
    <w:div w:id="1373454724">
      <w:bodyDiv w:val="1"/>
      <w:marLeft w:val="0"/>
      <w:marRight w:val="0"/>
      <w:marTop w:val="0"/>
      <w:marBottom w:val="0"/>
      <w:divBdr>
        <w:top w:val="none" w:sz="0" w:space="0" w:color="auto"/>
        <w:left w:val="none" w:sz="0" w:space="0" w:color="auto"/>
        <w:bottom w:val="none" w:sz="0" w:space="0" w:color="auto"/>
        <w:right w:val="none" w:sz="0" w:space="0" w:color="auto"/>
      </w:divBdr>
    </w:div>
    <w:div w:id="1375303098">
      <w:bodyDiv w:val="1"/>
      <w:marLeft w:val="0"/>
      <w:marRight w:val="0"/>
      <w:marTop w:val="0"/>
      <w:marBottom w:val="0"/>
      <w:divBdr>
        <w:top w:val="none" w:sz="0" w:space="0" w:color="auto"/>
        <w:left w:val="none" w:sz="0" w:space="0" w:color="auto"/>
        <w:bottom w:val="none" w:sz="0" w:space="0" w:color="auto"/>
        <w:right w:val="none" w:sz="0" w:space="0" w:color="auto"/>
      </w:divBdr>
    </w:div>
    <w:div w:id="1377197675">
      <w:bodyDiv w:val="1"/>
      <w:marLeft w:val="0"/>
      <w:marRight w:val="0"/>
      <w:marTop w:val="0"/>
      <w:marBottom w:val="0"/>
      <w:divBdr>
        <w:top w:val="none" w:sz="0" w:space="0" w:color="auto"/>
        <w:left w:val="none" w:sz="0" w:space="0" w:color="auto"/>
        <w:bottom w:val="none" w:sz="0" w:space="0" w:color="auto"/>
        <w:right w:val="none" w:sz="0" w:space="0" w:color="auto"/>
      </w:divBdr>
      <w:divsChild>
        <w:div w:id="888106688">
          <w:marLeft w:val="0"/>
          <w:marRight w:val="0"/>
          <w:marTop w:val="0"/>
          <w:marBottom w:val="0"/>
          <w:divBdr>
            <w:top w:val="none" w:sz="0" w:space="0" w:color="auto"/>
            <w:left w:val="none" w:sz="0" w:space="0" w:color="auto"/>
            <w:bottom w:val="none" w:sz="0" w:space="0" w:color="auto"/>
            <w:right w:val="none" w:sz="0" w:space="0" w:color="auto"/>
          </w:divBdr>
          <w:divsChild>
            <w:div w:id="1258369582">
              <w:marLeft w:val="0"/>
              <w:marRight w:val="150"/>
              <w:marTop w:val="0"/>
              <w:marBottom w:val="90"/>
              <w:divBdr>
                <w:top w:val="none" w:sz="0" w:space="0" w:color="auto"/>
                <w:left w:val="none" w:sz="0" w:space="0" w:color="auto"/>
                <w:bottom w:val="none" w:sz="0" w:space="0" w:color="auto"/>
                <w:right w:val="none" w:sz="0" w:space="0" w:color="auto"/>
              </w:divBdr>
              <w:divsChild>
                <w:div w:id="375080640">
                  <w:marLeft w:val="0"/>
                  <w:marRight w:val="0"/>
                  <w:marTop w:val="0"/>
                  <w:marBottom w:val="60"/>
                  <w:divBdr>
                    <w:top w:val="none" w:sz="0" w:space="0" w:color="auto"/>
                    <w:left w:val="none" w:sz="0" w:space="0" w:color="auto"/>
                    <w:bottom w:val="none" w:sz="0" w:space="0" w:color="auto"/>
                    <w:right w:val="none" w:sz="0" w:space="0" w:color="auto"/>
                  </w:divBdr>
                </w:div>
                <w:div w:id="2090543154">
                  <w:marLeft w:val="0"/>
                  <w:marRight w:val="0"/>
                  <w:marTop w:val="0"/>
                  <w:marBottom w:val="60"/>
                  <w:divBdr>
                    <w:top w:val="none" w:sz="0" w:space="0" w:color="auto"/>
                    <w:left w:val="none" w:sz="0" w:space="0" w:color="auto"/>
                    <w:bottom w:val="none" w:sz="0" w:space="0" w:color="auto"/>
                    <w:right w:val="none" w:sz="0" w:space="0" w:color="auto"/>
                  </w:divBdr>
                  <w:divsChild>
                    <w:div w:id="2011566595">
                      <w:marLeft w:val="0"/>
                      <w:marRight w:val="0"/>
                      <w:marTop w:val="75"/>
                      <w:marBottom w:val="0"/>
                      <w:divBdr>
                        <w:top w:val="none" w:sz="0" w:space="0" w:color="auto"/>
                        <w:left w:val="none" w:sz="0" w:space="0" w:color="auto"/>
                        <w:bottom w:val="none" w:sz="0" w:space="0" w:color="auto"/>
                        <w:right w:val="none" w:sz="0" w:space="0" w:color="auto"/>
                      </w:divBdr>
                      <w:divsChild>
                        <w:div w:id="4189890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58153">
      <w:bodyDiv w:val="1"/>
      <w:marLeft w:val="0"/>
      <w:marRight w:val="0"/>
      <w:marTop w:val="0"/>
      <w:marBottom w:val="0"/>
      <w:divBdr>
        <w:top w:val="none" w:sz="0" w:space="0" w:color="auto"/>
        <w:left w:val="none" w:sz="0" w:space="0" w:color="auto"/>
        <w:bottom w:val="none" w:sz="0" w:space="0" w:color="auto"/>
        <w:right w:val="none" w:sz="0" w:space="0" w:color="auto"/>
      </w:divBdr>
      <w:divsChild>
        <w:div w:id="727188329">
          <w:marLeft w:val="105"/>
          <w:marRight w:val="105"/>
          <w:marTop w:val="0"/>
          <w:marBottom w:val="0"/>
          <w:divBdr>
            <w:top w:val="none" w:sz="0" w:space="0" w:color="auto"/>
            <w:left w:val="none" w:sz="0" w:space="0" w:color="auto"/>
            <w:bottom w:val="none" w:sz="0" w:space="0" w:color="auto"/>
            <w:right w:val="none" w:sz="0" w:space="0" w:color="auto"/>
          </w:divBdr>
          <w:divsChild>
            <w:div w:id="1508331256">
              <w:marLeft w:val="0"/>
              <w:marRight w:val="0"/>
              <w:marTop w:val="0"/>
              <w:marBottom w:val="0"/>
              <w:divBdr>
                <w:top w:val="none" w:sz="0" w:space="0" w:color="auto"/>
                <w:left w:val="none" w:sz="0" w:space="0" w:color="auto"/>
                <w:bottom w:val="none" w:sz="0" w:space="0" w:color="auto"/>
                <w:right w:val="none" w:sz="0" w:space="0" w:color="auto"/>
              </w:divBdr>
              <w:divsChild>
                <w:div w:id="1214775879">
                  <w:marLeft w:val="0"/>
                  <w:marRight w:val="0"/>
                  <w:marTop w:val="0"/>
                  <w:marBottom w:val="0"/>
                  <w:divBdr>
                    <w:top w:val="none" w:sz="0" w:space="0" w:color="auto"/>
                    <w:left w:val="none" w:sz="0" w:space="0" w:color="auto"/>
                    <w:bottom w:val="none" w:sz="0" w:space="0" w:color="auto"/>
                    <w:right w:val="none" w:sz="0" w:space="0" w:color="auto"/>
                  </w:divBdr>
                  <w:divsChild>
                    <w:div w:id="49236368">
                      <w:marLeft w:val="0"/>
                      <w:marRight w:val="0"/>
                      <w:marTop w:val="0"/>
                      <w:marBottom w:val="0"/>
                      <w:divBdr>
                        <w:top w:val="none" w:sz="0" w:space="0" w:color="auto"/>
                        <w:left w:val="none" w:sz="0" w:space="0" w:color="auto"/>
                        <w:bottom w:val="none" w:sz="0" w:space="0" w:color="auto"/>
                        <w:right w:val="none" w:sz="0" w:space="0" w:color="auto"/>
                      </w:divBdr>
                      <w:divsChild>
                        <w:div w:id="18287083">
                          <w:marLeft w:val="0"/>
                          <w:marRight w:val="0"/>
                          <w:marTop w:val="0"/>
                          <w:marBottom w:val="0"/>
                          <w:divBdr>
                            <w:top w:val="none" w:sz="0" w:space="0" w:color="auto"/>
                            <w:left w:val="none" w:sz="0" w:space="0" w:color="auto"/>
                            <w:bottom w:val="none" w:sz="0" w:space="0" w:color="auto"/>
                            <w:right w:val="none" w:sz="0" w:space="0" w:color="auto"/>
                          </w:divBdr>
                          <w:divsChild>
                            <w:div w:id="933364900">
                              <w:marLeft w:val="0"/>
                              <w:marRight w:val="0"/>
                              <w:marTop w:val="120"/>
                              <w:marBottom w:val="0"/>
                              <w:divBdr>
                                <w:top w:val="none" w:sz="0" w:space="0" w:color="auto"/>
                                <w:left w:val="none" w:sz="0" w:space="0" w:color="auto"/>
                                <w:bottom w:val="none" w:sz="0" w:space="0" w:color="auto"/>
                                <w:right w:val="none" w:sz="0" w:space="0" w:color="auto"/>
                              </w:divBdr>
                              <w:divsChild>
                                <w:div w:id="260574427">
                                  <w:marLeft w:val="0"/>
                                  <w:marRight w:val="0"/>
                                  <w:marTop w:val="0"/>
                                  <w:marBottom w:val="285"/>
                                  <w:divBdr>
                                    <w:top w:val="none" w:sz="0" w:space="0" w:color="auto"/>
                                    <w:left w:val="none" w:sz="0" w:space="0" w:color="auto"/>
                                    <w:bottom w:val="none" w:sz="0" w:space="0" w:color="auto"/>
                                    <w:right w:val="none" w:sz="0" w:space="0" w:color="auto"/>
                                  </w:divBdr>
                                  <w:divsChild>
                                    <w:div w:id="123740670">
                                      <w:marLeft w:val="0"/>
                                      <w:marRight w:val="0"/>
                                      <w:marTop w:val="0"/>
                                      <w:marBottom w:val="0"/>
                                      <w:divBdr>
                                        <w:top w:val="none" w:sz="0" w:space="0" w:color="auto"/>
                                        <w:left w:val="none" w:sz="0" w:space="0" w:color="auto"/>
                                        <w:bottom w:val="none" w:sz="0" w:space="0" w:color="auto"/>
                                        <w:right w:val="none" w:sz="0" w:space="0" w:color="auto"/>
                                      </w:divBdr>
                                    </w:div>
                                  </w:divsChild>
                                </w:div>
                                <w:div w:id="434249807">
                                  <w:marLeft w:val="0"/>
                                  <w:marRight w:val="0"/>
                                  <w:marTop w:val="0"/>
                                  <w:marBottom w:val="210"/>
                                  <w:divBdr>
                                    <w:top w:val="none" w:sz="0" w:space="0" w:color="auto"/>
                                    <w:left w:val="none" w:sz="0" w:space="0" w:color="auto"/>
                                    <w:bottom w:val="none" w:sz="0" w:space="0" w:color="auto"/>
                                    <w:right w:val="none" w:sz="0" w:space="0" w:color="auto"/>
                                  </w:divBdr>
                                  <w:divsChild>
                                    <w:div w:id="462192229">
                                      <w:marLeft w:val="105"/>
                                      <w:marRight w:val="105"/>
                                      <w:marTop w:val="105"/>
                                      <w:marBottom w:val="105"/>
                                      <w:divBdr>
                                        <w:top w:val="none" w:sz="0" w:space="0" w:color="auto"/>
                                        <w:left w:val="none" w:sz="0" w:space="0" w:color="auto"/>
                                        <w:bottom w:val="none" w:sz="0" w:space="0" w:color="auto"/>
                                        <w:right w:val="none" w:sz="0" w:space="0" w:color="auto"/>
                                      </w:divBdr>
                                      <w:divsChild>
                                        <w:div w:id="17447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9043">
                                  <w:marLeft w:val="0"/>
                                  <w:marRight w:val="0"/>
                                  <w:marTop w:val="0"/>
                                  <w:marBottom w:val="0"/>
                                  <w:divBdr>
                                    <w:top w:val="none" w:sz="0" w:space="0" w:color="auto"/>
                                    <w:left w:val="none" w:sz="0" w:space="0" w:color="auto"/>
                                    <w:bottom w:val="none" w:sz="0" w:space="0" w:color="auto"/>
                                    <w:right w:val="none" w:sz="0" w:space="0" w:color="auto"/>
                                  </w:divBdr>
                                </w:div>
                                <w:div w:id="1359039172">
                                  <w:marLeft w:val="0"/>
                                  <w:marRight w:val="0"/>
                                  <w:marTop w:val="0"/>
                                  <w:marBottom w:val="0"/>
                                  <w:divBdr>
                                    <w:top w:val="none" w:sz="0" w:space="0" w:color="auto"/>
                                    <w:left w:val="none" w:sz="0" w:space="0" w:color="auto"/>
                                    <w:bottom w:val="none" w:sz="0" w:space="0" w:color="auto"/>
                                    <w:right w:val="none" w:sz="0" w:space="0" w:color="auto"/>
                                  </w:divBdr>
                                  <w:divsChild>
                                    <w:div w:id="892812471">
                                      <w:marLeft w:val="0"/>
                                      <w:marRight w:val="0"/>
                                      <w:marTop w:val="0"/>
                                      <w:marBottom w:val="150"/>
                                      <w:divBdr>
                                        <w:top w:val="none" w:sz="0" w:space="0" w:color="auto"/>
                                        <w:left w:val="none" w:sz="0" w:space="0" w:color="auto"/>
                                        <w:bottom w:val="none" w:sz="0" w:space="0" w:color="auto"/>
                                        <w:right w:val="none" w:sz="0" w:space="0" w:color="auto"/>
                                      </w:divBdr>
                                    </w:div>
                                  </w:divsChild>
                                </w:div>
                                <w:div w:id="1891186623">
                                  <w:marLeft w:val="0"/>
                                  <w:marRight w:val="0"/>
                                  <w:marTop w:val="0"/>
                                  <w:marBottom w:val="0"/>
                                  <w:divBdr>
                                    <w:top w:val="none" w:sz="0" w:space="0" w:color="auto"/>
                                    <w:left w:val="none" w:sz="0" w:space="0" w:color="auto"/>
                                    <w:bottom w:val="none" w:sz="0" w:space="0" w:color="auto"/>
                                    <w:right w:val="none" w:sz="0" w:space="0" w:color="auto"/>
                                  </w:divBdr>
                                  <w:divsChild>
                                    <w:div w:id="91442870">
                                      <w:marLeft w:val="0"/>
                                      <w:marRight w:val="0"/>
                                      <w:marTop w:val="0"/>
                                      <w:marBottom w:val="0"/>
                                      <w:divBdr>
                                        <w:top w:val="none" w:sz="0" w:space="0" w:color="auto"/>
                                        <w:left w:val="none" w:sz="0" w:space="0" w:color="auto"/>
                                        <w:bottom w:val="none" w:sz="0" w:space="0" w:color="auto"/>
                                        <w:right w:val="none" w:sz="0" w:space="0" w:color="auto"/>
                                      </w:divBdr>
                                    </w:div>
                                    <w:div w:id="959386004">
                                      <w:marLeft w:val="0"/>
                                      <w:marRight w:val="0"/>
                                      <w:marTop w:val="0"/>
                                      <w:marBottom w:val="0"/>
                                      <w:divBdr>
                                        <w:top w:val="none" w:sz="0" w:space="0" w:color="auto"/>
                                        <w:left w:val="none" w:sz="0" w:space="0" w:color="auto"/>
                                        <w:bottom w:val="none" w:sz="0" w:space="0" w:color="auto"/>
                                        <w:right w:val="none" w:sz="0" w:space="0" w:color="auto"/>
                                      </w:divBdr>
                                      <w:divsChild>
                                        <w:div w:id="2040155676">
                                          <w:marLeft w:val="0"/>
                                          <w:marRight w:val="0"/>
                                          <w:marTop w:val="0"/>
                                          <w:marBottom w:val="0"/>
                                          <w:divBdr>
                                            <w:top w:val="none" w:sz="0" w:space="0" w:color="auto"/>
                                            <w:left w:val="none" w:sz="0" w:space="0" w:color="auto"/>
                                            <w:bottom w:val="none" w:sz="0" w:space="0" w:color="auto"/>
                                            <w:right w:val="none" w:sz="0" w:space="0" w:color="auto"/>
                                          </w:divBdr>
                                          <w:divsChild>
                                            <w:div w:id="67702104">
                                              <w:marLeft w:val="105"/>
                                              <w:marRight w:val="105"/>
                                              <w:marTop w:val="105"/>
                                              <w:marBottom w:val="105"/>
                                              <w:divBdr>
                                                <w:top w:val="none" w:sz="0" w:space="0" w:color="auto"/>
                                                <w:left w:val="none" w:sz="0" w:space="0" w:color="auto"/>
                                                <w:bottom w:val="none" w:sz="0" w:space="0" w:color="auto"/>
                                                <w:right w:val="none" w:sz="0" w:space="0" w:color="auto"/>
                                              </w:divBdr>
                                              <w:divsChild>
                                                <w:div w:id="1701317423">
                                                  <w:marLeft w:val="0"/>
                                                  <w:marRight w:val="0"/>
                                                  <w:marTop w:val="0"/>
                                                  <w:marBottom w:val="0"/>
                                                  <w:divBdr>
                                                    <w:top w:val="none" w:sz="0" w:space="0" w:color="auto"/>
                                                    <w:left w:val="none" w:sz="0" w:space="0" w:color="auto"/>
                                                    <w:bottom w:val="none" w:sz="0" w:space="0" w:color="auto"/>
                                                    <w:right w:val="none" w:sz="0" w:space="0" w:color="auto"/>
                                                  </w:divBdr>
                                                  <w:divsChild>
                                                    <w:div w:id="1760132534">
                                                      <w:marLeft w:val="0"/>
                                                      <w:marRight w:val="0"/>
                                                      <w:marTop w:val="0"/>
                                                      <w:marBottom w:val="0"/>
                                                      <w:divBdr>
                                                        <w:top w:val="none" w:sz="0" w:space="0" w:color="auto"/>
                                                        <w:left w:val="none" w:sz="0" w:space="0" w:color="auto"/>
                                                        <w:bottom w:val="none" w:sz="0" w:space="0" w:color="auto"/>
                                                        <w:right w:val="none" w:sz="0" w:space="0" w:color="auto"/>
                                                      </w:divBdr>
                                                      <w:divsChild>
                                                        <w:div w:id="394814971">
                                                          <w:marLeft w:val="0"/>
                                                          <w:marRight w:val="0"/>
                                                          <w:marTop w:val="0"/>
                                                          <w:marBottom w:val="0"/>
                                                          <w:divBdr>
                                                            <w:top w:val="none" w:sz="0" w:space="0" w:color="auto"/>
                                                            <w:left w:val="none" w:sz="0" w:space="0" w:color="auto"/>
                                                            <w:bottom w:val="none" w:sz="0" w:space="0" w:color="auto"/>
                                                            <w:right w:val="none" w:sz="0" w:space="0" w:color="auto"/>
                                                          </w:divBdr>
                                                          <w:divsChild>
                                                            <w:div w:id="1234512372">
                                                              <w:marLeft w:val="61"/>
                                                              <w:marRight w:val="61"/>
                                                              <w:marTop w:val="0"/>
                                                              <w:marBottom w:val="0"/>
                                                              <w:divBdr>
                                                                <w:top w:val="none" w:sz="0" w:space="0" w:color="auto"/>
                                                                <w:left w:val="none" w:sz="0" w:space="0" w:color="auto"/>
                                                                <w:bottom w:val="none" w:sz="0" w:space="0" w:color="auto"/>
                                                                <w:right w:val="none" w:sz="0" w:space="0" w:color="auto"/>
                                                              </w:divBdr>
                                                              <w:divsChild>
                                                                <w:div w:id="1125470516">
                                                                  <w:marLeft w:val="0"/>
                                                                  <w:marRight w:val="0"/>
                                                                  <w:marTop w:val="0"/>
                                                                  <w:marBottom w:val="0"/>
                                                                  <w:divBdr>
                                                                    <w:top w:val="none" w:sz="0" w:space="0" w:color="auto"/>
                                                                    <w:left w:val="none" w:sz="0" w:space="0" w:color="auto"/>
                                                                    <w:bottom w:val="none" w:sz="0" w:space="0" w:color="auto"/>
                                                                    <w:right w:val="none" w:sz="0" w:space="0" w:color="auto"/>
                                                                  </w:divBdr>
                                                                  <w:divsChild>
                                                                    <w:div w:id="142550815">
                                                                      <w:marLeft w:val="300"/>
                                                                      <w:marRight w:val="300"/>
                                                                      <w:marTop w:val="300"/>
                                                                      <w:marBottom w:val="75"/>
                                                                      <w:divBdr>
                                                                        <w:top w:val="none" w:sz="0" w:space="0" w:color="auto"/>
                                                                        <w:left w:val="none" w:sz="0" w:space="0" w:color="auto"/>
                                                                        <w:bottom w:val="none" w:sz="0" w:space="0" w:color="auto"/>
                                                                        <w:right w:val="none" w:sz="0" w:space="0" w:color="auto"/>
                                                                      </w:divBdr>
                                                                      <w:divsChild>
                                                                        <w:div w:id="1244222036">
                                                                          <w:marLeft w:val="0"/>
                                                                          <w:marRight w:val="0"/>
                                                                          <w:marTop w:val="0"/>
                                                                          <w:marBottom w:val="0"/>
                                                                          <w:divBdr>
                                                                            <w:top w:val="none" w:sz="0" w:space="0" w:color="auto"/>
                                                                            <w:left w:val="none" w:sz="0" w:space="0" w:color="auto"/>
                                                                            <w:bottom w:val="none" w:sz="0" w:space="0" w:color="auto"/>
                                                                            <w:right w:val="none" w:sz="0" w:space="0" w:color="auto"/>
                                                                          </w:divBdr>
                                                                        </w:div>
                                                                      </w:divsChild>
                                                                    </w:div>
                                                                    <w:div w:id="750007034">
                                                                      <w:marLeft w:val="0"/>
                                                                      <w:marRight w:val="0"/>
                                                                      <w:marTop w:val="0"/>
                                                                      <w:marBottom w:val="0"/>
                                                                      <w:divBdr>
                                                                        <w:top w:val="none" w:sz="0" w:space="0" w:color="auto"/>
                                                                        <w:left w:val="none" w:sz="0" w:space="0" w:color="auto"/>
                                                                        <w:bottom w:val="none" w:sz="0" w:space="0" w:color="auto"/>
                                                                        <w:right w:val="none" w:sz="0" w:space="0" w:color="auto"/>
                                                                      </w:divBdr>
                                                                      <w:divsChild>
                                                                        <w:div w:id="2094929749">
                                                                          <w:marLeft w:val="0"/>
                                                                          <w:marRight w:val="0"/>
                                                                          <w:marTop w:val="0"/>
                                                                          <w:marBottom w:val="0"/>
                                                                          <w:divBdr>
                                                                            <w:top w:val="none" w:sz="0" w:space="0" w:color="auto"/>
                                                                            <w:left w:val="none" w:sz="0" w:space="0" w:color="auto"/>
                                                                            <w:bottom w:val="none" w:sz="0" w:space="0" w:color="auto"/>
                                                                            <w:right w:val="none" w:sz="0" w:space="0" w:color="auto"/>
                                                                          </w:divBdr>
                                                                          <w:divsChild>
                                                                            <w:div w:id="523054610">
                                                                              <w:marLeft w:val="285"/>
                                                                              <w:marRight w:val="0"/>
                                                                              <w:marTop w:val="150"/>
                                                                              <w:marBottom w:val="0"/>
                                                                              <w:divBdr>
                                                                                <w:top w:val="none" w:sz="0" w:space="0" w:color="auto"/>
                                                                                <w:left w:val="none" w:sz="0" w:space="0" w:color="auto"/>
                                                                                <w:bottom w:val="none" w:sz="0" w:space="0" w:color="auto"/>
                                                                                <w:right w:val="none" w:sz="0" w:space="0" w:color="auto"/>
                                                                              </w:divBdr>
                                                                            </w:div>
                                                                          </w:divsChild>
                                                                        </w:div>
                                                                      </w:divsChild>
                                                                    </w:div>
                                                                    <w:div w:id="851841856">
                                                                      <w:marLeft w:val="225"/>
                                                                      <w:marRight w:val="0"/>
                                                                      <w:marTop w:val="375"/>
                                                                      <w:marBottom w:val="105"/>
                                                                      <w:divBdr>
                                                                        <w:top w:val="none" w:sz="0" w:space="0" w:color="auto"/>
                                                                        <w:left w:val="none" w:sz="0" w:space="0" w:color="auto"/>
                                                                        <w:bottom w:val="none" w:sz="0" w:space="0" w:color="auto"/>
                                                                        <w:right w:val="none" w:sz="0" w:space="0" w:color="auto"/>
                                                                      </w:divBdr>
                                                                      <w:divsChild>
                                                                        <w:div w:id="1309945160">
                                                                          <w:marLeft w:val="0"/>
                                                                          <w:marRight w:val="0"/>
                                                                          <w:marTop w:val="0"/>
                                                                          <w:marBottom w:val="0"/>
                                                                          <w:divBdr>
                                                                            <w:top w:val="none" w:sz="0" w:space="0" w:color="auto"/>
                                                                            <w:left w:val="none" w:sz="0" w:space="0" w:color="auto"/>
                                                                            <w:bottom w:val="none" w:sz="0" w:space="0" w:color="auto"/>
                                                                            <w:right w:val="none" w:sz="0" w:space="0" w:color="auto"/>
                                                                          </w:divBdr>
                                                                          <w:divsChild>
                                                                            <w:div w:id="358630880">
                                                                              <w:marLeft w:val="0"/>
                                                                              <w:marRight w:val="0"/>
                                                                              <w:marTop w:val="0"/>
                                                                              <w:marBottom w:val="0"/>
                                                                              <w:divBdr>
                                                                                <w:top w:val="none" w:sz="0" w:space="0" w:color="auto"/>
                                                                                <w:left w:val="none" w:sz="0" w:space="0" w:color="auto"/>
                                                                                <w:bottom w:val="none" w:sz="0" w:space="0" w:color="auto"/>
                                                                                <w:right w:val="none" w:sz="0" w:space="0" w:color="auto"/>
                                                                              </w:divBdr>
                                                                              <w:divsChild>
                                                                                <w:div w:id="667631477">
                                                                                  <w:marLeft w:val="59"/>
                                                                                  <w:marRight w:val="59"/>
                                                                                  <w:marTop w:val="0"/>
                                                                                  <w:marBottom w:val="0"/>
                                                                                  <w:divBdr>
                                                                                    <w:top w:val="none" w:sz="0" w:space="0" w:color="auto"/>
                                                                                    <w:left w:val="none" w:sz="0" w:space="0" w:color="auto"/>
                                                                                    <w:bottom w:val="none" w:sz="0" w:space="0" w:color="auto"/>
                                                                                    <w:right w:val="none" w:sz="0" w:space="0" w:color="auto"/>
                                                                                  </w:divBdr>
                                                                                  <w:divsChild>
                                                                                    <w:div w:id="212471083">
                                                                                      <w:marLeft w:val="0"/>
                                                                                      <w:marRight w:val="0"/>
                                                                                      <w:marTop w:val="0"/>
                                                                                      <w:marBottom w:val="0"/>
                                                                                      <w:divBdr>
                                                                                        <w:top w:val="none" w:sz="0" w:space="0" w:color="auto"/>
                                                                                        <w:left w:val="none" w:sz="0" w:space="0" w:color="auto"/>
                                                                                        <w:bottom w:val="none" w:sz="0" w:space="0" w:color="auto"/>
                                                                                        <w:right w:val="none" w:sz="0" w:space="0" w:color="auto"/>
                                                                                      </w:divBdr>
                                                                                      <w:divsChild>
                                                                                        <w:div w:id="62528664">
                                                                                          <w:marLeft w:val="105"/>
                                                                                          <w:marRight w:val="105"/>
                                                                                          <w:marTop w:val="105"/>
                                                                                          <w:marBottom w:val="105"/>
                                                                                          <w:divBdr>
                                                                                            <w:top w:val="none" w:sz="0" w:space="0" w:color="auto"/>
                                                                                            <w:left w:val="none" w:sz="0" w:space="0" w:color="auto"/>
                                                                                            <w:bottom w:val="none" w:sz="0" w:space="0" w:color="auto"/>
                                                                                            <w:right w:val="none" w:sz="0" w:space="0" w:color="auto"/>
                                                                                          </w:divBdr>
                                                                                          <w:divsChild>
                                                                                            <w:div w:id="76946394">
                                                                                              <w:marLeft w:val="0"/>
                                                                                              <w:marRight w:val="0"/>
                                                                                              <w:marTop w:val="0"/>
                                                                                              <w:marBottom w:val="0"/>
                                                                                              <w:divBdr>
                                                                                                <w:top w:val="none" w:sz="0" w:space="0" w:color="auto"/>
                                                                                                <w:left w:val="none" w:sz="0" w:space="0" w:color="auto"/>
                                                                                                <w:bottom w:val="none" w:sz="0" w:space="0" w:color="auto"/>
                                                                                                <w:right w:val="none" w:sz="0" w:space="0" w:color="auto"/>
                                                                                              </w:divBdr>
                                                                                              <w:divsChild>
                                                                                                <w:div w:id="8729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11977">
                                                                      <w:marLeft w:val="0"/>
                                                                      <w:marRight w:val="0"/>
                                                                      <w:marTop w:val="0"/>
                                                                      <w:marBottom w:val="0"/>
                                                                      <w:divBdr>
                                                                        <w:top w:val="none" w:sz="0" w:space="0" w:color="auto"/>
                                                                        <w:left w:val="none" w:sz="0" w:space="0" w:color="auto"/>
                                                                        <w:bottom w:val="none" w:sz="0" w:space="0" w:color="auto"/>
                                                                        <w:right w:val="none" w:sz="0" w:space="0" w:color="auto"/>
                                                                      </w:divBdr>
                                                                      <w:divsChild>
                                                                        <w:div w:id="1127701598">
                                                                          <w:marLeft w:val="0"/>
                                                                          <w:marRight w:val="0"/>
                                                                          <w:marTop w:val="0"/>
                                                                          <w:marBottom w:val="0"/>
                                                                          <w:divBdr>
                                                                            <w:top w:val="none" w:sz="0" w:space="0" w:color="auto"/>
                                                                            <w:left w:val="none" w:sz="0" w:space="0" w:color="auto"/>
                                                                            <w:bottom w:val="none" w:sz="0" w:space="0" w:color="auto"/>
                                                                            <w:right w:val="none" w:sz="0" w:space="0" w:color="auto"/>
                                                                          </w:divBdr>
                                                                        </w:div>
                                                                      </w:divsChild>
                                                                    </w:div>
                                                                    <w:div w:id="981809978">
                                                                      <w:marLeft w:val="0"/>
                                                                      <w:marRight w:val="0"/>
                                                                      <w:marTop w:val="0"/>
                                                                      <w:marBottom w:val="0"/>
                                                                      <w:divBdr>
                                                                        <w:top w:val="none" w:sz="0" w:space="0" w:color="auto"/>
                                                                        <w:left w:val="none" w:sz="0" w:space="0" w:color="auto"/>
                                                                        <w:bottom w:val="none" w:sz="0" w:space="0" w:color="auto"/>
                                                                        <w:right w:val="none" w:sz="0" w:space="0" w:color="auto"/>
                                                                      </w:divBdr>
                                                                      <w:divsChild>
                                                                        <w:div w:id="1935165633">
                                                                          <w:marLeft w:val="0"/>
                                                                          <w:marRight w:val="0"/>
                                                                          <w:marTop w:val="0"/>
                                                                          <w:marBottom w:val="0"/>
                                                                          <w:divBdr>
                                                                            <w:top w:val="none" w:sz="0" w:space="0" w:color="auto"/>
                                                                            <w:left w:val="none" w:sz="0" w:space="0" w:color="auto"/>
                                                                            <w:bottom w:val="none" w:sz="0" w:space="0" w:color="auto"/>
                                                                            <w:right w:val="none" w:sz="0" w:space="0" w:color="auto"/>
                                                                          </w:divBdr>
                                                                          <w:divsChild>
                                                                            <w:div w:id="767043166">
                                                                              <w:marLeft w:val="0"/>
                                                                              <w:marRight w:val="0"/>
                                                                              <w:marTop w:val="0"/>
                                                                              <w:marBottom w:val="0"/>
                                                                              <w:divBdr>
                                                                                <w:top w:val="none" w:sz="0" w:space="0" w:color="auto"/>
                                                                                <w:left w:val="none" w:sz="0" w:space="0" w:color="auto"/>
                                                                                <w:bottom w:val="none" w:sz="0" w:space="0" w:color="auto"/>
                                                                                <w:right w:val="none" w:sz="0" w:space="0" w:color="auto"/>
                                                                              </w:divBdr>
                                                                              <w:divsChild>
                                                                                <w:div w:id="1409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548941">
          <w:marLeft w:val="105"/>
          <w:marRight w:val="105"/>
          <w:marTop w:val="0"/>
          <w:marBottom w:val="0"/>
          <w:divBdr>
            <w:top w:val="none" w:sz="0" w:space="0" w:color="auto"/>
            <w:left w:val="none" w:sz="0" w:space="0" w:color="auto"/>
            <w:bottom w:val="none" w:sz="0" w:space="0" w:color="auto"/>
            <w:right w:val="none" w:sz="0" w:space="0" w:color="auto"/>
          </w:divBdr>
          <w:divsChild>
            <w:div w:id="1131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076">
      <w:bodyDiv w:val="1"/>
      <w:marLeft w:val="0"/>
      <w:marRight w:val="0"/>
      <w:marTop w:val="0"/>
      <w:marBottom w:val="0"/>
      <w:divBdr>
        <w:top w:val="none" w:sz="0" w:space="0" w:color="auto"/>
        <w:left w:val="none" w:sz="0" w:space="0" w:color="auto"/>
        <w:bottom w:val="none" w:sz="0" w:space="0" w:color="auto"/>
        <w:right w:val="none" w:sz="0" w:space="0" w:color="auto"/>
      </w:divBdr>
    </w:div>
    <w:div w:id="1387334438">
      <w:bodyDiv w:val="1"/>
      <w:marLeft w:val="0"/>
      <w:marRight w:val="0"/>
      <w:marTop w:val="0"/>
      <w:marBottom w:val="0"/>
      <w:divBdr>
        <w:top w:val="none" w:sz="0" w:space="0" w:color="auto"/>
        <w:left w:val="none" w:sz="0" w:space="0" w:color="auto"/>
        <w:bottom w:val="none" w:sz="0" w:space="0" w:color="auto"/>
        <w:right w:val="none" w:sz="0" w:space="0" w:color="auto"/>
      </w:divBdr>
      <w:divsChild>
        <w:div w:id="1361927974">
          <w:marLeft w:val="0"/>
          <w:marRight w:val="0"/>
          <w:marTop w:val="0"/>
          <w:marBottom w:val="0"/>
          <w:divBdr>
            <w:top w:val="none" w:sz="0" w:space="0" w:color="auto"/>
            <w:left w:val="none" w:sz="0" w:space="0" w:color="auto"/>
            <w:bottom w:val="none" w:sz="0" w:space="0" w:color="auto"/>
            <w:right w:val="none" w:sz="0" w:space="0" w:color="auto"/>
          </w:divBdr>
          <w:divsChild>
            <w:div w:id="821390806">
              <w:marLeft w:val="0"/>
              <w:marRight w:val="0"/>
              <w:marTop w:val="0"/>
              <w:marBottom w:val="0"/>
              <w:divBdr>
                <w:top w:val="none" w:sz="0" w:space="0" w:color="auto"/>
                <w:left w:val="none" w:sz="0" w:space="0" w:color="auto"/>
                <w:bottom w:val="none" w:sz="0" w:space="0" w:color="auto"/>
                <w:right w:val="none" w:sz="0" w:space="0" w:color="auto"/>
              </w:divBdr>
              <w:divsChild>
                <w:div w:id="8746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542">
      <w:bodyDiv w:val="1"/>
      <w:marLeft w:val="0"/>
      <w:marRight w:val="0"/>
      <w:marTop w:val="0"/>
      <w:marBottom w:val="0"/>
      <w:divBdr>
        <w:top w:val="none" w:sz="0" w:space="0" w:color="auto"/>
        <w:left w:val="none" w:sz="0" w:space="0" w:color="auto"/>
        <w:bottom w:val="none" w:sz="0" w:space="0" w:color="auto"/>
        <w:right w:val="none" w:sz="0" w:space="0" w:color="auto"/>
      </w:divBdr>
    </w:div>
    <w:div w:id="1415975426">
      <w:bodyDiv w:val="1"/>
      <w:marLeft w:val="0"/>
      <w:marRight w:val="0"/>
      <w:marTop w:val="0"/>
      <w:marBottom w:val="0"/>
      <w:divBdr>
        <w:top w:val="none" w:sz="0" w:space="0" w:color="auto"/>
        <w:left w:val="none" w:sz="0" w:space="0" w:color="auto"/>
        <w:bottom w:val="none" w:sz="0" w:space="0" w:color="auto"/>
        <w:right w:val="none" w:sz="0" w:space="0" w:color="auto"/>
      </w:divBdr>
    </w:div>
    <w:div w:id="1425611002">
      <w:bodyDiv w:val="1"/>
      <w:marLeft w:val="0"/>
      <w:marRight w:val="0"/>
      <w:marTop w:val="0"/>
      <w:marBottom w:val="0"/>
      <w:divBdr>
        <w:top w:val="none" w:sz="0" w:space="0" w:color="auto"/>
        <w:left w:val="none" w:sz="0" w:space="0" w:color="auto"/>
        <w:bottom w:val="none" w:sz="0" w:space="0" w:color="auto"/>
        <w:right w:val="none" w:sz="0" w:space="0" w:color="auto"/>
      </w:divBdr>
    </w:div>
    <w:div w:id="1426997176">
      <w:bodyDiv w:val="1"/>
      <w:marLeft w:val="0"/>
      <w:marRight w:val="0"/>
      <w:marTop w:val="0"/>
      <w:marBottom w:val="0"/>
      <w:divBdr>
        <w:top w:val="none" w:sz="0" w:space="0" w:color="auto"/>
        <w:left w:val="none" w:sz="0" w:space="0" w:color="auto"/>
        <w:bottom w:val="none" w:sz="0" w:space="0" w:color="auto"/>
        <w:right w:val="none" w:sz="0" w:space="0" w:color="auto"/>
      </w:divBdr>
      <w:divsChild>
        <w:div w:id="1803766484">
          <w:marLeft w:val="0"/>
          <w:marRight w:val="0"/>
          <w:marTop w:val="0"/>
          <w:marBottom w:val="0"/>
          <w:divBdr>
            <w:top w:val="none" w:sz="0" w:space="0" w:color="auto"/>
            <w:left w:val="none" w:sz="0" w:space="0" w:color="auto"/>
            <w:bottom w:val="none" w:sz="0" w:space="0" w:color="auto"/>
            <w:right w:val="none" w:sz="0" w:space="0" w:color="auto"/>
          </w:divBdr>
        </w:div>
      </w:divsChild>
    </w:div>
    <w:div w:id="1434083522">
      <w:bodyDiv w:val="1"/>
      <w:marLeft w:val="0"/>
      <w:marRight w:val="0"/>
      <w:marTop w:val="0"/>
      <w:marBottom w:val="0"/>
      <w:divBdr>
        <w:top w:val="none" w:sz="0" w:space="0" w:color="auto"/>
        <w:left w:val="none" w:sz="0" w:space="0" w:color="auto"/>
        <w:bottom w:val="none" w:sz="0" w:space="0" w:color="auto"/>
        <w:right w:val="none" w:sz="0" w:space="0" w:color="auto"/>
      </w:divBdr>
      <w:divsChild>
        <w:div w:id="455757278">
          <w:marLeft w:val="0"/>
          <w:marRight w:val="0"/>
          <w:marTop w:val="0"/>
          <w:marBottom w:val="0"/>
          <w:divBdr>
            <w:top w:val="none" w:sz="0" w:space="0" w:color="auto"/>
            <w:left w:val="none" w:sz="0" w:space="0" w:color="auto"/>
            <w:bottom w:val="none" w:sz="0" w:space="0" w:color="auto"/>
            <w:right w:val="none" w:sz="0" w:space="0" w:color="auto"/>
          </w:divBdr>
        </w:div>
        <w:div w:id="1815874203">
          <w:marLeft w:val="0"/>
          <w:marRight w:val="0"/>
          <w:marTop w:val="0"/>
          <w:marBottom w:val="0"/>
          <w:divBdr>
            <w:top w:val="none" w:sz="0" w:space="0" w:color="auto"/>
            <w:left w:val="none" w:sz="0" w:space="0" w:color="auto"/>
            <w:bottom w:val="none" w:sz="0" w:space="0" w:color="auto"/>
            <w:right w:val="none" w:sz="0" w:space="0" w:color="auto"/>
          </w:divBdr>
        </w:div>
      </w:divsChild>
    </w:div>
    <w:div w:id="1437167145">
      <w:bodyDiv w:val="1"/>
      <w:marLeft w:val="0"/>
      <w:marRight w:val="0"/>
      <w:marTop w:val="0"/>
      <w:marBottom w:val="0"/>
      <w:divBdr>
        <w:top w:val="none" w:sz="0" w:space="0" w:color="auto"/>
        <w:left w:val="none" w:sz="0" w:space="0" w:color="auto"/>
        <w:bottom w:val="none" w:sz="0" w:space="0" w:color="auto"/>
        <w:right w:val="none" w:sz="0" w:space="0" w:color="auto"/>
      </w:divBdr>
    </w:div>
    <w:div w:id="1441954126">
      <w:bodyDiv w:val="1"/>
      <w:marLeft w:val="0"/>
      <w:marRight w:val="0"/>
      <w:marTop w:val="0"/>
      <w:marBottom w:val="0"/>
      <w:divBdr>
        <w:top w:val="none" w:sz="0" w:space="0" w:color="auto"/>
        <w:left w:val="none" w:sz="0" w:space="0" w:color="auto"/>
        <w:bottom w:val="none" w:sz="0" w:space="0" w:color="auto"/>
        <w:right w:val="none" w:sz="0" w:space="0" w:color="auto"/>
      </w:divBdr>
    </w:div>
    <w:div w:id="1446847521">
      <w:bodyDiv w:val="1"/>
      <w:marLeft w:val="0"/>
      <w:marRight w:val="0"/>
      <w:marTop w:val="0"/>
      <w:marBottom w:val="0"/>
      <w:divBdr>
        <w:top w:val="none" w:sz="0" w:space="0" w:color="auto"/>
        <w:left w:val="none" w:sz="0" w:space="0" w:color="auto"/>
        <w:bottom w:val="none" w:sz="0" w:space="0" w:color="auto"/>
        <w:right w:val="none" w:sz="0" w:space="0" w:color="auto"/>
      </w:divBdr>
    </w:div>
    <w:div w:id="1448239094">
      <w:bodyDiv w:val="1"/>
      <w:marLeft w:val="0"/>
      <w:marRight w:val="0"/>
      <w:marTop w:val="0"/>
      <w:marBottom w:val="0"/>
      <w:divBdr>
        <w:top w:val="none" w:sz="0" w:space="0" w:color="auto"/>
        <w:left w:val="none" w:sz="0" w:space="0" w:color="auto"/>
        <w:bottom w:val="none" w:sz="0" w:space="0" w:color="auto"/>
        <w:right w:val="none" w:sz="0" w:space="0" w:color="auto"/>
      </w:divBdr>
    </w:div>
    <w:div w:id="1453478734">
      <w:bodyDiv w:val="1"/>
      <w:marLeft w:val="0"/>
      <w:marRight w:val="0"/>
      <w:marTop w:val="0"/>
      <w:marBottom w:val="0"/>
      <w:divBdr>
        <w:top w:val="none" w:sz="0" w:space="0" w:color="auto"/>
        <w:left w:val="none" w:sz="0" w:space="0" w:color="auto"/>
        <w:bottom w:val="none" w:sz="0" w:space="0" w:color="auto"/>
        <w:right w:val="none" w:sz="0" w:space="0" w:color="auto"/>
      </w:divBdr>
    </w:div>
    <w:div w:id="1461917921">
      <w:bodyDiv w:val="1"/>
      <w:marLeft w:val="0"/>
      <w:marRight w:val="0"/>
      <w:marTop w:val="0"/>
      <w:marBottom w:val="0"/>
      <w:divBdr>
        <w:top w:val="none" w:sz="0" w:space="0" w:color="auto"/>
        <w:left w:val="none" w:sz="0" w:space="0" w:color="auto"/>
        <w:bottom w:val="none" w:sz="0" w:space="0" w:color="auto"/>
        <w:right w:val="none" w:sz="0" w:space="0" w:color="auto"/>
      </w:divBdr>
    </w:div>
    <w:div w:id="1461923548">
      <w:bodyDiv w:val="1"/>
      <w:marLeft w:val="0"/>
      <w:marRight w:val="0"/>
      <w:marTop w:val="0"/>
      <w:marBottom w:val="0"/>
      <w:divBdr>
        <w:top w:val="none" w:sz="0" w:space="0" w:color="auto"/>
        <w:left w:val="none" w:sz="0" w:space="0" w:color="auto"/>
        <w:bottom w:val="none" w:sz="0" w:space="0" w:color="auto"/>
        <w:right w:val="none" w:sz="0" w:space="0" w:color="auto"/>
      </w:divBdr>
    </w:div>
    <w:div w:id="1465082862">
      <w:bodyDiv w:val="1"/>
      <w:marLeft w:val="0"/>
      <w:marRight w:val="0"/>
      <w:marTop w:val="0"/>
      <w:marBottom w:val="0"/>
      <w:divBdr>
        <w:top w:val="none" w:sz="0" w:space="0" w:color="auto"/>
        <w:left w:val="none" w:sz="0" w:space="0" w:color="auto"/>
        <w:bottom w:val="none" w:sz="0" w:space="0" w:color="auto"/>
        <w:right w:val="none" w:sz="0" w:space="0" w:color="auto"/>
      </w:divBdr>
    </w:div>
    <w:div w:id="1466502837">
      <w:bodyDiv w:val="1"/>
      <w:marLeft w:val="0"/>
      <w:marRight w:val="0"/>
      <w:marTop w:val="0"/>
      <w:marBottom w:val="0"/>
      <w:divBdr>
        <w:top w:val="none" w:sz="0" w:space="0" w:color="auto"/>
        <w:left w:val="none" w:sz="0" w:space="0" w:color="auto"/>
        <w:bottom w:val="none" w:sz="0" w:space="0" w:color="auto"/>
        <w:right w:val="none" w:sz="0" w:space="0" w:color="auto"/>
      </w:divBdr>
      <w:divsChild>
        <w:div w:id="397289896">
          <w:marLeft w:val="0"/>
          <w:marRight w:val="0"/>
          <w:marTop w:val="0"/>
          <w:marBottom w:val="0"/>
          <w:divBdr>
            <w:top w:val="none" w:sz="0" w:space="0" w:color="auto"/>
            <w:left w:val="none" w:sz="0" w:space="0" w:color="auto"/>
            <w:bottom w:val="none" w:sz="0" w:space="0" w:color="auto"/>
            <w:right w:val="none" w:sz="0" w:space="0" w:color="auto"/>
          </w:divBdr>
          <w:divsChild>
            <w:div w:id="852188921">
              <w:marLeft w:val="-225"/>
              <w:marRight w:val="-225"/>
              <w:marTop w:val="0"/>
              <w:marBottom w:val="0"/>
              <w:divBdr>
                <w:top w:val="none" w:sz="0" w:space="0" w:color="auto"/>
                <w:left w:val="none" w:sz="0" w:space="0" w:color="auto"/>
                <w:bottom w:val="none" w:sz="0" w:space="0" w:color="auto"/>
                <w:right w:val="none" w:sz="0" w:space="0" w:color="auto"/>
              </w:divBdr>
              <w:divsChild>
                <w:div w:id="484860323">
                  <w:marLeft w:val="0"/>
                  <w:marRight w:val="0"/>
                  <w:marTop w:val="0"/>
                  <w:marBottom w:val="0"/>
                  <w:divBdr>
                    <w:top w:val="none" w:sz="0" w:space="0" w:color="auto"/>
                    <w:left w:val="none" w:sz="0" w:space="0" w:color="auto"/>
                    <w:bottom w:val="none" w:sz="0" w:space="0" w:color="auto"/>
                    <w:right w:val="none" w:sz="0" w:space="0" w:color="auto"/>
                  </w:divBdr>
                </w:div>
                <w:div w:id="1561936482">
                  <w:marLeft w:val="0"/>
                  <w:marRight w:val="0"/>
                  <w:marTop w:val="0"/>
                  <w:marBottom w:val="0"/>
                  <w:divBdr>
                    <w:top w:val="none" w:sz="0" w:space="0" w:color="auto"/>
                    <w:left w:val="none" w:sz="0" w:space="0" w:color="auto"/>
                    <w:bottom w:val="none" w:sz="0" w:space="0" w:color="auto"/>
                    <w:right w:val="none" w:sz="0" w:space="0" w:color="auto"/>
                  </w:divBdr>
                </w:div>
              </w:divsChild>
            </w:div>
            <w:div w:id="857505096">
              <w:marLeft w:val="-225"/>
              <w:marRight w:val="-225"/>
              <w:marTop w:val="0"/>
              <w:marBottom w:val="0"/>
              <w:divBdr>
                <w:top w:val="none" w:sz="0" w:space="0" w:color="auto"/>
                <w:left w:val="none" w:sz="0" w:space="0" w:color="auto"/>
                <w:bottom w:val="none" w:sz="0" w:space="0" w:color="auto"/>
                <w:right w:val="none" w:sz="0" w:space="0" w:color="auto"/>
              </w:divBdr>
              <w:divsChild>
                <w:div w:id="1162889145">
                  <w:marLeft w:val="0"/>
                  <w:marRight w:val="0"/>
                  <w:marTop w:val="0"/>
                  <w:marBottom w:val="0"/>
                  <w:divBdr>
                    <w:top w:val="none" w:sz="0" w:space="0" w:color="auto"/>
                    <w:left w:val="none" w:sz="0" w:space="0" w:color="auto"/>
                    <w:bottom w:val="none" w:sz="0" w:space="0" w:color="auto"/>
                    <w:right w:val="none" w:sz="0" w:space="0" w:color="auto"/>
                  </w:divBdr>
                  <w:divsChild>
                    <w:div w:id="608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1218">
              <w:marLeft w:val="-225"/>
              <w:marRight w:val="-225"/>
              <w:marTop w:val="0"/>
              <w:marBottom w:val="0"/>
              <w:divBdr>
                <w:top w:val="none" w:sz="0" w:space="0" w:color="auto"/>
                <w:left w:val="none" w:sz="0" w:space="0" w:color="auto"/>
                <w:bottom w:val="none" w:sz="0" w:space="0" w:color="auto"/>
                <w:right w:val="none" w:sz="0" w:space="0" w:color="auto"/>
              </w:divBdr>
              <w:divsChild>
                <w:div w:id="139724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1614388">
          <w:marLeft w:val="0"/>
          <w:marRight w:val="0"/>
          <w:marTop w:val="0"/>
          <w:marBottom w:val="0"/>
          <w:divBdr>
            <w:top w:val="none" w:sz="0" w:space="0" w:color="auto"/>
            <w:left w:val="none" w:sz="0" w:space="0" w:color="auto"/>
            <w:bottom w:val="none" w:sz="0" w:space="0" w:color="auto"/>
            <w:right w:val="none" w:sz="0" w:space="0" w:color="auto"/>
          </w:divBdr>
          <w:divsChild>
            <w:div w:id="399180207">
              <w:marLeft w:val="-225"/>
              <w:marRight w:val="-225"/>
              <w:marTop w:val="0"/>
              <w:marBottom w:val="0"/>
              <w:divBdr>
                <w:top w:val="none" w:sz="0" w:space="0" w:color="auto"/>
                <w:left w:val="none" w:sz="0" w:space="0" w:color="auto"/>
                <w:bottom w:val="none" w:sz="0" w:space="0" w:color="auto"/>
                <w:right w:val="none" w:sz="0" w:space="0" w:color="auto"/>
              </w:divBdr>
              <w:divsChild>
                <w:div w:id="1217425306">
                  <w:marLeft w:val="0"/>
                  <w:marRight w:val="0"/>
                  <w:marTop w:val="0"/>
                  <w:marBottom w:val="240"/>
                  <w:divBdr>
                    <w:top w:val="none" w:sz="0" w:space="0" w:color="auto"/>
                    <w:left w:val="none" w:sz="0" w:space="0" w:color="auto"/>
                    <w:bottom w:val="none" w:sz="0" w:space="0" w:color="auto"/>
                    <w:right w:val="none" w:sz="0" w:space="0" w:color="auto"/>
                  </w:divBdr>
                </w:div>
              </w:divsChild>
            </w:div>
            <w:div w:id="1070617067">
              <w:marLeft w:val="-225"/>
              <w:marRight w:val="-225"/>
              <w:marTop w:val="0"/>
              <w:marBottom w:val="0"/>
              <w:divBdr>
                <w:top w:val="none" w:sz="0" w:space="0" w:color="auto"/>
                <w:left w:val="none" w:sz="0" w:space="0" w:color="auto"/>
                <w:bottom w:val="none" w:sz="0" w:space="0" w:color="auto"/>
                <w:right w:val="none" w:sz="0" w:space="0" w:color="auto"/>
              </w:divBdr>
              <w:divsChild>
                <w:div w:id="1743595885">
                  <w:marLeft w:val="0"/>
                  <w:marRight w:val="0"/>
                  <w:marTop w:val="0"/>
                  <w:marBottom w:val="0"/>
                  <w:divBdr>
                    <w:top w:val="none" w:sz="0" w:space="0" w:color="auto"/>
                    <w:left w:val="none" w:sz="0" w:space="0" w:color="auto"/>
                    <w:bottom w:val="none" w:sz="0" w:space="0" w:color="auto"/>
                    <w:right w:val="none" w:sz="0" w:space="0" w:color="auto"/>
                  </w:divBdr>
                  <w:divsChild>
                    <w:div w:id="8900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5475">
      <w:bodyDiv w:val="1"/>
      <w:marLeft w:val="0"/>
      <w:marRight w:val="0"/>
      <w:marTop w:val="0"/>
      <w:marBottom w:val="0"/>
      <w:divBdr>
        <w:top w:val="none" w:sz="0" w:space="0" w:color="auto"/>
        <w:left w:val="none" w:sz="0" w:space="0" w:color="auto"/>
        <w:bottom w:val="none" w:sz="0" w:space="0" w:color="auto"/>
        <w:right w:val="none" w:sz="0" w:space="0" w:color="auto"/>
      </w:divBdr>
      <w:divsChild>
        <w:div w:id="1737701592">
          <w:marLeft w:val="0"/>
          <w:marRight w:val="0"/>
          <w:marTop w:val="0"/>
          <w:marBottom w:val="0"/>
          <w:divBdr>
            <w:top w:val="none" w:sz="0" w:space="0" w:color="auto"/>
            <w:left w:val="none" w:sz="0" w:space="0" w:color="auto"/>
            <w:bottom w:val="none" w:sz="0" w:space="0" w:color="auto"/>
            <w:right w:val="none" w:sz="0" w:space="0" w:color="auto"/>
          </w:divBdr>
          <w:divsChild>
            <w:div w:id="974991443">
              <w:marLeft w:val="0"/>
              <w:marRight w:val="0"/>
              <w:marTop w:val="0"/>
              <w:marBottom w:val="0"/>
              <w:divBdr>
                <w:top w:val="none" w:sz="0" w:space="0" w:color="auto"/>
                <w:left w:val="none" w:sz="0" w:space="0" w:color="auto"/>
                <w:bottom w:val="none" w:sz="0" w:space="0" w:color="auto"/>
                <w:right w:val="none" w:sz="0" w:space="0" w:color="auto"/>
              </w:divBdr>
              <w:divsChild>
                <w:div w:id="8601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1763">
      <w:bodyDiv w:val="1"/>
      <w:marLeft w:val="0"/>
      <w:marRight w:val="0"/>
      <w:marTop w:val="0"/>
      <w:marBottom w:val="0"/>
      <w:divBdr>
        <w:top w:val="none" w:sz="0" w:space="0" w:color="auto"/>
        <w:left w:val="none" w:sz="0" w:space="0" w:color="auto"/>
        <w:bottom w:val="none" w:sz="0" w:space="0" w:color="auto"/>
        <w:right w:val="none" w:sz="0" w:space="0" w:color="auto"/>
      </w:divBdr>
    </w:div>
    <w:div w:id="1480726020">
      <w:bodyDiv w:val="1"/>
      <w:marLeft w:val="0"/>
      <w:marRight w:val="0"/>
      <w:marTop w:val="0"/>
      <w:marBottom w:val="0"/>
      <w:divBdr>
        <w:top w:val="none" w:sz="0" w:space="0" w:color="auto"/>
        <w:left w:val="none" w:sz="0" w:space="0" w:color="auto"/>
        <w:bottom w:val="none" w:sz="0" w:space="0" w:color="auto"/>
        <w:right w:val="none" w:sz="0" w:space="0" w:color="auto"/>
      </w:divBdr>
    </w:div>
    <w:div w:id="1483424342">
      <w:bodyDiv w:val="1"/>
      <w:marLeft w:val="0"/>
      <w:marRight w:val="0"/>
      <w:marTop w:val="0"/>
      <w:marBottom w:val="0"/>
      <w:divBdr>
        <w:top w:val="none" w:sz="0" w:space="0" w:color="auto"/>
        <w:left w:val="none" w:sz="0" w:space="0" w:color="auto"/>
        <w:bottom w:val="none" w:sz="0" w:space="0" w:color="auto"/>
        <w:right w:val="none" w:sz="0" w:space="0" w:color="auto"/>
      </w:divBdr>
      <w:divsChild>
        <w:div w:id="314644954">
          <w:marLeft w:val="0"/>
          <w:marRight w:val="0"/>
          <w:marTop w:val="0"/>
          <w:marBottom w:val="0"/>
          <w:divBdr>
            <w:top w:val="none" w:sz="0" w:space="0" w:color="auto"/>
            <w:left w:val="none" w:sz="0" w:space="0" w:color="auto"/>
            <w:bottom w:val="none" w:sz="0" w:space="0" w:color="auto"/>
            <w:right w:val="none" w:sz="0" w:space="0" w:color="auto"/>
          </w:divBdr>
        </w:div>
        <w:div w:id="1664167082">
          <w:marLeft w:val="0"/>
          <w:marRight w:val="0"/>
          <w:marTop w:val="0"/>
          <w:marBottom w:val="0"/>
          <w:divBdr>
            <w:top w:val="none" w:sz="0" w:space="0" w:color="auto"/>
            <w:left w:val="none" w:sz="0" w:space="0" w:color="auto"/>
            <w:bottom w:val="none" w:sz="0" w:space="0" w:color="auto"/>
            <w:right w:val="none" w:sz="0" w:space="0" w:color="auto"/>
          </w:divBdr>
        </w:div>
      </w:divsChild>
    </w:div>
    <w:div w:id="1496919060">
      <w:bodyDiv w:val="1"/>
      <w:marLeft w:val="0"/>
      <w:marRight w:val="0"/>
      <w:marTop w:val="0"/>
      <w:marBottom w:val="0"/>
      <w:divBdr>
        <w:top w:val="none" w:sz="0" w:space="0" w:color="auto"/>
        <w:left w:val="none" w:sz="0" w:space="0" w:color="auto"/>
        <w:bottom w:val="none" w:sz="0" w:space="0" w:color="auto"/>
        <w:right w:val="none" w:sz="0" w:space="0" w:color="auto"/>
      </w:divBdr>
    </w:div>
    <w:div w:id="1497188335">
      <w:bodyDiv w:val="1"/>
      <w:marLeft w:val="0"/>
      <w:marRight w:val="0"/>
      <w:marTop w:val="0"/>
      <w:marBottom w:val="0"/>
      <w:divBdr>
        <w:top w:val="none" w:sz="0" w:space="0" w:color="auto"/>
        <w:left w:val="none" w:sz="0" w:space="0" w:color="auto"/>
        <w:bottom w:val="none" w:sz="0" w:space="0" w:color="auto"/>
        <w:right w:val="none" w:sz="0" w:space="0" w:color="auto"/>
      </w:divBdr>
    </w:div>
    <w:div w:id="1499030577">
      <w:bodyDiv w:val="1"/>
      <w:marLeft w:val="0"/>
      <w:marRight w:val="0"/>
      <w:marTop w:val="0"/>
      <w:marBottom w:val="0"/>
      <w:divBdr>
        <w:top w:val="none" w:sz="0" w:space="0" w:color="auto"/>
        <w:left w:val="none" w:sz="0" w:space="0" w:color="auto"/>
        <w:bottom w:val="none" w:sz="0" w:space="0" w:color="auto"/>
        <w:right w:val="none" w:sz="0" w:space="0" w:color="auto"/>
      </w:divBdr>
    </w:div>
    <w:div w:id="1523087076">
      <w:bodyDiv w:val="1"/>
      <w:marLeft w:val="0"/>
      <w:marRight w:val="0"/>
      <w:marTop w:val="0"/>
      <w:marBottom w:val="0"/>
      <w:divBdr>
        <w:top w:val="none" w:sz="0" w:space="0" w:color="auto"/>
        <w:left w:val="none" w:sz="0" w:space="0" w:color="auto"/>
        <w:bottom w:val="none" w:sz="0" w:space="0" w:color="auto"/>
        <w:right w:val="none" w:sz="0" w:space="0" w:color="auto"/>
      </w:divBdr>
    </w:div>
    <w:div w:id="1529442202">
      <w:bodyDiv w:val="1"/>
      <w:marLeft w:val="0"/>
      <w:marRight w:val="0"/>
      <w:marTop w:val="0"/>
      <w:marBottom w:val="0"/>
      <w:divBdr>
        <w:top w:val="none" w:sz="0" w:space="0" w:color="auto"/>
        <w:left w:val="none" w:sz="0" w:space="0" w:color="auto"/>
        <w:bottom w:val="none" w:sz="0" w:space="0" w:color="auto"/>
        <w:right w:val="none" w:sz="0" w:space="0" w:color="auto"/>
      </w:divBdr>
    </w:div>
    <w:div w:id="1535649948">
      <w:bodyDiv w:val="1"/>
      <w:marLeft w:val="0"/>
      <w:marRight w:val="0"/>
      <w:marTop w:val="0"/>
      <w:marBottom w:val="0"/>
      <w:divBdr>
        <w:top w:val="none" w:sz="0" w:space="0" w:color="auto"/>
        <w:left w:val="none" w:sz="0" w:space="0" w:color="auto"/>
        <w:bottom w:val="none" w:sz="0" w:space="0" w:color="auto"/>
        <w:right w:val="none" w:sz="0" w:space="0" w:color="auto"/>
      </w:divBdr>
    </w:div>
    <w:div w:id="1536308766">
      <w:bodyDiv w:val="1"/>
      <w:marLeft w:val="0"/>
      <w:marRight w:val="0"/>
      <w:marTop w:val="0"/>
      <w:marBottom w:val="0"/>
      <w:divBdr>
        <w:top w:val="none" w:sz="0" w:space="0" w:color="auto"/>
        <w:left w:val="none" w:sz="0" w:space="0" w:color="auto"/>
        <w:bottom w:val="none" w:sz="0" w:space="0" w:color="auto"/>
        <w:right w:val="none" w:sz="0" w:space="0" w:color="auto"/>
      </w:divBdr>
    </w:div>
    <w:div w:id="1536432197">
      <w:bodyDiv w:val="1"/>
      <w:marLeft w:val="0"/>
      <w:marRight w:val="0"/>
      <w:marTop w:val="0"/>
      <w:marBottom w:val="0"/>
      <w:divBdr>
        <w:top w:val="none" w:sz="0" w:space="0" w:color="auto"/>
        <w:left w:val="none" w:sz="0" w:space="0" w:color="auto"/>
        <w:bottom w:val="none" w:sz="0" w:space="0" w:color="auto"/>
        <w:right w:val="none" w:sz="0" w:space="0" w:color="auto"/>
      </w:divBdr>
    </w:div>
    <w:div w:id="1537542856">
      <w:bodyDiv w:val="1"/>
      <w:marLeft w:val="0"/>
      <w:marRight w:val="0"/>
      <w:marTop w:val="0"/>
      <w:marBottom w:val="0"/>
      <w:divBdr>
        <w:top w:val="none" w:sz="0" w:space="0" w:color="auto"/>
        <w:left w:val="none" w:sz="0" w:space="0" w:color="auto"/>
        <w:bottom w:val="none" w:sz="0" w:space="0" w:color="auto"/>
        <w:right w:val="none" w:sz="0" w:space="0" w:color="auto"/>
      </w:divBdr>
    </w:div>
    <w:div w:id="1545629739">
      <w:bodyDiv w:val="1"/>
      <w:marLeft w:val="0"/>
      <w:marRight w:val="0"/>
      <w:marTop w:val="0"/>
      <w:marBottom w:val="0"/>
      <w:divBdr>
        <w:top w:val="none" w:sz="0" w:space="0" w:color="auto"/>
        <w:left w:val="none" w:sz="0" w:space="0" w:color="auto"/>
        <w:bottom w:val="none" w:sz="0" w:space="0" w:color="auto"/>
        <w:right w:val="none" w:sz="0" w:space="0" w:color="auto"/>
      </w:divBdr>
    </w:div>
    <w:div w:id="1551578381">
      <w:bodyDiv w:val="1"/>
      <w:marLeft w:val="0"/>
      <w:marRight w:val="0"/>
      <w:marTop w:val="0"/>
      <w:marBottom w:val="0"/>
      <w:divBdr>
        <w:top w:val="none" w:sz="0" w:space="0" w:color="auto"/>
        <w:left w:val="none" w:sz="0" w:space="0" w:color="auto"/>
        <w:bottom w:val="none" w:sz="0" w:space="0" w:color="auto"/>
        <w:right w:val="none" w:sz="0" w:space="0" w:color="auto"/>
      </w:divBdr>
      <w:divsChild>
        <w:div w:id="466357243">
          <w:marLeft w:val="0"/>
          <w:marRight w:val="0"/>
          <w:marTop w:val="0"/>
          <w:marBottom w:val="0"/>
          <w:divBdr>
            <w:top w:val="none" w:sz="0" w:space="0" w:color="auto"/>
            <w:left w:val="none" w:sz="0" w:space="0" w:color="auto"/>
            <w:bottom w:val="none" w:sz="0" w:space="0" w:color="auto"/>
            <w:right w:val="none" w:sz="0" w:space="0" w:color="auto"/>
          </w:divBdr>
        </w:div>
        <w:div w:id="546573829">
          <w:marLeft w:val="0"/>
          <w:marRight w:val="0"/>
          <w:marTop w:val="72"/>
          <w:marBottom w:val="0"/>
          <w:divBdr>
            <w:top w:val="none" w:sz="0" w:space="0" w:color="auto"/>
            <w:left w:val="none" w:sz="0" w:space="0" w:color="auto"/>
            <w:bottom w:val="none" w:sz="0" w:space="0" w:color="auto"/>
            <w:right w:val="none" w:sz="0" w:space="0" w:color="auto"/>
          </w:divBdr>
          <w:divsChild>
            <w:div w:id="1263221328">
              <w:marLeft w:val="0"/>
              <w:marRight w:val="0"/>
              <w:marTop w:val="0"/>
              <w:marBottom w:val="0"/>
              <w:divBdr>
                <w:top w:val="none" w:sz="0" w:space="0" w:color="auto"/>
                <w:left w:val="none" w:sz="0" w:space="0" w:color="auto"/>
                <w:bottom w:val="none" w:sz="0" w:space="0" w:color="auto"/>
                <w:right w:val="none" w:sz="0" w:space="0" w:color="auto"/>
              </w:divBdr>
              <w:divsChild>
                <w:div w:id="137719870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39072801">
          <w:marLeft w:val="0"/>
          <w:marRight w:val="0"/>
          <w:marTop w:val="72"/>
          <w:marBottom w:val="0"/>
          <w:divBdr>
            <w:top w:val="none" w:sz="0" w:space="0" w:color="auto"/>
            <w:left w:val="none" w:sz="0" w:space="0" w:color="auto"/>
            <w:bottom w:val="none" w:sz="0" w:space="0" w:color="auto"/>
            <w:right w:val="none" w:sz="0" w:space="0" w:color="auto"/>
          </w:divBdr>
          <w:divsChild>
            <w:div w:id="1437360190">
              <w:marLeft w:val="0"/>
              <w:marRight w:val="0"/>
              <w:marTop w:val="0"/>
              <w:marBottom w:val="0"/>
              <w:divBdr>
                <w:top w:val="none" w:sz="0" w:space="0" w:color="auto"/>
                <w:left w:val="none" w:sz="0" w:space="0" w:color="auto"/>
                <w:bottom w:val="none" w:sz="0" w:space="0" w:color="auto"/>
                <w:right w:val="none" w:sz="0" w:space="0" w:color="auto"/>
              </w:divBdr>
              <w:divsChild>
                <w:div w:id="167671411">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sChild>
                        <w:div w:id="1636716429">
                          <w:marLeft w:val="0"/>
                          <w:marRight w:val="0"/>
                          <w:marTop w:val="0"/>
                          <w:marBottom w:val="0"/>
                          <w:divBdr>
                            <w:top w:val="none" w:sz="0" w:space="0" w:color="auto"/>
                            <w:left w:val="none" w:sz="0" w:space="0" w:color="auto"/>
                            <w:bottom w:val="none" w:sz="0" w:space="0" w:color="auto"/>
                            <w:right w:val="none" w:sz="0" w:space="0" w:color="auto"/>
                          </w:divBdr>
                          <w:divsChild>
                            <w:div w:id="112292174">
                              <w:marLeft w:val="0"/>
                              <w:marRight w:val="0"/>
                              <w:marTop w:val="0"/>
                              <w:marBottom w:val="0"/>
                              <w:divBdr>
                                <w:top w:val="none" w:sz="0" w:space="0" w:color="auto"/>
                                <w:left w:val="none" w:sz="0" w:space="0" w:color="auto"/>
                                <w:bottom w:val="none" w:sz="0" w:space="0" w:color="auto"/>
                                <w:right w:val="none" w:sz="0" w:space="0" w:color="auto"/>
                              </w:divBdr>
                            </w:div>
                            <w:div w:id="318581794">
                              <w:marLeft w:val="0"/>
                              <w:marRight w:val="0"/>
                              <w:marTop w:val="0"/>
                              <w:marBottom w:val="0"/>
                              <w:divBdr>
                                <w:top w:val="none" w:sz="0" w:space="0" w:color="auto"/>
                                <w:left w:val="none" w:sz="0" w:space="0" w:color="auto"/>
                                <w:bottom w:val="none" w:sz="0" w:space="0" w:color="auto"/>
                                <w:right w:val="none" w:sz="0" w:space="0" w:color="auto"/>
                              </w:divBdr>
                            </w:div>
                            <w:div w:id="442460479">
                              <w:marLeft w:val="0"/>
                              <w:marRight w:val="0"/>
                              <w:marTop w:val="0"/>
                              <w:marBottom w:val="0"/>
                              <w:divBdr>
                                <w:top w:val="none" w:sz="0" w:space="0" w:color="auto"/>
                                <w:left w:val="none" w:sz="0" w:space="0" w:color="auto"/>
                                <w:bottom w:val="none" w:sz="0" w:space="0" w:color="auto"/>
                                <w:right w:val="none" w:sz="0" w:space="0" w:color="auto"/>
                              </w:divBdr>
                            </w:div>
                            <w:div w:id="658074300">
                              <w:marLeft w:val="0"/>
                              <w:marRight w:val="0"/>
                              <w:marTop w:val="0"/>
                              <w:marBottom w:val="0"/>
                              <w:divBdr>
                                <w:top w:val="none" w:sz="0" w:space="0" w:color="auto"/>
                                <w:left w:val="none" w:sz="0" w:space="0" w:color="auto"/>
                                <w:bottom w:val="none" w:sz="0" w:space="0" w:color="auto"/>
                                <w:right w:val="none" w:sz="0" w:space="0" w:color="auto"/>
                              </w:divBdr>
                            </w:div>
                            <w:div w:id="1128742245">
                              <w:marLeft w:val="0"/>
                              <w:marRight w:val="0"/>
                              <w:marTop w:val="0"/>
                              <w:marBottom w:val="0"/>
                              <w:divBdr>
                                <w:top w:val="none" w:sz="0" w:space="0" w:color="auto"/>
                                <w:left w:val="none" w:sz="0" w:space="0" w:color="auto"/>
                                <w:bottom w:val="none" w:sz="0" w:space="0" w:color="auto"/>
                                <w:right w:val="none" w:sz="0" w:space="0" w:color="auto"/>
                              </w:divBdr>
                            </w:div>
                            <w:div w:id="1188562773">
                              <w:marLeft w:val="0"/>
                              <w:marRight w:val="0"/>
                              <w:marTop w:val="0"/>
                              <w:marBottom w:val="0"/>
                              <w:divBdr>
                                <w:top w:val="none" w:sz="0" w:space="0" w:color="auto"/>
                                <w:left w:val="none" w:sz="0" w:space="0" w:color="auto"/>
                                <w:bottom w:val="none" w:sz="0" w:space="0" w:color="auto"/>
                                <w:right w:val="none" w:sz="0" w:space="0" w:color="auto"/>
                              </w:divBdr>
                            </w:div>
                            <w:div w:id="1262029938">
                              <w:marLeft w:val="0"/>
                              <w:marRight w:val="0"/>
                              <w:marTop w:val="0"/>
                              <w:marBottom w:val="0"/>
                              <w:divBdr>
                                <w:top w:val="none" w:sz="0" w:space="0" w:color="auto"/>
                                <w:left w:val="none" w:sz="0" w:space="0" w:color="auto"/>
                                <w:bottom w:val="none" w:sz="0" w:space="0" w:color="auto"/>
                                <w:right w:val="none" w:sz="0" w:space="0" w:color="auto"/>
                              </w:divBdr>
                            </w:div>
                            <w:div w:id="1337343440">
                              <w:marLeft w:val="0"/>
                              <w:marRight w:val="0"/>
                              <w:marTop w:val="0"/>
                              <w:marBottom w:val="0"/>
                              <w:divBdr>
                                <w:top w:val="none" w:sz="0" w:space="0" w:color="auto"/>
                                <w:left w:val="none" w:sz="0" w:space="0" w:color="auto"/>
                                <w:bottom w:val="none" w:sz="0" w:space="0" w:color="auto"/>
                                <w:right w:val="none" w:sz="0" w:space="0" w:color="auto"/>
                              </w:divBdr>
                            </w:div>
                            <w:div w:id="1412657474">
                              <w:marLeft w:val="0"/>
                              <w:marRight w:val="0"/>
                              <w:marTop w:val="0"/>
                              <w:marBottom w:val="0"/>
                              <w:divBdr>
                                <w:top w:val="none" w:sz="0" w:space="0" w:color="auto"/>
                                <w:left w:val="none" w:sz="0" w:space="0" w:color="auto"/>
                                <w:bottom w:val="none" w:sz="0" w:space="0" w:color="auto"/>
                                <w:right w:val="none" w:sz="0" w:space="0" w:color="auto"/>
                              </w:divBdr>
                            </w:div>
                            <w:div w:id="1529610882">
                              <w:marLeft w:val="0"/>
                              <w:marRight w:val="0"/>
                              <w:marTop w:val="0"/>
                              <w:marBottom w:val="0"/>
                              <w:divBdr>
                                <w:top w:val="none" w:sz="0" w:space="0" w:color="auto"/>
                                <w:left w:val="none" w:sz="0" w:space="0" w:color="auto"/>
                                <w:bottom w:val="none" w:sz="0" w:space="0" w:color="auto"/>
                                <w:right w:val="none" w:sz="0" w:space="0" w:color="auto"/>
                              </w:divBdr>
                            </w:div>
                            <w:div w:id="1712150053">
                              <w:marLeft w:val="0"/>
                              <w:marRight w:val="0"/>
                              <w:marTop w:val="0"/>
                              <w:marBottom w:val="0"/>
                              <w:divBdr>
                                <w:top w:val="none" w:sz="0" w:space="0" w:color="auto"/>
                                <w:left w:val="none" w:sz="0" w:space="0" w:color="auto"/>
                                <w:bottom w:val="none" w:sz="0" w:space="0" w:color="auto"/>
                                <w:right w:val="none" w:sz="0" w:space="0" w:color="auto"/>
                              </w:divBdr>
                            </w:div>
                            <w:div w:id="19789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87682">
      <w:bodyDiv w:val="1"/>
      <w:marLeft w:val="0"/>
      <w:marRight w:val="0"/>
      <w:marTop w:val="0"/>
      <w:marBottom w:val="0"/>
      <w:divBdr>
        <w:top w:val="none" w:sz="0" w:space="0" w:color="auto"/>
        <w:left w:val="none" w:sz="0" w:space="0" w:color="auto"/>
        <w:bottom w:val="none" w:sz="0" w:space="0" w:color="auto"/>
        <w:right w:val="none" w:sz="0" w:space="0" w:color="auto"/>
      </w:divBdr>
    </w:div>
    <w:div w:id="1557861500">
      <w:bodyDiv w:val="1"/>
      <w:marLeft w:val="0"/>
      <w:marRight w:val="0"/>
      <w:marTop w:val="0"/>
      <w:marBottom w:val="0"/>
      <w:divBdr>
        <w:top w:val="none" w:sz="0" w:space="0" w:color="auto"/>
        <w:left w:val="none" w:sz="0" w:space="0" w:color="auto"/>
        <w:bottom w:val="none" w:sz="0" w:space="0" w:color="auto"/>
        <w:right w:val="none" w:sz="0" w:space="0" w:color="auto"/>
      </w:divBdr>
    </w:div>
    <w:div w:id="1559167918">
      <w:bodyDiv w:val="1"/>
      <w:marLeft w:val="0"/>
      <w:marRight w:val="0"/>
      <w:marTop w:val="0"/>
      <w:marBottom w:val="0"/>
      <w:divBdr>
        <w:top w:val="none" w:sz="0" w:space="0" w:color="auto"/>
        <w:left w:val="none" w:sz="0" w:space="0" w:color="auto"/>
        <w:bottom w:val="none" w:sz="0" w:space="0" w:color="auto"/>
        <w:right w:val="none" w:sz="0" w:space="0" w:color="auto"/>
      </w:divBdr>
    </w:div>
    <w:div w:id="1559710218">
      <w:bodyDiv w:val="1"/>
      <w:marLeft w:val="0"/>
      <w:marRight w:val="0"/>
      <w:marTop w:val="0"/>
      <w:marBottom w:val="0"/>
      <w:divBdr>
        <w:top w:val="none" w:sz="0" w:space="0" w:color="auto"/>
        <w:left w:val="none" w:sz="0" w:space="0" w:color="auto"/>
        <w:bottom w:val="none" w:sz="0" w:space="0" w:color="auto"/>
        <w:right w:val="none" w:sz="0" w:space="0" w:color="auto"/>
      </w:divBdr>
    </w:div>
    <w:div w:id="1559782766">
      <w:bodyDiv w:val="1"/>
      <w:marLeft w:val="0"/>
      <w:marRight w:val="0"/>
      <w:marTop w:val="0"/>
      <w:marBottom w:val="0"/>
      <w:divBdr>
        <w:top w:val="none" w:sz="0" w:space="0" w:color="auto"/>
        <w:left w:val="none" w:sz="0" w:space="0" w:color="auto"/>
        <w:bottom w:val="none" w:sz="0" w:space="0" w:color="auto"/>
        <w:right w:val="none" w:sz="0" w:space="0" w:color="auto"/>
      </w:divBdr>
      <w:divsChild>
        <w:div w:id="786437541">
          <w:marLeft w:val="0"/>
          <w:marRight w:val="0"/>
          <w:marTop w:val="0"/>
          <w:marBottom w:val="0"/>
          <w:divBdr>
            <w:top w:val="none" w:sz="0" w:space="0" w:color="auto"/>
            <w:left w:val="none" w:sz="0" w:space="0" w:color="auto"/>
            <w:bottom w:val="none" w:sz="0" w:space="0" w:color="auto"/>
            <w:right w:val="none" w:sz="0" w:space="0" w:color="auto"/>
          </w:divBdr>
        </w:div>
        <w:div w:id="1723214151">
          <w:marLeft w:val="0"/>
          <w:marRight w:val="0"/>
          <w:marTop w:val="0"/>
          <w:marBottom w:val="0"/>
          <w:divBdr>
            <w:top w:val="none" w:sz="0" w:space="0" w:color="auto"/>
            <w:left w:val="none" w:sz="0" w:space="0" w:color="auto"/>
            <w:bottom w:val="none" w:sz="0" w:space="0" w:color="auto"/>
            <w:right w:val="none" w:sz="0" w:space="0" w:color="auto"/>
          </w:divBdr>
        </w:div>
      </w:divsChild>
    </w:div>
    <w:div w:id="1561940543">
      <w:bodyDiv w:val="1"/>
      <w:marLeft w:val="0"/>
      <w:marRight w:val="0"/>
      <w:marTop w:val="0"/>
      <w:marBottom w:val="0"/>
      <w:divBdr>
        <w:top w:val="none" w:sz="0" w:space="0" w:color="auto"/>
        <w:left w:val="none" w:sz="0" w:space="0" w:color="auto"/>
        <w:bottom w:val="none" w:sz="0" w:space="0" w:color="auto"/>
        <w:right w:val="none" w:sz="0" w:space="0" w:color="auto"/>
      </w:divBdr>
    </w:div>
    <w:div w:id="1565215682">
      <w:bodyDiv w:val="1"/>
      <w:marLeft w:val="0"/>
      <w:marRight w:val="0"/>
      <w:marTop w:val="0"/>
      <w:marBottom w:val="0"/>
      <w:divBdr>
        <w:top w:val="none" w:sz="0" w:space="0" w:color="auto"/>
        <w:left w:val="none" w:sz="0" w:space="0" w:color="auto"/>
        <w:bottom w:val="none" w:sz="0" w:space="0" w:color="auto"/>
        <w:right w:val="none" w:sz="0" w:space="0" w:color="auto"/>
      </w:divBdr>
    </w:div>
    <w:div w:id="1583678117">
      <w:bodyDiv w:val="1"/>
      <w:marLeft w:val="0"/>
      <w:marRight w:val="0"/>
      <w:marTop w:val="0"/>
      <w:marBottom w:val="0"/>
      <w:divBdr>
        <w:top w:val="none" w:sz="0" w:space="0" w:color="auto"/>
        <w:left w:val="none" w:sz="0" w:space="0" w:color="auto"/>
        <w:bottom w:val="none" w:sz="0" w:space="0" w:color="auto"/>
        <w:right w:val="none" w:sz="0" w:space="0" w:color="auto"/>
      </w:divBdr>
    </w:div>
    <w:div w:id="1583835097">
      <w:bodyDiv w:val="1"/>
      <w:marLeft w:val="0"/>
      <w:marRight w:val="0"/>
      <w:marTop w:val="0"/>
      <w:marBottom w:val="0"/>
      <w:divBdr>
        <w:top w:val="none" w:sz="0" w:space="0" w:color="auto"/>
        <w:left w:val="none" w:sz="0" w:space="0" w:color="auto"/>
        <w:bottom w:val="none" w:sz="0" w:space="0" w:color="auto"/>
        <w:right w:val="none" w:sz="0" w:space="0" w:color="auto"/>
      </w:divBdr>
      <w:divsChild>
        <w:div w:id="66077884">
          <w:marLeft w:val="0"/>
          <w:marRight w:val="0"/>
          <w:marTop w:val="0"/>
          <w:marBottom w:val="150"/>
          <w:divBdr>
            <w:top w:val="none" w:sz="0" w:space="0" w:color="auto"/>
            <w:left w:val="none" w:sz="0" w:space="0" w:color="auto"/>
            <w:bottom w:val="none" w:sz="0" w:space="0" w:color="auto"/>
            <w:right w:val="none" w:sz="0" w:space="0" w:color="auto"/>
          </w:divBdr>
        </w:div>
        <w:div w:id="1300456313">
          <w:marLeft w:val="0"/>
          <w:marRight w:val="0"/>
          <w:marTop w:val="0"/>
          <w:marBottom w:val="225"/>
          <w:divBdr>
            <w:top w:val="none" w:sz="0" w:space="0" w:color="auto"/>
            <w:left w:val="none" w:sz="0" w:space="0" w:color="auto"/>
            <w:bottom w:val="none" w:sz="0" w:space="0" w:color="auto"/>
            <w:right w:val="none" w:sz="0" w:space="0" w:color="auto"/>
          </w:divBdr>
          <w:divsChild>
            <w:div w:id="585504611">
              <w:marLeft w:val="0"/>
              <w:marRight w:val="0"/>
              <w:marTop w:val="0"/>
              <w:marBottom w:val="0"/>
              <w:divBdr>
                <w:top w:val="none" w:sz="0" w:space="0" w:color="auto"/>
                <w:left w:val="none" w:sz="0" w:space="0" w:color="auto"/>
                <w:bottom w:val="none" w:sz="0" w:space="0" w:color="auto"/>
                <w:right w:val="none" w:sz="0" w:space="0" w:color="auto"/>
              </w:divBdr>
              <w:divsChild>
                <w:div w:id="671883557">
                  <w:marLeft w:val="0"/>
                  <w:marRight w:val="0"/>
                  <w:marTop w:val="0"/>
                  <w:marBottom w:val="75"/>
                  <w:divBdr>
                    <w:top w:val="none" w:sz="0" w:space="0" w:color="auto"/>
                    <w:left w:val="none" w:sz="0" w:space="0" w:color="auto"/>
                    <w:bottom w:val="none" w:sz="0" w:space="0" w:color="auto"/>
                    <w:right w:val="none" w:sz="0" w:space="0" w:color="auto"/>
                  </w:divBdr>
                </w:div>
                <w:div w:id="130757328">
                  <w:marLeft w:val="0"/>
                  <w:marRight w:val="0"/>
                  <w:marTop w:val="0"/>
                  <w:marBottom w:val="75"/>
                  <w:divBdr>
                    <w:top w:val="none" w:sz="0" w:space="0" w:color="auto"/>
                    <w:left w:val="none" w:sz="0" w:space="0" w:color="auto"/>
                    <w:bottom w:val="none" w:sz="0" w:space="0" w:color="auto"/>
                    <w:right w:val="none" w:sz="0" w:space="0" w:color="auto"/>
                  </w:divBdr>
                </w:div>
                <w:div w:id="9550209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4101000">
      <w:bodyDiv w:val="1"/>
      <w:marLeft w:val="0"/>
      <w:marRight w:val="0"/>
      <w:marTop w:val="0"/>
      <w:marBottom w:val="0"/>
      <w:divBdr>
        <w:top w:val="none" w:sz="0" w:space="0" w:color="auto"/>
        <w:left w:val="none" w:sz="0" w:space="0" w:color="auto"/>
        <w:bottom w:val="none" w:sz="0" w:space="0" w:color="auto"/>
        <w:right w:val="none" w:sz="0" w:space="0" w:color="auto"/>
      </w:divBdr>
    </w:div>
    <w:div w:id="1585607316">
      <w:bodyDiv w:val="1"/>
      <w:marLeft w:val="0"/>
      <w:marRight w:val="0"/>
      <w:marTop w:val="0"/>
      <w:marBottom w:val="0"/>
      <w:divBdr>
        <w:top w:val="none" w:sz="0" w:space="0" w:color="auto"/>
        <w:left w:val="none" w:sz="0" w:space="0" w:color="auto"/>
        <w:bottom w:val="none" w:sz="0" w:space="0" w:color="auto"/>
        <w:right w:val="none" w:sz="0" w:space="0" w:color="auto"/>
      </w:divBdr>
    </w:div>
    <w:div w:id="1591232648">
      <w:bodyDiv w:val="1"/>
      <w:marLeft w:val="0"/>
      <w:marRight w:val="0"/>
      <w:marTop w:val="0"/>
      <w:marBottom w:val="0"/>
      <w:divBdr>
        <w:top w:val="none" w:sz="0" w:space="0" w:color="auto"/>
        <w:left w:val="none" w:sz="0" w:space="0" w:color="auto"/>
        <w:bottom w:val="none" w:sz="0" w:space="0" w:color="auto"/>
        <w:right w:val="none" w:sz="0" w:space="0" w:color="auto"/>
      </w:divBdr>
      <w:divsChild>
        <w:div w:id="96996334">
          <w:marLeft w:val="0"/>
          <w:marRight w:val="0"/>
          <w:marTop w:val="0"/>
          <w:marBottom w:val="0"/>
          <w:divBdr>
            <w:top w:val="none" w:sz="0" w:space="0" w:color="auto"/>
            <w:left w:val="none" w:sz="0" w:space="0" w:color="auto"/>
            <w:bottom w:val="none" w:sz="0" w:space="0" w:color="auto"/>
            <w:right w:val="none" w:sz="0" w:space="0" w:color="auto"/>
          </w:divBdr>
        </w:div>
        <w:div w:id="937371133">
          <w:marLeft w:val="0"/>
          <w:marRight w:val="0"/>
          <w:marTop w:val="0"/>
          <w:marBottom w:val="0"/>
          <w:divBdr>
            <w:top w:val="none" w:sz="0" w:space="0" w:color="auto"/>
            <w:left w:val="none" w:sz="0" w:space="0" w:color="auto"/>
            <w:bottom w:val="none" w:sz="0" w:space="0" w:color="auto"/>
            <w:right w:val="none" w:sz="0" w:space="0" w:color="auto"/>
          </w:divBdr>
        </w:div>
      </w:divsChild>
    </w:div>
    <w:div w:id="1591352006">
      <w:bodyDiv w:val="1"/>
      <w:marLeft w:val="0"/>
      <w:marRight w:val="0"/>
      <w:marTop w:val="0"/>
      <w:marBottom w:val="0"/>
      <w:divBdr>
        <w:top w:val="none" w:sz="0" w:space="0" w:color="auto"/>
        <w:left w:val="none" w:sz="0" w:space="0" w:color="auto"/>
        <w:bottom w:val="none" w:sz="0" w:space="0" w:color="auto"/>
        <w:right w:val="none" w:sz="0" w:space="0" w:color="auto"/>
      </w:divBdr>
    </w:div>
    <w:div w:id="1600258732">
      <w:bodyDiv w:val="1"/>
      <w:marLeft w:val="0"/>
      <w:marRight w:val="0"/>
      <w:marTop w:val="0"/>
      <w:marBottom w:val="0"/>
      <w:divBdr>
        <w:top w:val="none" w:sz="0" w:space="0" w:color="auto"/>
        <w:left w:val="none" w:sz="0" w:space="0" w:color="auto"/>
        <w:bottom w:val="none" w:sz="0" w:space="0" w:color="auto"/>
        <w:right w:val="none" w:sz="0" w:space="0" w:color="auto"/>
      </w:divBdr>
      <w:divsChild>
        <w:div w:id="1723022483">
          <w:marLeft w:val="0"/>
          <w:marRight w:val="0"/>
          <w:marTop w:val="0"/>
          <w:marBottom w:val="0"/>
          <w:divBdr>
            <w:top w:val="none" w:sz="0" w:space="0" w:color="auto"/>
            <w:left w:val="none" w:sz="0" w:space="0" w:color="auto"/>
            <w:bottom w:val="none" w:sz="0" w:space="0" w:color="auto"/>
            <w:right w:val="none" w:sz="0" w:space="0" w:color="auto"/>
          </w:divBdr>
          <w:divsChild>
            <w:div w:id="1725787433">
              <w:marLeft w:val="0"/>
              <w:marRight w:val="0"/>
              <w:marTop w:val="0"/>
              <w:marBottom w:val="0"/>
              <w:divBdr>
                <w:top w:val="none" w:sz="0" w:space="0" w:color="auto"/>
                <w:left w:val="none" w:sz="0" w:space="0" w:color="auto"/>
                <w:bottom w:val="none" w:sz="0" w:space="0" w:color="auto"/>
                <w:right w:val="none" w:sz="0" w:space="0" w:color="auto"/>
              </w:divBdr>
              <w:divsChild>
                <w:div w:id="1672369574">
                  <w:marLeft w:val="0"/>
                  <w:marRight w:val="0"/>
                  <w:marTop w:val="0"/>
                  <w:marBottom w:val="0"/>
                  <w:divBdr>
                    <w:top w:val="none" w:sz="0" w:space="0" w:color="auto"/>
                    <w:left w:val="none" w:sz="0" w:space="0" w:color="auto"/>
                    <w:bottom w:val="none" w:sz="0" w:space="0" w:color="auto"/>
                    <w:right w:val="none" w:sz="0" w:space="0" w:color="auto"/>
                  </w:divBdr>
                  <w:divsChild>
                    <w:div w:id="17409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1255">
          <w:marLeft w:val="0"/>
          <w:marRight w:val="0"/>
          <w:marTop w:val="0"/>
          <w:marBottom w:val="0"/>
          <w:divBdr>
            <w:top w:val="none" w:sz="0" w:space="0" w:color="auto"/>
            <w:left w:val="none" w:sz="0" w:space="0" w:color="auto"/>
            <w:bottom w:val="none" w:sz="0" w:space="0" w:color="auto"/>
            <w:right w:val="none" w:sz="0" w:space="0" w:color="auto"/>
          </w:divBdr>
          <w:divsChild>
            <w:div w:id="182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1708">
      <w:bodyDiv w:val="1"/>
      <w:marLeft w:val="0"/>
      <w:marRight w:val="0"/>
      <w:marTop w:val="0"/>
      <w:marBottom w:val="0"/>
      <w:divBdr>
        <w:top w:val="none" w:sz="0" w:space="0" w:color="auto"/>
        <w:left w:val="none" w:sz="0" w:space="0" w:color="auto"/>
        <w:bottom w:val="none" w:sz="0" w:space="0" w:color="auto"/>
        <w:right w:val="none" w:sz="0" w:space="0" w:color="auto"/>
      </w:divBdr>
    </w:div>
    <w:div w:id="1606692029">
      <w:bodyDiv w:val="1"/>
      <w:marLeft w:val="0"/>
      <w:marRight w:val="0"/>
      <w:marTop w:val="0"/>
      <w:marBottom w:val="0"/>
      <w:divBdr>
        <w:top w:val="none" w:sz="0" w:space="0" w:color="auto"/>
        <w:left w:val="none" w:sz="0" w:space="0" w:color="auto"/>
        <w:bottom w:val="none" w:sz="0" w:space="0" w:color="auto"/>
        <w:right w:val="none" w:sz="0" w:space="0" w:color="auto"/>
      </w:divBdr>
      <w:divsChild>
        <w:div w:id="1564412708">
          <w:marLeft w:val="0"/>
          <w:marRight w:val="0"/>
          <w:marTop w:val="0"/>
          <w:marBottom w:val="0"/>
          <w:divBdr>
            <w:top w:val="none" w:sz="0" w:space="0" w:color="auto"/>
            <w:left w:val="none" w:sz="0" w:space="0" w:color="auto"/>
            <w:bottom w:val="none" w:sz="0" w:space="0" w:color="auto"/>
            <w:right w:val="none" w:sz="0" w:space="0" w:color="auto"/>
          </w:divBdr>
          <w:divsChild>
            <w:div w:id="1101796376">
              <w:marLeft w:val="0"/>
              <w:marRight w:val="0"/>
              <w:marTop w:val="0"/>
              <w:marBottom w:val="0"/>
              <w:divBdr>
                <w:top w:val="none" w:sz="0" w:space="0" w:color="auto"/>
                <w:left w:val="none" w:sz="0" w:space="0" w:color="auto"/>
                <w:bottom w:val="none" w:sz="0" w:space="0" w:color="auto"/>
                <w:right w:val="none" w:sz="0" w:space="0" w:color="auto"/>
              </w:divBdr>
              <w:divsChild>
                <w:div w:id="1724522203">
                  <w:marLeft w:val="0"/>
                  <w:marRight w:val="0"/>
                  <w:marTop w:val="0"/>
                  <w:marBottom w:val="0"/>
                  <w:divBdr>
                    <w:top w:val="none" w:sz="0" w:space="0" w:color="auto"/>
                    <w:left w:val="none" w:sz="0" w:space="0" w:color="auto"/>
                    <w:bottom w:val="none" w:sz="0" w:space="0" w:color="auto"/>
                    <w:right w:val="none" w:sz="0" w:space="0" w:color="auto"/>
                  </w:divBdr>
                  <w:divsChild>
                    <w:div w:id="12623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5261">
      <w:bodyDiv w:val="1"/>
      <w:marLeft w:val="0"/>
      <w:marRight w:val="0"/>
      <w:marTop w:val="0"/>
      <w:marBottom w:val="0"/>
      <w:divBdr>
        <w:top w:val="none" w:sz="0" w:space="0" w:color="auto"/>
        <w:left w:val="none" w:sz="0" w:space="0" w:color="auto"/>
        <w:bottom w:val="none" w:sz="0" w:space="0" w:color="auto"/>
        <w:right w:val="none" w:sz="0" w:space="0" w:color="auto"/>
      </w:divBdr>
      <w:divsChild>
        <w:div w:id="650869161">
          <w:marLeft w:val="0"/>
          <w:marRight w:val="0"/>
          <w:marTop w:val="0"/>
          <w:marBottom w:val="0"/>
          <w:divBdr>
            <w:top w:val="none" w:sz="0" w:space="0" w:color="auto"/>
            <w:left w:val="none" w:sz="0" w:space="0" w:color="auto"/>
            <w:bottom w:val="none" w:sz="0" w:space="0" w:color="auto"/>
            <w:right w:val="none" w:sz="0" w:space="0" w:color="auto"/>
          </w:divBdr>
        </w:div>
        <w:div w:id="1996688597">
          <w:marLeft w:val="0"/>
          <w:marRight w:val="0"/>
          <w:marTop w:val="0"/>
          <w:marBottom w:val="0"/>
          <w:divBdr>
            <w:top w:val="none" w:sz="0" w:space="0" w:color="auto"/>
            <w:left w:val="none" w:sz="0" w:space="0" w:color="auto"/>
            <w:bottom w:val="none" w:sz="0" w:space="0" w:color="auto"/>
            <w:right w:val="none" w:sz="0" w:space="0" w:color="auto"/>
          </w:divBdr>
        </w:div>
      </w:divsChild>
    </w:div>
    <w:div w:id="1609968754">
      <w:bodyDiv w:val="1"/>
      <w:marLeft w:val="0"/>
      <w:marRight w:val="0"/>
      <w:marTop w:val="0"/>
      <w:marBottom w:val="0"/>
      <w:divBdr>
        <w:top w:val="none" w:sz="0" w:space="0" w:color="auto"/>
        <w:left w:val="none" w:sz="0" w:space="0" w:color="auto"/>
        <w:bottom w:val="none" w:sz="0" w:space="0" w:color="auto"/>
        <w:right w:val="none" w:sz="0" w:space="0" w:color="auto"/>
      </w:divBdr>
    </w:div>
    <w:div w:id="1613324476">
      <w:bodyDiv w:val="1"/>
      <w:marLeft w:val="0"/>
      <w:marRight w:val="0"/>
      <w:marTop w:val="0"/>
      <w:marBottom w:val="0"/>
      <w:divBdr>
        <w:top w:val="none" w:sz="0" w:space="0" w:color="auto"/>
        <w:left w:val="none" w:sz="0" w:space="0" w:color="auto"/>
        <w:bottom w:val="none" w:sz="0" w:space="0" w:color="auto"/>
        <w:right w:val="none" w:sz="0" w:space="0" w:color="auto"/>
      </w:divBdr>
    </w:div>
    <w:div w:id="1618639425">
      <w:bodyDiv w:val="1"/>
      <w:marLeft w:val="0"/>
      <w:marRight w:val="0"/>
      <w:marTop w:val="0"/>
      <w:marBottom w:val="0"/>
      <w:divBdr>
        <w:top w:val="none" w:sz="0" w:space="0" w:color="auto"/>
        <w:left w:val="none" w:sz="0" w:space="0" w:color="auto"/>
        <w:bottom w:val="none" w:sz="0" w:space="0" w:color="auto"/>
        <w:right w:val="none" w:sz="0" w:space="0" w:color="auto"/>
      </w:divBdr>
    </w:div>
    <w:div w:id="1626960167">
      <w:bodyDiv w:val="1"/>
      <w:marLeft w:val="0"/>
      <w:marRight w:val="0"/>
      <w:marTop w:val="0"/>
      <w:marBottom w:val="0"/>
      <w:divBdr>
        <w:top w:val="none" w:sz="0" w:space="0" w:color="auto"/>
        <w:left w:val="none" w:sz="0" w:space="0" w:color="auto"/>
        <w:bottom w:val="none" w:sz="0" w:space="0" w:color="auto"/>
        <w:right w:val="none" w:sz="0" w:space="0" w:color="auto"/>
      </w:divBdr>
    </w:div>
    <w:div w:id="1627738151">
      <w:bodyDiv w:val="1"/>
      <w:marLeft w:val="0"/>
      <w:marRight w:val="0"/>
      <w:marTop w:val="0"/>
      <w:marBottom w:val="0"/>
      <w:divBdr>
        <w:top w:val="none" w:sz="0" w:space="0" w:color="auto"/>
        <w:left w:val="none" w:sz="0" w:space="0" w:color="auto"/>
        <w:bottom w:val="none" w:sz="0" w:space="0" w:color="auto"/>
        <w:right w:val="none" w:sz="0" w:space="0" w:color="auto"/>
      </w:divBdr>
    </w:div>
    <w:div w:id="1633973242">
      <w:bodyDiv w:val="1"/>
      <w:marLeft w:val="0"/>
      <w:marRight w:val="0"/>
      <w:marTop w:val="0"/>
      <w:marBottom w:val="0"/>
      <w:divBdr>
        <w:top w:val="none" w:sz="0" w:space="0" w:color="auto"/>
        <w:left w:val="none" w:sz="0" w:space="0" w:color="auto"/>
        <w:bottom w:val="none" w:sz="0" w:space="0" w:color="auto"/>
        <w:right w:val="none" w:sz="0" w:space="0" w:color="auto"/>
      </w:divBdr>
    </w:div>
    <w:div w:id="1636451224">
      <w:bodyDiv w:val="1"/>
      <w:marLeft w:val="0"/>
      <w:marRight w:val="0"/>
      <w:marTop w:val="0"/>
      <w:marBottom w:val="0"/>
      <w:divBdr>
        <w:top w:val="none" w:sz="0" w:space="0" w:color="auto"/>
        <w:left w:val="none" w:sz="0" w:space="0" w:color="auto"/>
        <w:bottom w:val="none" w:sz="0" w:space="0" w:color="auto"/>
        <w:right w:val="none" w:sz="0" w:space="0" w:color="auto"/>
      </w:divBdr>
      <w:divsChild>
        <w:div w:id="390349267">
          <w:marLeft w:val="0"/>
          <w:marRight w:val="0"/>
          <w:marTop w:val="0"/>
          <w:marBottom w:val="0"/>
          <w:divBdr>
            <w:top w:val="none" w:sz="0" w:space="0" w:color="auto"/>
            <w:left w:val="none" w:sz="0" w:space="0" w:color="auto"/>
            <w:bottom w:val="none" w:sz="0" w:space="0" w:color="auto"/>
            <w:right w:val="none" w:sz="0" w:space="0" w:color="auto"/>
          </w:divBdr>
        </w:div>
        <w:div w:id="1565022991">
          <w:marLeft w:val="90"/>
          <w:marRight w:val="0"/>
          <w:marTop w:val="0"/>
          <w:marBottom w:val="0"/>
          <w:divBdr>
            <w:top w:val="none" w:sz="0" w:space="0" w:color="auto"/>
            <w:left w:val="none" w:sz="0" w:space="0" w:color="auto"/>
            <w:bottom w:val="none" w:sz="0" w:space="0" w:color="auto"/>
            <w:right w:val="none" w:sz="0" w:space="0" w:color="auto"/>
          </w:divBdr>
        </w:div>
      </w:divsChild>
    </w:div>
    <w:div w:id="1637221969">
      <w:bodyDiv w:val="1"/>
      <w:marLeft w:val="0"/>
      <w:marRight w:val="0"/>
      <w:marTop w:val="0"/>
      <w:marBottom w:val="0"/>
      <w:divBdr>
        <w:top w:val="none" w:sz="0" w:space="0" w:color="auto"/>
        <w:left w:val="none" w:sz="0" w:space="0" w:color="auto"/>
        <w:bottom w:val="none" w:sz="0" w:space="0" w:color="auto"/>
        <w:right w:val="none" w:sz="0" w:space="0" w:color="auto"/>
      </w:divBdr>
    </w:div>
    <w:div w:id="1637757734">
      <w:bodyDiv w:val="1"/>
      <w:marLeft w:val="0"/>
      <w:marRight w:val="0"/>
      <w:marTop w:val="0"/>
      <w:marBottom w:val="0"/>
      <w:divBdr>
        <w:top w:val="none" w:sz="0" w:space="0" w:color="auto"/>
        <w:left w:val="none" w:sz="0" w:space="0" w:color="auto"/>
        <w:bottom w:val="none" w:sz="0" w:space="0" w:color="auto"/>
        <w:right w:val="none" w:sz="0" w:space="0" w:color="auto"/>
      </w:divBdr>
      <w:divsChild>
        <w:div w:id="1679387131">
          <w:marLeft w:val="0"/>
          <w:marRight w:val="0"/>
          <w:marTop w:val="0"/>
          <w:marBottom w:val="0"/>
          <w:divBdr>
            <w:top w:val="none" w:sz="0" w:space="0" w:color="auto"/>
            <w:left w:val="none" w:sz="0" w:space="0" w:color="auto"/>
            <w:bottom w:val="none" w:sz="0" w:space="0" w:color="auto"/>
            <w:right w:val="none" w:sz="0" w:space="0" w:color="auto"/>
          </w:divBdr>
        </w:div>
      </w:divsChild>
    </w:div>
    <w:div w:id="1645308674">
      <w:bodyDiv w:val="1"/>
      <w:marLeft w:val="0"/>
      <w:marRight w:val="0"/>
      <w:marTop w:val="0"/>
      <w:marBottom w:val="0"/>
      <w:divBdr>
        <w:top w:val="none" w:sz="0" w:space="0" w:color="auto"/>
        <w:left w:val="none" w:sz="0" w:space="0" w:color="auto"/>
        <w:bottom w:val="none" w:sz="0" w:space="0" w:color="auto"/>
        <w:right w:val="none" w:sz="0" w:space="0" w:color="auto"/>
      </w:divBdr>
    </w:div>
    <w:div w:id="1645313822">
      <w:bodyDiv w:val="1"/>
      <w:marLeft w:val="0"/>
      <w:marRight w:val="0"/>
      <w:marTop w:val="0"/>
      <w:marBottom w:val="0"/>
      <w:divBdr>
        <w:top w:val="none" w:sz="0" w:space="0" w:color="auto"/>
        <w:left w:val="none" w:sz="0" w:space="0" w:color="auto"/>
        <w:bottom w:val="none" w:sz="0" w:space="0" w:color="auto"/>
        <w:right w:val="none" w:sz="0" w:space="0" w:color="auto"/>
      </w:divBdr>
    </w:div>
    <w:div w:id="1650401184">
      <w:bodyDiv w:val="1"/>
      <w:marLeft w:val="0"/>
      <w:marRight w:val="0"/>
      <w:marTop w:val="0"/>
      <w:marBottom w:val="0"/>
      <w:divBdr>
        <w:top w:val="none" w:sz="0" w:space="0" w:color="auto"/>
        <w:left w:val="none" w:sz="0" w:space="0" w:color="auto"/>
        <w:bottom w:val="none" w:sz="0" w:space="0" w:color="auto"/>
        <w:right w:val="none" w:sz="0" w:space="0" w:color="auto"/>
      </w:divBdr>
    </w:div>
    <w:div w:id="1652714056">
      <w:bodyDiv w:val="1"/>
      <w:marLeft w:val="0"/>
      <w:marRight w:val="0"/>
      <w:marTop w:val="0"/>
      <w:marBottom w:val="0"/>
      <w:divBdr>
        <w:top w:val="none" w:sz="0" w:space="0" w:color="auto"/>
        <w:left w:val="none" w:sz="0" w:space="0" w:color="auto"/>
        <w:bottom w:val="none" w:sz="0" w:space="0" w:color="auto"/>
        <w:right w:val="none" w:sz="0" w:space="0" w:color="auto"/>
      </w:divBdr>
    </w:div>
    <w:div w:id="1657756937">
      <w:bodyDiv w:val="1"/>
      <w:marLeft w:val="0"/>
      <w:marRight w:val="0"/>
      <w:marTop w:val="0"/>
      <w:marBottom w:val="0"/>
      <w:divBdr>
        <w:top w:val="none" w:sz="0" w:space="0" w:color="auto"/>
        <w:left w:val="none" w:sz="0" w:space="0" w:color="auto"/>
        <w:bottom w:val="none" w:sz="0" w:space="0" w:color="auto"/>
        <w:right w:val="none" w:sz="0" w:space="0" w:color="auto"/>
      </w:divBdr>
    </w:div>
    <w:div w:id="1664091213">
      <w:bodyDiv w:val="1"/>
      <w:marLeft w:val="0"/>
      <w:marRight w:val="0"/>
      <w:marTop w:val="0"/>
      <w:marBottom w:val="0"/>
      <w:divBdr>
        <w:top w:val="none" w:sz="0" w:space="0" w:color="auto"/>
        <w:left w:val="none" w:sz="0" w:space="0" w:color="auto"/>
        <w:bottom w:val="none" w:sz="0" w:space="0" w:color="auto"/>
        <w:right w:val="none" w:sz="0" w:space="0" w:color="auto"/>
      </w:divBdr>
    </w:div>
    <w:div w:id="1675259178">
      <w:bodyDiv w:val="1"/>
      <w:marLeft w:val="0"/>
      <w:marRight w:val="0"/>
      <w:marTop w:val="0"/>
      <w:marBottom w:val="0"/>
      <w:divBdr>
        <w:top w:val="none" w:sz="0" w:space="0" w:color="auto"/>
        <w:left w:val="none" w:sz="0" w:space="0" w:color="auto"/>
        <w:bottom w:val="none" w:sz="0" w:space="0" w:color="auto"/>
        <w:right w:val="none" w:sz="0" w:space="0" w:color="auto"/>
      </w:divBdr>
    </w:div>
    <w:div w:id="1675842579">
      <w:bodyDiv w:val="1"/>
      <w:marLeft w:val="0"/>
      <w:marRight w:val="0"/>
      <w:marTop w:val="0"/>
      <w:marBottom w:val="0"/>
      <w:divBdr>
        <w:top w:val="none" w:sz="0" w:space="0" w:color="auto"/>
        <w:left w:val="none" w:sz="0" w:space="0" w:color="auto"/>
        <w:bottom w:val="none" w:sz="0" w:space="0" w:color="auto"/>
        <w:right w:val="none" w:sz="0" w:space="0" w:color="auto"/>
      </w:divBdr>
    </w:div>
    <w:div w:id="1676880664">
      <w:bodyDiv w:val="1"/>
      <w:marLeft w:val="0"/>
      <w:marRight w:val="0"/>
      <w:marTop w:val="0"/>
      <w:marBottom w:val="0"/>
      <w:divBdr>
        <w:top w:val="none" w:sz="0" w:space="0" w:color="auto"/>
        <w:left w:val="none" w:sz="0" w:space="0" w:color="auto"/>
        <w:bottom w:val="none" w:sz="0" w:space="0" w:color="auto"/>
        <w:right w:val="none" w:sz="0" w:space="0" w:color="auto"/>
      </w:divBdr>
      <w:divsChild>
        <w:div w:id="963344215">
          <w:marLeft w:val="0"/>
          <w:marRight w:val="0"/>
          <w:marTop w:val="0"/>
          <w:marBottom w:val="0"/>
          <w:divBdr>
            <w:top w:val="none" w:sz="0" w:space="0" w:color="auto"/>
            <w:left w:val="none" w:sz="0" w:space="0" w:color="auto"/>
            <w:bottom w:val="none" w:sz="0" w:space="0" w:color="auto"/>
            <w:right w:val="none" w:sz="0" w:space="0" w:color="auto"/>
          </w:divBdr>
          <w:divsChild>
            <w:div w:id="1941906810">
              <w:marLeft w:val="0"/>
              <w:marRight w:val="0"/>
              <w:marTop w:val="0"/>
              <w:marBottom w:val="0"/>
              <w:divBdr>
                <w:top w:val="none" w:sz="0" w:space="0" w:color="auto"/>
                <w:left w:val="none" w:sz="0" w:space="0" w:color="auto"/>
                <w:bottom w:val="none" w:sz="0" w:space="0" w:color="auto"/>
                <w:right w:val="none" w:sz="0" w:space="0" w:color="auto"/>
              </w:divBdr>
              <w:divsChild>
                <w:div w:id="484587507">
                  <w:marLeft w:val="0"/>
                  <w:marRight w:val="0"/>
                  <w:marTop w:val="0"/>
                  <w:marBottom w:val="0"/>
                  <w:divBdr>
                    <w:top w:val="none" w:sz="0" w:space="0" w:color="auto"/>
                    <w:left w:val="none" w:sz="0" w:space="0" w:color="auto"/>
                    <w:bottom w:val="none" w:sz="0" w:space="0" w:color="auto"/>
                    <w:right w:val="none" w:sz="0" w:space="0" w:color="auto"/>
                  </w:divBdr>
                  <w:divsChild>
                    <w:div w:id="443575074">
                      <w:marLeft w:val="0"/>
                      <w:marRight w:val="0"/>
                      <w:marTop w:val="0"/>
                      <w:marBottom w:val="0"/>
                      <w:divBdr>
                        <w:top w:val="none" w:sz="0" w:space="0" w:color="auto"/>
                        <w:left w:val="none" w:sz="0" w:space="0" w:color="auto"/>
                        <w:bottom w:val="none" w:sz="0" w:space="0" w:color="auto"/>
                        <w:right w:val="none" w:sz="0" w:space="0" w:color="auto"/>
                      </w:divBdr>
                      <w:divsChild>
                        <w:div w:id="2128891590">
                          <w:marLeft w:val="0"/>
                          <w:marRight w:val="0"/>
                          <w:marTop w:val="0"/>
                          <w:marBottom w:val="0"/>
                          <w:divBdr>
                            <w:top w:val="none" w:sz="0" w:space="0" w:color="auto"/>
                            <w:left w:val="none" w:sz="0" w:space="0" w:color="auto"/>
                            <w:bottom w:val="none" w:sz="0" w:space="0" w:color="auto"/>
                            <w:right w:val="none" w:sz="0" w:space="0" w:color="auto"/>
                          </w:divBdr>
                          <w:divsChild>
                            <w:div w:id="745765106">
                              <w:marLeft w:val="0"/>
                              <w:marRight w:val="0"/>
                              <w:marTop w:val="0"/>
                              <w:marBottom w:val="0"/>
                              <w:divBdr>
                                <w:top w:val="none" w:sz="0" w:space="0" w:color="auto"/>
                                <w:left w:val="none" w:sz="0" w:space="0" w:color="auto"/>
                                <w:bottom w:val="none" w:sz="0" w:space="0" w:color="auto"/>
                                <w:right w:val="none" w:sz="0" w:space="0" w:color="auto"/>
                              </w:divBdr>
                              <w:divsChild>
                                <w:div w:id="1027177292">
                                  <w:marLeft w:val="0"/>
                                  <w:marRight w:val="0"/>
                                  <w:marTop w:val="0"/>
                                  <w:marBottom w:val="0"/>
                                  <w:divBdr>
                                    <w:top w:val="none" w:sz="0" w:space="0" w:color="auto"/>
                                    <w:left w:val="none" w:sz="0" w:space="0" w:color="auto"/>
                                    <w:bottom w:val="none" w:sz="0" w:space="0" w:color="auto"/>
                                    <w:right w:val="none" w:sz="0" w:space="0" w:color="auto"/>
                                  </w:divBdr>
                                  <w:divsChild>
                                    <w:div w:id="536625528">
                                      <w:marLeft w:val="0"/>
                                      <w:marRight w:val="0"/>
                                      <w:marTop w:val="0"/>
                                      <w:marBottom w:val="0"/>
                                      <w:divBdr>
                                        <w:top w:val="none" w:sz="0" w:space="0" w:color="auto"/>
                                        <w:left w:val="none" w:sz="0" w:space="0" w:color="auto"/>
                                        <w:bottom w:val="none" w:sz="0" w:space="0" w:color="auto"/>
                                        <w:right w:val="none" w:sz="0" w:space="0" w:color="auto"/>
                                      </w:divBdr>
                                      <w:divsChild>
                                        <w:div w:id="837430669">
                                          <w:marLeft w:val="0"/>
                                          <w:marRight w:val="0"/>
                                          <w:marTop w:val="0"/>
                                          <w:marBottom w:val="0"/>
                                          <w:divBdr>
                                            <w:top w:val="none" w:sz="0" w:space="0" w:color="auto"/>
                                            <w:left w:val="none" w:sz="0" w:space="0" w:color="auto"/>
                                            <w:bottom w:val="none" w:sz="0" w:space="0" w:color="auto"/>
                                            <w:right w:val="none" w:sz="0" w:space="0" w:color="auto"/>
                                          </w:divBdr>
                                          <w:divsChild>
                                            <w:div w:id="67768803">
                                              <w:marLeft w:val="0"/>
                                              <w:marRight w:val="0"/>
                                              <w:marTop w:val="0"/>
                                              <w:marBottom w:val="0"/>
                                              <w:divBdr>
                                                <w:top w:val="none" w:sz="0" w:space="0" w:color="auto"/>
                                                <w:left w:val="none" w:sz="0" w:space="0" w:color="auto"/>
                                                <w:bottom w:val="none" w:sz="0" w:space="0" w:color="auto"/>
                                                <w:right w:val="none" w:sz="0" w:space="0" w:color="auto"/>
                                              </w:divBdr>
                                              <w:divsChild>
                                                <w:div w:id="1128550382">
                                                  <w:marLeft w:val="0"/>
                                                  <w:marRight w:val="0"/>
                                                  <w:marTop w:val="0"/>
                                                  <w:marBottom w:val="0"/>
                                                  <w:divBdr>
                                                    <w:top w:val="none" w:sz="0" w:space="0" w:color="auto"/>
                                                    <w:left w:val="none" w:sz="0" w:space="0" w:color="auto"/>
                                                    <w:bottom w:val="none" w:sz="0" w:space="0" w:color="auto"/>
                                                    <w:right w:val="none" w:sz="0" w:space="0" w:color="auto"/>
                                                  </w:divBdr>
                                                  <w:divsChild>
                                                    <w:div w:id="1830367781">
                                                      <w:marLeft w:val="0"/>
                                                      <w:marRight w:val="0"/>
                                                      <w:marTop w:val="0"/>
                                                      <w:marBottom w:val="0"/>
                                                      <w:divBdr>
                                                        <w:top w:val="none" w:sz="0" w:space="0" w:color="auto"/>
                                                        <w:left w:val="none" w:sz="0" w:space="0" w:color="auto"/>
                                                        <w:bottom w:val="none" w:sz="0" w:space="0" w:color="auto"/>
                                                        <w:right w:val="none" w:sz="0" w:space="0" w:color="auto"/>
                                                      </w:divBdr>
                                                      <w:divsChild>
                                                        <w:div w:id="857963211">
                                                          <w:marLeft w:val="0"/>
                                                          <w:marRight w:val="0"/>
                                                          <w:marTop w:val="0"/>
                                                          <w:marBottom w:val="0"/>
                                                          <w:divBdr>
                                                            <w:top w:val="none" w:sz="0" w:space="0" w:color="auto"/>
                                                            <w:left w:val="none" w:sz="0" w:space="0" w:color="auto"/>
                                                            <w:bottom w:val="none" w:sz="0" w:space="0" w:color="auto"/>
                                                            <w:right w:val="none" w:sz="0" w:space="0" w:color="auto"/>
                                                          </w:divBdr>
                                                          <w:divsChild>
                                                            <w:div w:id="1139493264">
                                                              <w:marLeft w:val="0"/>
                                                              <w:marRight w:val="0"/>
                                                              <w:marTop w:val="0"/>
                                                              <w:marBottom w:val="0"/>
                                                              <w:divBdr>
                                                                <w:top w:val="none" w:sz="0" w:space="0" w:color="auto"/>
                                                                <w:left w:val="none" w:sz="0" w:space="0" w:color="auto"/>
                                                                <w:bottom w:val="none" w:sz="0" w:space="0" w:color="auto"/>
                                                                <w:right w:val="none" w:sz="0" w:space="0" w:color="auto"/>
                                                              </w:divBdr>
                                                              <w:divsChild>
                                                                <w:div w:id="262693476">
                                                                  <w:marLeft w:val="0"/>
                                                                  <w:marRight w:val="0"/>
                                                                  <w:marTop w:val="0"/>
                                                                  <w:marBottom w:val="0"/>
                                                                  <w:divBdr>
                                                                    <w:top w:val="none" w:sz="0" w:space="0" w:color="auto"/>
                                                                    <w:left w:val="none" w:sz="0" w:space="0" w:color="auto"/>
                                                                    <w:bottom w:val="none" w:sz="0" w:space="0" w:color="auto"/>
                                                                    <w:right w:val="none" w:sz="0" w:space="0" w:color="auto"/>
                                                                  </w:divBdr>
                                                                  <w:divsChild>
                                                                    <w:div w:id="1600482492">
                                                                      <w:marLeft w:val="0"/>
                                                                      <w:marRight w:val="0"/>
                                                                      <w:marTop w:val="0"/>
                                                                      <w:marBottom w:val="0"/>
                                                                      <w:divBdr>
                                                                        <w:top w:val="none" w:sz="0" w:space="0" w:color="auto"/>
                                                                        <w:left w:val="none" w:sz="0" w:space="0" w:color="auto"/>
                                                                        <w:bottom w:val="none" w:sz="0" w:space="0" w:color="auto"/>
                                                                        <w:right w:val="none" w:sz="0" w:space="0" w:color="auto"/>
                                                                      </w:divBdr>
                                                                      <w:divsChild>
                                                                        <w:div w:id="1457525160">
                                                                          <w:marLeft w:val="0"/>
                                                                          <w:marRight w:val="240"/>
                                                                          <w:marTop w:val="0"/>
                                                                          <w:marBottom w:val="0"/>
                                                                          <w:divBdr>
                                                                            <w:top w:val="none" w:sz="0" w:space="0" w:color="auto"/>
                                                                            <w:left w:val="none" w:sz="0" w:space="0" w:color="auto"/>
                                                                            <w:bottom w:val="none" w:sz="0" w:space="0" w:color="auto"/>
                                                                            <w:right w:val="none" w:sz="0" w:space="0" w:color="auto"/>
                                                                          </w:divBdr>
                                                                          <w:divsChild>
                                                                            <w:div w:id="1079056485">
                                                                              <w:marLeft w:val="0"/>
                                                                              <w:marRight w:val="0"/>
                                                                              <w:marTop w:val="0"/>
                                                                              <w:marBottom w:val="0"/>
                                                                              <w:divBdr>
                                                                                <w:top w:val="none" w:sz="0" w:space="0" w:color="auto"/>
                                                                                <w:left w:val="none" w:sz="0" w:space="0" w:color="auto"/>
                                                                                <w:bottom w:val="none" w:sz="0" w:space="0" w:color="auto"/>
                                                                                <w:right w:val="none" w:sz="0" w:space="0" w:color="auto"/>
                                                                              </w:divBdr>
                                                                              <w:divsChild>
                                                                                <w:div w:id="668170400">
                                                                                  <w:marLeft w:val="0"/>
                                                                                  <w:marRight w:val="0"/>
                                                                                  <w:marTop w:val="0"/>
                                                                                  <w:marBottom w:val="0"/>
                                                                                  <w:divBdr>
                                                                                    <w:top w:val="none" w:sz="0" w:space="0" w:color="auto"/>
                                                                                    <w:left w:val="none" w:sz="0" w:space="0" w:color="auto"/>
                                                                                    <w:bottom w:val="none" w:sz="0" w:space="0" w:color="auto"/>
                                                                                    <w:right w:val="none" w:sz="0" w:space="0" w:color="auto"/>
                                                                                  </w:divBdr>
                                                                                  <w:divsChild>
                                                                                    <w:div w:id="489520368">
                                                                                      <w:marLeft w:val="0"/>
                                                                                      <w:marRight w:val="0"/>
                                                                                      <w:marTop w:val="0"/>
                                                                                      <w:marBottom w:val="0"/>
                                                                                      <w:divBdr>
                                                                                        <w:top w:val="none" w:sz="0" w:space="0" w:color="auto"/>
                                                                                        <w:left w:val="none" w:sz="0" w:space="0" w:color="auto"/>
                                                                                        <w:bottom w:val="none" w:sz="0" w:space="0" w:color="auto"/>
                                                                                        <w:right w:val="none" w:sz="0" w:space="0" w:color="auto"/>
                                                                                      </w:divBdr>
                                                                                      <w:divsChild>
                                                                                        <w:div w:id="1870097123">
                                                                                          <w:marLeft w:val="0"/>
                                                                                          <w:marRight w:val="0"/>
                                                                                          <w:marTop w:val="0"/>
                                                                                          <w:marBottom w:val="0"/>
                                                                                          <w:divBdr>
                                                                                            <w:top w:val="none" w:sz="0" w:space="0" w:color="auto"/>
                                                                                            <w:left w:val="none" w:sz="0" w:space="0" w:color="auto"/>
                                                                                            <w:bottom w:val="none" w:sz="0" w:space="0" w:color="auto"/>
                                                                                            <w:right w:val="none" w:sz="0" w:space="0" w:color="auto"/>
                                                                                          </w:divBdr>
                                                                                          <w:divsChild>
                                                                                            <w:div w:id="750738231">
                                                                                              <w:marLeft w:val="0"/>
                                                                                              <w:marRight w:val="0"/>
                                                                                              <w:marTop w:val="0"/>
                                                                                              <w:marBottom w:val="0"/>
                                                                                              <w:divBdr>
                                                                                                <w:top w:val="single" w:sz="2" w:space="0" w:color="EFEFEF"/>
                                                                                                <w:left w:val="none" w:sz="0" w:space="0" w:color="auto"/>
                                                                                                <w:bottom w:val="none" w:sz="0" w:space="0" w:color="auto"/>
                                                                                                <w:right w:val="none" w:sz="0" w:space="0" w:color="auto"/>
                                                                                              </w:divBdr>
                                                                                              <w:divsChild>
                                                                                                <w:div w:id="494345099">
                                                                                                  <w:marLeft w:val="0"/>
                                                                                                  <w:marRight w:val="0"/>
                                                                                                  <w:marTop w:val="0"/>
                                                                                                  <w:marBottom w:val="0"/>
                                                                                                  <w:divBdr>
                                                                                                    <w:top w:val="none" w:sz="0" w:space="0" w:color="auto"/>
                                                                                                    <w:left w:val="none" w:sz="0" w:space="0" w:color="auto"/>
                                                                                                    <w:bottom w:val="none" w:sz="0" w:space="0" w:color="auto"/>
                                                                                                    <w:right w:val="none" w:sz="0" w:space="0" w:color="auto"/>
                                                                                                  </w:divBdr>
                                                                                                  <w:divsChild>
                                                                                                    <w:div w:id="1332610586">
                                                                                                      <w:marLeft w:val="0"/>
                                                                                                      <w:marRight w:val="0"/>
                                                                                                      <w:marTop w:val="0"/>
                                                                                                      <w:marBottom w:val="0"/>
                                                                                                      <w:divBdr>
                                                                                                        <w:top w:val="none" w:sz="0" w:space="0" w:color="auto"/>
                                                                                                        <w:left w:val="none" w:sz="0" w:space="0" w:color="auto"/>
                                                                                                        <w:bottom w:val="none" w:sz="0" w:space="0" w:color="auto"/>
                                                                                                        <w:right w:val="none" w:sz="0" w:space="0" w:color="auto"/>
                                                                                                      </w:divBdr>
                                                                                                      <w:divsChild>
                                                                                                        <w:div w:id="1873836813">
                                                                                                          <w:marLeft w:val="0"/>
                                                                                                          <w:marRight w:val="0"/>
                                                                                                          <w:marTop w:val="0"/>
                                                                                                          <w:marBottom w:val="0"/>
                                                                                                          <w:divBdr>
                                                                                                            <w:top w:val="none" w:sz="0" w:space="0" w:color="auto"/>
                                                                                                            <w:left w:val="none" w:sz="0" w:space="0" w:color="auto"/>
                                                                                                            <w:bottom w:val="none" w:sz="0" w:space="0" w:color="auto"/>
                                                                                                            <w:right w:val="none" w:sz="0" w:space="0" w:color="auto"/>
                                                                                                          </w:divBdr>
                                                                                                          <w:divsChild>
                                                                                                            <w:div w:id="1139148503">
                                                                                                              <w:marLeft w:val="0"/>
                                                                                                              <w:marRight w:val="0"/>
                                                                                                              <w:marTop w:val="0"/>
                                                                                                              <w:marBottom w:val="0"/>
                                                                                                              <w:divBdr>
                                                                                                                <w:top w:val="none" w:sz="0" w:space="0" w:color="auto"/>
                                                                                                                <w:left w:val="none" w:sz="0" w:space="0" w:color="auto"/>
                                                                                                                <w:bottom w:val="none" w:sz="0" w:space="0" w:color="auto"/>
                                                                                                                <w:right w:val="none" w:sz="0" w:space="0" w:color="auto"/>
                                                                                                              </w:divBdr>
                                                                                                              <w:divsChild>
                                                                                                                <w:div w:id="1811434049">
                                                                                                                  <w:marLeft w:val="0"/>
                                                                                                                  <w:marRight w:val="0"/>
                                                                                                                  <w:marTop w:val="0"/>
                                                                                                                  <w:marBottom w:val="0"/>
                                                                                                                  <w:divBdr>
                                                                                                                    <w:top w:val="none" w:sz="0" w:space="0" w:color="auto"/>
                                                                                                                    <w:left w:val="none" w:sz="0" w:space="0" w:color="auto"/>
                                                                                                                    <w:bottom w:val="none" w:sz="0" w:space="0" w:color="auto"/>
                                                                                                                    <w:right w:val="none" w:sz="0" w:space="0" w:color="auto"/>
                                                                                                                  </w:divBdr>
                                                                                                                  <w:divsChild>
                                                                                                                    <w:div w:id="191043145">
                                                                                                                      <w:marLeft w:val="0"/>
                                                                                                                      <w:marRight w:val="0"/>
                                                                                                                      <w:marTop w:val="0"/>
                                                                                                                      <w:marBottom w:val="0"/>
                                                                                                                      <w:divBdr>
                                                                                                                        <w:top w:val="none" w:sz="0" w:space="0" w:color="auto"/>
                                                                                                                        <w:left w:val="none" w:sz="0" w:space="0" w:color="auto"/>
                                                                                                                        <w:bottom w:val="none" w:sz="0" w:space="0" w:color="auto"/>
                                                                                                                        <w:right w:val="none" w:sz="0" w:space="0" w:color="auto"/>
                                                                                                                      </w:divBdr>
                                                                                                                      <w:divsChild>
                                                                                                                        <w:div w:id="1646739411">
                                                                                                                          <w:marLeft w:val="0"/>
                                                                                                                          <w:marRight w:val="0"/>
                                                                                                                          <w:marTop w:val="120"/>
                                                                                                                          <w:marBottom w:val="0"/>
                                                                                                                          <w:divBdr>
                                                                                                                            <w:top w:val="none" w:sz="0" w:space="0" w:color="auto"/>
                                                                                                                            <w:left w:val="none" w:sz="0" w:space="0" w:color="auto"/>
                                                                                                                            <w:bottom w:val="none" w:sz="0" w:space="0" w:color="auto"/>
                                                                                                                            <w:right w:val="none" w:sz="0" w:space="0" w:color="auto"/>
                                                                                                                          </w:divBdr>
                                                                                                                          <w:divsChild>
                                                                                                                            <w:div w:id="1791243987">
                                                                                                                              <w:marLeft w:val="0"/>
                                                                                                                              <w:marRight w:val="0"/>
                                                                                                                              <w:marTop w:val="0"/>
                                                                                                                              <w:marBottom w:val="0"/>
                                                                                                                              <w:divBdr>
                                                                                                                                <w:top w:val="none" w:sz="0" w:space="0" w:color="auto"/>
                                                                                                                                <w:left w:val="none" w:sz="0" w:space="0" w:color="auto"/>
                                                                                                                                <w:bottom w:val="none" w:sz="0" w:space="0" w:color="auto"/>
                                                                                                                                <w:right w:val="none" w:sz="0" w:space="0" w:color="auto"/>
                                                                                                                              </w:divBdr>
                                                                                                                              <w:divsChild>
                                                                                                                                <w:div w:id="1121414755">
                                                                                                                                  <w:marLeft w:val="0"/>
                                                                                                                                  <w:marRight w:val="0"/>
                                                                                                                                  <w:marTop w:val="0"/>
                                                                                                                                  <w:marBottom w:val="0"/>
                                                                                                                                  <w:divBdr>
                                                                                                                                    <w:top w:val="none" w:sz="0" w:space="0" w:color="auto"/>
                                                                                                                                    <w:left w:val="none" w:sz="0" w:space="0" w:color="auto"/>
                                                                                                                                    <w:bottom w:val="none" w:sz="0" w:space="0" w:color="auto"/>
                                                                                                                                    <w:right w:val="none" w:sz="0" w:space="0" w:color="auto"/>
                                                                                                                                  </w:divBdr>
                                                                                                                                  <w:divsChild>
                                                                                                                                    <w:div w:id="1405102672">
                                                                                                                                      <w:marLeft w:val="0"/>
                                                                                                                                      <w:marRight w:val="0"/>
                                                                                                                                      <w:marTop w:val="0"/>
                                                                                                                                      <w:marBottom w:val="0"/>
                                                                                                                                      <w:divBdr>
                                                                                                                                        <w:top w:val="none" w:sz="0" w:space="0" w:color="auto"/>
                                                                                                                                        <w:left w:val="none" w:sz="0" w:space="0" w:color="auto"/>
                                                                                                                                        <w:bottom w:val="none" w:sz="0" w:space="0" w:color="auto"/>
                                                                                                                                        <w:right w:val="none" w:sz="0" w:space="0" w:color="auto"/>
                                                                                                                                      </w:divBdr>
                                                                                                                                      <w:divsChild>
                                                                                                                                        <w:div w:id="194741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60324">
      <w:bodyDiv w:val="1"/>
      <w:marLeft w:val="0"/>
      <w:marRight w:val="0"/>
      <w:marTop w:val="0"/>
      <w:marBottom w:val="0"/>
      <w:divBdr>
        <w:top w:val="none" w:sz="0" w:space="0" w:color="auto"/>
        <w:left w:val="none" w:sz="0" w:space="0" w:color="auto"/>
        <w:bottom w:val="none" w:sz="0" w:space="0" w:color="auto"/>
        <w:right w:val="none" w:sz="0" w:space="0" w:color="auto"/>
      </w:divBdr>
    </w:div>
    <w:div w:id="1700356405">
      <w:bodyDiv w:val="1"/>
      <w:marLeft w:val="0"/>
      <w:marRight w:val="0"/>
      <w:marTop w:val="0"/>
      <w:marBottom w:val="0"/>
      <w:divBdr>
        <w:top w:val="none" w:sz="0" w:space="0" w:color="auto"/>
        <w:left w:val="none" w:sz="0" w:space="0" w:color="auto"/>
        <w:bottom w:val="none" w:sz="0" w:space="0" w:color="auto"/>
        <w:right w:val="none" w:sz="0" w:space="0" w:color="auto"/>
      </w:divBdr>
    </w:div>
    <w:div w:id="1703479212">
      <w:bodyDiv w:val="1"/>
      <w:marLeft w:val="0"/>
      <w:marRight w:val="0"/>
      <w:marTop w:val="0"/>
      <w:marBottom w:val="0"/>
      <w:divBdr>
        <w:top w:val="none" w:sz="0" w:space="0" w:color="auto"/>
        <w:left w:val="none" w:sz="0" w:space="0" w:color="auto"/>
        <w:bottom w:val="none" w:sz="0" w:space="0" w:color="auto"/>
        <w:right w:val="none" w:sz="0" w:space="0" w:color="auto"/>
      </w:divBdr>
    </w:div>
    <w:div w:id="1704863722">
      <w:bodyDiv w:val="1"/>
      <w:marLeft w:val="0"/>
      <w:marRight w:val="0"/>
      <w:marTop w:val="0"/>
      <w:marBottom w:val="0"/>
      <w:divBdr>
        <w:top w:val="none" w:sz="0" w:space="0" w:color="auto"/>
        <w:left w:val="none" w:sz="0" w:space="0" w:color="auto"/>
        <w:bottom w:val="none" w:sz="0" w:space="0" w:color="auto"/>
        <w:right w:val="none" w:sz="0" w:space="0" w:color="auto"/>
      </w:divBdr>
    </w:div>
    <w:div w:id="1716538487">
      <w:bodyDiv w:val="1"/>
      <w:marLeft w:val="0"/>
      <w:marRight w:val="0"/>
      <w:marTop w:val="0"/>
      <w:marBottom w:val="0"/>
      <w:divBdr>
        <w:top w:val="none" w:sz="0" w:space="0" w:color="auto"/>
        <w:left w:val="none" w:sz="0" w:space="0" w:color="auto"/>
        <w:bottom w:val="none" w:sz="0" w:space="0" w:color="auto"/>
        <w:right w:val="none" w:sz="0" w:space="0" w:color="auto"/>
      </w:divBdr>
    </w:div>
    <w:div w:id="1725523646">
      <w:bodyDiv w:val="1"/>
      <w:marLeft w:val="0"/>
      <w:marRight w:val="0"/>
      <w:marTop w:val="0"/>
      <w:marBottom w:val="0"/>
      <w:divBdr>
        <w:top w:val="none" w:sz="0" w:space="0" w:color="auto"/>
        <w:left w:val="none" w:sz="0" w:space="0" w:color="auto"/>
        <w:bottom w:val="none" w:sz="0" w:space="0" w:color="auto"/>
        <w:right w:val="none" w:sz="0" w:space="0" w:color="auto"/>
      </w:divBdr>
    </w:div>
    <w:div w:id="1728062981">
      <w:bodyDiv w:val="1"/>
      <w:marLeft w:val="0"/>
      <w:marRight w:val="0"/>
      <w:marTop w:val="0"/>
      <w:marBottom w:val="0"/>
      <w:divBdr>
        <w:top w:val="none" w:sz="0" w:space="0" w:color="auto"/>
        <w:left w:val="none" w:sz="0" w:space="0" w:color="auto"/>
        <w:bottom w:val="none" w:sz="0" w:space="0" w:color="auto"/>
        <w:right w:val="none" w:sz="0" w:space="0" w:color="auto"/>
      </w:divBdr>
    </w:div>
    <w:div w:id="1729912493">
      <w:bodyDiv w:val="1"/>
      <w:marLeft w:val="0"/>
      <w:marRight w:val="0"/>
      <w:marTop w:val="0"/>
      <w:marBottom w:val="0"/>
      <w:divBdr>
        <w:top w:val="none" w:sz="0" w:space="0" w:color="auto"/>
        <w:left w:val="none" w:sz="0" w:space="0" w:color="auto"/>
        <w:bottom w:val="none" w:sz="0" w:space="0" w:color="auto"/>
        <w:right w:val="none" w:sz="0" w:space="0" w:color="auto"/>
      </w:divBdr>
      <w:divsChild>
        <w:div w:id="1039889929">
          <w:marLeft w:val="0"/>
          <w:marRight w:val="0"/>
          <w:marTop w:val="0"/>
          <w:marBottom w:val="225"/>
          <w:divBdr>
            <w:top w:val="none" w:sz="0" w:space="0" w:color="auto"/>
            <w:left w:val="none" w:sz="0" w:space="0" w:color="auto"/>
            <w:bottom w:val="none" w:sz="0" w:space="0" w:color="auto"/>
            <w:right w:val="none" w:sz="0" w:space="0" w:color="auto"/>
          </w:divBdr>
          <w:divsChild>
            <w:div w:id="517234473">
              <w:marLeft w:val="0"/>
              <w:marRight w:val="0"/>
              <w:marTop w:val="0"/>
              <w:marBottom w:val="0"/>
              <w:divBdr>
                <w:top w:val="none" w:sz="0" w:space="0" w:color="auto"/>
                <w:left w:val="none" w:sz="0" w:space="0" w:color="auto"/>
                <w:bottom w:val="none" w:sz="0" w:space="0" w:color="auto"/>
                <w:right w:val="none" w:sz="0" w:space="0" w:color="auto"/>
              </w:divBdr>
              <w:divsChild>
                <w:div w:id="13901076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1472227">
          <w:marLeft w:val="0"/>
          <w:marRight w:val="0"/>
          <w:marTop w:val="0"/>
          <w:marBottom w:val="150"/>
          <w:divBdr>
            <w:top w:val="none" w:sz="0" w:space="0" w:color="auto"/>
            <w:left w:val="none" w:sz="0" w:space="0" w:color="auto"/>
            <w:bottom w:val="none" w:sz="0" w:space="0" w:color="auto"/>
            <w:right w:val="none" w:sz="0" w:space="0" w:color="auto"/>
          </w:divBdr>
        </w:div>
      </w:divsChild>
    </w:div>
    <w:div w:id="1731340508">
      <w:bodyDiv w:val="1"/>
      <w:marLeft w:val="0"/>
      <w:marRight w:val="0"/>
      <w:marTop w:val="0"/>
      <w:marBottom w:val="0"/>
      <w:divBdr>
        <w:top w:val="none" w:sz="0" w:space="0" w:color="auto"/>
        <w:left w:val="none" w:sz="0" w:space="0" w:color="auto"/>
        <w:bottom w:val="none" w:sz="0" w:space="0" w:color="auto"/>
        <w:right w:val="none" w:sz="0" w:space="0" w:color="auto"/>
      </w:divBdr>
    </w:div>
    <w:div w:id="1738093402">
      <w:bodyDiv w:val="1"/>
      <w:marLeft w:val="0"/>
      <w:marRight w:val="0"/>
      <w:marTop w:val="0"/>
      <w:marBottom w:val="0"/>
      <w:divBdr>
        <w:top w:val="none" w:sz="0" w:space="0" w:color="auto"/>
        <w:left w:val="none" w:sz="0" w:space="0" w:color="auto"/>
        <w:bottom w:val="none" w:sz="0" w:space="0" w:color="auto"/>
        <w:right w:val="none" w:sz="0" w:space="0" w:color="auto"/>
      </w:divBdr>
    </w:div>
    <w:div w:id="1738549445">
      <w:bodyDiv w:val="1"/>
      <w:marLeft w:val="0"/>
      <w:marRight w:val="0"/>
      <w:marTop w:val="0"/>
      <w:marBottom w:val="0"/>
      <w:divBdr>
        <w:top w:val="none" w:sz="0" w:space="0" w:color="auto"/>
        <w:left w:val="none" w:sz="0" w:space="0" w:color="auto"/>
        <w:bottom w:val="none" w:sz="0" w:space="0" w:color="auto"/>
        <w:right w:val="none" w:sz="0" w:space="0" w:color="auto"/>
      </w:divBdr>
    </w:div>
    <w:div w:id="1739089299">
      <w:bodyDiv w:val="1"/>
      <w:marLeft w:val="0"/>
      <w:marRight w:val="0"/>
      <w:marTop w:val="0"/>
      <w:marBottom w:val="0"/>
      <w:divBdr>
        <w:top w:val="none" w:sz="0" w:space="0" w:color="auto"/>
        <w:left w:val="none" w:sz="0" w:space="0" w:color="auto"/>
        <w:bottom w:val="none" w:sz="0" w:space="0" w:color="auto"/>
        <w:right w:val="none" w:sz="0" w:space="0" w:color="auto"/>
      </w:divBdr>
    </w:div>
    <w:div w:id="1744328994">
      <w:bodyDiv w:val="1"/>
      <w:marLeft w:val="0"/>
      <w:marRight w:val="0"/>
      <w:marTop w:val="0"/>
      <w:marBottom w:val="0"/>
      <w:divBdr>
        <w:top w:val="none" w:sz="0" w:space="0" w:color="auto"/>
        <w:left w:val="none" w:sz="0" w:space="0" w:color="auto"/>
        <w:bottom w:val="none" w:sz="0" w:space="0" w:color="auto"/>
        <w:right w:val="none" w:sz="0" w:space="0" w:color="auto"/>
      </w:divBdr>
    </w:div>
    <w:div w:id="1769156349">
      <w:bodyDiv w:val="1"/>
      <w:marLeft w:val="0"/>
      <w:marRight w:val="0"/>
      <w:marTop w:val="0"/>
      <w:marBottom w:val="0"/>
      <w:divBdr>
        <w:top w:val="none" w:sz="0" w:space="0" w:color="auto"/>
        <w:left w:val="none" w:sz="0" w:space="0" w:color="auto"/>
        <w:bottom w:val="none" w:sz="0" w:space="0" w:color="auto"/>
        <w:right w:val="none" w:sz="0" w:space="0" w:color="auto"/>
      </w:divBdr>
    </w:div>
    <w:div w:id="1774133551">
      <w:bodyDiv w:val="1"/>
      <w:marLeft w:val="0"/>
      <w:marRight w:val="0"/>
      <w:marTop w:val="0"/>
      <w:marBottom w:val="0"/>
      <w:divBdr>
        <w:top w:val="none" w:sz="0" w:space="0" w:color="auto"/>
        <w:left w:val="none" w:sz="0" w:space="0" w:color="auto"/>
        <w:bottom w:val="none" w:sz="0" w:space="0" w:color="auto"/>
        <w:right w:val="none" w:sz="0" w:space="0" w:color="auto"/>
      </w:divBdr>
    </w:div>
    <w:div w:id="1775400550">
      <w:bodyDiv w:val="1"/>
      <w:marLeft w:val="0"/>
      <w:marRight w:val="0"/>
      <w:marTop w:val="0"/>
      <w:marBottom w:val="0"/>
      <w:divBdr>
        <w:top w:val="none" w:sz="0" w:space="0" w:color="auto"/>
        <w:left w:val="none" w:sz="0" w:space="0" w:color="auto"/>
        <w:bottom w:val="none" w:sz="0" w:space="0" w:color="auto"/>
        <w:right w:val="none" w:sz="0" w:space="0" w:color="auto"/>
      </w:divBdr>
    </w:div>
    <w:div w:id="1778065204">
      <w:bodyDiv w:val="1"/>
      <w:marLeft w:val="0"/>
      <w:marRight w:val="0"/>
      <w:marTop w:val="0"/>
      <w:marBottom w:val="0"/>
      <w:divBdr>
        <w:top w:val="none" w:sz="0" w:space="0" w:color="auto"/>
        <w:left w:val="none" w:sz="0" w:space="0" w:color="auto"/>
        <w:bottom w:val="none" w:sz="0" w:space="0" w:color="auto"/>
        <w:right w:val="none" w:sz="0" w:space="0" w:color="auto"/>
      </w:divBdr>
    </w:div>
    <w:div w:id="1778480322">
      <w:bodyDiv w:val="1"/>
      <w:marLeft w:val="0"/>
      <w:marRight w:val="0"/>
      <w:marTop w:val="0"/>
      <w:marBottom w:val="0"/>
      <w:divBdr>
        <w:top w:val="none" w:sz="0" w:space="0" w:color="auto"/>
        <w:left w:val="none" w:sz="0" w:space="0" w:color="auto"/>
        <w:bottom w:val="none" w:sz="0" w:space="0" w:color="auto"/>
        <w:right w:val="none" w:sz="0" w:space="0" w:color="auto"/>
      </w:divBdr>
    </w:div>
    <w:div w:id="1785686479">
      <w:bodyDiv w:val="1"/>
      <w:marLeft w:val="0"/>
      <w:marRight w:val="0"/>
      <w:marTop w:val="0"/>
      <w:marBottom w:val="0"/>
      <w:divBdr>
        <w:top w:val="none" w:sz="0" w:space="0" w:color="auto"/>
        <w:left w:val="none" w:sz="0" w:space="0" w:color="auto"/>
        <w:bottom w:val="none" w:sz="0" w:space="0" w:color="auto"/>
        <w:right w:val="none" w:sz="0" w:space="0" w:color="auto"/>
      </w:divBdr>
    </w:div>
    <w:div w:id="1786340823">
      <w:bodyDiv w:val="1"/>
      <w:marLeft w:val="0"/>
      <w:marRight w:val="0"/>
      <w:marTop w:val="0"/>
      <w:marBottom w:val="0"/>
      <w:divBdr>
        <w:top w:val="none" w:sz="0" w:space="0" w:color="auto"/>
        <w:left w:val="none" w:sz="0" w:space="0" w:color="auto"/>
        <w:bottom w:val="none" w:sz="0" w:space="0" w:color="auto"/>
        <w:right w:val="none" w:sz="0" w:space="0" w:color="auto"/>
      </w:divBdr>
    </w:div>
    <w:div w:id="1796213411">
      <w:bodyDiv w:val="1"/>
      <w:marLeft w:val="0"/>
      <w:marRight w:val="0"/>
      <w:marTop w:val="0"/>
      <w:marBottom w:val="0"/>
      <w:divBdr>
        <w:top w:val="none" w:sz="0" w:space="0" w:color="auto"/>
        <w:left w:val="none" w:sz="0" w:space="0" w:color="auto"/>
        <w:bottom w:val="none" w:sz="0" w:space="0" w:color="auto"/>
        <w:right w:val="none" w:sz="0" w:space="0" w:color="auto"/>
      </w:divBdr>
    </w:div>
    <w:div w:id="1796218765">
      <w:bodyDiv w:val="1"/>
      <w:marLeft w:val="0"/>
      <w:marRight w:val="0"/>
      <w:marTop w:val="0"/>
      <w:marBottom w:val="0"/>
      <w:divBdr>
        <w:top w:val="none" w:sz="0" w:space="0" w:color="auto"/>
        <w:left w:val="none" w:sz="0" w:space="0" w:color="auto"/>
        <w:bottom w:val="none" w:sz="0" w:space="0" w:color="auto"/>
        <w:right w:val="none" w:sz="0" w:space="0" w:color="auto"/>
      </w:divBdr>
      <w:divsChild>
        <w:div w:id="209003589">
          <w:marLeft w:val="0"/>
          <w:marRight w:val="0"/>
          <w:marTop w:val="0"/>
          <w:marBottom w:val="0"/>
          <w:divBdr>
            <w:top w:val="none" w:sz="0" w:space="0" w:color="auto"/>
            <w:left w:val="none" w:sz="0" w:space="0" w:color="auto"/>
            <w:bottom w:val="none" w:sz="0" w:space="0" w:color="auto"/>
            <w:right w:val="none" w:sz="0" w:space="0" w:color="auto"/>
          </w:divBdr>
        </w:div>
        <w:div w:id="245002044">
          <w:marLeft w:val="0"/>
          <w:marRight w:val="0"/>
          <w:marTop w:val="0"/>
          <w:marBottom w:val="0"/>
          <w:divBdr>
            <w:top w:val="none" w:sz="0" w:space="0" w:color="auto"/>
            <w:left w:val="none" w:sz="0" w:space="0" w:color="auto"/>
            <w:bottom w:val="none" w:sz="0" w:space="0" w:color="auto"/>
            <w:right w:val="none" w:sz="0" w:space="0" w:color="auto"/>
          </w:divBdr>
        </w:div>
        <w:div w:id="1793673621">
          <w:marLeft w:val="0"/>
          <w:marRight w:val="0"/>
          <w:marTop w:val="0"/>
          <w:marBottom w:val="0"/>
          <w:divBdr>
            <w:top w:val="none" w:sz="0" w:space="0" w:color="auto"/>
            <w:left w:val="none" w:sz="0" w:space="0" w:color="auto"/>
            <w:bottom w:val="none" w:sz="0" w:space="0" w:color="auto"/>
            <w:right w:val="none" w:sz="0" w:space="0" w:color="auto"/>
          </w:divBdr>
        </w:div>
      </w:divsChild>
    </w:div>
    <w:div w:id="1796635438">
      <w:bodyDiv w:val="1"/>
      <w:marLeft w:val="0"/>
      <w:marRight w:val="0"/>
      <w:marTop w:val="0"/>
      <w:marBottom w:val="0"/>
      <w:divBdr>
        <w:top w:val="none" w:sz="0" w:space="0" w:color="auto"/>
        <w:left w:val="none" w:sz="0" w:space="0" w:color="auto"/>
        <w:bottom w:val="none" w:sz="0" w:space="0" w:color="auto"/>
        <w:right w:val="none" w:sz="0" w:space="0" w:color="auto"/>
      </w:divBdr>
      <w:divsChild>
        <w:div w:id="291787277">
          <w:marLeft w:val="0"/>
          <w:marRight w:val="0"/>
          <w:marTop w:val="0"/>
          <w:marBottom w:val="0"/>
          <w:divBdr>
            <w:top w:val="none" w:sz="0" w:space="0" w:color="auto"/>
            <w:left w:val="none" w:sz="0" w:space="0" w:color="auto"/>
            <w:bottom w:val="none" w:sz="0" w:space="0" w:color="auto"/>
            <w:right w:val="none" w:sz="0" w:space="0" w:color="auto"/>
          </w:divBdr>
          <w:divsChild>
            <w:div w:id="2086342761">
              <w:marLeft w:val="0"/>
              <w:marRight w:val="0"/>
              <w:marTop w:val="0"/>
              <w:marBottom w:val="0"/>
              <w:divBdr>
                <w:top w:val="none" w:sz="0" w:space="0" w:color="auto"/>
                <w:left w:val="none" w:sz="0" w:space="0" w:color="auto"/>
                <w:bottom w:val="none" w:sz="0" w:space="0" w:color="auto"/>
                <w:right w:val="none" w:sz="0" w:space="0" w:color="auto"/>
              </w:divBdr>
              <w:divsChild>
                <w:div w:id="17240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4191">
      <w:bodyDiv w:val="1"/>
      <w:marLeft w:val="0"/>
      <w:marRight w:val="0"/>
      <w:marTop w:val="0"/>
      <w:marBottom w:val="0"/>
      <w:divBdr>
        <w:top w:val="none" w:sz="0" w:space="0" w:color="auto"/>
        <w:left w:val="none" w:sz="0" w:space="0" w:color="auto"/>
        <w:bottom w:val="none" w:sz="0" w:space="0" w:color="auto"/>
        <w:right w:val="none" w:sz="0" w:space="0" w:color="auto"/>
      </w:divBdr>
    </w:div>
    <w:div w:id="1804690867">
      <w:bodyDiv w:val="1"/>
      <w:marLeft w:val="0"/>
      <w:marRight w:val="0"/>
      <w:marTop w:val="0"/>
      <w:marBottom w:val="0"/>
      <w:divBdr>
        <w:top w:val="none" w:sz="0" w:space="0" w:color="auto"/>
        <w:left w:val="none" w:sz="0" w:space="0" w:color="auto"/>
        <w:bottom w:val="none" w:sz="0" w:space="0" w:color="auto"/>
        <w:right w:val="none" w:sz="0" w:space="0" w:color="auto"/>
      </w:divBdr>
    </w:div>
    <w:div w:id="1805077711">
      <w:bodyDiv w:val="1"/>
      <w:marLeft w:val="0"/>
      <w:marRight w:val="0"/>
      <w:marTop w:val="0"/>
      <w:marBottom w:val="0"/>
      <w:divBdr>
        <w:top w:val="none" w:sz="0" w:space="0" w:color="auto"/>
        <w:left w:val="none" w:sz="0" w:space="0" w:color="auto"/>
        <w:bottom w:val="none" w:sz="0" w:space="0" w:color="auto"/>
        <w:right w:val="none" w:sz="0" w:space="0" w:color="auto"/>
      </w:divBdr>
    </w:div>
    <w:div w:id="1808038799">
      <w:bodyDiv w:val="1"/>
      <w:marLeft w:val="0"/>
      <w:marRight w:val="0"/>
      <w:marTop w:val="0"/>
      <w:marBottom w:val="0"/>
      <w:divBdr>
        <w:top w:val="none" w:sz="0" w:space="0" w:color="auto"/>
        <w:left w:val="none" w:sz="0" w:space="0" w:color="auto"/>
        <w:bottom w:val="none" w:sz="0" w:space="0" w:color="auto"/>
        <w:right w:val="none" w:sz="0" w:space="0" w:color="auto"/>
      </w:divBdr>
    </w:div>
    <w:div w:id="1809083863">
      <w:bodyDiv w:val="1"/>
      <w:marLeft w:val="0"/>
      <w:marRight w:val="0"/>
      <w:marTop w:val="0"/>
      <w:marBottom w:val="0"/>
      <w:divBdr>
        <w:top w:val="none" w:sz="0" w:space="0" w:color="auto"/>
        <w:left w:val="none" w:sz="0" w:space="0" w:color="auto"/>
        <w:bottom w:val="none" w:sz="0" w:space="0" w:color="auto"/>
        <w:right w:val="none" w:sz="0" w:space="0" w:color="auto"/>
      </w:divBdr>
    </w:div>
    <w:div w:id="1809933544">
      <w:bodyDiv w:val="1"/>
      <w:marLeft w:val="0"/>
      <w:marRight w:val="0"/>
      <w:marTop w:val="0"/>
      <w:marBottom w:val="0"/>
      <w:divBdr>
        <w:top w:val="none" w:sz="0" w:space="0" w:color="auto"/>
        <w:left w:val="none" w:sz="0" w:space="0" w:color="auto"/>
        <w:bottom w:val="none" w:sz="0" w:space="0" w:color="auto"/>
        <w:right w:val="none" w:sz="0" w:space="0" w:color="auto"/>
      </w:divBdr>
    </w:div>
    <w:div w:id="1820925613">
      <w:bodyDiv w:val="1"/>
      <w:marLeft w:val="0"/>
      <w:marRight w:val="0"/>
      <w:marTop w:val="0"/>
      <w:marBottom w:val="0"/>
      <w:divBdr>
        <w:top w:val="none" w:sz="0" w:space="0" w:color="auto"/>
        <w:left w:val="none" w:sz="0" w:space="0" w:color="auto"/>
        <w:bottom w:val="none" w:sz="0" w:space="0" w:color="auto"/>
        <w:right w:val="none" w:sz="0" w:space="0" w:color="auto"/>
      </w:divBdr>
      <w:divsChild>
        <w:div w:id="1055398566">
          <w:marLeft w:val="0"/>
          <w:marRight w:val="0"/>
          <w:marTop w:val="0"/>
          <w:marBottom w:val="0"/>
          <w:divBdr>
            <w:top w:val="none" w:sz="0" w:space="0" w:color="auto"/>
            <w:left w:val="none" w:sz="0" w:space="0" w:color="auto"/>
            <w:bottom w:val="none" w:sz="0" w:space="0" w:color="auto"/>
            <w:right w:val="none" w:sz="0" w:space="0" w:color="auto"/>
          </w:divBdr>
          <w:divsChild>
            <w:div w:id="931399202">
              <w:marLeft w:val="0"/>
              <w:marRight w:val="0"/>
              <w:marTop w:val="0"/>
              <w:marBottom w:val="0"/>
              <w:divBdr>
                <w:top w:val="none" w:sz="0" w:space="0" w:color="auto"/>
                <w:left w:val="none" w:sz="0" w:space="0" w:color="auto"/>
                <w:bottom w:val="none" w:sz="0" w:space="0" w:color="auto"/>
                <w:right w:val="none" w:sz="0" w:space="0" w:color="auto"/>
              </w:divBdr>
              <w:divsChild>
                <w:div w:id="1612470339">
                  <w:marLeft w:val="0"/>
                  <w:marRight w:val="0"/>
                  <w:marTop w:val="0"/>
                  <w:marBottom w:val="0"/>
                  <w:divBdr>
                    <w:top w:val="none" w:sz="0" w:space="0" w:color="auto"/>
                    <w:left w:val="none" w:sz="0" w:space="0" w:color="auto"/>
                    <w:bottom w:val="none" w:sz="0" w:space="0" w:color="auto"/>
                    <w:right w:val="none" w:sz="0" w:space="0" w:color="auto"/>
                  </w:divBdr>
                  <w:divsChild>
                    <w:div w:id="2023120478">
                      <w:marLeft w:val="0"/>
                      <w:marRight w:val="0"/>
                      <w:marTop w:val="0"/>
                      <w:marBottom w:val="0"/>
                      <w:divBdr>
                        <w:top w:val="none" w:sz="0" w:space="0" w:color="auto"/>
                        <w:left w:val="none" w:sz="0" w:space="0" w:color="auto"/>
                        <w:bottom w:val="none" w:sz="0" w:space="0" w:color="auto"/>
                        <w:right w:val="none" w:sz="0" w:space="0" w:color="auto"/>
                      </w:divBdr>
                      <w:divsChild>
                        <w:div w:id="548490551">
                          <w:marLeft w:val="0"/>
                          <w:marRight w:val="0"/>
                          <w:marTop w:val="0"/>
                          <w:marBottom w:val="0"/>
                          <w:divBdr>
                            <w:top w:val="none" w:sz="0" w:space="0" w:color="auto"/>
                            <w:left w:val="none" w:sz="0" w:space="0" w:color="auto"/>
                            <w:bottom w:val="none" w:sz="0" w:space="0" w:color="auto"/>
                            <w:right w:val="none" w:sz="0" w:space="0" w:color="auto"/>
                          </w:divBdr>
                        </w:div>
                        <w:div w:id="900406397">
                          <w:marLeft w:val="0"/>
                          <w:marRight w:val="0"/>
                          <w:marTop w:val="0"/>
                          <w:marBottom w:val="0"/>
                          <w:divBdr>
                            <w:top w:val="none" w:sz="0" w:space="0" w:color="auto"/>
                            <w:left w:val="none" w:sz="0" w:space="0" w:color="auto"/>
                            <w:bottom w:val="none" w:sz="0" w:space="0" w:color="auto"/>
                            <w:right w:val="none" w:sz="0" w:space="0" w:color="auto"/>
                          </w:divBdr>
                        </w:div>
                        <w:div w:id="12866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1234">
          <w:marLeft w:val="0"/>
          <w:marRight w:val="0"/>
          <w:marTop w:val="0"/>
          <w:marBottom w:val="0"/>
          <w:divBdr>
            <w:top w:val="none" w:sz="0" w:space="0" w:color="BDBDBD"/>
            <w:left w:val="none" w:sz="0" w:space="0" w:color="BDBDBD"/>
            <w:bottom w:val="single" w:sz="6" w:space="0" w:color="BDBDBD"/>
            <w:right w:val="none" w:sz="0" w:space="0" w:color="BDBDBD"/>
          </w:divBdr>
          <w:divsChild>
            <w:div w:id="147982132">
              <w:marLeft w:val="0"/>
              <w:marRight w:val="0"/>
              <w:marTop w:val="0"/>
              <w:marBottom w:val="0"/>
              <w:divBdr>
                <w:top w:val="none" w:sz="0" w:space="0" w:color="auto"/>
                <w:left w:val="none" w:sz="0" w:space="0" w:color="auto"/>
                <w:bottom w:val="none" w:sz="0" w:space="0" w:color="auto"/>
                <w:right w:val="none" w:sz="0" w:space="0" w:color="auto"/>
              </w:divBdr>
              <w:divsChild>
                <w:div w:id="654725886">
                  <w:marLeft w:val="0"/>
                  <w:marRight w:val="0"/>
                  <w:marTop w:val="0"/>
                  <w:marBottom w:val="0"/>
                  <w:divBdr>
                    <w:top w:val="none" w:sz="0" w:space="0" w:color="auto"/>
                    <w:left w:val="none" w:sz="0" w:space="0" w:color="auto"/>
                    <w:bottom w:val="none" w:sz="0" w:space="0" w:color="auto"/>
                    <w:right w:val="none" w:sz="0" w:space="0" w:color="auto"/>
                  </w:divBdr>
                  <w:divsChild>
                    <w:div w:id="12571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0487">
      <w:bodyDiv w:val="1"/>
      <w:marLeft w:val="0"/>
      <w:marRight w:val="0"/>
      <w:marTop w:val="0"/>
      <w:marBottom w:val="0"/>
      <w:divBdr>
        <w:top w:val="none" w:sz="0" w:space="0" w:color="auto"/>
        <w:left w:val="none" w:sz="0" w:space="0" w:color="auto"/>
        <w:bottom w:val="none" w:sz="0" w:space="0" w:color="auto"/>
        <w:right w:val="none" w:sz="0" w:space="0" w:color="auto"/>
      </w:divBdr>
    </w:div>
    <w:div w:id="1828789334">
      <w:bodyDiv w:val="1"/>
      <w:marLeft w:val="0"/>
      <w:marRight w:val="0"/>
      <w:marTop w:val="0"/>
      <w:marBottom w:val="0"/>
      <w:divBdr>
        <w:top w:val="none" w:sz="0" w:space="0" w:color="auto"/>
        <w:left w:val="none" w:sz="0" w:space="0" w:color="auto"/>
        <w:bottom w:val="none" w:sz="0" w:space="0" w:color="auto"/>
        <w:right w:val="none" w:sz="0" w:space="0" w:color="auto"/>
      </w:divBdr>
      <w:divsChild>
        <w:div w:id="1403067363">
          <w:marLeft w:val="0"/>
          <w:marRight w:val="0"/>
          <w:marTop w:val="0"/>
          <w:marBottom w:val="0"/>
          <w:divBdr>
            <w:top w:val="none" w:sz="0" w:space="0" w:color="auto"/>
            <w:left w:val="none" w:sz="0" w:space="0" w:color="auto"/>
            <w:bottom w:val="none" w:sz="0" w:space="0" w:color="auto"/>
            <w:right w:val="none" w:sz="0" w:space="0" w:color="auto"/>
          </w:divBdr>
          <w:divsChild>
            <w:div w:id="1505169061">
              <w:marLeft w:val="0"/>
              <w:marRight w:val="0"/>
              <w:marTop w:val="0"/>
              <w:marBottom w:val="0"/>
              <w:divBdr>
                <w:top w:val="none" w:sz="0" w:space="0" w:color="auto"/>
                <w:left w:val="none" w:sz="0" w:space="0" w:color="auto"/>
                <w:bottom w:val="none" w:sz="0" w:space="0" w:color="auto"/>
                <w:right w:val="none" w:sz="0" w:space="0" w:color="auto"/>
              </w:divBdr>
              <w:divsChild>
                <w:div w:id="213432547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408573125">
          <w:marLeft w:val="0"/>
          <w:marRight w:val="0"/>
          <w:marTop w:val="0"/>
          <w:marBottom w:val="240"/>
          <w:divBdr>
            <w:top w:val="none" w:sz="0" w:space="0" w:color="auto"/>
            <w:left w:val="none" w:sz="0" w:space="0" w:color="auto"/>
            <w:bottom w:val="none" w:sz="0" w:space="0" w:color="auto"/>
            <w:right w:val="none" w:sz="0" w:space="0" w:color="auto"/>
          </w:divBdr>
          <w:divsChild>
            <w:div w:id="762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7362">
      <w:bodyDiv w:val="1"/>
      <w:marLeft w:val="0"/>
      <w:marRight w:val="0"/>
      <w:marTop w:val="0"/>
      <w:marBottom w:val="0"/>
      <w:divBdr>
        <w:top w:val="none" w:sz="0" w:space="0" w:color="auto"/>
        <w:left w:val="none" w:sz="0" w:space="0" w:color="auto"/>
        <w:bottom w:val="none" w:sz="0" w:space="0" w:color="auto"/>
        <w:right w:val="none" w:sz="0" w:space="0" w:color="auto"/>
      </w:divBdr>
    </w:div>
    <w:div w:id="1833177131">
      <w:bodyDiv w:val="1"/>
      <w:marLeft w:val="0"/>
      <w:marRight w:val="0"/>
      <w:marTop w:val="0"/>
      <w:marBottom w:val="0"/>
      <w:divBdr>
        <w:top w:val="none" w:sz="0" w:space="0" w:color="auto"/>
        <w:left w:val="none" w:sz="0" w:space="0" w:color="auto"/>
        <w:bottom w:val="none" w:sz="0" w:space="0" w:color="auto"/>
        <w:right w:val="none" w:sz="0" w:space="0" w:color="auto"/>
      </w:divBdr>
    </w:div>
    <w:div w:id="1843085078">
      <w:bodyDiv w:val="1"/>
      <w:marLeft w:val="0"/>
      <w:marRight w:val="0"/>
      <w:marTop w:val="0"/>
      <w:marBottom w:val="0"/>
      <w:divBdr>
        <w:top w:val="none" w:sz="0" w:space="0" w:color="auto"/>
        <w:left w:val="none" w:sz="0" w:space="0" w:color="auto"/>
        <w:bottom w:val="none" w:sz="0" w:space="0" w:color="auto"/>
        <w:right w:val="none" w:sz="0" w:space="0" w:color="auto"/>
      </w:divBdr>
    </w:div>
    <w:div w:id="1857575507">
      <w:bodyDiv w:val="1"/>
      <w:marLeft w:val="0"/>
      <w:marRight w:val="0"/>
      <w:marTop w:val="0"/>
      <w:marBottom w:val="0"/>
      <w:divBdr>
        <w:top w:val="none" w:sz="0" w:space="0" w:color="auto"/>
        <w:left w:val="none" w:sz="0" w:space="0" w:color="auto"/>
        <w:bottom w:val="none" w:sz="0" w:space="0" w:color="auto"/>
        <w:right w:val="none" w:sz="0" w:space="0" w:color="auto"/>
      </w:divBdr>
    </w:div>
    <w:div w:id="1857957138">
      <w:bodyDiv w:val="1"/>
      <w:marLeft w:val="0"/>
      <w:marRight w:val="0"/>
      <w:marTop w:val="0"/>
      <w:marBottom w:val="0"/>
      <w:divBdr>
        <w:top w:val="none" w:sz="0" w:space="0" w:color="auto"/>
        <w:left w:val="none" w:sz="0" w:space="0" w:color="auto"/>
        <w:bottom w:val="none" w:sz="0" w:space="0" w:color="auto"/>
        <w:right w:val="none" w:sz="0" w:space="0" w:color="auto"/>
      </w:divBdr>
    </w:div>
    <w:div w:id="1859660006">
      <w:bodyDiv w:val="1"/>
      <w:marLeft w:val="0"/>
      <w:marRight w:val="0"/>
      <w:marTop w:val="0"/>
      <w:marBottom w:val="0"/>
      <w:divBdr>
        <w:top w:val="none" w:sz="0" w:space="0" w:color="auto"/>
        <w:left w:val="none" w:sz="0" w:space="0" w:color="auto"/>
        <w:bottom w:val="none" w:sz="0" w:space="0" w:color="auto"/>
        <w:right w:val="none" w:sz="0" w:space="0" w:color="auto"/>
      </w:divBdr>
      <w:divsChild>
        <w:div w:id="655645025">
          <w:marLeft w:val="0"/>
          <w:marRight w:val="0"/>
          <w:marTop w:val="0"/>
          <w:marBottom w:val="0"/>
          <w:divBdr>
            <w:top w:val="none" w:sz="0" w:space="0" w:color="auto"/>
            <w:left w:val="none" w:sz="0" w:space="0" w:color="auto"/>
            <w:bottom w:val="none" w:sz="0" w:space="0" w:color="auto"/>
            <w:right w:val="none" w:sz="0" w:space="0" w:color="auto"/>
          </w:divBdr>
        </w:div>
      </w:divsChild>
    </w:div>
    <w:div w:id="1862740850">
      <w:bodyDiv w:val="1"/>
      <w:marLeft w:val="0"/>
      <w:marRight w:val="0"/>
      <w:marTop w:val="0"/>
      <w:marBottom w:val="0"/>
      <w:divBdr>
        <w:top w:val="none" w:sz="0" w:space="0" w:color="auto"/>
        <w:left w:val="none" w:sz="0" w:space="0" w:color="auto"/>
        <w:bottom w:val="none" w:sz="0" w:space="0" w:color="auto"/>
        <w:right w:val="none" w:sz="0" w:space="0" w:color="auto"/>
      </w:divBdr>
    </w:div>
    <w:div w:id="1884513776">
      <w:bodyDiv w:val="1"/>
      <w:marLeft w:val="0"/>
      <w:marRight w:val="0"/>
      <w:marTop w:val="0"/>
      <w:marBottom w:val="0"/>
      <w:divBdr>
        <w:top w:val="none" w:sz="0" w:space="0" w:color="auto"/>
        <w:left w:val="none" w:sz="0" w:space="0" w:color="auto"/>
        <w:bottom w:val="none" w:sz="0" w:space="0" w:color="auto"/>
        <w:right w:val="none" w:sz="0" w:space="0" w:color="auto"/>
      </w:divBdr>
    </w:div>
    <w:div w:id="1888490040">
      <w:bodyDiv w:val="1"/>
      <w:marLeft w:val="0"/>
      <w:marRight w:val="0"/>
      <w:marTop w:val="0"/>
      <w:marBottom w:val="0"/>
      <w:divBdr>
        <w:top w:val="none" w:sz="0" w:space="0" w:color="auto"/>
        <w:left w:val="none" w:sz="0" w:space="0" w:color="auto"/>
        <w:bottom w:val="none" w:sz="0" w:space="0" w:color="auto"/>
        <w:right w:val="none" w:sz="0" w:space="0" w:color="auto"/>
      </w:divBdr>
    </w:div>
    <w:div w:id="1904484127">
      <w:bodyDiv w:val="1"/>
      <w:marLeft w:val="0"/>
      <w:marRight w:val="0"/>
      <w:marTop w:val="0"/>
      <w:marBottom w:val="0"/>
      <w:divBdr>
        <w:top w:val="none" w:sz="0" w:space="0" w:color="auto"/>
        <w:left w:val="none" w:sz="0" w:space="0" w:color="auto"/>
        <w:bottom w:val="none" w:sz="0" w:space="0" w:color="auto"/>
        <w:right w:val="none" w:sz="0" w:space="0" w:color="auto"/>
      </w:divBdr>
    </w:div>
    <w:div w:id="1909801755">
      <w:bodyDiv w:val="1"/>
      <w:marLeft w:val="0"/>
      <w:marRight w:val="0"/>
      <w:marTop w:val="0"/>
      <w:marBottom w:val="0"/>
      <w:divBdr>
        <w:top w:val="none" w:sz="0" w:space="0" w:color="auto"/>
        <w:left w:val="none" w:sz="0" w:space="0" w:color="auto"/>
        <w:bottom w:val="none" w:sz="0" w:space="0" w:color="auto"/>
        <w:right w:val="none" w:sz="0" w:space="0" w:color="auto"/>
      </w:divBdr>
    </w:div>
    <w:div w:id="1922131357">
      <w:bodyDiv w:val="1"/>
      <w:marLeft w:val="0"/>
      <w:marRight w:val="0"/>
      <w:marTop w:val="0"/>
      <w:marBottom w:val="0"/>
      <w:divBdr>
        <w:top w:val="none" w:sz="0" w:space="0" w:color="auto"/>
        <w:left w:val="none" w:sz="0" w:space="0" w:color="auto"/>
        <w:bottom w:val="none" w:sz="0" w:space="0" w:color="auto"/>
        <w:right w:val="none" w:sz="0" w:space="0" w:color="auto"/>
      </w:divBdr>
    </w:div>
    <w:div w:id="1928462397">
      <w:bodyDiv w:val="1"/>
      <w:marLeft w:val="0"/>
      <w:marRight w:val="0"/>
      <w:marTop w:val="0"/>
      <w:marBottom w:val="0"/>
      <w:divBdr>
        <w:top w:val="none" w:sz="0" w:space="0" w:color="auto"/>
        <w:left w:val="none" w:sz="0" w:space="0" w:color="auto"/>
        <w:bottom w:val="none" w:sz="0" w:space="0" w:color="auto"/>
        <w:right w:val="none" w:sz="0" w:space="0" w:color="auto"/>
      </w:divBdr>
    </w:div>
    <w:div w:id="1931429239">
      <w:bodyDiv w:val="1"/>
      <w:marLeft w:val="0"/>
      <w:marRight w:val="0"/>
      <w:marTop w:val="0"/>
      <w:marBottom w:val="0"/>
      <w:divBdr>
        <w:top w:val="none" w:sz="0" w:space="0" w:color="auto"/>
        <w:left w:val="none" w:sz="0" w:space="0" w:color="auto"/>
        <w:bottom w:val="none" w:sz="0" w:space="0" w:color="auto"/>
        <w:right w:val="none" w:sz="0" w:space="0" w:color="auto"/>
      </w:divBdr>
    </w:div>
    <w:div w:id="1935163854">
      <w:bodyDiv w:val="1"/>
      <w:marLeft w:val="0"/>
      <w:marRight w:val="0"/>
      <w:marTop w:val="0"/>
      <w:marBottom w:val="0"/>
      <w:divBdr>
        <w:top w:val="none" w:sz="0" w:space="0" w:color="auto"/>
        <w:left w:val="none" w:sz="0" w:space="0" w:color="auto"/>
        <w:bottom w:val="none" w:sz="0" w:space="0" w:color="auto"/>
        <w:right w:val="none" w:sz="0" w:space="0" w:color="auto"/>
      </w:divBdr>
    </w:div>
    <w:div w:id="1942372069">
      <w:bodyDiv w:val="1"/>
      <w:marLeft w:val="0"/>
      <w:marRight w:val="0"/>
      <w:marTop w:val="0"/>
      <w:marBottom w:val="0"/>
      <w:divBdr>
        <w:top w:val="none" w:sz="0" w:space="0" w:color="auto"/>
        <w:left w:val="none" w:sz="0" w:space="0" w:color="auto"/>
        <w:bottom w:val="none" w:sz="0" w:space="0" w:color="auto"/>
        <w:right w:val="none" w:sz="0" w:space="0" w:color="auto"/>
      </w:divBdr>
      <w:divsChild>
        <w:div w:id="790897589">
          <w:marLeft w:val="0"/>
          <w:marRight w:val="0"/>
          <w:marTop w:val="0"/>
          <w:marBottom w:val="0"/>
          <w:divBdr>
            <w:top w:val="none" w:sz="0" w:space="0" w:color="auto"/>
            <w:left w:val="none" w:sz="0" w:space="0" w:color="auto"/>
            <w:bottom w:val="none" w:sz="0" w:space="0" w:color="auto"/>
            <w:right w:val="none" w:sz="0" w:space="0" w:color="auto"/>
          </w:divBdr>
          <w:divsChild>
            <w:div w:id="1098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046">
      <w:bodyDiv w:val="1"/>
      <w:marLeft w:val="0"/>
      <w:marRight w:val="0"/>
      <w:marTop w:val="0"/>
      <w:marBottom w:val="0"/>
      <w:divBdr>
        <w:top w:val="none" w:sz="0" w:space="0" w:color="auto"/>
        <w:left w:val="none" w:sz="0" w:space="0" w:color="auto"/>
        <w:bottom w:val="none" w:sz="0" w:space="0" w:color="auto"/>
        <w:right w:val="none" w:sz="0" w:space="0" w:color="auto"/>
      </w:divBdr>
    </w:div>
    <w:div w:id="1947425547">
      <w:bodyDiv w:val="1"/>
      <w:marLeft w:val="0"/>
      <w:marRight w:val="0"/>
      <w:marTop w:val="0"/>
      <w:marBottom w:val="0"/>
      <w:divBdr>
        <w:top w:val="none" w:sz="0" w:space="0" w:color="auto"/>
        <w:left w:val="none" w:sz="0" w:space="0" w:color="auto"/>
        <w:bottom w:val="none" w:sz="0" w:space="0" w:color="auto"/>
        <w:right w:val="none" w:sz="0" w:space="0" w:color="auto"/>
      </w:divBdr>
    </w:div>
    <w:div w:id="1950383757">
      <w:bodyDiv w:val="1"/>
      <w:marLeft w:val="0"/>
      <w:marRight w:val="0"/>
      <w:marTop w:val="0"/>
      <w:marBottom w:val="0"/>
      <w:divBdr>
        <w:top w:val="none" w:sz="0" w:space="0" w:color="auto"/>
        <w:left w:val="none" w:sz="0" w:space="0" w:color="auto"/>
        <w:bottom w:val="none" w:sz="0" w:space="0" w:color="auto"/>
        <w:right w:val="none" w:sz="0" w:space="0" w:color="auto"/>
      </w:divBdr>
    </w:div>
    <w:div w:id="1957328222">
      <w:bodyDiv w:val="1"/>
      <w:marLeft w:val="0"/>
      <w:marRight w:val="0"/>
      <w:marTop w:val="0"/>
      <w:marBottom w:val="0"/>
      <w:divBdr>
        <w:top w:val="none" w:sz="0" w:space="0" w:color="auto"/>
        <w:left w:val="none" w:sz="0" w:space="0" w:color="auto"/>
        <w:bottom w:val="none" w:sz="0" w:space="0" w:color="auto"/>
        <w:right w:val="none" w:sz="0" w:space="0" w:color="auto"/>
      </w:divBdr>
    </w:div>
    <w:div w:id="1958178248">
      <w:bodyDiv w:val="1"/>
      <w:marLeft w:val="0"/>
      <w:marRight w:val="0"/>
      <w:marTop w:val="0"/>
      <w:marBottom w:val="0"/>
      <w:divBdr>
        <w:top w:val="none" w:sz="0" w:space="0" w:color="auto"/>
        <w:left w:val="none" w:sz="0" w:space="0" w:color="auto"/>
        <w:bottom w:val="none" w:sz="0" w:space="0" w:color="auto"/>
        <w:right w:val="none" w:sz="0" w:space="0" w:color="auto"/>
      </w:divBdr>
      <w:divsChild>
        <w:div w:id="1727601162">
          <w:marLeft w:val="0"/>
          <w:marRight w:val="0"/>
          <w:marTop w:val="0"/>
          <w:marBottom w:val="0"/>
          <w:divBdr>
            <w:top w:val="none" w:sz="0" w:space="0" w:color="auto"/>
            <w:left w:val="none" w:sz="0" w:space="0" w:color="auto"/>
            <w:bottom w:val="none" w:sz="0" w:space="0" w:color="auto"/>
            <w:right w:val="none" w:sz="0" w:space="0" w:color="auto"/>
          </w:divBdr>
          <w:divsChild>
            <w:div w:id="2001230100">
              <w:marLeft w:val="0"/>
              <w:marRight w:val="0"/>
              <w:marTop w:val="0"/>
              <w:marBottom w:val="0"/>
              <w:divBdr>
                <w:top w:val="none" w:sz="0" w:space="0" w:color="auto"/>
                <w:left w:val="none" w:sz="0" w:space="0" w:color="auto"/>
                <w:bottom w:val="none" w:sz="0" w:space="0" w:color="auto"/>
                <w:right w:val="none" w:sz="0" w:space="0" w:color="auto"/>
              </w:divBdr>
              <w:divsChild>
                <w:div w:id="20448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2809">
      <w:bodyDiv w:val="1"/>
      <w:marLeft w:val="0"/>
      <w:marRight w:val="0"/>
      <w:marTop w:val="0"/>
      <w:marBottom w:val="0"/>
      <w:divBdr>
        <w:top w:val="none" w:sz="0" w:space="0" w:color="auto"/>
        <w:left w:val="none" w:sz="0" w:space="0" w:color="auto"/>
        <w:bottom w:val="none" w:sz="0" w:space="0" w:color="auto"/>
        <w:right w:val="none" w:sz="0" w:space="0" w:color="auto"/>
      </w:divBdr>
    </w:div>
    <w:div w:id="1963263675">
      <w:bodyDiv w:val="1"/>
      <w:marLeft w:val="0"/>
      <w:marRight w:val="0"/>
      <w:marTop w:val="0"/>
      <w:marBottom w:val="0"/>
      <w:divBdr>
        <w:top w:val="none" w:sz="0" w:space="0" w:color="auto"/>
        <w:left w:val="none" w:sz="0" w:space="0" w:color="auto"/>
        <w:bottom w:val="none" w:sz="0" w:space="0" w:color="auto"/>
        <w:right w:val="none" w:sz="0" w:space="0" w:color="auto"/>
      </w:divBdr>
    </w:div>
    <w:div w:id="1964118600">
      <w:bodyDiv w:val="1"/>
      <w:marLeft w:val="0"/>
      <w:marRight w:val="0"/>
      <w:marTop w:val="0"/>
      <w:marBottom w:val="0"/>
      <w:divBdr>
        <w:top w:val="none" w:sz="0" w:space="0" w:color="auto"/>
        <w:left w:val="none" w:sz="0" w:space="0" w:color="auto"/>
        <w:bottom w:val="none" w:sz="0" w:space="0" w:color="auto"/>
        <w:right w:val="none" w:sz="0" w:space="0" w:color="auto"/>
      </w:divBdr>
    </w:div>
    <w:div w:id="1966278358">
      <w:bodyDiv w:val="1"/>
      <w:marLeft w:val="0"/>
      <w:marRight w:val="0"/>
      <w:marTop w:val="0"/>
      <w:marBottom w:val="0"/>
      <w:divBdr>
        <w:top w:val="none" w:sz="0" w:space="0" w:color="auto"/>
        <w:left w:val="none" w:sz="0" w:space="0" w:color="auto"/>
        <w:bottom w:val="none" w:sz="0" w:space="0" w:color="auto"/>
        <w:right w:val="none" w:sz="0" w:space="0" w:color="auto"/>
      </w:divBdr>
    </w:div>
    <w:div w:id="1974359025">
      <w:bodyDiv w:val="1"/>
      <w:marLeft w:val="0"/>
      <w:marRight w:val="0"/>
      <w:marTop w:val="0"/>
      <w:marBottom w:val="0"/>
      <w:divBdr>
        <w:top w:val="none" w:sz="0" w:space="0" w:color="auto"/>
        <w:left w:val="none" w:sz="0" w:space="0" w:color="auto"/>
        <w:bottom w:val="none" w:sz="0" w:space="0" w:color="auto"/>
        <w:right w:val="none" w:sz="0" w:space="0" w:color="auto"/>
      </w:divBdr>
      <w:divsChild>
        <w:div w:id="497579870">
          <w:marLeft w:val="0"/>
          <w:marRight w:val="0"/>
          <w:marTop w:val="225"/>
          <w:marBottom w:val="0"/>
          <w:divBdr>
            <w:top w:val="none" w:sz="0" w:space="0" w:color="auto"/>
            <w:left w:val="none" w:sz="0" w:space="0" w:color="auto"/>
            <w:bottom w:val="none" w:sz="0" w:space="0" w:color="auto"/>
            <w:right w:val="none" w:sz="0" w:space="0" w:color="auto"/>
          </w:divBdr>
        </w:div>
      </w:divsChild>
    </w:div>
    <w:div w:id="1974823700">
      <w:bodyDiv w:val="1"/>
      <w:marLeft w:val="0"/>
      <w:marRight w:val="0"/>
      <w:marTop w:val="0"/>
      <w:marBottom w:val="0"/>
      <w:divBdr>
        <w:top w:val="none" w:sz="0" w:space="0" w:color="auto"/>
        <w:left w:val="none" w:sz="0" w:space="0" w:color="auto"/>
        <w:bottom w:val="none" w:sz="0" w:space="0" w:color="auto"/>
        <w:right w:val="none" w:sz="0" w:space="0" w:color="auto"/>
      </w:divBdr>
    </w:div>
    <w:div w:id="1986468296">
      <w:bodyDiv w:val="1"/>
      <w:marLeft w:val="0"/>
      <w:marRight w:val="0"/>
      <w:marTop w:val="0"/>
      <w:marBottom w:val="0"/>
      <w:divBdr>
        <w:top w:val="none" w:sz="0" w:space="0" w:color="auto"/>
        <w:left w:val="none" w:sz="0" w:space="0" w:color="auto"/>
        <w:bottom w:val="none" w:sz="0" w:space="0" w:color="auto"/>
        <w:right w:val="none" w:sz="0" w:space="0" w:color="auto"/>
      </w:divBdr>
      <w:divsChild>
        <w:div w:id="9071852">
          <w:marLeft w:val="0"/>
          <w:marRight w:val="0"/>
          <w:marTop w:val="0"/>
          <w:marBottom w:val="0"/>
          <w:divBdr>
            <w:top w:val="none" w:sz="0" w:space="0" w:color="auto"/>
            <w:left w:val="none" w:sz="0" w:space="0" w:color="auto"/>
            <w:bottom w:val="none" w:sz="0" w:space="0" w:color="auto"/>
            <w:right w:val="none" w:sz="0" w:space="0" w:color="auto"/>
          </w:divBdr>
        </w:div>
        <w:div w:id="53748068">
          <w:marLeft w:val="0"/>
          <w:marRight w:val="0"/>
          <w:marTop w:val="0"/>
          <w:marBottom w:val="0"/>
          <w:divBdr>
            <w:top w:val="none" w:sz="0" w:space="0" w:color="auto"/>
            <w:left w:val="none" w:sz="0" w:space="0" w:color="auto"/>
            <w:bottom w:val="none" w:sz="0" w:space="0" w:color="auto"/>
            <w:right w:val="none" w:sz="0" w:space="0" w:color="auto"/>
          </w:divBdr>
        </w:div>
        <w:div w:id="80838653">
          <w:marLeft w:val="0"/>
          <w:marRight w:val="0"/>
          <w:marTop w:val="0"/>
          <w:marBottom w:val="0"/>
          <w:divBdr>
            <w:top w:val="none" w:sz="0" w:space="0" w:color="auto"/>
            <w:left w:val="none" w:sz="0" w:space="0" w:color="auto"/>
            <w:bottom w:val="none" w:sz="0" w:space="0" w:color="auto"/>
            <w:right w:val="none" w:sz="0" w:space="0" w:color="auto"/>
          </w:divBdr>
        </w:div>
        <w:div w:id="244074174">
          <w:marLeft w:val="0"/>
          <w:marRight w:val="0"/>
          <w:marTop w:val="0"/>
          <w:marBottom w:val="0"/>
          <w:divBdr>
            <w:top w:val="none" w:sz="0" w:space="0" w:color="auto"/>
            <w:left w:val="none" w:sz="0" w:space="0" w:color="auto"/>
            <w:bottom w:val="none" w:sz="0" w:space="0" w:color="auto"/>
            <w:right w:val="none" w:sz="0" w:space="0" w:color="auto"/>
          </w:divBdr>
        </w:div>
        <w:div w:id="285698661">
          <w:marLeft w:val="0"/>
          <w:marRight w:val="0"/>
          <w:marTop w:val="0"/>
          <w:marBottom w:val="0"/>
          <w:divBdr>
            <w:top w:val="none" w:sz="0" w:space="0" w:color="auto"/>
            <w:left w:val="none" w:sz="0" w:space="0" w:color="auto"/>
            <w:bottom w:val="none" w:sz="0" w:space="0" w:color="auto"/>
            <w:right w:val="none" w:sz="0" w:space="0" w:color="auto"/>
          </w:divBdr>
        </w:div>
        <w:div w:id="364671861">
          <w:marLeft w:val="0"/>
          <w:marRight w:val="0"/>
          <w:marTop w:val="0"/>
          <w:marBottom w:val="0"/>
          <w:divBdr>
            <w:top w:val="none" w:sz="0" w:space="0" w:color="auto"/>
            <w:left w:val="none" w:sz="0" w:space="0" w:color="auto"/>
            <w:bottom w:val="none" w:sz="0" w:space="0" w:color="auto"/>
            <w:right w:val="none" w:sz="0" w:space="0" w:color="auto"/>
          </w:divBdr>
        </w:div>
        <w:div w:id="543102048">
          <w:marLeft w:val="0"/>
          <w:marRight w:val="0"/>
          <w:marTop w:val="0"/>
          <w:marBottom w:val="0"/>
          <w:divBdr>
            <w:top w:val="none" w:sz="0" w:space="0" w:color="auto"/>
            <w:left w:val="none" w:sz="0" w:space="0" w:color="auto"/>
            <w:bottom w:val="none" w:sz="0" w:space="0" w:color="auto"/>
            <w:right w:val="none" w:sz="0" w:space="0" w:color="auto"/>
          </w:divBdr>
        </w:div>
        <w:div w:id="599332894">
          <w:marLeft w:val="0"/>
          <w:marRight w:val="0"/>
          <w:marTop w:val="0"/>
          <w:marBottom w:val="0"/>
          <w:divBdr>
            <w:top w:val="none" w:sz="0" w:space="0" w:color="auto"/>
            <w:left w:val="none" w:sz="0" w:space="0" w:color="auto"/>
            <w:bottom w:val="none" w:sz="0" w:space="0" w:color="auto"/>
            <w:right w:val="none" w:sz="0" w:space="0" w:color="auto"/>
          </w:divBdr>
        </w:div>
        <w:div w:id="973750191">
          <w:marLeft w:val="0"/>
          <w:marRight w:val="0"/>
          <w:marTop w:val="0"/>
          <w:marBottom w:val="0"/>
          <w:divBdr>
            <w:top w:val="none" w:sz="0" w:space="0" w:color="auto"/>
            <w:left w:val="none" w:sz="0" w:space="0" w:color="auto"/>
            <w:bottom w:val="none" w:sz="0" w:space="0" w:color="auto"/>
            <w:right w:val="none" w:sz="0" w:space="0" w:color="auto"/>
          </w:divBdr>
        </w:div>
        <w:div w:id="1051686190">
          <w:marLeft w:val="0"/>
          <w:marRight w:val="0"/>
          <w:marTop w:val="0"/>
          <w:marBottom w:val="0"/>
          <w:divBdr>
            <w:top w:val="none" w:sz="0" w:space="0" w:color="auto"/>
            <w:left w:val="none" w:sz="0" w:space="0" w:color="auto"/>
            <w:bottom w:val="none" w:sz="0" w:space="0" w:color="auto"/>
            <w:right w:val="none" w:sz="0" w:space="0" w:color="auto"/>
          </w:divBdr>
        </w:div>
        <w:div w:id="1064765272">
          <w:marLeft w:val="0"/>
          <w:marRight w:val="0"/>
          <w:marTop w:val="0"/>
          <w:marBottom w:val="0"/>
          <w:divBdr>
            <w:top w:val="none" w:sz="0" w:space="0" w:color="auto"/>
            <w:left w:val="none" w:sz="0" w:space="0" w:color="auto"/>
            <w:bottom w:val="none" w:sz="0" w:space="0" w:color="auto"/>
            <w:right w:val="none" w:sz="0" w:space="0" w:color="auto"/>
          </w:divBdr>
        </w:div>
        <w:div w:id="1071194040">
          <w:marLeft w:val="0"/>
          <w:marRight w:val="0"/>
          <w:marTop w:val="0"/>
          <w:marBottom w:val="0"/>
          <w:divBdr>
            <w:top w:val="none" w:sz="0" w:space="0" w:color="auto"/>
            <w:left w:val="none" w:sz="0" w:space="0" w:color="auto"/>
            <w:bottom w:val="none" w:sz="0" w:space="0" w:color="auto"/>
            <w:right w:val="none" w:sz="0" w:space="0" w:color="auto"/>
          </w:divBdr>
        </w:div>
        <w:div w:id="1101873261">
          <w:marLeft w:val="0"/>
          <w:marRight w:val="0"/>
          <w:marTop w:val="0"/>
          <w:marBottom w:val="0"/>
          <w:divBdr>
            <w:top w:val="none" w:sz="0" w:space="0" w:color="auto"/>
            <w:left w:val="none" w:sz="0" w:space="0" w:color="auto"/>
            <w:bottom w:val="none" w:sz="0" w:space="0" w:color="auto"/>
            <w:right w:val="none" w:sz="0" w:space="0" w:color="auto"/>
          </w:divBdr>
        </w:div>
        <w:div w:id="1155489676">
          <w:marLeft w:val="0"/>
          <w:marRight w:val="0"/>
          <w:marTop w:val="0"/>
          <w:marBottom w:val="0"/>
          <w:divBdr>
            <w:top w:val="none" w:sz="0" w:space="0" w:color="auto"/>
            <w:left w:val="none" w:sz="0" w:space="0" w:color="auto"/>
            <w:bottom w:val="none" w:sz="0" w:space="0" w:color="auto"/>
            <w:right w:val="none" w:sz="0" w:space="0" w:color="auto"/>
          </w:divBdr>
        </w:div>
        <w:div w:id="1247037011">
          <w:marLeft w:val="0"/>
          <w:marRight w:val="0"/>
          <w:marTop w:val="0"/>
          <w:marBottom w:val="0"/>
          <w:divBdr>
            <w:top w:val="none" w:sz="0" w:space="0" w:color="auto"/>
            <w:left w:val="none" w:sz="0" w:space="0" w:color="auto"/>
            <w:bottom w:val="none" w:sz="0" w:space="0" w:color="auto"/>
            <w:right w:val="none" w:sz="0" w:space="0" w:color="auto"/>
          </w:divBdr>
        </w:div>
        <w:div w:id="1271009053">
          <w:marLeft w:val="0"/>
          <w:marRight w:val="0"/>
          <w:marTop w:val="0"/>
          <w:marBottom w:val="0"/>
          <w:divBdr>
            <w:top w:val="none" w:sz="0" w:space="0" w:color="auto"/>
            <w:left w:val="none" w:sz="0" w:space="0" w:color="auto"/>
            <w:bottom w:val="none" w:sz="0" w:space="0" w:color="auto"/>
            <w:right w:val="none" w:sz="0" w:space="0" w:color="auto"/>
          </w:divBdr>
        </w:div>
        <w:div w:id="1291284842">
          <w:marLeft w:val="0"/>
          <w:marRight w:val="0"/>
          <w:marTop w:val="0"/>
          <w:marBottom w:val="0"/>
          <w:divBdr>
            <w:top w:val="none" w:sz="0" w:space="0" w:color="auto"/>
            <w:left w:val="none" w:sz="0" w:space="0" w:color="auto"/>
            <w:bottom w:val="none" w:sz="0" w:space="0" w:color="auto"/>
            <w:right w:val="none" w:sz="0" w:space="0" w:color="auto"/>
          </w:divBdr>
        </w:div>
        <w:div w:id="1298531208">
          <w:marLeft w:val="0"/>
          <w:marRight w:val="0"/>
          <w:marTop w:val="0"/>
          <w:marBottom w:val="0"/>
          <w:divBdr>
            <w:top w:val="none" w:sz="0" w:space="0" w:color="auto"/>
            <w:left w:val="none" w:sz="0" w:space="0" w:color="auto"/>
            <w:bottom w:val="none" w:sz="0" w:space="0" w:color="auto"/>
            <w:right w:val="none" w:sz="0" w:space="0" w:color="auto"/>
          </w:divBdr>
        </w:div>
        <w:div w:id="1325161398">
          <w:marLeft w:val="0"/>
          <w:marRight w:val="0"/>
          <w:marTop w:val="0"/>
          <w:marBottom w:val="0"/>
          <w:divBdr>
            <w:top w:val="none" w:sz="0" w:space="0" w:color="auto"/>
            <w:left w:val="none" w:sz="0" w:space="0" w:color="auto"/>
            <w:bottom w:val="none" w:sz="0" w:space="0" w:color="auto"/>
            <w:right w:val="none" w:sz="0" w:space="0" w:color="auto"/>
          </w:divBdr>
        </w:div>
        <w:div w:id="1534150776">
          <w:marLeft w:val="0"/>
          <w:marRight w:val="0"/>
          <w:marTop w:val="0"/>
          <w:marBottom w:val="0"/>
          <w:divBdr>
            <w:top w:val="none" w:sz="0" w:space="0" w:color="auto"/>
            <w:left w:val="none" w:sz="0" w:space="0" w:color="auto"/>
            <w:bottom w:val="none" w:sz="0" w:space="0" w:color="auto"/>
            <w:right w:val="none" w:sz="0" w:space="0" w:color="auto"/>
          </w:divBdr>
        </w:div>
        <w:div w:id="1553223884">
          <w:marLeft w:val="0"/>
          <w:marRight w:val="0"/>
          <w:marTop w:val="0"/>
          <w:marBottom w:val="0"/>
          <w:divBdr>
            <w:top w:val="none" w:sz="0" w:space="0" w:color="auto"/>
            <w:left w:val="none" w:sz="0" w:space="0" w:color="auto"/>
            <w:bottom w:val="none" w:sz="0" w:space="0" w:color="auto"/>
            <w:right w:val="none" w:sz="0" w:space="0" w:color="auto"/>
          </w:divBdr>
        </w:div>
        <w:div w:id="1648582604">
          <w:marLeft w:val="0"/>
          <w:marRight w:val="0"/>
          <w:marTop w:val="0"/>
          <w:marBottom w:val="0"/>
          <w:divBdr>
            <w:top w:val="none" w:sz="0" w:space="0" w:color="auto"/>
            <w:left w:val="none" w:sz="0" w:space="0" w:color="auto"/>
            <w:bottom w:val="none" w:sz="0" w:space="0" w:color="auto"/>
            <w:right w:val="none" w:sz="0" w:space="0" w:color="auto"/>
          </w:divBdr>
        </w:div>
        <w:div w:id="1728144067">
          <w:marLeft w:val="0"/>
          <w:marRight w:val="0"/>
          <w:marTop w:val="0"/>
          <w:marBottom w:val="0"/>
          <w:divBdr>
            <w:top w:val="none" w:sz="0" w:space="0" w:color="auto"/>
            <w:left w:val="none" w:sz="0" w:space="0" w:color="auto"/>
            <w:bottom w:val="none" w:sz="0" w:space="0" w:color="auto"/>
            <w:right w:val="none" w:sz="0" w:space="0" w:color="auto"/>
          </w:divBdr>
        </w:div>
        <w:div w:id="2036229704">
          <w:marLeft w:val="0"/>
          <w:marRight w:val="0"/>
          <w:marTop w:val="0"/>
          <w:marBottom w:val="0"/>
          <w:divBdr>
            <w:top w:val="none" w:sz="0" w:space="0" w:color="auto"/>
            <w:left w:val="none" w:sz="0" w:space="0" w:color="auto"/>
            <w:bottom w:val="none" w:sz="0" w:space="0" w:color="auto"/>
            <w:right w:val="none" w:sz="0" w:space="0" w:color="auto"/>
          </w:divBdr>
        </w:div>
        <w:div w:id="2102993174">
          <w:marLeft w:val="0"/>
          <w:marRight w:val="0"/>
          <w:marTop w:val="0"/>
          <w:marBottom w:val="0"/>
          <w:divBdr>
            <w:top w:val="none" w:sz="0" w:space="0" w:color="auto"/>
            <w:left w:val="none" w:sz="0" w:space="0" w:color="auto"/>
            <w:bottom w:val="none" w:sz="0" w:space="0" w:color="auto"/>
            <w:right w:val="none" w:sz="0" w:space="0" w:color="auto"/>
          </w:divBdr>
        </w:div>
      </w:divsChild>
    </w:div>
    <w:div w:id="1991864107">
      <w:bodyDiv w:val="1"/>
      <w:marLeft w:val="0"/>
      <w:marRight w:val="0"/>
      <w:marTop w:val="0"/>
      <w:marBottom w:val="0"/>
      <w:divBdr>
        <w:top w:val="none" w:sz="0" w:space="0" w:color="auto"/>
        <w:left w:val="none" w:sz="0" w:space="0" w:color="auto"/>
        <w:bottom w:val="none" w:sz="0" w:space="0" w:color="auto"/>
        <w:right w:val="none" w:sz="0" w:space="0" w:color="auto"/>
      </w:divBdr>
    </w:div>
    <w:div w:id="2001931257">
      <w:bodyDiv w:val="1"/>
      <w:marLeft w:val="0"/>
      <w:marRight w:val="0"/>
      <w:marTop w:val="0"/>
      <w:marBottom w:val="0"/>
      <w:divBdr>
        <w:top w:val="none" w:sz="0" w:space="0" w:color="auto"/>
        <w:left w:val="none" w:sz="0" w:space="0" w:color="auto"/>
        <w:bottom w:val="none" w:sz="0" w:space="0" w:color="auto"/>
        <w:right w:val="none" w:sz="0" w:space="0" w:color="auto"/>
      </w:divBdr>
      <w:divsChild>
        <w:div w:id="437259270">
          <w:marLeft w:val="0"/>
          <w:marRight w:val="0"/>
          <w:marTop w:val="0"/>
          <w:marBottom w:val="0"/>
          <w:divBdr>
            <w:top w:val="none" w:sz="0" w:space="0" w:color="auto"/>
            <w:left w:val="none" w:sz="0" w:space="0" w:color="auto"/>
            <w:bottom w:val="none" w:sz="0" w:space="0" w:color="auto"/>
            <w:right w:val="none" w:sz="0" w:space="0" w:color="auto"/>
          </w:divBdr>
          <w:divsChild>
            <w:div w:id="1402021901">
              <w:marLeft w:val="1740"/>
              <w:marRight w:val="0"/>
              <w:marTop w:val="0"/>
              <w:marBottom w:val="240"/>
              <w:divBdr>
                <w:top w:val="none" w:sz="0" w:space="0" w:color="auto"/>
                <w:left w:val="none" w:sz="0" w:space="0" w:color="auto"/>
                <w:bottom w:val="none" w:sz="0" w:space="0" w:color="auto"/>
                <w:right w:val="none" w:sz="0" w:space="0" w:color="auto"/>
              </w:divBdr>
            </w:div>
          </w:divsChild>
        </w:div>
        <w:div w:id="2143041079">
          <w:marLeft w:val="0"/>
          <w:marRight w:val="0"/>
          <w:marTop w:val="0"/>
          <w:marBottom w:val="0"/>
          <w:divBdr>
            <w:top w:val="none" w:sz="0" w:space="0" w:color="auto"/>
            <w:left w:val="none" w:sz="0" w:space="0" w:color="auto"/>
            <w:bottom w:val="none" w:sz="0" w:space="0" w:color="auto"/>
            <w:right w:val="none" w:sz="0" w:space="0" w:color="auto"/>
          </w:divBdr>
          <w:divsChild>
            <w:div w:id="105770293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10255930">
      <w:bodyDiv w:val="1"/>
      <w:marLeft w:val="0"/>
      <w:marRight w:val="0"/>
      <w:marTop w:val="0"/>
      <w:marBottom w:val="0"/>
      <w:divBdr>
        <w:top w:val="none" w:sz="0" w:space="0" w:color="auto"/>
        <w:left w:val="none" w:sz="0" w:space="0" w:color="auto"/>
        <w:bottom w:val="none" w:sz="0" w:space="0" w:color="auto"/>
        <w:right w:val="none" w:sz="0" w:space="0" w:color="auto"/>
      </w:divBdr>
    </w:div>
    <w:div w:id="2012179556">
      <w:bodyDiv w:val="1"/>
      <w:marLeft w:val="0"/>
      <w:marRight w:val="0"/>
      <w:marTop w:val="0"/>
      <w:marBottom w:val="0"/>
      <w:divBdr>
        <w:top w:val="none" w:sz="0" w:space="0" w:color="auto"/>
        <w:left w:val="none" w:sz="0" w:space="0" w:color="auto"/>
        <w:bottom w:val="none" w:sz="0" w:space="0" w:color="auto"/>
        <w:right w:val="none" w:sz="0" w:space="0" w:color="auto"/>
      </w:divBdr>
    </w:div>
    <w:div w:id="2013021221">
      <w:bodyDiv w:val="1"/>
      <w:marLeft w:val="0"/>
      <w:marRight w:val="0"/>
      <w:marTop w:val="0"/>
      <w:marBottom w:val="0"/>
      <w:divBdr>
        <w:top w:val="none" w:sz="0" w:space="0" w:color="auto"/>
        <w:left w:val="none" w:sz="0" w:space="0" w:color="auto"/>
        <w:bottom w:val="none" w:sz="0" w:space="0" w:color="auto"/>
        <w:right w:val="none" w:sz="0" w:space="0" w:color="auto"/>
      </w:divBdr>
    </w:div>
    <w:div w:id="2015567659">
      <w:bodyDiv w:val="1"/>
      <w:marLeft w:val="0"/>
      <w:marRight w:val="0"/>
      <w:marTop w:val="0"/>
      <w:marBottom w:val="0"/>
      <w:divBdr>
        <w:top w:val="none" w:sz="0" w:space="0" w:color="auto"/>
        <w:left w:val="none" w:sz="0" w:space="0" w:color="auto"/>
        <w:bottom w:val="none" w:sz="0" w:space="0" w:color="auto"/>
        <w:right w:val="none" w:sz="0" w:space="0" w:color="auto"/>
      </w:divBdr>
    </w:div>
    <w:div w:id="2018842762">
      <w:bodyDiv w:val="1"/>
      <w:marLeft w:val="0"/>
      <w:marRight w:val="0"/>
      <w:marTop w:val="0"/>
      <w:marBottom w:val="0"/>
      <w:divBdr>
        <w:top w:val="none" w:sz="0" w:space="0" w:color="auto"/>
        <w:left w:val="none" w:sz="0" w:space="0" w:color="auto"/>
        <w:bottom w:val="none" w:sz="0" w:space="0" w:color="auto"/>
        <w:right w:val="none" w:sz="0" w:space="0" w:color="auto"/>
      </w:divBdr>
    </w:div>
    <w:div w:id="2021614339">
      <w:bodyDiv w:val="1"/>
      <w:marLeft w:val="0"/>
      <w:marRight w:val="0"/>
      <w:marTop w:val="0"/>
      <w:marBottom w:val="0"/>
      <w:divBdr>
        <w:top w:val="none" w:sz="0" w:space="0" w:color="auto"/>
        <w:left w:val="none" w:sz="0" w:space="0" w:color="auto"/>
        <w:bottom w:val="none" w:sz="0" w:space="0" w:color="auto"/>
        <w:right w:val="none" w:sz="0" w:space="0" w:color="auto"/>
      </w:divBdr>
    </w:div>
    <w:div w:id="2022973344">
      <w:bodyDiv w:val="1"/>
      <w:marLeft w:val="0"/>
      <w:marRight w:val="0"/>
      <w:marTop w:val="0"/>
      <w:marBottom w:val="0"/>
      <w:divBdr>
        <w:top w:val="none" w:sz="0" w:space="0" w:color="auto"/>
        <w:left w:val="none" w:sz="0" w:space="0" w:color="auto"/>
        <w:bottom w:val="none" w:sz="0" w:space="0" w:color="auto"/>
        <w:right w:val="none" w:sz="0" w:space="0" w:color="auto"/>
      </w:divBdr>
    </w:div>
    <w:div w:id="2039428841">
      <w:bodyDiv w:val="1"/>
      <w:marLeft w:val="0"/>
      <w:marRight w:val="0"/>
      <w:marTop w:val="0"/>
      <w:marBottom w:val="0"/>
      <w:divBdr>
        <w:top w:val="none" w:sz="0" w:space="0" w:color="auto"/>
        <w:left w:val="none" w:sz="0" w:space="0" w:color="auto"/>
        <w:bottom w:val="none" w:sz="0" w:space="0" w:color="auto"/>
        <w:right w:val="none" w:sz="0" w:space="0" w:color="auto"/>
      </w:divBdr>
      <w:divsChild>
        <w:div w:id="1348168564">
          <w:marLeft w:val="0"/>
          <w:marRight w:val="0"/>
          <w:marTop w:val="0"/>
          <w:marBottom w:val="225"/>
          <w:divBdr>
            <w:top w:val="none" w:sz="0" w:space="0" w:color="auto"/>
            <w:left w:val="none" w:sz="0" w:space="0" w:color="auto"/>
            <w:bottom w:val="none" w:sz="0" w:space="0" w:color="auto"/>
            <w:right w:val="none" w:sz="0" w:space="0" w:color="auto"/>
          </w:divBdr>
          <w:divsChild>
            <w:div w:id="969558627">
              <w:marLeft w:val="0"/>
              <w:marRight w:val="0"/>
              <w:marTop w:val="0"/>
              <w:marBottom w:val="0"/>
              <w:divBdr>
                <w:top w:val="none" w:sz="0" w:space="0" w:color="auto"/>
                <w:left w:val="none" w:sz="0" w:space="0" w:color="auto"/>
                <w:bottom w:val="none" w:sz="0" w:space="0" w:color="auto"/>
                <w:right w:val="none" w:sz="0" w:space="0" w:color="auto"/>
              </w:divBdr>
              <w:divsChild>
                <w:div w:id="1495485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44287278">
      <w:bodyDiv w:val="1"/>
      <w:marLeft w:val="0"/>
      <w:marRight w:val="0"/>
      <w:marTop w:val="0"/>
      <w:marBottom w:val="0"/>
      <w:divBdr>
        <w:top w:val="none" w:sz="0" w:space="0" w:color="auto"/>
        <w:left w:val="none" w:sz="0" w:space="0" w:color="auto"/>
        <w:bottom w:val="none" w:sz="0" w:space="0" w:color="auto"/>
        <w:right w:val="none" w:sz="0" w:space="0" w:color="auto"/>
      </w:divBdr>
    </w:div>
    <w:div w:id="2050957526">
      <w:bodyDiv w:val="1"/>
      <w:marLeft w:val="0"/>
      <w:marRight w:val="0"/>
      <w:marTop w:val="0"/>
      <w:marBottom w:val="0"/>
      <w:divBdr>
        <w:top w:val="none" w:sz="0" w:space="0" w:color="auto"/>
        <w:left w:val="none" w:sz="0" w:space="0" w:color="auto"/>
        <w:bottom w:val="none" w:sz="0" w:space="0" w:color="auto"/>
        <w:right w:val="none" w:sz="0" w:space="0" w:color="auto"/>
      </w:divBdr>
      <w:divsChild>
        <w:div w:id="60177024">
          <w:marLeft w:val="0"/>
          <w:marRight w:val="0"/>
          <w:marTop w:val="0"/>
          <w:marBottom w:val="0"/>
          <w:divBdr>
            <w:top w:val="none" w:sz="0" w:space="0" w:color="auto"/>
            <w:left w:val="none" w:sz="0" w:space="0" w:color="auto"/>
            <w:bottom w:val="none" w:sz="0" w:space="0" w:color="auto"/>
            <w:right w:val="none" w:sz="0" w:space="0" w:color="auto"/>
          </w:divBdr>
          <w:divsChild>
            <w:div w:id="1735277499">
              <w:marLeft w:val="0"/>
              <w:marRight w:val="0"/>
              <w:marTop w:val="0"/>
              <w:marBottom w:val="0"/>
              <w:divBdr>
                <w:top w:val="none" w:sz="0" w:space="0" w:color="auto"/>
                <w:left w:val="none" w:sz="0" w:space="0" w:color="auto"/>
                <w:bottom w:val="none" w:sz="0" w:space="0" w:color="auto"/>
                <w:right w:val="none" w:sz="0" w:space="0" w:color="auto"/>
              </w:divBdr>
              <w:divsChild>
                <w:div w:id="1010791138">
                  <w:marLeft w:val="0"/>
                  <w:marRight w:val="0"/>
                  <w:marTop w:val="0"/>
                  <w:marBottom w:val="0"/>
                  <w:divBdr>
                    <w:top w:val="none" w:sz="0" w:space="0" w:color="auto"/>
                    <w:left w:val="none" w:sz="0" w:space="0" w:color="auto"/>
                    <w:bottom w:val="none" w:sz="0" w:space="0" w:color="auto"/>
                    <w:right w:val="none" w:sz="0" w:space="0" w:color="auto"/>
                  </w:divBdr>
                  <w:divsChild>
                    <w:div w:id="221257455">
                      <w:marLeft w:val="0"/>
                      <w:marRight w:val="0"/>
                      <w:marTop w:val="0"/>
                      <w:marBottom w:val="0"/>
                      <w:divBdr>
                        <w:top w:val="none" w:sz="0" w:space="0" w:color="auto"/>
                        <w:left w:val="none" w:sz="0" w:space="0" w:color="auto"/>
                        <w:bottom w:val="none" w:sz="0" w:space="0" w:color="auto"/>
                        <w:right w:val="none" w:sz="0" w:space="0" w:color="auto"/>
                      </w:divBdr>
                    </w:div>
                    <w:div w:id="346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223">
      <w:bodyDiv w:val="1"/>
      <w:marLeft w:val="0"/>
      <w:marRight w:val="0"/>
      <w:marTop w:val="0"/>
      <w:marBottom w:val="0"/>
      <w:divBdr>
        <w:top w:val="none" w:sz="0" w:space="0" w:color="auto"/>
        <w:left w:val="none" w:sz="0" w:space="0" w:color="auto"/>
        <w:bottom w:val="none" w:sz="0" w:space="0" w:color="auto"/>
        <w:right w:val="none" w:sz="0" w:space="0" w:color="auto"/>
      </w:divBdr>
      <w:divsChild>
        <w:div w:id="1045372526">
          <w:marLeft w:val="0"/>
          <w:marRight w:val="0"/>
          <w:marTop w:val="0"/>
          <w:marBottom w:val="0"/>
          <w:divBdr>
            <w:top w:val="none" w:sz="0" w:space="0" w:color="auto"/>
            <w:left w:val="none" w:sz="0" w:space="0" w:color="auto"/>
            <w:bottom w:val="none" w:sz="0" w:space="0" w:color="auto"/>
            <w:right w:val="none" w:sz="0" w:space="0" w:color="auto"/>
          </w:divBdr>
        </w:div>
      </w:divsChild>
    </w:div>
    <w:div w:id="2058696533">
      <w:bodyDiv w:val="1"/>
      <w:marLeft w:val="0"/>
      <w:marRight w:val="0"/>
      <w:marTop w:val="0"/>
      <w:marBottom w:val="0"/>
      <w:divBdr>
        <w:top w:val="none" w:sz="0" w:space="0" w:color="auto"/>
        <w:left w:val="none" w:sz="0" w:space="0" w:color="auto"/>
        <w:bottom w:val="none" w:sz="0" w:space="0" w:color="auto"/>
        <w:right w:val="none" w:sz="0" w:space="0" w:color="auto"/>
      </w:divBdr>
    </w:div>
    <w:div w:id="2059163583">
      <w:bodyDiv w:val="1"/>
      <w:marLeft w:val="0"/>
      <w:marRight w:val="0"/>
      <w:marTop w:val="0"/>
      <w:marBottom w:val="0"/>
      <w:divBdr>
        <w:top w:val="none" w:sz="0" w:space="0" w:color="auto"/>
        <w:left w:val="none" w:sz="0" w:space="0" w:color="auto"/>
        <w:bottom w:val="none" w:sz="0" w:space="0" w:color="auto"/>
        <w:right w:val="none" w:sz="0" w:space="0" w:color="auto"/>
      </w:divBdr>
    </w:div>
    <w:div w:id="2065832831">
      <w:bodyDiv w:val="1"/>
      <w:marLeft w:val="0"/>
      <w:marRight w:val="0"/>
      <w:marTop w:val="0"/>
      <w:marBottom w:val="0"/>
      <w:divBdr>
        <w:top w:val="none" w:sz="0" w:space="0" w:color="auto"/>
        <w:left w:val="none" w:sz="0" w:space="0" w:color="auto"/>
        <w:bottom w:val="none" w:sz="0" w:space="0" w:color="auto"/>
        <w:right w:val="none" w:sz="0" w:space="0" w:color="auto"/>
      </w:divBdr>
      <w:divsChild>
        <w:div w:id="256404743">
          <w:marLeft w:val="0"/>
          <w:marRight w:val="0"/>
          <w:marTop w:val="0"/>
          <w:marBottom w:val="240"/>
          <w:divBdr>
            <w:top w:val="none" w:sz="0" w:space="0" w:color="auto"/>
            <w:left w:val="none" w:sz="0" w:space="0" w:color="auto"/>
            <w:bottom w:val="none" w:sz="0" w:space="0" w:color="auto"/>
            <w:right w:val="none" w:sz="0" w:space="0" w:color="auto"/>
          </w:divBdr>
          <w:divsChild>
            <w:div w:id="542909436">
              <w:marLeft w:val="0"/>
              <w:marRight w:val="0"/>
              <w:marTop w:val="0"/>
              <w:marBottom w:val="0"/>
              <w:divBdr>
                <w:top w:val="none" w:sz="0" w:space="0" w:color="auto"/>
                <w:left w:val="none" w:sz="0" w:space="0" w:color="auto"/>
                <w:bottom w:val="none" w:sz="0" w:space="0" w:color="auto"/>
                <w:right w:val="none" w:sz="0" w:space="0" w:color="auto"/>
              </w:divBdr>
            </w:div>
          </w:divsChild>
        </w:div>
        <w:div w:id="1907373520">
          <w:marLeft w:val="0"/>
          <w:marRight w:val="0"/>
          <w:marTop w:val="0"/>
          <w:marBottom w:val="0"/>
          <w:divBdr>
            <w:top w:val="none" w:sz="0" w:space="0" w:color="auto"/>
            <w:left w:val="none" w:sz="0" w:space="0" w:color="auto"/>
            <w:bottom w:val="none" w:sz="0" w:space="0" w:color="auto"/>
            <w:right w:val="none" w:sz="0" w:space="0" w:color="auto"/>
          </w:divBdr>
          <w:divsChild>
            <w:div w:id="571819707">
              <w:marLeft w:val="0"/>
              <w:marRight w:val="0"/>
              <w:marTop w:val="0"/>
              <w:marBottom w:val="0"/>
              <w:divBdr>
                <w:top w:val="none" w:sz="0" w:space="0" w:color="auto"/>
                <w:left w:val="none" w:sz="0" w:space="0" w:color="auto"/>
                <w:bottom w:val="none" w:sz="0" w:space="0" w:color="auto"/>
                <w:right w:val="none" w:sz="0" w:space="0" w:color="auto"/>
              </w:divBdr>
              <w:divsChild>
                <w:div w:id="1396125396">
                  <w:marLeft w:val="1740"/>
                  <w:marRight w:val="0"/>
                  <w:marTop w:val="0"/>
                  <w:marBottom w:val="240"/>
                  <w:divBdr>
                    <w:top w:val="none" w:sz="0" w:space="0" w:color="auto"/>
                    <w:left w:val="none" w:sz="0" w:space="0" w:color="auto"/>
                    <w:bottom w:val="none" w:sz="0" w:space="0" w:color="auto"/>
                    <w:right w:val="none" w:sz="0" w:space="0" w:color="auto"/>
                  </w:divBdr>
                </w:div>
              </w:divsChild>
            </w:div>
            <w:div w:id="1274675680">
              <w:marLeft w:val="0"/>
              <w:marRight w:val="0"/>
              <w:marTop w:val="0"/>
              <w:marBottom w:val="0"/>
              <w:divBdr>
                <w:top w:val="none" w:sz="0" w:space="0" w:color="auto"/>
                <w:left w:val="none" w:sz="0" w:space="0" w:color="auto"/>
                <w:bottom w:val="none" w:sz="0" w:space="0" w:color="auto"/>
                <w:right w:val="none" w:sz="0" w:space="0" w:color="auto"/>
              </w:divBdr>
              <w:divsChild>
                <w:div w:id="213779439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1876702">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3306047">
      <w:bodyDiv w:val="1"/>
      <w:marLeft w:val="0"/>
      <w:marRight w:val="0"/>
      <w:marTop w:val="0"/>
      <w:marBottom w:val="0"/>
      <w:divBdr>
        <w:top w:val="none" w:sz="0" w:space="0" w:color="auto"/>
        <w:left w:val="none" w:sz="0" w:space="0" w:color="auto"/>
        <w:bottom w:val="none" w:sz="0" w:space="0" w:color="auto"/>
        <w:right w:val="none" w:sz="0" w:space="0" w:color="auto"/>
      </w:divBdr>
    </w:div>
    <w:div w:id="2078431885">
      <w:bodyDiv w:val="1"/>
      <w:marLeft w:val="0"/>
      <w:marRight w:val="0"/>
      <w:marTop w:val="0"/>
      <w:marBottom w:val="0"/>
      <w:divBdr>
        <w:top w:val="none" w:sz="0" w:space="0" w:color="auto"/>
        <w:left w:val="none" w:sz="0" w:space="0" w:color="auto"/>
        <w:bottom w:val="none" w:sz="0" w:space="0" w:color="auto"/>
        <w:right w:val="none" w:sz="0" w:space="0" w:color="auto"/>
      </w:divBdr>
    </w:div>
    <w:div w:id="2082285222">
      <w:bodyDiv w:val="1"/>
      <w:marLeft w:val="0"/>
      <w:marRight w:val="0"/>
      <w:marTop w:val="0"/>
      <w:marBottom w:val="0"/>
      <w:divBdr>
        <w:top w:val="none" w:sz="0" w:space="0" w:color="auto"/>
        <w:left w:val="none" w:sz="0" w:space="0" w:color="auto"/>
        <w:bottom w:val="none" w:sz="0" w:space="0" w:color="auto"/>
        <w:right w:val="none" w:sz="0" w:space="0" w:color="auto"/>
      </w:divBdr>
      <w:divsChild>
        <w:div w:id="900873727">
          <w:marLeft w:val="0"/>
          <w:marRight w:val="0"/>
          <w:marTop w:val="34"/>
          <w:marBottom w:val="34"/>
          <w:divBdr>
            <w:top w:val="none" w:sz="0" w:space="0" w:color="auto"/>
            <w:left w:val="none" w:sz="0" w:space="0" w:color="auto"/>
            <w:bottom w:val="none" w:sz="0" w:space="0" w:color="auto"/>
            <w:right w:val="none" w:sz="0" w:space="0" w:color="auto"/>
          </w:divBdr>
        </w:div>
        <w:div w:id="2096318559">
          <w:marLeft w:val="0"/>
          <w:marRight w:val="0"/>
          <w:marTop w:val="0"/>
          <w:marBottom w:val="0"/>
          <w:divBdr>
            <w:top w:val="none" w:sz="0" w:space="0" w:color="auto"/>
            <w:left w:val="none" w:sz="0" w:space="0" w:color="auto"/>
            <w:bottom w:val="none" w:sz="0" w:space="0" w:color="auto"/>
            <w:right w:val="none" w:sz="0" w:space="0" w:color="auto"/>
          </w:divBdr>
        </w:div>
      </w:divsChild>
    </w:div>
    <w:div w:id="2087608834">
      <w:bodyDiv w:val="1"/>
      <w:marLeft w:val="0"/>
      <w:marRight w:val="0"/>
      <w:marTop w:val="0"/>
      <w:marBottom w:val="0"/>
      <w:divBdr>
        <w:top w:val="none" w:sz="0" w:space="0" w:color="auto"/>
        <w:left w:val="none" w:sz="0" w:space="0" w:color="auto"/>
        <w:bottom w:val="none" w:sz="0" w:space="0" w:color="auto"/>
        <w:right w:val="none" w:sz="0" w:space="0" w:color="auto"/>
      </w:divBdr>
    </w:div>
    <w:div w:id="2107922850">
      <w:bodyDiv w:val="1"/>
      <w:marLeft w:val="0"/>
      <w:marRight w:val="0"/>
      <w:marTop w:val="0"/>
      <w:marBottom w:val="0"/>
      <w:divBdr>
        <w:top w:val="none" w:sz="0" w:space="0" w:color="auto"/>
        <w:left w:val="none" w:sz="0" w:space="0" w:color="auto"/>
        <w:bottom w:val="none" w:sz="0" w:space="0" w:color="auto"/>
        <w:right w:val="none" w:sz="0" w:space="0" w:color="auto"/>
      </w:divBdr>
      <w:divsChild>
        <w:div w:id="39288286">
          <w:marLeft w:val="0"/>
          <w:marRight w:val="0"/>
          <w:marTop w:val="0"/>
          <w:marBottom w:val="0"/>
          <w:divBdr>
            <w:top w:val="none" w:sz="0" w:space="0" w:color="auto"/>
            <w:left w:val="none" w:sz="0" w:space="0" w:color="auto"/>
            <w:bottom w:val="none" w:sz="0" w:space="0" w:color="auto"/>
            <w:right w:val="none" w:sz="0" w:space="0" w:color="auto"/>
          </w:divBdr>
        </w:div>
        <w:div w:id="796409844">
          <w:marLeft w:val="0"/>
          <w:marRight w:val="0"/>
          <w:marTop w:val="150"/>
          <w:marBottom w:val="0"/>
          <w:divBdr>
            <w:top w:val="none" w:sz="0" w:space="0" w:color="auto"/>
            <w:left w:val="none" w:sz="0" w:space="0" w:color="auto"/>
            <w:bottom w:val="none" w:sz="0" w:space="0" w:color="auto"/>
            <w:right w:val="none" w:sz="0" w:space="0" w:color="auto"/>
          </w:divBdr>
          <w:divsChild>
            <w:div w:id="115295852">
              <w:marLeft w:val="0"/>
              <w:marRight w:val="0"/>
              <w:marTop w:val="0"/>
              <w:marBottom w:val="0"/>
              <w:divBdr>
                <w:top w:val="none" w:sz="0" w:space="0" w:color="auto"/>
                <w:left w:val="none" w:sz="0" w:space="0" w:color="auto"/>
                <w:bottom w:val="none" w:sz="0" w:space="0" w:color="auto"/>
                <w:right w:val="none" w:sz="0" w:space="0" w:color="auto"/>
              </w:divBdr>
              <w:divsChild>
                <w:div w:id="360521450">
                  <w:marLeft w:val="0"/>
                  <w:marRight w:val="75"/>
                  <w:marTop w:val="0"/>
                  <w:marBottom w:val="75"/>
                  <w:divBdr>
                    <w:top w:val="none" w:sz="0" w:space="0" w:color="auto"/>
                    <w:left w:val="none" w:sz="0" w:space="0" w:color="auto"/>
                    <w:bottom w:val="none" w:sz="0" w:space="0" w:color="auto"/>
                    <w:right w:val="none" w:sz="0" w:space="0" w:color="auto"/>
                  </w:divBdr>
                </w:div>
                <w:div w:id="1268006333">
                  <w:marLeft w:val="0"/>
                  <w:marRight w:val="75"/>
                  <w:marTop w:val="0"/>
                  <w:marBottom w:val="75"/>
                  <w:divBdr>
                    <w:top w:val="none" w:sz="0" w:space="0" w:color="auto"/>
                    <w:left w:val="none" w:sz="0" w:space="0" w:color="auto"/>
                    <w:bottom w:val="none" w:sz="0" w:space="0" w:color="auto"/>
                    <w:right w:val="none" w:sz="0" w:space="0" w:color="auto"/>
                  </w:divBdr>
                </w:div>
                <w:div w:id="16489751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0923314">
      <w:bodyDiv w:val="1"/>
      <w:marLeft w:val="0"/>
      <w:marRight w:val="0"/>
      <w:marTop w:val="0"/>
      <w:marBottom w:val="0"/>
      <w:divBdr>
        <w:top w:val="none" w:sz="0" w:space="0" w:color="auto"/>
        <w:left w:val="none" w:sz="0" w:space="0" w:color="auto"/>
        <w:bottom w:val="none" w:sz="0" w:space="0" w:color="auto"/>
        <w:right w:val="none" w:sz="0" w:space="0" w:color="auto"/>
      </w:divBdr>
      <w:divsChild>
        <w:div w:id="1817067885">
          <w:marLeft w:val="0"/>
          <w:marRight w:val="0"/>
          <w:marTop w:val="0"/>
          <w:marBottom w:val="0"/>
          <w:divBdr>
            <w:top w:val="none" w:sz="0" w:space="0" w:color="auto"/>
            <w:left w:val="none" w:sz="0" w:space="0" w:color="auto"/>
            <w:bottom w:val="none" w:sz="0" w:space="0" w:color="auto"/>
            <w:right w:val="none" w:sz="0" w:space="0" w:color="auto"/>
          </w:divBdr>
          <w:divsChild>
            <w:div w:id="1485466911">
              <w:marLeft w:val="0"/>
              <w:marRight w:val="0"/>
              <w:marTop w:val="0"/>
              <w:marBottom w:val="0"/>
              <w:divBdr>
                <w:top w:val="none" w:sz="0" w:space="0" w:color="auto"/>
                <w:left w:val="none" w:sz="0" w:space="0" w:color="auto"/>
                <w:bottom w:val="none" w:sz="0" w:space="0" w:color="auto"/>
                <w:right w:val="none" w:sz="0" w:space="0" w:color="auto"/>
              </w:divBdr>
              <w:divsChild>
                <w:div w:id="918442295">
                  <w:marLeft w:val="0"/>
                  <w:marRight w:val="0"/>
                  <w:marTop w:val="0"/>
                  <w:marBottom w:val="0"/>
                  <w:divBdr>
                    <w:top w:val="none" w:sz="0" w:space="0" w:color="auto"/>
                    <w:left w:val="none" w:sz="0" w:space="0" w:color="auto"/>
                    <w:bottom w:val="none" w:sz="0" w:space="0" w:color="auto"/>
                    <w:right w:val="none" w:sz="0" w:space="0" w:color="auto"/>
                  </w:divBdr>
                  <w:divsChild>
                    <w:div w:id="6899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0363">
      <w:bodyDiv w:val="1"/>
      <w:marLeft w:val="0"/>
      <w:marRight w:val="0"/>
      <w:marTop w:val="0"/>
      <w:marBottom w:val="0"/>
      <w:divBdr>
        <w:top w:val="none" w:sz="0" w:space="0" w:color="auto"/>
        <w:left w:val="none" w:sz="0" w:space="0" w:color="auto"/>
        <w:bottom w:val="none" w:sz="0" w:space="0" w:color="auto"/>
        <w:right w:val="none" w:sz="0" w:space="0" w:color="auto"/>
      </w:divBdr>
    </w:div>
    <w:div w:id="2124760661">
      <w:bodyDiv w:val="1"/>
      <w:marLeft w:val="0"/>
      <w:marRight w:val="0"/>
      <w:marTop w:val="0"/>
      <w:marBottom w:val="0"/>
      <w:divBdr>
        <w:top w:val="none" w:sz="0" w:space="0" w:color="auto"/>
        <w:left w:val="none" w:sz="0" w:space="0" w:color="auto"/>
        <w:bottom w:val="none" w:sz="0" w:space="0" w:color="auto"/>
        <w:right w:val="none" w:sz="0" w:space="0" w:color="auto"/>
      </w:divBdr>
    </w:div>
    <w:div w:id="2138139515">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sChild>
        <w:div w:id="759566804">
          <w:marLeft w:val="0"/>
          <w:marRight w:val="0"/>
          <w:marTop w:val="0"/>
          <w:marBottom w:val="225"/>
          <w:divBdr>
            <w:top w:val="none" w:sz="0" w:space="0" w:color="auto"/>
            <w:left w:val="none" w:sz="0" w:space="0" w:color="auto"/>
            <w:bottom w:val="none" w:sz="0" w:space="0" w:color="auto"/>
            <w:right w:val="none" w:sz="0" w:space="0" w:color="auto"/>
          </w:divBdr>
          <w:divsChild>
            <w:div w:id="967931830">
              <w:marLeft w:val="0"/>
              <w:marRight w:val="0"/>
              <w:marTop w:val="0"/>
              <w:marBottom w:val="0"/>
              <w:divBdr>
                <w:top w:val="none" w:sz="0" w:space="0" w:color="auto"/>
                <w:left w:val="none" w:sz="0" w:space="0" w:color="auto"/>
                <w:bottom w:val="none" w:sz="0" w:space="0" w:color="auto"/>
                <w:right w:val="none" w:sz="0" w:space="0" w:color="auto"/>
              </w:divBdr>
              <w:divsChild>
                <w:div w:id="262231090">
                  <w:marLeft w:val="0"/>
                  <w:marRight w:val="0"/>
                  <w:marTop w:val="0"/>
                  <w:marBottom w:val="75"/>
                  <w:divBdr>
                    <w:top w:val="none" w:sz="0" w:space="0" w:color="auto"/>
                    <w:left w:val="none" w:sz="0" w:space="0" w:color="auto"/>
                    <w:bottom w:val="none" w:sz="0" w:space="0" w:color="auto"/>
                    <w:right w:val="none" w:sz="0" w:space="0" w:color="auto"/>
                  </w:divBdr>
                </w:div>
                <w:div w:id="6090487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1413351">
      <w:bodyDiv w:val="1"/>
      <w:marLeft w:val="0"/>
      <w:marRight w:val="0"/>
      <w:marTop w:val="0"/>
      <w:marBottom w:val="0"/>
      <w:divBdr>
        <w:top w:val="none" w:sz="0" w:space="0" w:color="auto"/>
        <w:left w:val="none" w:sz="0" w:space="0" w:color="auto"/>
        <w:bottom w:val="none" w:sz="0" w:space="0" w:color="auto"/>
        <w:right w:val="none" w:sz="0" w:space="0" w:color="auto"/>
      </w:divBdr>
    </w:div>
    <w:div w:id="2141456747">
      <w:bodyDiv w:val="1"/>
      <w:marLeft w:val="0"/>
      <w:marRight w:val="0"/>
      <w:marTop w:val="0"/>
      <w:marBottom w:val="0"/>
      <w:divBdr>
        <w:top w:val="none" w:sz="0" w:space="0" w:color="auto"/>
        <w:left w:val="none" w:sz="0" w:space="0" w:color="auto"/>
        <w:bottom w:val="none" w:sz="0" w:space="0" w:color="auto"/>
        <w:right w:val="none" w:sz="0" w:space="0" w:color="auto"/>
      </w:divBdr>
      <w:divsChild>
        <w:div w:id="1396857445">
          <w:marLeft w:val="0"/>
          <w:marRight w:val="0"/>
          <w:marTop w:val="0"/>
          <w:marBottom w:val="0"/>
          <w:divBdr>
            <w:top w:val="none" w:sz="0" w:space="0" w:color="auto"/>
            <w:left w:val="none" w:sz="0" w:space="0" w:color="auto"/>
            <w:bottom w:val="none" w:sz="0" w:space="0" w:color="auto"/>
            <w:right w:val="none" w:sz="0" w:space="0" w:color="auto"/>
          </w:divBdr>
          <w:divsChild>
            <w:div w:id="234051535">
              <w:marLeft w:val="0"/>
              <w:marRight w:val="0"/>
              <w:marTop w:val="0"/>
              <w:marBottom w:val="0"/>
              <w:divBdr>
                <w:top w:val="none" w:sz="0" w:space="0" w:color="auto"/>
                <w:left w:val="none" w:sz="0" w:space="0" w:color="auto"/>
                <w:bottom w:val="none" w:sz="0" w:space="0" w:color="auto"/>
                <w:right w:val="none" w:sz="0" w:space="0" w:color="auto"/>
              </w:divBdr>
              <w:divsChild>
                <w:div w:id="1731730848">
                  <w:marLeft w:val="0"/>
                  <w:marRight w:val="0"/>
                  <w:marTop w:val="0"/>
                  <w:marBottom w:val="0"/>
                  <w:divBdr>
                    <w:top w:val="none" w:sz="0" w:space="0" w:color="auto"/>
                    <w:left w:val="none" w:sz="0" w:space="0" w:color="auto"/>
                    <w:bottom w:val="none" w:sz="0" w:space="0" w:color="auto"/>
                    <w:right w:val="none" w:sz="0" w:space="0" w:color="auto"/>
                  </w:divBdr>
                  <w:divsChild>
                    <w:div w:id="1120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337065426_PREVALENCE_OF_ORAL_POTENTIALLY_MALIGNANT_AND_MALIGNANT_LESIONS_AND_TOBACCO_USE_AMONG_THE_OLDER_ADULTS_ATTENDING_A_SCREENING_CLINIC_IN_NOIDA_INDIA_A_CROSS-SECTIONAL_STUDY?_sg=uKf4oy274g3mLJ57S2hLwLq-4ZSS1jtvcHpulwEWB8TYXAXO-iU8lhJqXgHHxSS6-z8CYk1N_mBVBwVidLBWBXFj9Fq_irjHdWzkgutn.8tuIQ3Efb_0nmLZxrp5TfExh6_B9J6tSPav25k2S9l4jl2fuIiPbzpw965ZsHfNF46tduxT1kcEOG6qXeOgGKw" TargetMode="External"/><Relationship Id="rId21" Type="http://schemas.openxmlformats.org/officeDocument/2006/relationships/hyperlink" Target="https://doi.org/10.37506/mlu.v21i2.2675" TargetMode="External"/><Relationship Id="rId42" Type="http://schemas.openxmlformats.org/officeDocument/2006/relationships/hyperlink" Target="https://www.ncbi.nlm.nih.gov/pubmed/?term=Sasieni%20P%5BAuthor%5D&amp;cauthor=true&amp;cauthor_uid=31674322" TargetMode="External"/><Relationship Id="rId63" Type="http://schemas.openxmlformats.org/officeDocument/2006/relationships/hyperlink" Target="javascript:void(0)" TargetMode="External"/><Relationship Id="rId84" Type="http://schemas.openxmlformats.org/officeDocument/2006/relationships/hyperlink" Target="https://scholar.google.co.in/citations?view_op=view_citation&amp;hl=en&amp;user=H2L_r60AAAAJ&amp;sortby=pubdate&amp;citation_for_view=H2L_r60AAAAJ:HLsWlicpUl4C" TargetMode="External"/><Relationship Id="rId138" Type="http://schemas.openxmlformats.org/officeDocument/2006/relationships/hyperlink" Target="http://www.tobaccoinduceddiseases.org/Author-Vishwas-Sharma/97610" TargetMode="External"/><Relationship Id="rId159" Type="http://schemas.openxmlformats.org/officeDocument/2006/relationships/footer" Target="footer2.xml"/><Relationship Id="rId107" Type="http://schemas.openxmlformats.org/officeDocument/2006/relationships/hyperlink" Target="https://link.springer.com/book/10.1007/978-1-4614-5221-8" TargetMode="External"/><Relationship Id="rId11" Type="http://schemas.openxmlformats.org/officeDocument/2006/relationships/hyperlink" Target="https://www.webofscience.com/wos/author/record/E-3285-2010" TargetMode="External"/><Relationship Id="rId32" Type="http://schemas.openxmlformats.org/officeDocument/2006/relationships/hyperlink" Target="https://www.ncbi.nlm.nih.gov/pubmed/?term=Sebastian%20P%5BAuthor%5D&amp;cauthor=true&amp;cauthor_uid=31674322" TargetMode="External"/><Relationship Id="rId53" Type="http://schemas.openxmlformats.org/officeDocument/2006/relationships/hyperlink" Target="https://www.thelancet.com/journals/lanonc/article/PIIS1470-2045(18)30857-X/fulltext" TargetMode="External"/><Relationship Id="rId74" Type="http://schemas.openxmlformats.org/officeDocument/2006/relationships/hyperlink" Target="https://www.iarc.who.int/news-events/iarc-handbooks-meetings-volume-19-oral-cancer-prevention/" TargetMode="External"/><Relationship Id="rId128" Type="http://schemas.openxmlformats.org/officeDocument/2006/relationships/hyperlink" Target="https://doi.org/10.18332/tid/84503" TargetMode="External"/><Relationship Id="rId149" Type="http://schemas.openxmlformats.org/officeDocument/2006/relationships/hyperlink" Target="file:///Users/ravimehrotra/Desktop/&#8226;%09https:/ascopost.com/issues/november-25-2020/impact-of-covid-19-on-cancer-care-in-india" TargetMode="External"/><Relationship Id="rId5" Type="http://schemas.openxmlformats.org/officeDocument/2006/relationships/webSettings" Target="webSettings.xml"/><Relationship Id="rId95" Type="http://schemas.openxmlformats.org/officeDocument/2006/relationships/hyperlink" Target="https://www.sciencedirect.com/science/article/pii/B9780128117101000069" TargetMode="External"/><Relationship Id="rId160" Type="http://schemas.openxmlformats.org/officeDocument/2006/relationships/header" Target="header3.xml"/><Relationship Id="rId22" Type="http://schemas.openxmlformats.org/officeDocument/2006/relationships/hyperlink" Target="https://doi.org/10.1016/j.mgene.2021.100852" TargetMode="External"/><Relationship Id="rId43" Type="http://schemas.openxmlformats.org/officeDocument/2006/relationships/hyperlink" Target="https://www.ncbi.nlm.nih.gov/pubmed/?term=Bhatla%20N%5BAuthor%5D&amp;cauthor=true&amp;cauthor_uid=31674322" TargetMode="External"/><Relationship Id="rId64" Type="http://schemas.openxmlformats.org/officeDocument/2006/relationships/hyperlink" Target="https://pubmed.ncbi.nlm.nih.gov/?sort=date&amp;term=Garg+N&amp;cauthor_id=25500518" TargetMode="External"/><Relationship Id="rId118" Type="http://schemas.openxmlformats.org/officeDocument/2006/relationships/hyperlink" Target="doi:10.1016/S1879-4068(19)31326-8" TargetMode="External"/><Relationship Id="rId139" Type="http://schemas.openxmlformats.org/officeDocument/2006/relationships/hyperlink" Target="http://www.tobaccoinduceddiseases.org/Author-Vishwas-Sharma/97610" TargetMode="External"/><Relationship Id="rId85" Type="http://schemas.openxmlformats.org/officeDocument/2006/relationships/hyperlink" Target="https://link.springer.com/chapter/10.1007/978-3-031-52860-6_11" TargetMode="External"/><Relationship Id="rId150" Type="http://schemas.openxmlformats.org/officeDocument/2006/relationships/hyperlink" Target="https://ascopost.com/issues/november-25-2020/impact-of-covid-19-on-cancer-care-in-india/" TargetMode="External"/><Relationship Id="rId12" Type="http://schemas.openxmlformats.org/officeDocument/2006/relationships/hyperlink" Target="https://orcid.org/0000-0001-9453-1408" TargetMode="External"/><Relationship Id="rId17" Type="http://schemas.openxmlformats.org/officeDocument/2006/relationships/hyperlink" Target="https://www.ncbi.nlm.nih.gov/pubmed/34273302" TargetMode="External"/><Relationship Id="rId33" Type="http://schemas.openxmlformats.org/officeDocument/2006/relationships/hyperlink" Target="https://www.ncbi.nlm.nih.gov/pubmed/?term=Saikia%20T%5BAuthor%5D&amp;cauthor=true&amp;cauthor_uid=31674322" TargetMode="External"/><Relationship Id="rId38" Type="http://schemas.openxmlformats.org/officeDocument/2006/relationships/hyperlink" Target="https://www.ncbi.nlm.nih.gov/pubmed/?term=Jaggi%20V%5BAuthor%5D&amp;cauthor=true&amp;cauthor_uid=31674322" TargetMode="External"/><Relationship Id="rId59" Type="http://schemas.openxmlformats.org/officeDocument/2006/relationships/hyperlink" Target="http://www.ncbi.nlm.nih.gov.sci-hub.tw/pubmed/29768062" TargetMode="External"/><Relationship Id="rId103" Type="http://schemas.openxmlformats.org/officeDocument/2006/relationships/hyperlink" Target="https://link.springer.com/book/10.1007/978-1-4614-5221-8" TargetMode="External"/><Relationship Id="rId108" Type="http://schemas.openxmlformats.org/officeDocument/2006/relationships/hyperlink" Target="https://link.springer.com/book/10.1007/978-1-4614-5221-8" TargetMode="External"/><Relationship Id="rId124" Type="http://schemas.openxmlformats.org/officeDocument/2006/relationships/hyperlink" Target="https://doi.org/10.18332/tid/84503" TargetMode="External"/><Relationship Id="rId129" Type="http://schemas.openxmlformats.org/officeDocument/2006/relationships/hyperlink" Target="https://doi.org/10.18332/tid/84503" TargetMode="External"/><Relationship Id="rId54" Type="http://schemas.openxmlformats.org/officeDocument/2006/relationships/hyperlink" Target="https://www.thelancet.com/journals/lanonc/article/PIIS1470-2045(18)30857-X/fulltext" TargetMode="External"/><Relationship Id="rId70" Type="http://schemas.openxmlformats.org/officeDocument/2006/relationships/hyperlink" Target="https://www.rctcpgi.org/wpcontent/uploads/2020/10/India_TII-Index-2020_final_sep.pdf" TargetMode="External"/><Relationship Id="rId75" Type="http://schemas.openxmlformats.org/officeDocument/2006/relationships/hyperlink" Target="http://untobaccocontrol.org/kh/smokeless-tobacco/wp-content/uploads/sites/6/2018/04/Global-smokeless-NICPR-19418-1.pdf" TargetMode="External"/><Relationship Id="rId91" Type="http://schemas.openxmlformats.org/officeDocument/2006/relationships/hyperlink" Target="https://link.springer.com/chapter/10.1007/978-3-031-36461-7_6" TargetMode="External"/><Relationship Id="rId96" Type="http://schemas.openxmlformats.org/officeDocument/2006/relationships/hyperlink" Target="https://www.icmr.nic.in/sites/default/files/whats_new/Cancer_Monographs-new.pdf" TargetMode="External"/><Relationship Id="rId140" Type="http://schemas.openxmlformats.org/officeDocument/2006/relationships/hyperlink" Target="http://www.tobaccoinduceddiseases.org/Author-Vishwas-Sharma/97610" TargetMode="External"/><Relationship Id="rId145" Type="http://schemas.openxmlformats.org/officeDocument/2006/relationships/hyperlink" Target="https://blogs.bmj.com/tc/2021/09/06/global-youth-tobacco-survey-4-a-glimmer-of-hope-for-india/" TargetMode="External"/><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cbi.nlm.nih.gov/pubmed/?term=32697666" TargetMode="External"/><Relationship Id="rId28" Type="http://schemas.openxmlformats.org/officeDocument/2006/relationships/hyperlink" Target="https://www.ncbi.nlm.nih.gov/pubmed/?term=Bhaskar%20R%5BAuthor%5D&amp;cauthor=true&amp;cauthor_uid=31674322" TargetMode="External"/><Relationship Id="rId49" Type="http://schemas.openxmlformats.org/officeDocument/2006/relationships/hyperlink" Target="https://www.ncbi.nlm.nih.gov/pubmed/25855820" TargetMode="External"/><Relationship Id="rId114" Type="http://schemas.openxmlformats.org/officeDocument/2006/relationships/hyperlink" Target="https://journals.lww.com/indianjcancer/toc/2021/58001" TargetMode="External"/><Relationship Id="rId119" Type="http://schemas.openxmlformats.org/officeDocument/2006/relationships/hyperlink" Target="https://www.researchgate.net/publication/337448235_Tobacco_use_among_urban-slum_dwellers_attending_a_clinical_setting_in_Noida_India_a_cross-sectional_study" TargetMode="External"/><Relationship Id="rId44" Type="http://schemas.openxmlformats.org/officeDocument/2006/relationships/hyperlink" Target="https://www.ncbi.nlm.nih.gov/pubmed/?term=Rajaraman%20P%5BAuthor%5D&amp;cauthor=true&amp;cauthor_uid=31674322" TargetMode="External"/><Relationship Id="rId60" Type="http://schemas.openxmlformats.org/officeDocument/2006/relationships/hyperlink" Target="https://www.ncbi.nlm.nih.gov/pubmed/27312561" TargetMode="External"/><Relationship Id="rId65" Type="http://schemas.openxmlformats.org/officeDocument/2006/relationships/hyperlink" Target="https://pubmed.ncbi.nlm.nih.gov/?sort=date&amp;term=Mehrotra+R+R&amp;cauthor_id=25500518" TargetMode="External"/><Relationship Id="rId81" Type="http://schemas.openxmlformats.org/officeDocument/2006/relationships/hyperlink" Target="https://books.google.co.in/books?hl=en&amp;lr=lang_en&amp;id=WYshEQAAQBAJ&amp;oi=fnd&amp;pg=PA26&amp;ots=3kUfcmTLHr&amp;sig=24U8yWFnbNbKEMCuP82KErH_R9g" TargetMode="External"/><Relationship Id="rId86" Type="http://schemas.openxmlformats.org/officeDocument/2006/relationships/hyperlink" Target="https://www.routledge.com/Public-Health-Approaches-to-Health-Promotion/Arora-Goenka/p/book/9781003438182" TargetMode="External"/><Relationship Id="rId130" Type="http://schemas.openxmlformats.org/officeDocument/2006/relationships/hyperlink" Target="https://doi.org/10.18332/tid/84503" TargetMode="External"/><Relationship Id="rId135" Type="http://schemas.openxmlformats.org/officeDocument/2006/relationships/hyperlink" Target="https://doi.org/10.18332/tid/84503" TargetMode="External"/><Relationship Id="rId151" Type="http://schemas.openxmlformats.org/officeDocument/2006/relationships/hyperlink" Target="http://proclins.com/article/Pathology-3-1001.pdf" TargetMode="External"/><Relationship Id="rId156" Type="http://schemas.openxmlformats.org/officeDocument/2006/relationships/header" Target="header1.xml"/><Relationship Id="rId13" Type="http://schemas.openxmlformats.org/officeDocument/2006/relationships/hyperlink" Target="https://pubmed.ncbi.nlm.nih.gov/39245580/" TargetMode="External"/><Relationship Id="rId18" Type="http://schemas.openxmlformats.org/officeDocument/2006/relationships/hyperlink" Target="https://doi.org/10.1007/s12262-021-03055-y" TargetMode="External"/><Relationship Id="rId39" Type="http://schemas.openxmlformats.org/officeDocument/2006/relationships/hyperlink" Target="https://www.ncbi.nlm.nih.gov/pubmed/?term=Kashyap%20S%5BAuthor%5D&amp;cauthor=true&amp;cauthor_uid=31674322" TargetMode="External"/><Relationship Id="rId109" Type="http://schemas.openxmlformats.org/officeDocument/2006/relationships/hyperlink" Target="https://link.springer.com/book/10.1007/978-1-4614-5221-8" TargetMode="External"/><Relationship Id="rId34" Type="http://schemas.openxmlformats.org/officeDocument/2006/relationships/hyperlink" Target="https://www.ncbi.nlm.nih.gov/pubmed/?term=Oswal%20K%5BAuthor%5D&amp;cauthor=true&amp;cauthor_uid=31674322" TargetMode="External"/><Relationship Id="rId50" Type="http://schemas.openxmlformats.org/officeDocument/2006/relationships/hyperlink" Target="https://www.ncbi.nlm.nih.gov/pubmed/29325111" TargetMode="External"/><Relationship Id="rId55" Type="http://schemas.openxmlformats.org/officeDocument/2006/relationships/hyperlink" Target="https://www.thelancet.com/journals/lanonc/article/PIIS1470-2045(18)30857-X/fulltext" TargetMode="External"/><Relationship Id="rId76" Type="http://schemas.openxmlformats.org/officeDocument/2006/relationships/hyperlink" Target="https://link.springer.com/book/10.1007/978-1-4614-5221-8" TargetMode="External"/><Relationship Id="rId97" Type="http://schemas.openxmlformats.org/officeDocument/2006/relationships/hyperlink" Target="https://www.icmr.nic.in/sites/default/files/whats_new/Cancer_Monographs-new.pdf" TargetMode="External"/><Relationship Id="rId104" Type="http://schemas.openxmlformats.org/officeDocument/2006/relationships/hyperlink" Target="https://link.springer.com/book/10.1007/978-1-4614-5221-8" TargetMode="External"/><Relationship Id="rId120" Type="http://schemas.openxmlformats.org/officeDocument/2006/relationships/hyperlink" Target="https://doi.org/10.18332/tid/84076" TargetMode="External"/><Relationship Id="rId125" Type="http://schemas.openxmlformats.org/officeDocument/2006/relationships/hyperlink" Target="https://doi.org/10.18332/tid/84503" TargetMode="External"/><Relationship Id="rId141" Type="http://schemas.openxmlformats.org/officeDocument/2006/relationships/hyperlink" Target="https://scholar.google.co.in/citations?view_op=view_citation&amp;hl=en&amp;user=zlunH4sAAAAJ&amp;citation_for_view=zlunH4sAAAAJ:qjMakFHDy7sC" TargetMode="External"/><Relationship Id="rId146" Type="http://schemas.openxmlformats.org/officeDocument/2006/relationships/hyperlink" Target="https://ascopost.com/issues/july-10-2021/reflections-on-evolution-of-breast-cancer-care-in-india-over-the-past-4-decades/" TargetMode="External"/><Relationship Id="rId7" Type="http://schemas.openxmlformats.org/officeDocument/2006/relationships/endnotes" Target="endnotes.xml"/><Relationship Id="rId71" Type="http://schemas.openxmlformats.org/officeDocument/2006/relationships/hyperlink" Target="https://main.icmr.nic.in/sites/default/files/Books/viamanual.pdf" TargetMode="External"/><Relationship Id="rId92" Type="http://schemas.openxmlformats.org/officeDocument/2006/relationships/hyperlink" Target="https://link.springer.com/chapter/10.1007/978-3-031-36461-7_13"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ncbi.nlm.nih.gov/pubmed/?term=Singh%20GB%5BAuthor%5D&amp;cauthor=true&amp;cauthor_uid=31674322" TargetMode="External"/><Relationship Id="rId24" Type="http://schemas.openxmlformats.org/officeDocument/2006/relationships/hyperlink" Target="https://www.ijsrnsc.org/pub_paper/IJSRNSC/4-IJSRNSC-00578.pdf" TargetMode="External"/><Relationship Id="rId40" Type="http://schemas.openxmlformats.org/officeDocument/2006/relationships/hyperlink" Target="https://www.ncbi.nlm.nih.gov/pubmed/?term=Kataria%20I%5BAuthor%5D&amp;cauthor=true&amp;cauthor_uid=31674322" TargetMode="External"/><Relationship Id="rId45" Type="http://schemas.openxmlformats.org/officeDocument/2006/relationships/hyperlink" Target="https://www.ncbi.nlm.nih.gov/pubmed/?term=Trimble%20EL%5BAuthor%5D&amp;cauthor=true&amp;cauthor_uid=31674322" TargetMode="External"/><Relationship Id="rId66" Type="http://schemas.openxmlformats.org/officeDocument/2006/relationships/hyperlink" Target="https://www.iog.org.in/index.php/iog/article/view/100" TargetMode="External"/><Relationship Id="rId87" Type="http://schemas.openxmlformats.org/officeDocument/2006/relationships/hyperlink" Target="https://www.sciencedirect.com/science/article/abs/pii/B9780443289859000033?via%3Dihub" TargetMode="External"/><Relationship Id="rId110" Type="http://schemas.openxmlformats.org/officeDocument/2006/relationships/hyperlink" Target="https://ascopubs.org/author/Anamika%2C+Fnu" TargetMode="External"/><Relationship Id="rId115" Type="http://schemas.openxmlformats.org/officeDocument/2006/relationships/hyperlink" Target="https://iadr.abstractarchives.com/abstract/20iags-3314193/report-on-areca-nut-consumption-in-the-united-states-mainland" TargetMode="External"/><Relationship Id="rId131" Type="http://schemas.openxmlformats.org/officeDocument/2006/relationships/hyperlink" Target="http://www.tobaccoinduceddiseases.org/Author-Ravi-Mehrotra/80118" TargetMode="External"/><Relationship Id="rId136" Type="http://schemas.openxmlformats.org/officeDocument/2006/relationships/hyperlink" Target="http://www.tobaccoinduceddiseases.org/Author-Vishwas-Sharma/97610" TargetMode="External"/><Relationship Id="rId157" Type="http://schemas.openxmlformats.org/officeDocument/2006/relationships/header" Target="header2.xml"/><Relationship Id="rId61" Type="http://schemas.openxmlformats.org/officeDocument/2006/relationships/hyperlink" Target="https://www.researchgate.net/publication/282279063_Comparative_Analysis_of_a_Retrospective_Vs_Prospective_Study_Ascertaining_Spectrum_of_Renal_Lesions_Experience_of_a_Tertiary_Care_Teaching_Centre_in_North_India?_sg=_YTCH4nt9WqtplLQJJSHMnvd-xnu254_4k9Cjg5M3rVc7hsivE9A5o-4I0c0Q-02OQlhsZHxrnCDFvszGzkCw60kXcQFbpUOWT6wZu_A.X2k73yV67fZARIQTW1_c_0Cc3wQ3H8qRR4rkgwNfZvmd9xsgL4F5ZOnIR3aTnMCl73j669T0Qp0exUjO0tf9qg" TargetMode="External"/><Relationship Id="rId82" Type="http://schemas.openxmlformats.org/officeDocument/2006/relationships/hyperlink" Target="https://books.google.co.in/books?hl=en&amp;lr=lang_en&amp;id=DR8aEQAAQBAJ&amp;oi=fnd&amp;pg=PA233&amp;ots=SjnXBguCnN&amp;sig=kE_9IRfZr1jkoRsrjs-SfqVkI-U" TargetMode="External"/><Relationship Id="rId152" Type="http://schemas.openxmlformats.org/officeDocument/2006/relationships/hyperlink" Target="https://tobaccocontrol.bmj.com/content/28/4/359" TargetMode="External"/><Relationship Id="rId19" Type="http://schemas.openxmlformats.org/officeDocument/2006/relationships/hyperlink" Target="https://www.crstonline.com/article.asp?issn=2590-3233;year=2021;volume=4;issue=2;spage=370;epage=373;aulast=Mehrotra" TargetMode="External"/><Relationship Id="rId14" Type="http://schemas.openxmlformats.org/officeDocument/2006/relationships/hyperlink" Target="https://scholar.google.co.in/scholar_url?url=https://www.thelancet.com/journals/laninf/article/PIIS1473-3099(24)00007-0/fulltext&amp;hl=en&amp;sa=X&amp;d=1345941311103536648&amp;ei=_KP9ZfGPAdio6rQP95mt8Aw&amp;scisig=AFWwaeYPm3qu-KPokPEpIuLe2kIH&amp;oi=scholaralrt&amp;hist=H2L_r60AAAAJ:7728352707390799446:AFWwaeYLL6rnw8LuaxzWuly50jUe&amp;html=&amp;pos=0&amp;folt=art&amp;fols=" TargetMode="External"/><Relationship Id="rId30" Type="http://schemas.openxmlformats.org/officeDocument/2006/relationships/hyperlink" Target="https://www.ncbi.nlm.nih.gov/pubmed/?term=Denzongpa%20P%5BAuthor%5D&amp;cauthor=true&amp;cauthor_uid=31674322" TargetMode="External"/><Relationship Id="rId35" Type="http://schemas.openxmlformats.org/officeDocument/2006/relationships/hyperlink" Target="https://www.ncbi.nlm.nih.gov/pubmed/?term=Kanodia%20R%5BAuthor%5D&amp;cauthor=true&amp;cauthor_uid=31674322" TargetMode="External"/><Relationship Id="rId56" Type="http://schemas.openxmlformats.org/officeDocument/2006/relationships/hyperlink" Target="https://www.thelancet.com/journals/lanonc/article/PIIS1470-2045(18)30857-X/fulltext" TargetMode="External"/><Relationship Id="rId77" Type="http://schemas.openxmlformats.org/officeDocument/2006/relationships/hyperlink" Target="http://dx.doi.org/10.1201/9781003544401-2" TargetMode="External"/><Relationship Id="rId100" Type="http://schemas.openxmlformats.org/officeDocument/2006/relationships/hyperlink" Target="http://untobaccocontrol.org/kh/smokeless-tobacco/wp-content/uploads/sites/6/2018/04/Global-smokeless-NICPR-19418-1.pdf" TargetMode="External"/><Relationship Id="rId105" Type="http://schemas.openxmlformats.org/officeDocument/2006/relationships/hyperlink" Target="https://link.springer.com/book/10.1007/978-1-4614-5221-8" TargetMode="External"/><Relationship Id="rId126" Type="http://schemas.openxmlformats.org/officeDocument/2006/relationships/hyperlink" Target="https://doi.org/10.18332/tid/84503" TargetMode="External"/><Relationship Id="rId147" Type="http://schemas.openxmlformats.org/officeDocument/2006/relationships/hyperlink" Target="https://tobaccocontrol.bmj.com/content/30/1/4" TargetMode="External"/><Relationship Id="rId8" Type="http://schemas.openxmlformats.org/officeDocument/2006/relationships/hyperlink" Target="https://www.scopus.com/authid/detail.uri?authorId=7203045563" TargetMode="External"/><Relationship Id="rId51" Type="http://schemas.openxmlformats.org/officeDocument/2006/relationships/hyperlink" Target="https://www.ncbi.nlm.nih.gov/pubmed/30415748" TargetMode="External"/><Relationship Id="rId72" Type="http://schemas.openxmlformats.org/officeDocument/2006/relationships/hyperlink" Target="https://cii.in/PublicationDetail.aspx?enc=tc8OxZvy4bT+g4IkfPp9IC0AIgNOp/DeUIxoWyTiCDGqHWEjqGpX0pWB4UPLefDsHbqYHQ1KUpKFCJ59g7ZvgaROqWEQtShxCPN6ahxkdnl9gouaabqQzirpyNKMUJtpBOytvP+iVJPubWEIyUpuYa//BqgvpreK1D0C1L7/gtVEEqIkG9uvr0DRTgn6MRMD" TargetMode="External"/><Relationship Id="rId93" Type="http://schemas.openxmlformats.org/officeDocument/2006/relationships/hyperlink" Target="https://doi.org/10.1007/978-3-031-3646176" TargetMode="External"/><Relationship Id="rId98" Type="http://schemas.openxmlformats.org/officeDocument/2006/relationships/hyperlink" Target="https://www.icmr.nic.in/sites/default/files/whats_new/Cancer_Monographs-new.pdf" TargetMode="External"/><Relationship Id="rId121" Type="http://schemas.openxmlformats.org/officeDocument/2006/relationships/hyperlink" Target="http://ascopubs.org/doi/abs/10.1200/JGO.18.10140" TargetMode="External"/><Relationship Id="rId142" Type="http://schemas.openxmlformats.org/officeDocument/2006/relationships/hyperlink" Target="http://www.ijmr.org.in/showBackIssue.asp?issn=0971-5916;year=2018;volume=148;issue=1;month=July"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jsrnsc.org/pub_paper/IJSRNSC/4-IJSRNSC-00578.pdf" TargetMode="External"/><Relationship Id="rId46" Type="http://schemas.openxmlformats.org/officeDocument/2006/relationships/hyperlink" Target="https://www.ncbi.nlm.nih.gov/pubmed/?term=Swaminathan%20S%5BAuthor%5D&amp;cauthor=true&amp;cauthor_uid=31674322" TargetMode="External"/><Relationship Id="rId67" Type="http://schemas.openxmlformats.org/officeDocument/2006/relationships/hyperlink" Target="https://doi.org/10.1111/j.1743-7563.2009.01200.x" TargetMode="External"/><Relationship Id="rId116" Type="http://schemas.openxmlformats.org/officeDocument/2006/relationships/hyperlink" Target="https://academic.oup.com/trstmh/article/113/Supplement_1/S246/5569918" TargetMode="External"/><Relationship Id="rId137" Type="http://schemas.openxmlformats.org/officeDocument/2006/relationships/hyperlink" Target="http://www.tobaccoinduceddiseases.org/Author-Anshika-Chandra/81228" TargetMode="External"/><Relationship Id="rId158" Type="http://schemas.openxmlformats.org/officeDocument/2006/relationships/footer" Target="footer1.xml"/><Relationship Id="rId20" Type="http://schemas.openxmlformats.org/officeDocument/2006/relationships/hyperlink" Target="https://www.ncbi.nlm.nih.gov/pubmed/33909208" TargetMode="External"/><Relationship Id="rId41" Type="http://schemas.openxmlformats.org/officeDocument/2006/relationships/hyperlink" Target="https://www.ncbi.nlm.nih.gov/pubmed/?term=Hariprasad%20R%5BAuthor%5D&amp;cauthor=true&amp;cauthor_uid=31674322" TargetMode="External"/><Relationship Id="rId62" Type="http://schemas.openxmlformats.org/officeDocument/2006/relationships/hyperlink" Target="https://www.ncbi.nlm.nih.gov/pubmed/22499009" TargetMode="External"/><Relationship Id="rId83" Type="http://schemas.openxmlformats.org/officeDocument/2006/relationships/hyperlink" Target="https://ntcp.mohfw.gov.in/assets/document/surveys-reports-publications/Report%20on%20Tobacco%20Control%20in%20India%202022_22%20April%202024.pdf" TargetMode="External"/><Relationship Id="rId88" Type="http://schemas.openxmlformats.org/officeDocument/2006/relationships/hyperlink" Target="https://publications.iarc.who.int/Book-And-Report-Series/Who-Classification-Of-Tumours/Head-And-Neck-Tumours-2024" TargetMode="External"/><Relationship Id="rId111" Type="http://schemas.openxmlformats.org/officeDocument/2006/relationships/hyperlink" Target="https://ascopubs.org/toc/jco/41/16_suppl" TargetMode="External"/><Relationship Id="rId132" Type="http://schemas.openxmlformats.org/officeDocument/2006/relationships/hyperlink" Target="http://www.tobaccoinduceddiseases.org/Author-Anshika-Chandra/81228" TargetMode="External"/><Relationship Id="rId153" Type="http://schemas.openxmlformats.org/officeDocument/2006/relationships/hyperlink" Target="https://tobaccocontrol.bmj.com/content/28/4/359" TargetMode="External"/><Relationship Id="rId15" Type="http://schemas.openxmlformats.org/officeDocument/2006/relationships/hyperlink" Target="https://pubmed.ncbi.nlm.nih.gov/36878651" TargetMode="External"/><Relationship Id="rId36" Type="http://schemas.openxmlformats.org/officeDocument/2006/relationships/hyperlink" Target="https://www.ncbi.nlm.nih.gov/pubmed/?term=Dsouza%20A%5BAuthor%5D&amp;cauthor=true&amp;cauthor_uid=31674322" TargetMode="External"/><Relationship Id="rId57" Type="http://schemas.openxmlformats.org/officeDocument/2006/relationships/hyperlink" Target="https://www.ncbi.nlm.nih.gov/pubmed/30264761" TargetMode="External"/><Relationship Id="rId106" Type="http://schemas.openxmlformats.org/officeDocument/2006/relationships/hyperlink" Target="https://link.springer.com/book/10.1007/978-1-4614-5221-8" TargetMode="External"/><Relationship Id="rId127" Type="http://schemas.openxmlformats.org/officeDocument/2006/relationships/hyperlink" Target="https://doi.org/10.18332/tid/84503" TargetMode="External"/><Relationship Id="rId10" Type="http://schemas.openxmlformats.org/officeDocument/2006/relationships/hyperlink" Target="https://www.scopus.com/authid/detail.uri?authorId=7203045563" TargetMode="External"/><Relationship Id="rId31" Type="http://schemas.openxmlformats.org/officeDocument/2006/relationships/hyperlink" Target="https://www.ncbi.nlm.nih.gov/pubmed/?term=Grover%20RK%5BAuthor%5D&amp;cauthor=true&amp;cauthor_uid=31674322" TargetMode="External"/><Relationship Id="rId52" Type="http://schemas.openxmlformats.org/officeDocument/2006/relationships/hyperlink" Target="https://www.thelancet.com/journals/lanonc/article/PIIS1470-2045(18)30857-X/fulltext" TargetMode="External"/><Relationship Id="rId73" Type="http://schemas.openxmlformats.org/officeDocument/2006/relationships/hyperlink" Target="https://apps.who.int/iris/handle/10665/206233" TargetMode="External"/><Relationship Id="rId78" Type="http://schemas.openxmlformats.org/officeDocument/2006/relationships/hyperlink" Target="https://scholar.google.co.in/scholar_url?url=https://books.google.co.in/books%3Fhl%3Den%26lr%3Dlang_en%26id%3DkqdnEQAAQBAJ%26oi%3Dfnd%26pg%3DPA3%26ots%3DzTLO8BVpFl%26sig%3DQeW2ETwct44ptXi7qQSvLaj_YqU&amp;hl=en&amp;sa=X&amp;d=14114176362141455467&amp;ei=1H9eaOOjCKKr6rQPu_PX8Ak&amp;scisig=AAZF9b-CC4EsEAigosNvw8VDC_zT&amp;oi=scholaralrt&amp;hist=H2L_r60AAAAJ:7728352707390799446:AAZF9b-fAhuF_lUgBFMAkAnlk4AC&amp;html=&amp;pos=0&amp;folt=art&amp;fols=" TargetMode="External"/><Relationship Id="rId94" Type="http://schemas.openxmlformats.org/officeDocument/2006/relationships/hyperlink" Target="https://link.springer.com/referencework/10.1007%2F978-3-030-67928-6" TargetMode="External"/><Relationship Id="rId99" Type="http://schemas.openxmlformats.org/officeDocument/2006/relationships/hyperlink" Target="https://scholar.google.co.in/citations?view_op=view_citation&amp;hl=en&amp;user=zlunH4sAAAAJ&amp;pagesize=80&amp;citation_for_view=zlunH4sAAAAJ:Y0pCki6q_DkC" TargetMode="External"/><Relationship Id="rId101" Type="http://schemas.openxmlformats.org/officeDocument/2006/relationships/hyperlink" Target="https://link.springer.com/chapter/10.1007/978-3-319-12253-3_10" TargetMode="External"/><Relationship Id="rId122" Type="http://schemas.openxmlformats.org/officeDocument/2006/relationships/hyperlink" Target="https://doi.org/10.18332/tid/84503" TargetMode="External"/><Relationship Id="rId143" Type="http://schemas.openxmlformats.org/officeDocument/2006/relationships/hyperlink" Target="https://www.mdpi.com/journal/curroncol/topical_collections/65JPY134EV" TargetMode="External"/><Relationship Id="rId148" Type="http://schemas.openxmlformats.org/officeDocument/2006/relationships/hyperlink" Target="https://tobaccocontrol.bmj.com/content/30/1/4" TargetMode="External"/><Relationship Id="rId4" Type="http://schemas.openxmlformats.org/officeDocument/2006/relationships/settings" Target="settings.xml"/><Relationship Id="rId9" Type="http://schemas.openxmlformats.org/officeDocument/2006/relationships/hyperlink" Target="https://scholar.google.co.in/citations?hl=en&amp;user=H2L_r60AAAAJ&amp;view_op=list_works" TargetMode="External"/><Relationship Id="rId26" Type="http://schemas.openxmlformats.org/officeDocument/2006/relationships/hyperlink" Target="https://www.ncbi.nlm.nih.gov/pubmed/31619795" TargetMode="External"/><Relationship Id="rId47" Type="http://schemas.openxmlformats.org/officeDocument/2006/relationships/hyperlink" Target="https://www.ncbi.nlm.nih.gov/pubmed/?term=Purushotham%20A%5BAuthor%5D&amp;cauthor=true&amp;cauthor_uid=31674322" TargetMode="External"/><Relationship Id="rId68" Type="http://schemas.openxmlformats.org/officeDocument/2006/relationships/hyperlink" Target="https://www.frontiersin.org/research-topics/69023/the-exposome-and-cancer-unraveling-the-complex-interplay-of-environment-lifestyle-and-genetics" TargetMode="External"/><Relationship Id="rId89" Type="http://schemas.openxmlformats.org/officeDocument/2006/relationships/hyperlink" Target="https://link.springer.com/book/10.1007/978-3-031-26662-1?sap-outbound-id=8D38A724B83924327BDE4B27FE456562CE4E14B0" TargetMode="External"/><Relationship Id="rId112" Type="http://schemas.openxmlformats.org/officeDocument/2006/relationships/hyperlink" Target="https://www.researchgate.net/project/NIHR-Global-RECHARGE-Group-for-Pulmonary-Rehabilitation-in-LMIC" TargetMode="External"/><Relationship Id="rId133" Type="http://schemas.openxmlformats.org/officeDocument/2006/relationships/hyperlink" Target="https://doi.org/10.18332/tid/84503" TargetMode="External"/><Relationship Id="rId154" Type="http://schemas.openxmlformats.org/officeDocument/2006/relationships/hyperlink" Target="http://aogd.org/AOGD%20Bulletin%20September%202017.pdf" TargetMode="External"/><Relationship Id="rId16" Type="http://schemas.openxmlformats.org/officeDocument/2006/relationships/hyperlink" Target="https://pubmed.ncbi.nlm.nih.gov/36516741/" TargetMode="External"/><Relationship Id="rId37" Type="http://schemas.openxmlformats.org/officeDocument/2006/relationships/hyperlink" Target="https://www.ncbi.nlm.nih.gov/pubmed/?term=Rath%20GK%5BAuthor%5D&amp;cauthor=true&amp;cauthor_uid=31674322" TargetMode="External"/><Relationship Id="rId58" Type="http://schemas.openxmlformats.org/officeDocument/2006/relationships/hyperlink" Target="https://www.ncbi.nlm.nih.gov/pubmed/29790998" TargetMode="External"/><Relationship Id="rId79" Type="http://schemas.openxmlformats.org/officeDocument/2006/relationships/hyperlink" Target="https://www.sciencedirect.com/science/article/pii/B9780443334757000172?via=ihub" TargetMode="External"/><Relationship Id="rId102" Type="http://schemas.openxmlformats.org/officeDocument/2006/relationships/hyperlink" Target="https://www.amazon.in/Animal-Biotechnology-Models-Discovery-Translation-ebook/dp/B00GR0IBNU" TargetMode="External"/><Relationship Id="rId123" Type="http://schemas.openxmlformats.org/officeDocument/2006/relationships/hyperlink" Target="https://doi.org/10.18332/tid/84503" TargetMode="External"/><Relationship Id="rId144" Type="http://schemas.openxmlformats.org/officeDocument/2006/relationships/hyperlink" Target="https://tobaccocontrol.bmj.com/content/30/1/4" TargetMode="External"/><Relationship Id="rId90" Type="http://schemas.openxmlformats.org/officeDocument/2006/relationships/hyperlink" Target="https://www.researchgate.net/publication/372968063_Merging_Cyberspace_with_Physical_Space_to_Improve_Cervical_Cancer_Management_and_Women's_Health_in_Lower-Middle-Income_Countries?_sg%5B0%5D=Vc00kXd_TCUuEUiqTCfQITRt3s0iXFME-gRLVjc5-bVFWV6wCRUbZxIpTDOSVGPDGaQ8phxrW8iLMKKAqUPRFxjdW5U0On6IZYdTniu8.CWXBkwxNybQWImW0_OQd9xmjNVUNZVTHKOBd8LHhQmiNwNFoAQooWlljxMZyUpgfXeim7639EqJdzeiGCAYtXA" TargetMode="External"/><Relationship Id="rId27" Type="http://schemas.openxmlformats.org/officeDocument/2006/relationships/hyperlink" Target="https://www.ncbi.nlm.nih.gov/pubmed/?term=Kaur%20P%5BAuthor%5D&amp;cauthor=true&amp;cauthor_uid=31674322" TargetMode="External"/><Relationship Id="rId48" Type="http://schemas.openxmlformats.org/officeDocument/2006/relationships/hyperlink" Target="https://www.ncbi.nlm.nih.gov/pubmed/31265880" TargetMode="External"/><Relationship Id="rId69" Type="http://schemas.openxmlformats.org/officeDocument/2006/relationships/hyperlink" Target="https://www.mdpi.com/journal/curroncol/topical_collections/65JPY134EV" TargetMode="External"/><Relationship Id="rId113" Type="http://schemas.openxmlformats.org/officeDocument/2006/relationships/hyperlink" Target="https://journals.lww.com/indianjcancer/Fulltext/2021/58001/PANEL_DISCUSSION.19.aspx" TargetMode="External"/><Relationship Id="rId134" Type="http://schemas.openxmlformats.org/officeDocument/2006/relationships/hyperlink" Target="http://www.tobaccoinduceddiseases.org/Author-Ravi-Mehrotra/80118" TargetMode="External"/><Relationship Id="rId80" Type="http://schemas.openxmlformats.org/officeDocument/2006/relationships/hyperlink" Target="https://doi.org/10.1016/b978-0-443-33475-7.00017-2" TargetMode="External"/><Relationship Id="rId155" Type="http://schemas.openxmlformats.org/officeDocument/2006/relationships/hyperlink" Target="http://aogd.org/AOGD%20Bulletin%20September%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8D5936A2-36A7-234A-AC9C-880887F807B8}">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3C94820-2DB1-664E-857F-C4C1ED727F95}">
  <we:reference id="wa200001482" version="1.0.5.0" store="en-US" storeType="OMEX"/>
  <we:alternateReferences>
    <we:reference id="wa200001482" version="1.0.5.0" store="en-US" storeType="OMEX"/>
  </we:alternateReferences>
  <we:properties>
    <we:property name="cache" value="{}"/>
    <we:property name="user-choices" value="{&quot;be605a4170dd2d7efe4c6905ab84ec9f&quot;:&quot;(2021-2021).&quot;,&quot;fce2ca90cdf94e0c76e0d3a1a442a82f&quot;:&quot;Allahabad, India&quot;,&quot;9dff1b902ea18e79fe55b3572743fb48&quot;:&quot;2012&quot;,&quot;205f976c6bc251cf6305496932256db3&quot;:&quot;Association,&quot;,&quot;eeca5cf46cc849d2dfb6f5244e9d91f0&quot;:&quot;at the&quot;,&quot;4b99e31d4c3b61105435b8c0904c93f2&quot;:&quot;Oration Award&quot;,&quot;1d4f93fc3fc541d7990c37cdd6c74d71&quot;:&quot;Medical Graduates&quot;,&quot;a1d6e45ab03b5585dc6205a6476341f6&quot;:&quot;Medical Teachers.&quot;,&quot;560e364d0420f403cee5765814423743&quot;:&quot;Biologic&quot;,&quot;6049ea9555082956838a553601b01c7a&quot;:&quot;in&quot;,&quot;2b2b99922ee3abde0c7c25e4e08ad685&quot;:&quot;Evaluation&quot;,&quot;ae6e026ae88a9cb18d9a00529ef4d5d1&quot;:&quot;Group of the National&quot;,&quot;2ba3fe1c5bc014f407c5c13c83b67560&quot;:&quot;Forum.&quot;,&quot;5550b2c22613e2ed826b6c977cee550b&quot;:&quot;Department&quot;,&quot;3c0456f652d5924bcc8baaf89f2bcb61&quot;:&quot;Association of Fellows of the International&quot;,&quot;f174b16c8841ce0ef60769f9bb73adc0&quot;:&quot;Cancer&quot;,&quot;5891cee674fa321573011e66da2542c2&quot;:&quot;Second Phase&quot;,&quot;d1a4d6ec5e8c3f462faa32efbddca315&quot;:&quot;Centers&quot;,&quot;604b3c7d48ca998852acb9aa40e3636b&quot;:&quot;of the&quot;,&quot;d51637c400768de00f7cc6906cdf6fcc&quot;:&quot;oral&quot;,&quot;41f872633d5ff442b971898a66c526bf&quot;:&quot;head&quot;,&quot;33125c726401fca3e32c9853f0da2b53&quot;:&quot;neck tumors.&quot;,&quot;02b38f28d6a3feab503e27a781a22722&quot;:&quot;reviewer&quot;,&quot;a834d4c39574f07bcfea811654b22a1f&quot;:&quot;of the&quot;,&quot;b77f8fb2b25e14c8b060e578922725b2&quot;:&quot;Member of the&quot;,&quot;fd3277b6ebc1238d0c269de3cde83f1f&quot;:&quot;Raipur, India&quot;,&quot;e183c583b38b1c0a2748cb22f7e11a9a&quot;:&quot;Ph.D.,&quot;,&quot;5c9887ea80deb8e8fecdf8b60cdb2d2c&quot;:&quot;Africa,&quot;,&quot;b07b6211fa8c8b2e139ecc9e446b860f&quot;:&quot;of the&quot;,&quot;eddde1c0ea1f444163ed309347613768&quot;:&quot;universities.&quot;,&quot;4a3977a09d41588cef031fb943c877ed&quot;:&quot;Noida, India&quot;,&quot;0c041191aac9920d065b1a984ed210e7&quot;:&quot;Priorities&quot;,&quot;84f8855c50cd6608958923a72ea4d295&quot;:&quot;breast cancer.&quot;,&quot;0898f50fa14315e8ed15bef6ec108a8a&quot;:&quot;the application&quot;,&quot;8921c3c857feb3237a3a041bf7374fd1&quot;:&quot;Brainstorming&quot;,&quot;adf9b87187552bfb3a583cd09fdbd77d&quot;:&quot;on&quot;,&quot;2c42beb1b9ad003f8c91894655719207&quot;:&quot;Meeting&quot;,&quot;6512db68b4549482a16c4c9e17f33600&quot;:&quot;Diagnosis,&quot;,&quot;5a83ae23e8d13c1590f43592e81dab1c&quot;:&quot;First&quot;,&quot;7ceb64b07a14fe4c6aa65d4a97aa1c4e&quot;:&quot;Allahabad, India&quot;,&quot;1240cad8f0d64cd95b8a719573af1d83&quot;:&quot;(FRCPath).&quot;,&quot;c0e68c1f1088bdf75e6dec6d94130b58&quot;:&quot;(DPhil).&quot;,&quot;14fbde76346c9717dc0eafa9f8ec0b3a&quot;:&quot;(MD).&quot;,&quot;dbb88d94702fb96a118ffa82e984f9d4&quot;:&quot;index:&quot;,&quot;e28180fbbc1c3da8adf0dc29ce5a1f0d&quot;:&quot;ID:&quot;,&quot;f46ded8c674de60a47837edc65754daf&quot;:&quot;ID:&quot;,&quot;c2e383590509dba1c9cb6dee677a7f9d&quot;:&quot;Bibliography of the National&quot;,&quot;9fda36ab9997e7499603a3ba67b74dd2&quot;:&quot;Medicine&quot;,&quot;cf4a31477d35530a0420c6d73825fef7&quot;:&quot;Med&quot;,&quot;2ff0014a3a81787a72df1a54fd9322ff&quot;:&quot;cancer:&quot;,&quot;0d7fddd3e9980dff48cad5cd833ad421&quot;:&quot;action.&quot;,&quot;bdf8ec3b2b992fddef020daecd03d811&quot;:&quot;Croucher&quot;,&quot;b2c16405609c86935dc9f02e1b1e30e4&quot;:&quot;India&quot;,&quot;8b6eaf7ee58b42aabe974c8d6100101e&quot;:&quot;Cytol.&quot;,&quot;62104c223526bae0ffa7c712be55b7a2&quot;:&quot;al.&quot;,&quot;c858711e86231566350c0b8480665b96&quot;:&quot;awareness&quot;,&quot;5ab5be516bb8b3a8672c254d3bb4be29&quot;:&quot;al.&quot;,&quot;417a59050bf6eace131945e975c66b09&quot;:&quot;for the&quot;,&quot;b797d6c6af8e6c6ce96e53fc8e86b039&quot;:&quot;Pitman,&quot;,&quot;1ee6dc275e76a66d5167ec62e0234326&quot;:&quot;Centeno,&quot;,&quot;76079da339ae9fe84c89c49dbe89fc5d&quot;:&quot;Reid,&quot;,&quot;cda3d99f1feae093a17607c63b0923a1&quot;:&quot;Siddiqui,&quot;,&quot;b10cad609fb7db730193eb3d0c01e59d&quot;:&quot;Layfield,&quot;,&quot;c2e2a823d7d507d502eef92b7dfb22ca&quot;:&quot;Perez-Machado,&quot;,&quot;91152c5e811898ca300d75c5cb54f5d4&quot;:&quot;Weynand,&quot;,&quot;7de3ec7037069b363c5f9344404724b9&quot;:&quot;Stelow,&quot;,&quot;59bca09a9cab43b7460d76bd03fb7579&quot;:&quot;Lazano,&quot;,&quot;a8d51663ced33df8d087f6ab633c8c92&quot;:&quot;Fukushima,&quot;,&quot;b32167dad5d7ea56cc833b34c7aeb296&quot;:&quot;Field,&quot;,&quot;bb774dd332ee65ba56ba3470e0f87fe9&quot;:&quot;Cree,&quot;,&quot;0f8fb4beb13cd45b8abf6da487366568&quot;:&quot;Mehrotra,&quot;,&quot;2248555b6b08775f29bc7540ad04c30a&quot;:&quot;Schmitt,&quot;,&quot;c7ab564da1284de9aa603104fb9e28ab&quot;:&quot;R&quot;,&quot;a15f4ea6bebac5cd36e70ec086441869&quot;:&quot; Microbiomes, Epigenomics, Immune Response,&quot;,&quot;ea260f9802d98a4b5f272f81b9f8521e&quot;:&quot;Splicing Signatures Interplay:&quot;,&quot;39fb8969db10aae58fbdac56af05342c&quot;:&quot;of&quot;,&quot;f7fe7641c2a9e194d3be845597b08386&quot;:&quot;cancer:&quot;,&quot;71e281b3edd70ce159d37ad1645d38a8&quot;:&quot;Govt.&quot;,&quot;31138e23c03beca2b962b77c1777c2e6&quot;:&quot;human papillomavirus infection&quot;,&quot;dc4008b5aa8a09ae9bd5668dfe6e488e&quot;:&quot;oral cancers&quot;,&quot;769cc6f3d31dab487e5c33dc98bb8c15&quot;:&quot;a dental facility:&quot;,&quot;9f3a956f47a2b97ea11bb0b1f66081bd&quot;:&quot;utility&quot;,&quot;183ce283caaaa8dda34e8a85f950ed77&quot;:&quot;incidence, mortality, years&quot;,&quot;1c942eb91e3672c7fd9fde7f5a2c9373&quot;:&quot;life lost, years lived&quot;,&quot;f29962ff394e0231c2dc781dabc6d4ea&quot;:&quot;disability,&quot;,&quot;fb4203da0d0137a1685912306e4439e4&quot;:&quot;disability adjusted life years&quot;,&quot;51ac7e6caa3b3ef68616ffd7095b8718&quot;:&quot;cancer groups&quot;,&quot;b64472434603c705fd25849c7b40c58c&quot;:&quot;systematic analysis&quot;,&quot;735358e413ec0caf182687dfb37dd729&quot;:&quot;the global, national&quot;,&quot;2a62ab25567820de25a8f28920eed952&quot;:&quot;sociodemographic burden of cancer&quot;,&quot;fb16eabf64b832fe3384056c4eab21db&quot;:&quot;study&quot;,&quot;9e92ab385ecd1fd0b2dedc2d03deb808&quot;:&quot;global burden of disease&quot;,&quot;b790dcbb100d0da47475d03397780bf1&quot;:&quot;Health&quot;,&quot;ce2973ea2caa37f5685ed540baa0cee1&quot;:&quot;Multi-national Review:&quot;,&quot;45feccd90a4ca7d8f4325a7381117c74&quot;:&quot;Pharmacology&quot;,&quot;dcc220c6d4b5bdc5d1f69f0ff8dcb909&quot;:&quot;Educ&quot;,&quot;e45b7d6cffbed0da1f8ecb56fad30424&quot;:&quot;global survey&quot;,&quot;3b7136141e0165cdbb94b9fd0191e744&quot;:&quot;NNN,&quot;,&quot;84f04e828870d61b1ce8ca4d252aa8e3&quot;:&quot;smokeless&quot;,&quot;7cb2474a356850efb65c495b0d27f58f&quot;:&quot;R,&quot;,&quot;4a3e7bbe447a88055253589862a7771f&quot;:&quot;collaborators,&quot;,&quot;2cc8b167ee12fea0bda5215840c20c4f&quot;:&quot;global burden&quot;,&quot;51c35e5dc8a55b6e15ea09a6a0ce6445&quot;:&quot;disease study.&quot;,&quot;f20cdacb3a6199722f65c6516575b7ed&quot;:&quot;R,&quot;,&quot;8d1781b1f42497a165bf053f23c51b31&quot;:&quot;R&quot;,&quot;5f20f7ebfc8fc6ff8f7ddb10ba0b1062&quot;:&quot;Bandil&quot;,&quot;0ffcbf9df162a4e2f5282ca576fa8079&quot;:&quot;cancer cervical prevention:&quot;,&quot;20333d0b17b3d5993d12b39291249b76&quot;:&quot;recommendations&quot;,&quot;1550b3915bb63efec7b140d2add9e30a&quot;:&quot;implementation&quot;,&quot;f2f1bbe8836aa71335c1c1848b477af3&quot;:&quot;S.(2017). BRCA1 promoter methylation&quot;,&quot;2827cc8f37a095b9d63493846040450a&quot;:&quot;expression&quot;,&quot;ad7a9fbb6d9eee14c418530f2858a1ad&quot;:&quot;associations with ER +, PR +,&quot;,&quot;03c8dc517613f06cbdf0b5c50c89f29e&quot;:&quot;HER2 + subtypes&quot;,&quot;b3cc40bad01766bc857d9506176b6ada&quot;:&quot;breast cancer.&quot;,&quot;81dd1b11f06cae2d8256d7fbff6017f7&quot;:&quot;oral contraceptives&quot;,&quot;61f40c54b51b75dd4e4e2ce80c32c203&quot;:&quot;smoking&quot;,&quot;b00334487dbfb00047d692d25719791c&quot;:&quot;susceptibility&quot;,&quot;8e116b2ce41e705d8e3490db97fb9739&quot;:&quot;reproductive tract infections&quot;,&quot;0352aca646b869557276d4008ad913df&quot;:&quot;immunosuppressed women:&quot;,&quot;1c736ab583510f869079081b433cb472&quot;:&quot;retrospective vs. prospective study determining the spectrum&quot;,&quot;3f4ff12762c5450c7bc5e08d2bd7abb4&quot;:&quot;renal lesions:&quot;,&quot;37b03f780f079140e81ed5404b7df718&quot;:&quot;of renal lesions:&quot;,&quot;b824a14992556c2cbd4c6889d2a9fbe3&quot;:&quot;Singh M,&quot;,&quot;d0a55e80dc7f13ace7f231eb428cbf3c&quot;:&quot;computer-assisted&quot;,&quot;c2424e802743b66057235c7cf9c6b4a7&quot;:&quot;malignancies&quot;,&quot;24828916b934001791ee39faf76ade44&quot;:&quot;Radiation-related&quot;,&quot;ec118a8e4aab966a3675962ff68d8c3d&quot;:&quot;Age-specific&quot;,&quot;086e2409869fa3b0a548729fca52e49b&quot;:&quot;of&quot;,&quot;86d762e09f63cf7fb312c8be431e6f29&quot;:&quot;N-nitrosamine formation&quot;,&quot;d6012f70029f31f92a6957e0e8ccd740&quot;:&quot;smokeless tobacco.&quot;,&quot;4de60163714899d3bf7652c3c3675f20&quot;:&quot;al.&quot;,&quot;756717ccb69055c5042a3b5d37927831&quot;:&quot;second-hand&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6EE37289-C1D3-2C45-8E27-4EEA0093AE14}">
  <we:reference id="wa200005669" version="2.0.0.0" store="en-US" storeType="OMEX"/>
  <we:alternateReferences>
    <we:reference id="WA200005669" version="2.0.0.0"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8A8003AF-58B3-DE4D-B94A-D5B497DCAD63}">
  <we:reference id="f78a3046-9e99-4300-aa2b-5814002b01a2" version="1.55.1.0" store="EXCatalog" storeType="EXCatalog"/>
  <we:alternateReferences>
    <we:reference id="WA104382081" version="1.55.1.0" store="en-IN"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E1F8-1997-480D-A59D-5ADCC43C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17893</Words>
  <Characters>98413</Characters>
  <Application>Microsoft Office Word</Application>
  <DocSecurity>0</DocSecurity>
  <Lines>2236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115801</CharactersWithSpaces>
  <SharedDoc>false</SharedDoc>
  <HLinks>
    <vt:vector size="894" baseType="variant">
      <vt:variant>
        <vt:i4>7274554</vt:i4>
      </vt:variant>
      <vt:variant>
        <vt:i4>444</vt:i4>
      </vt:variant>
      <vt:variant>
        <vt:i4>0</vt:i4>
      </vt:variant>
      <vt:variant>
        <vt:i4>5</vt:i4>
      </vt:variant>
      <vt:variant>
        <vt:lpwstr>http://aogd.org/AOGD Bulletin September 2017.pdf</vt:lpwstr>
      </vt:variant>
      <vt:variant>
        <vt:lpwstr>page=40</vt:lpwstr>
      </vt:variant>
      <vt:variant>
        <vt:i4>7274554</vt:i4>
      </vt:variant>
      <vt:variant>
        <vt:i4>441</vt:i4>
      </vt:variant>
      <vt:variant>
        <vt:i4>0</vt:i4>
      </vt:variant>
      <vt:variant>
        <vt:i4>5</vt:i4>
      </vt:variant>
      <vt:variant>
        <vt:lpwstr>http://aogd.org/AOGD Bulletin September 2017.pdf</vt:lpwstr>
      </vt:variant>
      <vt:variant>
        <vt:lpwstr>page=40</vt:lpwstr>
      </vt:variant>
      <vt:variant>
        <vt:i4>7471206</vt:i4>
      </vt:variant>
      <vt:variant>
        <vt:i4>438</vt:i4>
      </vt:variant>
      <vt:variant>
        <vt:i4>0</vt:i4>
      </vt:variant>
      <vt:variant>
        <vt:i4>5</vt:i4>
      </vt:variant>
      <vt:variant>
        <vt:lpwstr>https://tobaccocontrol.bmj.com/content/28/4/359</vt:lpwstr>
      </vt:variant>
      <vt:variant>
        <vt:lpwstr/>
      </vt:variant>
      <vt:variant>
        <vt:i4>7471206</vt:i4>
      </vt:variant>
      <vt:variant>
        <vt:i4>435</vt:i4>
      </vt:variant>
      <vt:variant>
        <vt:i4>0</vt:i4>
      </vt:variant>
      <vt:variant>
        <vt:i4>5</vt:i4>
      </vt:variant>
      <vt:variant>
        <vt:lpwstr>https://tobaccocontrol.bmj.com/content/28/4/359</vt:lpwstr>
      </vt:variant>
      <vt:variant>
        <vt:lpwstr/>
      </vt:variant>
      <vt:variant>
        <vt:i4>1376282</vt:i4>
      </vt:variant>
      <vt:variant>
        <vt:i4>432</vt:i4>
      </vt:variant>
      <vt:variant>
        <vt:i4>0</vt:i4>
      </vt:variant>
      <vt:variant>
        <vt:i4>5</vt:i4>
      </vt:variant>
      <vt:variant>
        <vt:lpwstr>http://proclins.com/article/Pathology-3-1001.pdf</vt:lpwstr>
      </vt:variant>
      <vt:variant>
        <vt:lpwstr/>
      </vt:variant>
      <vt:variant>
        <vt:i4>5374041</vt:i4>
      </vt:variant>
      <vt:variant>
        <vt:i4>429</vt:i4>
      </vt:variant>
      <vt:variant>
        <vt:i4>0</vt:i4>
      </vt:variant>
      <vt:variant>
        <vt:i4>5</vt:i4>
      </vt:variant>
      <vt:variant>
        <vt:lpwstr>https://ascopost.com/issues/november-25-2020/impact-of-covid-19-on-cancer-care-in-india/</vt:lpwstr>
      </vt:variant>
      <vt:variant>
        <vt:lpwstr/>
      </vt:variant>
      <vt:variant>
        <vt:i4>537198683</vt:i4>
      </vt:variant>
      <vt:variant>
        <vt:i4>426</vt:i4>
      </vt:variant>
      <vt:variant>
        <vt:i4>0</vt:i4>
      </vt:variant>
      <vt:variant>
        <vt:i4>5</vt:i4>
      </vt:variant>
      <vt:variant>
        <vt:lpwstr>file:///Users/ravimehrotra/Desktop/•%09https:/ascopost.com/issues/november-25-2020/impact-of-covid-19-on-cancer-care-in-india</vt:lpwstr>
      </vt:variant>
      <vt:variant>
        <vt:lpwstr/>
      </vt:variant>
      <vt:variant>
        <vt:i4>4587608</vt:i4>
      </vt:variant>
      <vt:variant>
        <vt:i4>423</vt:i4>
      </vt:variant>
      <vt:variant>
        <vt:i4>0</vt:i4>
      </vt:variant>
      <vt:variant>
        <vt:i4>5</vt:i4>
      </vt:variant>
      <vt:variant>
        <vt:lpwstr>https://tobaccocontrol.bmj.com/content/30/1/4</vt:lpwstr>
      </vt:variant>
      <vt:variant>
        <vt:lpwstr/>
      </vt:variant>
      <vt:variant>
        <vt:i4>4587608</vt:i4>
      </vt:variant>
      <vt:variant>
        <vt:i4>420</vt:i4>
      </vt:variant>
      <vt:variant>
        <vt:i4>0</vt:i4>
      </vt:variant>
      <vt:variant>
        <vt:i4>5</vt:i4>
      </vt:variant>
      <vt:variant>
        <vt:lpwstr>https://tobaccocontrol.bmj.com/content/30/1/4</vt:lpwstr>
      </vt:variant>
      <vt:variant>
        <vt:lpwstr/>
      </vt:variant>
      <vt:variant>
        <vt:i4>786501</vt:i4>
      </vt:variant>
      <vt:variant>
        <vt:i4>417</vt:i4>
      </vt:variant>
      <vt:variant>
        <vt:i4>0</vt:i4>
      </vt:variant>
      <vt:variant>
        <vt:i4>5</vt:i4>
      </vt:variant>
      <vt:variant>
        <vt:lpwstr>https://ascopost.com/issues/july-10-2021/reflections-on-evolution-of-breast-cancer-care-in-india-over-the-past-4-decades/</vt:lpwstr>
      </vt:variant>
      <vt:variant>
        <vt:lpwstr/>
      </vt:variant>
      <vt:variant>
        <vt:i4>7864439</vt:i4>
      </vt:variant>
      <vt:variant>
        <vt:i4>414</vt:i4>
      </vt:variant>
      <vt:variant>
        <vt:i4>0</vt:i4>
      </vt:variant>
      <vt:variant>
        <vt:i4>5</vt:i4>
      </vt:variant>
      <vt:variant>
        <vt:lpwstr>https://blogs.bmj.com/tc/2021/09/06/global-youth-tobacco-survey-4-a-glimmer-of-hope-for-india/</vt:lpwstr>
      </vt:variant>
      <vt:variant>
        <vt:lpwstr/>
      </vt:variant>
      <vt:variant>
        <vt:i4>4587608</vt:i4>
      </vt:variant>
      <vt:variant>
        <vt:i4>411</vt:i4>
      </vt:variant>
      <vt:variant>
        <vt:i4>0</vt:i4>
      </vt:variant>
      <vt:variant>
        <vt:i4>5</vt:i4>
      </vt:variant>
      <vt:variant>
        <vt:lpwstr>https://tobaccocontrol.bmj.com/content/30/1/4</vt:lpwstr>
      </vt:variant>
      <vt:variant>
        <vt:lpwstr/>
      </vt:variant>
      <vt:variant>
        <vt:i4>6094969</vt:i4>
      </vt:variant>
      <vt:variant>
        <vt:i4>408</vt:i4>
      </vt:variant>
      <vt:variant>
        <vt:i4>0</vt:i4>
      </vt:variant>
      <vt:variant>
        <vt:i4>5</vt:i4>
      </vt:variant>
      <vt:variant>
        <vt:lpwstr>https://www.mdpi.com/journal/curroncol/topical_collections/65JPY134EV</vt:lpwstr>
      </vt:variant>
      <vt:variant>
        <vt:lpwstr/>
      </vt:variant>
      <vt:variant>
        <vt:i4>2752628</vt:i4>
      </vt:variant>
      <vt:variant>
        <vt:i4>405</vt:i4>
      </vt:variant>
      <vt:variant>
        <vt:i4>0</vt:i4>
      </vt:variant>
      <vt:variant>
        <vt:i4>5</vt:i4>
      </vt:variant>
      <vt:variant>
        <vt:lpwstr>http://www.ijmr.org.in/showBackIssue.asp?issn=0971-5916;year=2018;volume=148;issue=1;month=July</vt:lpwstr>
      </vt:variant>
      <vt:variant>
        <vt:lpwstr/>
      </vt:variant>
      <vt:variant>
        <vt:i4>5767182</vt:i4>
      </vt:variant>
      <vt:variant>
        <vt:i4>402</vt:i4>
      </vt:variant>
      <vt:variant>
        <vt:i4>0</vt:i4>
      </vt:variant>
      <vt:variant>
        <vt:i4>5</vt:i4>
      </vt:variant>
      <vt:variant>
        <vt:lpwstr>https://scholar.google.co.in/citations?view_op=view_citation&amp;hl=en&amp;user=zlunH4sAAAAJ&amp;citation_for_view=zlunH4sAAAAJ:qjMakFHDy7sC</vt:lpwstr>
      </vt:variant>
      <vt:variant>
        <vt:lpwstr/>
      </vt:variant>
      <vt:variant>
        <vt:i4>1507421</vt:i4>
      </vt:variant>
      <vt:variant>
        <vt:i4>399</vt:i4>
      </vt:variant>
      <vt:variant>
        <vt:i4>0</vt:i4>
      </vt:variant>
      <vt:variant>
        <vt:i4>5</vt:i4>
      </vt:variant>
      <vt:variant>
        <vt:lpwstr>http://www.tobaccoinduceddiseases.org/Author-Vishwas-Sharma/97610</vt:lpwstr>
      </vt:variant>
      <vt:variant>
        <vt:lpwstr/>
      </vt:variant>
      <vt:variant>
        <vt:i4>1507421</vt:i4>
      </vt:variant>
      <vt:variant>
        <vt:i4>396</vt:i4>
      </vt:variant>
      <vt:variant>
        <vt:i4>0</vt:i4>
      </vt:variant>
      <vt:variant>
        <vt:i4>5</vt:i4>
      </vt:variant>
      <vt:variant>
        <vt:lpwstr>http://www.tobaccoinduceddiseases.org/Author-Vishwas-Sharma/97610</vt:lpwstr>
      </vt:variant>
      <vt:variant>
        <vt:lpwstr/>
      </vt:variant>
      <vt:variant>
        <vt:i4>1507421</vt:i4>
      </vt:variant>
      <vt:variant>
        <vt:i4>393</vt:i4>
      </vt:variant>
      <vt:variant>
        <vt:i4>0</vt:i4>
      </vt:variant>
      <vt:variant>
        <vt:i4>5</vt:i4>
      </vt:variant>
      <vt:variant>
        <vt:lpwstr>http://www.tobaccoinduceddiseases.org/Author-Vishwas-Sharma/97610</vt:lpwstr>
      </vt:variant>
      <vt:variant>
        <vt:lpwstr/>
      </vt:variant>
      <vt:variant>
        <vt:i4>7274620</vt:i4>
      </vt:variant>
      <vt:variant>
        <vt:i4>390</vt:i4>
      </vt:variant>
      <vt:variant>
        <vt:i4>0</vt:i4>
      </vt:variant>
      <vt:variant>
        <vt:i4>5</vt:i4>
      </vt:variant>
      <vt:variant>
        <vt:lpwstr>http://www.tobaccoinduceddiseases.org/Author-Anshika-Chandra/81228</vt:lpwstr>
      </vt:variant>
      <vt:variant>
        <vt:lpwstr/>
      </vt:variant>
      <vt:variant>
        <vt:i4>1507421</vt:i4>
      </vt:variant>
      <vt:variant>
        <vt:i4>387</vt:i4>
      </vt:variant>
      <vt:variant>
        <vt:i4>0</vt:i4>
      </vt:variant>
      <vt:variant>
        <vt:i4>5</vt:i4>
      </vt:variant>
      <vt:variant>
        <vt:lpwstr>http://www.tobaccoinduceddiseases.org/Author-Vishwas-Sharma/97610</vt:lpwstr>
      </vt:variant>
      <vt:variant>
        <vt:lpwstr/>
      </vt:variant>
      <vt:variant>
        <vt:i4>2293820</vt:i4>
      </vt:variant>
      <vt:variant>
        <vt:i4>384</vt:i4>
      </vt:variant>
      <vt:variant>
        <vt:i4>0</vt:i4>
      </vt:variant>
      <vt:variant>
        <vt:i4>5</vt:i4>
      </vt:variant>
      <vt:variant>
        <vt:lpwstr>https://doi.org/10.18332/tid/84503</vt:lpwstr>
      </vt:variant>
      <vt:variant>
        <vt:lpwstr/>
      </vt:variant>
      <vt:variant>
        <vt:i4>5898330</vt:i4>
      </vt:variant>
      <vt:variant>
        <vt:i4>381</vt:i4>
      </vt:variant>
      <vt:variant>
        <vt:i4>0</vt:i4>
      </vt:variant>
      <vt:variant>
        <vt:i4>5</vt:i4>
      </vt:variant>
      <vt:variant>
        <vt:lpwstr>http://www.tobaccoinduceddiseases.org/Author-Ravi-Mehrotra/80118</vt:lpwstr>
      </vt:variant>
      <vt:variant>
        <vt:lpwstr/>
      </vt:variant>
      <vt:variant>
        <vt:i4>2293820</vt:i4>
      </vt:variant>
      <vt:variant>
        <vt:i4>378</vt:i4>
      </vt:variant>
      <vt:variant>
        <vt:i4>0</vt:i4>
      </vt:variant>
      <vt:variant>
        <vt:i4>5</vt:i4>
      </vt:variant>
      <vt:variant>
        <vt:lpwstr>https://doi.org/10.18332/tid/84503</vt:lpwstr>
      </vt:variant>
      <vt:variant>
        <vt:lpwstr/>
      </vt:variant>
      <vt:variant>
        <vt:i4>7274620</vt:i4>
      </vt:variant>
      <vt:variant>
        <vt:i4>375</vt:i4>
      </vt:variant>
      <vt:variant>
        <vt:i4>0</vt:i4>
      </vt:variant>
      <vt:variant>
        <vt:i4>5</vt:i4>
      </vt:variant>
      <vt:variant>
        <vt:lpwstr>http://www.tobaccoinduceddiseases.org/Author-Anshika-Chandra/81228</vt:lpwstr>
      </vt:variant>
      <vt:variant>
        <vt:lpwstr/>
      </vt:variant>
      <vt:variant>
        <vt:i4>5898330</vt:i4>
      </vt:variant>
      <vt:variant>
        <vt:i4>372</vt:i4>
      </vt:variant>
      <vt:variant>
        <vt:i4>0</vt:i4>
      </vt:variant>
      <vt:variant>
        <vt:i4>5</vt:i4>
      </vt:variant>
      <vt:variant>
        <vt:lpwstr>http://www.tobaccoinduceddiseases.org/Author-Ravi-Mehrotra/80118</vt:lpwstr>
      </vt:variant>
      <vt:variant>
        <vt:lpwstr/>
      </vt:variant>
      <vt:variant>
        <vt:i4>2293820</vt:i4>
      </vt:variant>
      <vt:variant>
        <vt:i4>369</vt:i4>
      </vt:variant>
      <vt:variant>
        <vt:i4>0</vt:i4>
      </vt:variant>
      <vt:variant>
        <vt:i4>5</vt:i4>
      </vt:variant>
      <vt:variant>
        <vt:lpwstr>https://doi.org/10.18332/tid/84503</vt:lpwstr>
      </vt:variant>
      <vt:variant>
        <vt:lpwstr/>
      </vt:variant>
      <vt:variant>
        <vt:i4>2293820</vt:i4>
      </vt:variant>
      <vt:variant>
        <vt:i4>366</vt:i4>
      </vt:variant>
      <vt:variant>
        <vt:i4>0</vt:i4>
      </vt:variant>
      <vt:variant>
        <vt:i4>5</vt:i4>
      </vt:variant>
      <vt:variant>
        <vt:lpwstr>https://doi.org/10.18332/tid/84503</vt:lpwstr>
      </vt:variant>
      <vt:variant>
        <vt:lpwstr/>
      </vt:variant>
      <vt:variant>
        <vt:i4>2293820</vt:i4>
      </vt:variant>
      <vt:variant>
        <vt:i4>363</vt:i4>
      </vt:variant>
      <vt:variant>
        <vt:i4>0</vt:i4>
      </vt:variant>
      <vt:variant>
        <vt:i4>5</vt:i4>
      </vt:variant>
      <vt:variant>
        <vt:lpwstr>https://doi.org/10.18332/tid/84503</vt:lpwstr>
      </vt:variant>
      <vt:variant>
        <vt:lpwstr/>
      </vt:variant>
      <vt:variant>
        <vt:i4>2293820</vt:i4>
      </vt:variant>
      <vt:variant>
        <vt:i4>360</vt:i4>
      </vt:variant>
      <vt:variant>
        <vt:i4>0</vt:i4>
      </vt:variant>
      <vt:variant>
        <vt:i4>5</vt:i4>
      </vt:variant>
      <vt:variant>
        <vt:lpwstr>https://doi.org/10.18332/tid/84503</vt:lpwstr>
      </vt:variant>
      <vt:variant>
        <vt:lpwstr/>
      </vt:variant>
      <vt:variant>
        <vt:i4>2293820</vt:i4>
      </vt:variant>
      <vt:variant>
        <vt:i4>357</vt:i4>
      </vt:variant>
      <vt:variant>
        <vt:i4>0</vt:i4>
      </vt:variant>
      <vt:variant>
        <vt:i4>5</vt:i4>
      </vt:variant>
      <vt:variant>
        <vt:lpwstr>https://doi.org/10.18332/tid/84503</vt:lpwstr>
      </vt:variant>
      <vt:variant>
        <vt:lpwstr/>
      </vt:variant>
      <vt:variant>
        <vt:i4>2293820</vt:i4>
      </vt:variant>
      <vt:variant>
        <vt:i4>354</vt:i4>
      </vt:variant>
      <vt:variant>
        <vt:i4>0</vt:i4>
      </vt:variant>
      <vt:variant>
        <vt:i4>5</vt:i4>
      </vt:variant>
      <vt:variant>
        <vt:lpwstr>https://doi.org/10.18332/tid/84503</vt:lpwstr>
      </vt:variant>
      <vt:variant>
        <vt:lpwstr/>
      </vt:variant>
      <vt:variant>
        <vt:i4>2293820</vt:i4>
      </vt:variant>
      <vt:variant>
        <vt:i4>351</vt:i4>
      </vt:variant>
      <vt:variant>
        <vt:i4>0</vt:i4>
      </vt:variant>
      <vt:variant>
        <vt:i4>5</vt:i4>
      </vt:variant>
      <vt:variant>
        <vt:lpwstr>https://doi.org/10.18332/tid/84503</vt:lpwstr>
      </vt:variant>
      <vt:variant>
        <vt:lpwstr/>
      </vt:variant>
      <vt:variant>
        <vt:i4>2293820</vt:i4>
      </vt:variant>
      <vt:variant>
        <vt:i4>348</vt:i4>
      </vt:variant>
      <vt:variant>
        <vt:i4>0</vt:i4>
      </vt:variant>
      <vt:variant>
        <vt:i4>5</vt:i4>
      </vt:variant>
      <vt:variant>
        <vt:lpwstr>https://doi.org/10.18332/tid/84503</vt:lpwstr>
      </vt:variant>
      <vt:variant>
        <vt:lpwstr/>
      </vt:variant>
      <vt:variant>
        <vt:i4>2293820</vt:i4>
      </vt:variant>
      <vt:variant>
        <vt:i4>345</vt:i4>
      </vt:variant>
      <vt:variant>
        <vt:i4>0</vt:i4>
      </vt:variant>
      <vt:variant>
        <vt:i4>5</vt:i4>
      </vt:variant>
      <vt:variant>
        <vt:lpwstr>https://doi.org/10.18332/tid/84503</vt:lpwstr>
      </vt:variant>
      <vt:variant>
        <vt:lpwstr/>
      </vt:variant>
      <vt:variant>
        <vt:i4>1703943</vt:i4>
      </vt:variant>
      <vt:variant>
        <vt:i4>342</vt:i4>
      </vt:variant>
      <vt:variant>
        <vt:i4>0</vt:i4>
      </vt:variant>
      <vt:variant>
        <vt:i4>5</vt:i4>
      </vt:variant>
      <vt:variant>
        <vt:lpwstr>http://ascopubs.org/doi/abs/10.1200/JGO.18.10140</vt:lpwstr>
      </vt:variant>
      <vt:variant>
        <vt:lpwstr/>
      </vt:variant>
      <vt:variant>
        <vt:i4>2293819</vt:i4>
      </vt:variant>
      <vt:variant>
        <vt:i4>339</vt:i4>
      </vt:variant>
      <vt:variant>
        <vt:i4>0</vt:i4>
      </vt:variant>
      <vt:variant>
        <vt:i4>5</vt:i4>
      </vt:variant>
      <vt:variant>
        <vt:lpwstr>https://doi.org/10.18332/tid/84076</vt:lpwstr>
      </vt:variant>
      <vt:variant>
        <vt:lpwstr/>
      </vt:variant>
      <vt:variant>
        <vt:i4>4128786</vt:i4>
      </vt:variant>
      <vt:variant>
        <vt:i4>336</vt:i4>
      </vt:variant>
      <vt:variant>
        <vt:i4>0</vt:i4>
      </vt:variant>
      <vt:variant>
        <vt:i4>5</vt:i4>
      </vt:variant>
      <vt:variant>
        <vt:lpwstr>https://www.researchgate.net/publication/337448235_Tobacco_use_among_urban-slum_dwellers_attending_a_clinical_setting_in_Noida_India_a_cross-sectional_study</vt:lpwstr>
      </vt:variant>
      <vt:variant>
        <vt:lpwstr/>
      </vt:variant>
      <vt:variant>
        <vt:i4>6225987</vt:i4>
      </vt:variant>
      <vt:variant>
        <vt:i4>333</vt:i4>
      </vt:variant>
      <vt:variant>
        <vt:i4>0</vt:i4>
      </vt:variant>
      <vt:variant>
        <vt:i4>5</vt:i4>
      </vt:variant>
      <vt:variant>
        <vt:lpwstr>doi:10.1016/S1879-4068(19)31326-8</vt:lpwstr>
      </vt:variant>
      <vt:variant>
        <vt:lpwstr/>
      </vt:variant>
      <vt:variant>
        <vt:i4>5046358</vt:i4>
      </vt:variant>
      <vt:variant>
        <vt:i4>330</vt:i4>
      </vt:variant>
      <vt:variant>
        <vt:i4>0</vt:i4>
      </vt:variant>
      <vt:variant>
        <vt:i4>5</vt:i4>
      </vt:variant>
      <vt:variant>
        <vt:lpwstr>https://www.researchgate.net/publication/337065426_PREVALENCE_OF_ORAL_POTENTIALLY_MALIGNANT_AND_MALIGNANT_LESIONS_AND_TOBACCO_USE_AMONG_THE_OLDER_ADULTS_ATTENDING_A_SCREENING_CLINIC_IN_NOIDA_INDIA_A_CROSS-SECTIONAL_STUDY?_sg=uKf4oy274g3mLJ57S2hLwLq-4ZSS1jtvcHpulwEWB8TYXAXO-iU8lhJqXgHHxSS6-z8CYk1N_mBVBwVidLBWBXFj9Fq_irjHdWzkgutn.8tuIQ3Efb_0nmLZxrp5TfExh6_B9J6tSPav25k2S9l4jl2fuIiPbzpw965ZsHfNF46tduxT1kcEOG6qXeOgGKw</vt:lpwstr>
      </vt:variant>
      <vt:variant>
        <vt:lpwstr/>
      </vt:variant>
      <vt:variant>
        <vt:i4>2031652</vt:i4>
      </vt:variant>
      <vt:variant>
        <vt:i4>327</vt:i4>
      </vt:variant>
      <vt:variant>
        <vt:i4>0</vt:i4>
      </vt:variant>
      <vt:variant>
        <vt:i4>5</vt:i4>
      </vt:variant>
      <vt:variant>
        <vt:lpwstr>https://academic.oup.com/trstmh/article/113/Supplement_1/S246/5569918</vt:lpwstr>
      </vt:variant>
      <vt:variant>
        <vt:lpwstr/>
      </vt:variant>
      <vt:variant>
        <vt:i4>2293879</vt:i4>
      </vt:variant>
      <vt:variant>
        <vt:i4>324</vt:i4>
      </vt:variant>
      <vt:variant>
        <vt:i4>0</vt:i4>
      </vt:variant>
      <vt:variant>
        <vt:i4>5</vt:i4>
      </vt:variant>
      <vt:variant>
        <vt:lpwstr>https://iadr.abstractarchives.com/abstract/20iags-3314193/report-on-areca-nut-consumption-in-the-united-states-mainland</vt:lpwstr>
      </vt:variant>
      <vt:variant>
        <vt:lpwstr/>
      </vt:variant>
      <vt:variant>
        <vt:i4>5046272</vt:i4>
      </vt:variant>
      <vt:variant>
        <vt:i4>321</vt:i4>
      </vt:variant>
      <vt:variant>
        <vt:i4>0</vt:i4>
      </vt:variant>
      <vt:variant>
        <vt:i4>5</vt:i4>
      </vt:variant>
      <vt:variant>
        <vt:lpwstr>https://journals.lww.com/indianjcancer/toc/2021/58001</vt:lpwstr>
      </vt:variant>
      <vt:variant>
        <vt:lpwstr/>
      </vt:variant>
      <vt:variant>
        <vt:i4>7012365</vt:i4>
      </vt:variant>
      <vt:variant>
        <vt:i4>318</vt:i4>
      </vt:variant>
      <vt:variant>
        <vt:i4>0</vt:i4>
      </vt:variant>
      <vt:variant>
        <vt:i4>5</vt:i4>
      </vt:variant>
      <vt:variant>
        <vt:lpwstr>https://journals.lww.com/indianjcancer/Fulltext/2021/58001/PANEL_DISCUSSION.19.aspx</vt:lpwstr>
      </vt:variant>
      <vt:variant>
        <vt:lpwstr/>
      </vt:variant>
      <vt:variant>
        <vt:i4>5767199</vt:i4>
      </vt:variant>
      <vt:variant>
        <vt:i4>315</vt:i4>
      </vt:variant>
      <vt:variant>
        <vt:i4>0</vt:i4>
      </vt:variant>
      <vt:variant>
        <vt:i4>5</vt:i4>
      </vt:variant>
      <vt:variant>
        <vt:lpwstr>https://www.researchgate.net/project/NIHR-Global-RECHARGE-Group-for-Pulmonary-Rehabilitation-in-LMIC</vt:lpwstr>
      </vt:variant>
      <vt:variant>
        <vt:lpwstr/>
      </vt:variant>
      <vt:variant>
        <vt:i4>5439605</vt:i4>
      </vt:variant>
      <vt:variant>
        <vt:i4>312</vt:i4>
      </vt:variant>
      <vt:variant>
        <vt:i4>0</vt:i4>
      </vt:variant>
      <vt:variant>
        <vt:i4>5</vt:i4>
      </vt:variant>
      <vt:variant>
        <vt:lpwstr>https://ascopubs.org/toc/jco/41/16_suppl</vt:lpwstr>
      </vt:variant>
      <vt:variant>
        <vt:lpwstr/>
      </vt:variant>
      <vt:variant>
        <vt:i4>7012403</vt:i4>
      </vt:variant>
      <vt:variant>
        <vt:i4>309</vt:i4>
      </vt:variant>
      <vt:variant>
        <vt:i4>0</vt:i4>
      </vt:variant>
      <vt:variant>
        <vt:i4>5</vt:i4>
      </vt:variant>
      <vt:variant>
        <vt:lpwstr>https://ascopubs.org/author/Anamika%2C+Fnu</vt:lpwstr>
      </vt:variant>
      <vt:variant>
        <vt:lpwstr/>
      </vt:variant>
      <vt:variant>
        <vt:i4>4718669</vt:i4>
      </vt:variant>
      <vt:variant>
        <vt:i4>306</vt:i4>
      </vt:variant>
      <vt:variant>
        <vt:i4>0</vt:i4>
      </vt:variant>
      <vt:variant>
        <vt:i4>5</vt:i4>
      </vt:variant>
      <vt:variant>
        <vt:lpwstr>https://link.springer.com/book/10.1007/978-1-4614-5221-8</vt:lpwstr>
      </vt:variant>
      <vt:variant>
        <vt:lpwstr/>
      </vt:variant>
      <vt:variant>
        <vt:i4>4718669</vt:i4>
      </vt:variant>
      <vt:variant>
        <vt:i4>303</vt:i4>
      </vt:variant>
      <vt:variant>
        <vt:i4>0</vt:i4>
      </vt:variant>
      <vt:variant>
        <vt:i4>5</vt:i4>
      </vt:variant>
      <vt:variant>
        <vt:lpwstr>https://link.springer.com/book/10.1007/978-1-4614-5221-8</vt:lpwstr>
      </vt:variant>
      <vt:variant>
        <vt:lpwstr/>
      </vt:variant>
      <vt:variant>
        <vt:i4>4718669</vt:i4>
      </vt:variant>
      <vt:variant>
        <vt:i4>300</vt:i4>
      </vt:variant>
      <vt:variant>
        <vt:i4>0</vt:i4>
      </vt:variant>
      <vt:variant>
        <vt:i4>5</vt:i4>
      </vt:variant>
      <vt:variant>
        <vt:lpwstr>https://link.springer.com/book/10.1007/978-1-4614-5221-8</vt:lpwstr>
      </vt:variant>
      <vt:variant>
        <vt:lpwstr/>
      </vt:variant>
      <vt:variant>
        <vt:i4>4718669</vt:i4>
      </vt:variant>
      <vt:variant>
        <vt:i4>297</vt:i4>
      </vt:variant>
      <vt:variant>
        <vt:i4>0</vt:i4>
      </vt:variant>
      <vt:variant>
        <vt:i4>5</vt:i4>
      </vt:variant>
      <vt:variant>
        <vt:lpwstr>https://link.springer.com/book/10.1007/978-1-4614-5221-8</vt:lpwstr>
      </vt:variant>
      <vt:variant>
        <vt:lpwstr/>
      </vt:variant>
      <vt:variant>
        <vt:i4>4718669</vt:i4>
      </vt:variant>
      <vt:variant>
        <vt:i4>294</vt:i4>
      </vt:variant>
      <vt:variant>
        <vt:i4>0</vt:i4>
      </vt:variant>
      <vt:variant>
        <vt:i4>5</vt:i4>
      </vt:variant>
      <vt:variant>
        <vt:lpwstr>https://link.springer.com/book/10.1007/978-1-4614-5221-8</vt:lpwstr>
      </vt:variant>
      <vt:variant>
        <vt:lpwstr/>
      </vt:variant>
      <vt:variant>
        <vt:i4>4718669</vt:i4>
      </vt:variant>
      <vt:variant>
        <vt:i4>291</vt:i4>
      </vt:variant>
      <vt:variant>
        <vt:i4>0</vt:i4>
      </vt:variant>
      <vt:variant>
        <vt:i4>5</vt:i4>
      </vt:variant>
      <vt:variant>
        <vt:lpwstr>https://link.springer.com/book/10.1007/978-1-4614-5221-8</vt:lpwstr>
      </vt:variant>
      <vt:variant>
        <vt:lpwstr/>
      </vt:variant>
      <vt:variant>
        <vt:i4>4718669</vt:i4>
      </vt:variant>
      <vt:variant>
        <vt:i4>288</vt:i4>
      </vt:variant>
      <vt:variant>
        <vt:i4>0</vt:i4>
      </vt:variant>
      <vt:variant>
        <vt:i4>5</vt:i4>
      </vt:variant>
      <vt:variant>
        <vt:lpwstr>https://link.springer.com/book/10.1007/978-1-4614-5221-8</vt:lpwstr>
      </vt:variant>
      <vt:variant>
        <vt:lpwstr/>
      </vt:variant>
      <vt:variant>
        <vt:i4>3735599</vt:i4>
      </vt:variant>
      <vt:variant>
        <vt:i4>285</vt:i4>
      </vt:variant>
      <vt:variant>
        <vt:i4>0</vt:i4>
      </vt:variant>
      <vt:variant>
        <vt:i4>5</vt:i4>
      </vt:variant>
      <vt:variant>
        <vt:lpwstr>https://www.amazon.in/Animal-Biotechnology-Models-Discovery-Translation-ebook/dp/B00GR0IBNU</vt:lpwstr>
      </vt:variant>
      <vt:variant>
        <vt:lpwstr/>
      </vt:variant>
      <vt:variant>
        <vt:i4>5570680</vt:i4>
      </vt:variant>
      <vt:variant>
        <vt:i4>282</vt:i4>
      </vt:variant>
      <vt:variant>
        <vt:i4>0</vt:i4>
      </vt:variant>
      <vt:variant>
        <vt:i4>5</vt:i4>
      </vt:variant>
      <vt:variant>
        <vt:lpwstr>https://link.springer.com/chapter/10.1007/978-3-319-12253-3_10</vt:lpwstr>
      </vt:variant>
      <vt:variant>
        <vt:lpwstr/>
      </vt:variant>
      <vt:variant>
        <vt:i4>7929909</vt:i4>
      </vt:variant>
      <vt:variant>
        <vt:i4>279</vt:i4>
      </vt:variant>
      <vt:variant>
        <vt:i4>0</vt:i4>
      </vt:variant>
      <vt:variant>
        <vt:i4>5</vt:i4>
      </vt:variant>
      <vt:variant>
        <vt:lpwstr>http://untobaccocontrol.org/kh/smokeless-tobacco/wp-content/uploads/sites/6/2018/04/Global-smokeless-NICPR-19418-1.pdf</vt:lpwstr>
      </vt:variant>
      <vt:variant>
        <vt:lpwstr/>
      </vt:variant>
      <vt:variant>
        <vt:i4>5898349</vt:i4>
      </vt:variant>
      <vt:variant>
        <vt:i4>276</vt:i4>
      </vt:variant>
      <vt:variant>
        <vt:i4>0</vt:i4>
      </vt:variant>
      <vt:variant>
        <vt:i4>5</vt:i4>
      </vt:variant>
      <vt:variant>
        <vt:lpwstr>https://scholar.google.co.in/citations?view_op=view_citation&amp;hl=en&amp;user=zlunH4sAAAAJ&amp;pagesize=80&amp;citation_for_view=zlunH4sAAAAJ:Y0pCki6q_DkC</vt:lpwstr>
      </vt:variant>
      <vt:variant>
        <vt:lpwstr/>
      </vt:variant>
      <vt:variant>
        <vt:i4>4390942</vt:i4>
      </vt:variant>
      <vt:variant>
        <vt:i4>273</vt:i4>
      </vt:variant>
      <vt:variant>
        <vt:i4>0</vt:i4>
      </vt:variant>
      <vt:variant>
        <vt:i4>5</vt:i4>
      </vt:variant>
      <vt:variant>
        <vt:lpwstr>https://www.icmr.nic.in/sites/default/files/whats_new/Cancer_Monographs-new.pdf</vt:lpwstr>
      </vt:variant>
      <vt:variant>
        <vt:lpwstr/>
      </vt:variant>
      <vt:variant>
        <vt:i4>4390942</vt:i4>
      </vt:variant>
      <vt:variant>
        <vt:i4>270</vt:i4>
      </vt:variant>
      <vt:variant>
        <vt:i4>0</vt:i4>
      </vt:variant>
      <vt:variant>
        <vt:i4>5</vt:i4>
      </vt:variant>
      <vt:variant>
        <vt:lpwstr>https://www.icmr.nic.in/sites/default/files/whats_new/Cancer_Monographs-new.pdf</vt:lpwstr>
      </vt:variant>
      <vt:variant>
        <vt:lpwstr/>
      </vt:variant>
      <vt:variant>
        <vt:i4>4390942</vt:i4>
      </vt:variant>
      <vt:variant>
        <vt:i4>267</vt:i4>
      </vt:variant>
      <vt:variant>
        <vt:i4>0</vt:i4>
      </vt:variant>
      <vt:variant>
        <vt:i4>5</vt:i4>
      </vt:variant>
      <vt:variant>
        <vt:lpwstr>https://www.icmr.nic.in/sites/default/files/whats_new/Cancer_Monographs-new.pdf</vt:lpwstr>
      </vt:variant>
      <vt:variant>
        <vt:lpwstr/>
      </vt:variant>
      <vt:variant>
        <vt:i4>6422635</vt:i4>
      </vt:variant>
      <vt:variant>
        <vt:i4>264</vt:i4>
      </vt:variant>
      <vt:variant>
        <vt:i4>0</vt:i4>
      </vt:variant>
      <vt:variant>
        <vt:i4>5</vt:i4>
      </vt:variant>
      <vt:variant>
        <vt:lpwstr>https://www.sciencedirect.com/science/article/pii/B9780128117101000069</vt:lpwstr>
      </vt:variant>
      <vt:variant>
        <vt:lpwstr/>
      </vt:variant>
      <vt:variant>
        <vt:i4>2621480</vt:i4>
      </vt:variant>
      <vt:variant>
        <vt:i4>261</vt:i4>
      </vt:variant>
      <vt:variant>
        <vt:i4>0</vt:i4>
      </vt:variant>
      <vt:variant>
        <vt:i4>5</vt:i4>
      </vt:variant>
      <vt:variant>
        <vt:lpwstr>https://link.springer.com/referencework/10.1007%2F978-3-030-67928-6</vt:lpwstr>
      </vt:variant>
      <vt:variant>
        <vt:lpwstr/>
      </vt:variant>
      <vt:variant>
        <vt:i4>852056</vt:i4>
      </vt:variant>
      <vt:variant>
        <vt:i4>258</vt:i4>
      </vt:variant>
      <vt:variant>
        <vt:i4>0</vt:i4>
      </vt:variant>
      <vt:variant>
        <vt:i4>5</vt:i4>
      </vt:variant>
      <vt:variant>
        <vt:lpwstr>https://doi.org/10.1007/978-3-031-3646176</vt:lpwstr>
      </vt:variant>
      <vt:variant>
        <vt:lpwstr/>
      </vt:variant>
      <vt:variant>
        <vt:i4>5439601</vt:i4>
      </vt:variant>
      <vt:variant>
        <vt:i4>255</vt:i4>
      </vt:variant>
      <vt:variant>
        <vt:i4>0</vt:i4>
      </vt:variant>
      <vt:variant>
        <vt:i4>5</vt:i4>
      </vt:variant>
      <vt:variant>
        <vt:lpwstr>https://link.springer.com/chapter/10.1007/978-3-031-36461-7_13</vt:lpwstr>
      </vt:variant>
      <vt:variant>
        <vt:lpwstr/>
      </vt:variant>
      <vt:variant>
        <vt:i4>6291520</vt:i4>
      </vt:variant>
      <vt:variant>
        <vt:i4>252</vt:i4>
      </vt:variant>
      <vt:variant>
        <vt:i4>0</vt:i4>
      </vt:variant>
      <vt:variant>
        <vt:i4>5</vt:i4>
      </vt:variant>
      <vt:variant>
        <vt:lpwstr>https://link.springer.com/chapter/10.1007/978-3-031-36461-7_6</vt:lpwstr>
      </vt:variant>
      <vt:variant>
        <vt:lpwstr/>
      </vt:variant>
      <vt:variant>
        <vt:i4>393234</vt:i4>
      </vt:variant>
      <vt:variant>
        <vt:i4>249</vt:i4>
      </vt:variant>
      <vt:variant>
        <vt:i4>0</vt:i4>
      </vt:variant>
      <vt:variant>
        <vt:i4>5</vt:i4>
      </vt:variant>
      <vt:variant>
        <vt:lpwstr>https://www.researchgate.net/publication/372968063_Merging_Cyberspace_with_Physical_Space_to_Improve_Cervical_Cancer_Management_and_Women's_Health_in_Lower-Middle-Income_Countries?_sg%5B0%5D=Vc00kXd_TCUuEUiqTCfQITRt3s0iXFME-gRLVjc5-bVFWV6wCRUbZxIpTDOSVGPDGaQ8phxrW8iLMKKAqUPRFxjdW5U0On6IZYdTniu8.CWXBkwxNybQWImW0_OQd9xmjNVUNZVTHKOBd8LHhQmiNwNFoAQooWlljxMZyUpgfXeim7639EqJdzeiGCAYtXA</vt:lpwstr>
      </vt:variant>
      <vt:variant>
        <vt:lpwstr/>
      </vt:variant>
      <vt:variant>
        <vt:i4>262174</vt:i4>
      </vt:variant>
      <vt:variant>
        <vt:i4>246</vt:i4>
      </vt:variant>
      <vt:variant>
        <vt:i4>0</vt:i4>
      </vt:variant>
      <vt:variant>
        <vt:i4>5</vt:i4>
      </vt:variant>
      <vt:variant>
        <vt:lpwstr>https://link.springer.com/book/10.1007/978-3-031-26662-1?sap-outbound-id=8D38A724B83924327BDE4B27FE456562CE4E14B0</vt:lpwstr>
      </vt:variant>
      <vt:variant>
        <vt:lpwstr/>
      </vt:variant>
      <vt:variant>
        <vt:i4>4653130</vt:i4>
      </vt:variant>
      <vt:variant>
        <vt:i4>243</vt:i4>
      </vt:variant>
      <vt:variant>
        <vt:i4>0</vt:i4>
      </vt:variant>
      <vt:variant>
        <vt:i4>5</vt:i4>
      </vt:variant>
      <vt:variant>
        <vt:lpwstr>https://publications.iarc.who.int/Book-And-Report-Series/Who-Classification-Of-Tumours/Head-And-Neck-Tumours-2024</vt:lpwstr>
      </vt:variant>
      <vt:variant>
        <vt:lpwstr/>
      </vt:variant>
      <vt:variant>
        <vt:i4>1769485</vt:i4>
      </vt:variant>
      <vt:variant>
        <vt:i4>240</vt:i4>
      </vt:variant>
      <vt:variant>
        <vt:i4>0</vt:i4>
      </vt:variant>
      <vt:variant>
        <vt:i4>5</vt:i4>
      </vt:variant>
      <vt:variant>
        <vt:lpwstr>https://www.sciencedirect.com/science/article/abs/pii/B9780443289859000033?via%3Dihub</vt:lpwstr>
      </vt:variant>
      <vt:variant>
        <vt:lpwstr/>
      </vt:variant>
      <vt:variant>
        <vt:i4>1179727</vt:i4>
      </vt:variant>
      <vt:variant>
        <vt:i4>237</vt:i4>
      </vt:variant>
      <vt:variant>
        <vt:i4>0</vt:i4>
      </vt:variant>
      <vt:variant>
        <vt:i4>5</vt:i4>
      </vt:variant>
      <vt:variant>
        <vt:lpwstr>https://www.routledge.com/Public-Health-Approaches-to-Health-Promotion/Arora-Goenka/p/book/9781003438182</vt:lpwstr>
      </vt:variant>
      <vt:variant>
        <vt:lpwstr/>
      </vt:variant>
      <vt:variant>
        <vt:i4>5570683</vt:i4>
      </vt:variant>
      <vt:variant>
        <vt:i4>234</vt:i4>
      </vt:variant>
      <vt:variant>
        <vt:i4>0</vt:i4>
      </vt:variant>
      <vt:variant>
        <vt:i4>5</vt:i4>
      </vt:variant>
      <vt:variant>
        <vt:lpwstr>https://link.springer.com/chapter/10.1007/978-3-031-52860-6_11</vt:lpwstr>
      </vt:variant>
      <vt:variant>
        <vt:lpwstr/>
      </vt:variant>
      <vt:variant>
        <vt:i4>7798843</vt:i4>
      </vt:variant>
      <vt:variant>
        <vt:i4>231</vt:i4>
      </vt:variant>
      <vt:variant>
        <vt:i4>0</vt:i4>
      </vt:variant>
      <vt:variant>
        <vt:i4>5</vt:i4>
      </vt:variant>
      <vt:variant>
        <vt:lpwstr>https://scholar.google.co.in/citations?view_op=view_citation&amp;hl=en&amp;user=H2L_r60AAAAJ&amp;sortby=pubdate&amp;citation_for_view=H2L_r60AAAAJ:HLsWlicpUl4C</vt:lpwstr>
      </vt:variant>
      <vt:variant>
        <vt:lpwstr/>
      </vt:variant>
      <vt:variant>
        <vt:i4>655485</vt:i4>
      </vt:variant>
      <vt:variant>
        <vt:i4>228</vt:i4>
      </vt:variant>
      <vt:variant>
        <vt:i4>0</vt:i4>
      </vt:variant>
      <vt:variant>
        <vt:i4>5</vt:i4>
      </vt:variant>
      <vt:variant>
        <vt:lpwstr>https://ntcp.mohfw.gov.in/assets/document/surveys-reports-publications/Report on Tobacco Control in India 2022_22 April 2024.pdf</vt:lpwstr>
      </vt:variant>
      <vt:variant>
        <vt:lpwstr/>
      </vt:variant>
      <vt:variant>
        <vt:i4>4587533</vt:i4>
      </vt:variant>
      <vt:variant>
        <vt:i4>225</vt:i4>
      </vt:variant>
      <vt:variant>
        <vt:i4>0</vt:i4>
      </vt:variant>
      <vt:variant>
        <vt:i4>5</vt:i4>
      </vt:variant>
      <vt:variant>
        <vt:lpwstr>https://books.google.co.in/books?hl=en&amp;lr=lang_en&amp;id=DR8aEQAAQBAJ&amp;oi=fnd&amp;pg=PA233&amp;ots=SjnXBguCnN&amp;sig=kE_9IRfZr1jkoRsrjs-SfqVkI-U</vt:lpwstr>
      </vt:variant>
      <vt:variant>
        <vt:lpwstr>v=onepage&amp;q&amp;f=false</vt:lpwstr>
      </vt:variant>
      <vt:variant>
        <vt:i4>7602281</vt:i4>
      </vt:variant>
      <vt:variant>
        <vt:i4>222</vt:i4>
      </vt:variant>
      <vt:variant>
        <vt:i4>0</vt:i4>
      </vt:variant>
      <vt:variant>
        <vt:i4>5</vt:i4>
      </vt:variant>
      <vt:variant>
        <vt:lpwstr>https://books.google.co.in/books?hl=en&amp;lr=lang_en&amp;id=WYshEQAAQBAJ&amp;oi=fnd&amp;pg=PA26&amp;ots=3kUfcmTLHr&amp;sig=24U8yWFnbNbKEMCuP82KErH_R9g</vt:lpwstr>
      </vt:variant>
      <vt:variant>
        <vt:lpwstr>v=onepage&amp;q&amp;f=false</vt:lpwstr>
      </vt:variant>
      <vt:variant>
        <vt:i4>2359355</vt:i4>
      </vt:variant>
      <vt:variant>
        <vt:i4>219</vt:i4>
      </vt:variant>
      <vt:variant>
        <vt:i4>0</vt:i4>
      </vt:variant>
      <vt:variant>
        <vt:i4>5</vt:i4>
      </vt:variant>
      <vt:variant>
        <vt:lpwstr>https://doi.org/10.1016/b978-0-443-33475-7.00017-2</vt:lpwstr>
      </vt:variant>
      <vt:variant>
        <vt:lpwstr/>
      </vt:variant>
      <vt:variant>
        <vt:i4>7274603</vt:i4>
      </vt:variant>
      <vt:variant>
        <vt:i4>216</vt:i4>
      </vt:variant>
      <vt:variant>
        <vt:i4>0</vt:i4>
      </vt:variant>
      <vt:variant>
        <vt:i4>5</vt:i4>
      </vt:variant>
      <vt:variant>
        <vt:lpwstr>https://www.sciencedirect.com/science/article/pii/B9780443334757000172?via=ihub</vt:lpwstr>
      </vt:variant>
      <vt:variant>
        <vt:lpwstr/>
      </vt:variant>
      <vt:variant>
        <vt:i4>4718669</vt:i4>
      </vt:variant>
      <vt:variant>
        <vt:i4>213</vt:i4>
      </vt:variant>
      <vt:variant>
        <vt:i4>0</vt:i4>
      </vt:variant>
      <vt:variant>
        <vt:i4>5</vt:i4>
      </vt:variant>
      <vt:variant>
        <vt:lpwstr>https://link.springer.com/book/10.1007/978-1-4614-5221-8</vt:lpwstr>
      </vt:variant>
      <vt:variant>
        <vt:lpwstr/>
      </vt:variant>
      <vt:variant>
        <vt:i4>7929909</vt:i4>
      </vt:variant>
      <vt:variant>
        <vt:i4>210</vt:i4>
      </vt:variant>
      <vt:variant>
        <vt:i4>0</vt:i4>
      </vt:variant>
      <vt:variant>
        <vt:i4>5</vt:i4>
      </vt:variant>
      <vt:variant>
        <vt:lpwstr>http://untobaccocontrol.org/kh/smokeless-tobacco/wp-content/uploads/sites/6/2018/04/Global-smokeless-NICPR-19418-1.pdf</vt:lpwstr>
      </vt:variant>
      <vt:variant>
        <vt:lpwstr/>
      </vt:variant>
      <vt:variant>
        <vt:i4>7471163</vt:i4>
      </vt:variant>
      <vt:variant>
        <vt:i4>207</vt:i4>
      </vt:variant>
      <vt:variant>
        <vt:i4>0</vt:i4>
      </vt:variant>
      <vt:variant>
        <vt:i4>5</vt:i4>
      </vt:variant>
      <vt:variant>
        <vt:lpwstr>https://www.iarc.who.int/news-events/iarc-handbooks-meetings-volume-19-oral-cancer-prevention/</vt:lpwstr>
      </vt:variant>
      <vt:variant>
        <vt:lpwstr/>
      </vt:variant>
      <vt:variant>
        <vt:i4>6094871</vt:i4>
      </vt:variant>
      <vt:variant>
        <vt:i4>204</vt:i4>
      </vt:variant>
      <vt:variant>
        <vt:i4>0</vt:i4>
      </vt:variant>
      <vt:variant>
        <vt:i4>5</vt:i4>
      </vt:variant>
      <vt:variant>
        <vt:lpwstr>https://apps.who.int/iris/handle/10665/206233</vt:lpwstr>
      </vt:variant>
      <vt:variant>
        <vt:lpwstr/>
      </vt:variant>
      <vt:variant>
        <vt:i4>6291554</vt:i4>
      </vt:variant>
      <vt:variant>
        <vt:i4>201</vt:i4>
      </vt:variant>
      <vt:variant>
        <vt:i4>0</vt:i4>
      </vt:variant>
      <vt:variant>
        <vt:i4>5</vt:i4>
      </vt:variant>
      <vt:variant>
        <vt:lpwstr>https://cii.in/PublicationDetail.aspx?enc=tc8OxZvy4bT+g4IkfPp9IC0AIgNOp/DeUIxoWyTiCDGqHWEjqGpX0pWB4UPLefDsHbqYHQ1KUpKFCJ59g7ZvgaROqWEQtShxCPN6ahxkdnl9gouaabqQzirpyNKMUJtpBOytvP+iVJPubWEIyUpuYa//BqgvpreK1D0C1L7/gtVEEqIkG9uvr0DRTgn6MRMD</vt:lpwstr>
      </vt:variant>
      <vt:variant>
        <vt:lpwstr/>
      </vt:variant>
      <vt:variant>
        <vt:i4>1310749</vt:i4>
      </vt:variant>
      <vt:variant>
        <vt:i4>198</vt:i4>
      </vt:variant>
      <vt:variant>
        <vt:i4>0</vt:i4>
      </vt:variant>
      <vt:variant>
        <vt:i4>5</vt:i4>
      </vt:variant>
      <vt:variant>
        <vt:lpwstr>https://main.icmr.nic.in/sites/default/files/Books/viamanual.pdf</vt:lpwstr>
      </vt:variant>
      <vt:variant>
        <vt:lpwstr/>
      </vt:variant>
      <vt:variant>
        <vt:i4>7798795</vt:i4>
      </vt:variant>
      <vt:variant>
        <vt:i4>195</vt:i4>
      </vt:variant>
      <vt:variant>
        <vt:i4>0</vt:i4>
      </vt:variant>
      <vt:variant>
        <vt:i4>5</vt:i4>
      </vt:variant>
      <vt:variant>
        <vt:lpwstr>https://www.rctcpgi.org/wpcontent/uploads/2020/10/India_TII-Index-2020_final_sep.pdf</vt:lpwstr>
      </vt:variant>
      <vt:variant>
        <vt:lpwstr/>
      </vt:variant>
      <vt:variant>
        <vt:i4>6094969</vt:i4>
      </vt:variant>
      <vt:variant>
        <vt:i4>192</vt:i4>
      </vt:variant>
      <vt:variant>
        <vt:i4>0</vt:i4>
      </vt:variant>
      <vt:variant>
        <vt:i4>5</vt:i4>
      </vt:variant>
      <vt:variant>
        <vt:lpwstr>https://www.mdpi.com/journal/curroncol/topical_collections/65JPY134EV</vt:lpwstr>
      </vt:variant>
      <vt:variant>
        <vt:lpwstr/>
      </vt:variant>
      <vt:variant>
        <vt:i4>4849754</vt:i4>
      </vt:variant>
      <vt:variant>
        <vt:i4>189</vt:i4>
      </vt:variant>
      <vt:variant>
        <vt:i4>0</vt:i4>
      </vt:variant>
      <vt:variant>
        <vt:i4>5</vt:i4>
      </vt:variant>
      <vt:variant>
        <vt:lpwstr>https://www.frontiersin.org/research-topics/69023/the-exposome-and-cancer-unraveling-the-complex-interplay-of-environment-lifestyle-and-genetics</vt:lpwstr>
      </vt:variant>
      <vt:variant>
        <vt:lpwstr/>
      </vt:variant>
      <vt:variant>
        <vt:i4>5505053</vt:i4>
      </vt:variant>
      <vt:variant>
        <vt:i4>186</vt:i4>
      </vt:variant>
      <vt:variant>
        <vt:i4>0</vt:i4>
      </vt:variant>
      <vt:variant>
        <vt:i4>5</vt:i4>
      </vt:variant>
      <vt:variant>
        <vt:lpwstr>https://doi.org/10.1111/j.1743-7563.2009.01200.x</vt:lpwstr>
      </vt:variant>
      <vt:variant>
        <vt:lpwstr/>
      </vt:variant>
      <vt:variant>
        <vt:i4>6226005</vt:i4>
      </vt:variant>
      <vt:variant>
        <vt:i4>183</vt:i4>
      </vt:variant>
      <vt:variant>
        <vt:i4>0</vt:i4>
      </vt:variant>
      <vt:variant>
        <vt:i4>5</vt:i4>
      </vt:variant>
      <vt:variant>
        <vt:lpwstr>https://www.iog.org.in/index.php/iog/article/view/100</vt:lpwstr>
      </vt:variant>
      <vt:variant>
        <vt:lpwstr/>
      </vt:variant>
      <vt:variant>
        <vt:i4>5963876</vt:i4>
      </vt:variant>
      <vt:variant>
        <vt:i4>180</vt:i4>
      </vt:variant>
      <vt:variant>
        <vt:i4>0</vt:i4>
      </vt:variant>
      <vt:variant>
        <vt:i4>5</vt:i4>
      </vt:variant>
      <vt:variant>
        <vt:lpwstr>https://pubmed.ncbi.nlm.nih.gov/?sort=date&amp;term=Mehrotra+R+R&amp;cauthor_id=25500518</vt:lpwstr>
      </vt:variant>
      <vt:variant>
        <vt:lpwstr/>
      </vt:variant>
      <vt:variant>
        <vt:i4>3211330</vt:i4>
      </vt:variant>
      <vt:variant>
        <vt:i4>177</vt:i4>
      </vt:variant>
      <vt:variant>
        <vt:i4>0</vt:i4>
      </vt:variant>
      <vt:variant>
        <vt:i4>5</vt:i4>
      </vt:variant>
      <vt:variant>
        <vt:lpwstr>https://pubmed.ncbi.nlm.nih.gov/?sort=date&amp;term=Garg+N&amp;cauthor_id=25500518</vt:lpwstr>
      </vt:variant>
      <vt:variant>
        <vt:lpwstr/>
      </vt:variant>
      <vt:variant>
        <vt:i4>6291564</vt:i4>
      </vt:variant>
      <vt:variant>
        <vt:i4>174</vt:i4>
      </vt:variant>
      <vt:variant>
        <vt:i4>0</vt:i4>
      </vt:variant>
      <vt:variant>
        <vt:i4>5</vt:i4>
      </vt:variant>
      <vt:variant>
        <vt:lpwstr>javascript:void(0)</vt:lpwstr>
      </vt:variant>
      <vt:variant>
        <vt:lpwstr/>
      </vt:variant>
      <vt:variant>
        <vt:i4>786516</vt:i4>
      </vt:variant>
      <vt:variant>
        <vt:i4>171</vt:i4>
      </vt:variant>
      <vt:variant>
        <vt:i4>0</vt:i4>
      </vt:variant>
      <vt:variant>
        <vt:i4>5</vt:i4>
      </vt:variant>
      <vt:variant>
        <vt:lpwstr>https://www.ncbi.nlm.nih.gov/pubmed/22499009</vt:lpwstr>
      </vt:variant>
      <vt:variant>
        <vt:lpwstr/>
      </vt:variant>
      <vt:variant>
        <vt:i4>5832785</vt:i4>
      </vt:variant>
      <vt:variant>
        <vt:i4>168</vt:i4>
      </vt:variant>
      <vt:variant>
        <vt:i4>0</vt:i4>
      </vt:variant>
      <vt:variant>
        <vt:i4>5</vt:i4>
      </vt:variant>
      <vt:variant>
        <vt:lpwstr>https://www.researchgate.net/publication/282279063_Comparative_Analysis_of_a_Retrospective_Vs_Prospective_Study_Ascertaining_Spectrum_of_Renal_Lesions_Experience_of_a_Tertiary_Care_Teaching_Centre_in_North_India?_sg=_YTCH4nt9WqtplLQJJSHMnvd-xnu254_4k9Cjg5M3rVc7hsivE9A5o-4I0c0Q-02OQlhsZHxrnCDFvszGzkCw60kXcQFbpUOWT6wZu_A.X2k73yV67fZARIQTW1_c_0Cc3wQ3H8qRR4rkgwNfZvmd9xsgL4F5ZOnIR3aTnMCl73j669T0Qp0exUjO0tf9qg</vt:lpwstr>
      </vt:variant>
      <vt:variant>
        <vt:lpwstr/>
      </vt:variant>
      <vt:variant>
        <vt:i4>786526</vt:i4>
      </vt:variant>
      <vt:variant>
        <vt:i4>165</vt:i4>
      </vt:variant>
      <vt:variant>
        <vt:i4>0</vt:i4>
      </vt:variant>
      <vt:variant>
        <vt:i4>5</vt:i4>
      </vt:variant>
      <vt:variant>
        <vt:lpwstr>https://www.ncbi.nlm.nih.gov/pubmed/27312561</vt:lpwstr>
      </vt:variant>
      <vt:variant>
        <vt:lpwstr/>
      </vt:variant>
      <vt:variant>
        <vt:i4>7995506</vt:i4>
      </vt:variant>
      <vt:variant>
        <vt:i4>162</vt:i4>
      </vt:variant>
      <vt:variant>
        <vt:i4>0</vt:i4>
      </vt:variant>
      <vt:variant>
        <vt:i4>5</vt:i4>
      </vt:variant>
      <vt:variant>
        <vt:lpwstr>http://www.ncbi.nlm.nih.gov.sci-hub.tw/pubmed/29768062</vt:lpwstr>
      </vt:variant>
      <vt:variant>
        <vt:lpwstr/>
      </vt:variant>
      <vt:variant>
        <vt:i4>983127</vt:i4>
      </vt:variant>
      <vt:variant>
        <vt:i4>159</vt:i4>
      </vt:variant>
      <vt:variant>
        <vt:i4>0</vt:i4>
      </vt:variant>
      <vt:variant>
        <vt:i4>5</vt:i4>
      </vt:variant>
      <vt:variant>
        <vt:lpwstr>https://www.ncbi.nlm.nih.gov/pubmed/29790998</vt:lpwstr>
      </vt:variant>
      <vt:variant>
        <vt:lpwstr/>
      </vt:variant>
      <vt:variant>
        <vt:i4>917592</vt:i4>
      </vt:variant>
      <vt:variant>
        <vt:i4>156</vt:i4>
      </vt:variant>
      <vt:variant>
        <vt:i4>0</vt:i4>
      </vt:variant>
      <vt:variant>
        <vt:i4>5</vt:i4>
      </vt:variant>
      <vt:variant>
        <vt:lpwstr>https://www.ncbi.nlm.nih.gov/pubmed/30264761</vt:lpwstr>
      </vt:variant>
      <vt:variant>
        <vt:lpwstr/>
      </vt:variant>
      <vt:variant>
        <vt:i4>7798833</vt:i4>
      </vt:variant>
      <vt:variant>
        <vt:i4>153</vt:i4>
      </vt:variant>
      <vt:variant>
        <vt:i4>0</vt:i4>
      </vt:variant>
      <vt:variant>
        <vt:i4>5</vt:i4>
      </vt:variant>
      <vt:variant>
        <vt:lpwstr>https://www.thelancet.com/journals/lanonc/article/PIIS1470-2045(18)30857-X/fulltext</vt:lpwstr>
      </vt:variant>
      <vt:variant>
        <vt:lpwstr/>
      </vt:variant>
      <vt:variant>
        <vt:i4>7798833</vt:i4>
      </vt:variant>
      <vt:variant>
        <vt:i4>150</vt:i4>
      </vt:variant>
      <vt:variant>
        <vt:i4>0</vt:i4>
      </vt:variant>
      <vt:variant>
        <vt:i4>5</vt:i4>
      </vt:variant>
      <vt:variant>
        <vt:lpwstr>https://www.thelancet.com/journals/lanonc/article/PIIS1470-2045(18)30857-X/fulltext</vt:lpwstr>
      </vt:variant>
      <vt:variant>
        <vt:lpwstr/>
      </vt:variant>
      <vt:variant>
        <vt:i4>7798833</vt:i4>
      </vt:variant>
      <vt:variant>
        <vt:i4>147</vt:i4>
      </vt:variant>
      <vt:variant>
        <vt:i4>0</vt:i4>
      </vt:variant>
      <vt:variant>
        <vt:i4>5</vt:i4>
      </vt:variant>
      <vt:variant>
        <vt:lpwstr>https://www.thelancet.com/journals/lanonc/article/PIIS1470-2045(18)30857-X/fulltext</vt:lpwstr>
      </vt:variant>
      <vt:variant>
        <vt:lpwstr/>
      </vt:variant>
      <vt:variant>
        <vt:i4>7798833</vt:i4>
      </vt:variant>
      <vt:variant>
        <vt:i4>144</vt:i4>
      </vt:variant>
      <vt:variant>
        <vt:i4>0</vt:i4>
      </vt:variant>
      <vt:variant>
        <vt:i4>5</vt:i4>
      </vt:variant>
      <vt:variant>
        <vt:lpwstr>https://www.thelancet.com/journals/lanonc/article/PIIS1470-2045(18)30857-X/fulltext</vt:lpwstr>
      </vt:variant>
      <vt:variant>
        <vt:lpwstr/>
      </vt:variant>
      <vt:variant>
        <vt:i4>7798833</vt:i4>
      </vt:variant>
      <vt:variant>
        <vt:i4>141</vt:i4>
      </vt:variant>
      <vt:variant>
        <vt:i4>0</vt:i4>
      </vt:variant>
      <vt:variant>
        <vt:i4>5</vt:i4>
      </vt:variant>
      <vt:variant>
        <vt:lpwstr>https://www.thelancet.com/journals/lanonc/article/PIIS1470-2045(18)30857-X/fulltext</vt:lpwstr>
      </vt:variant>
      <vt:variant>
        <vt:lpwstr/>
      </vt:variant>
      <vt:variant>
        <vt:i4>93</vt:i4>
      </vt:variant>
      <vt:variant>
        <vt:i4>138</vt:i4>
      </vt:variant>
      <vt:variant>
        <vt:i4>0</vt:i4>
      </vt:variant>
      <vt:variant>
        <vt:i4>5</vt:i4>
      </vt:variant>
      <vt:variant>
        <vt:lpwstr>https://www.ncbi.nlm.nih.gov/pubmed/30415748</vt:lpwstr>
      </vt:variant>
      <vt:variant>
        <vt:lpwstr/>
      </vt:variant>
      <vt:variant>
        <vt:i4>327774</vt:i4>
      </vt:variant>
      <vt:variant>
        <vt:i4>135</vt:i4>
      </vt:variant>
      <vt:variant>
        <vt:i4>0</vt:i4>
      </vt:variant>
      <vt:variant>
        <vt:i4>5</vt:i4>
      </vt:variant>
      <vt:variant>
        <vt:lpwstr>https://www.ncbi.nlm.nih.gov/pubmed/29325111</vt:lpwstr>
      </vt:variant>
      <vt:variant>
        <vt:lpwstr/>
      </vt:variant>
      <vt:variant>
        <vt:i4>393302</vt:i4>
      </vt:variant>
      <vt:variant>
        <vt:i4>132</vt:i4>
      </vt:variant>
      <vt:variant>
        <vt:i4>0</vt:i4>
      </vt:variant>
      <vt:variant>
        <vt:i4>5</vt:i4>
      </vt:variant>
      <vt:variant>
        <vt:lpwstr>https://www.ncbi.nlm.nih.gov/pubmed/25855820</vt:lpwstr>
      </vt:variant>
      <vt:variant>
        <vt:lpwstr/>
      </vt:variant>
      <vt:variant>
        <vt:i4>65623</vt:i4>
      </vt:variant>
      <vt:variant>
        <vt:i4>129</vt:i4>
      </vt:variant>
      <vt:variant>
        <vt:i4>0</vt:i4>
      </vt:variant>
      <vt:variant>
        <vt:i4>5</vt:i4>
      </vt:variant>
      <vt:variant>
        <vt:lpwstr>https://www.ncbi.nlm.nih.gov/pubmed/31265880</vt:lpwstr>
      </vt:variant>
      <vt:variant>
        <vt:lpwstr/>
      </vt:variant>
      <vt:variant>
        <vt:i4>2621509</vt:i4>
      </vt:variant>
      <vt:variant>
        <vt:i4>126</vt:i4>
      </vt:variant>
      <vt:variant>
        <vt:i4>0</vt:i4>
      </vt:variant>
      <vt:variant>
        <vt:i4>5</vt:i4>
      </vt:variant>
      <vt:variant>
        <vt:lpwstr>https://www.ncbi.nlm.nih.gov/pubmed/?term=Purushotham%20A%5BAuthor%5D&amp;cauthor=true&amp;cauthor_uid=31674322</vt:lpwstr>
      </vt:variant>
      <vt:variant>
        <vt:lpwstr/>
      </vt:variant>
      <vt:variant>
        <vt:i4>3407952</vt:i4>
      </vt:variant>
      <vt:variant>
        <vt:i4>123</vt:i4>
      </vt:variant>
      <vt:variant>
        <vt:i4>0</vt:i4>
      </vt:variant>
      <vt:variant>
        <vt:i4>5</vt:i4>
      </vt:variant>
      <vt:variant>
        <vt:lpwstr>https://www.ncbi.nlm.nih.gov/pubmed/?term=Swaminathan%20S%5BAuthor%5D&amp;cauthor=true&amp;cauthor_uid=31674322</vt:lpwstr>
      </vt:variant>
      <vt:variant>
        <vt:lpwstr/>
      </vt:variant>
      <vt:variant>
        <vt:i4>7077972</vt:i4>
      </vt:variant>
      <vt:variant>
        <vt:i4>120</vt:i4>
      </vt:variant>
      <vt:variant>
        <vt:i4>0</vt:i4>
      </vt:variant>
      <vt:variant>
        <vt:i4>5</vt:i4>
      </vt:variant>
      <vt:variant>
        <vt:lpwstr>https://www.ncbi.nlm.nih.gov/pubmed/?term=Trimble%20EL%5BAuthor%5D&amp;cauthor=true&amp;cauthor_uid=31674322</vt:lpwstr>
      </vt:variant>
      <vt:variant>
        <vt:lpwstr/>
      </vt:variant>
      <vt:variant>
        <vt:i4>5570598</vt:i4>
      </vt:variant>
      <vt:variant>
        <vt:i4>117</vt:i4>
      </vt:variant>
      <vt:variant>
        <vt:i4>0</vt:i4>
      </vt:variant>
      <vt:variant>
        <vt:i4>5</vt:i4>
      </vt:variant>
      <vt:variant>
        <vt:lpwstr>https://www.ncbi.nlm.nih.gov/pubmed/?term=Rajaraman%20P%5BAuthor%5D&amp;cauthor=true&amp;cauthor_uid=31674322</vt:lpwstr>
      </vt:variant>
      <vt:variant>
        <vt:lpwstr/>
      </vt:variant>
      <vt:variant>
        <vt:i4>4653155</vt:i4>
      </vt:variant>
      <vt:variant>
        <vt:i4>114</vt:i4>
      </vt:variant>
      <vt:variant>
        <vt:i4>0</vt:i4>
      </vt:variant>
      <vt:variant>
        <vt:i4>5</vt:i4>
      </vt:variant>
      <vt:variant>
        <vt:lpwstr>https://www.ncbi.nlm.nih.gov/pubmed/?term=Bhatla%20N%5BAuthor%5D&amp;cauthor=true&amp;cauthor_uid=31674322</vt:lpwstr>
      </vt:variant>
      <vt:variant>
        <vt:lpwstr/>
      </vt:variant>
      <vt:variant>
        <vt:i4>3342403</vt:i4>
      </vt:variant>
      <vt:variant>
        <vt:i4>111</vt:i4>
      </vt:variant>
      <vt:variant>
        <vt:i4>0</vt:i4>
      </vt:variant>
      <vt:variant>
        <vt:i4>5</vt:i4>
      </vt:variant>
      <vt:variant>
        <vt:lpwstr>https://www.ncbi.nlm.nih.gov/pubmed/?term=Sasieni%20P%5BAuthor%5D&amp;cauthor=true&amp;cauthor_uid=31674322</vt:lpwstr>
      </vt:variant>
      <vt:variant>
        <vt:lpwstr/>
      </vt:variant>
      <vt:variant>
        <vt:i4>4915302</vt:i4>
      </vt:variant>
      <vt:variant>
        <vt:i4>108</vt:i4>
      </vt:variant>
      <vt:variant>
        <vt:i4>0</vt:i4>
      </vt:variant>
      <vt:variant>
        <vt:i4>5</vt:i4>
      </vt:variant>
      <vt:variant>
        <vt:lpwstr>https://www.ncbi.nlm.nih.gov/pubmed/?term=Hariprasad%20R%5BAuthor%5D&amp;cauthor=true&amp;cauthor_uid=31674322</vt:lpwstr>
      </vt:variant>
      <vt:variant>
        <vt:lpwstr/>
      </vt:variant>
      <vt:variant>
        <vt:i4>3932250</vt:i4>
      </vt:variant>
      <vt:variant>
        <vt:i4>105</vt:i4>
      </vt:variant>
      <vt:variant>
        <vt:i4>0</vt:i4>
      </vt:variant>
      <vt:variant>
        <vt:i4>5</vt:i4>
      </vt:variant>
      <vt:variant>
        <vt:lpwstr>https://www.ncbi.nlm.nih.gov/pubmed/?term=Kataria%20I%5BAuthor%5D&amp;cauthor=true&amp;cauthor_uid=31674322</vt:lpwstr>
      </vt:variant>
      <vt:variant>
        <vt:lpwstr/>
      </vt:variant>
      <vt:variant>
        <vt:i4>3997789</vt:i4>
      </vt:variant>
      <vt:variant>
        <vt:i4>102</vt:i4>
      </vt:variant>
      <vt:variant>
        <vt:i4>0</vt:i4>
      </vt:variant>
      <vt:variant>
        <vt:i4>5</vt:i4>
      </vt:variant>
      <vt:variant>
        <vt:lpwstr>https://www.ncbi.nlm.nih.gov/pubmed/?term=Kashyap%20S%5BAuthor%5D&amp;cauthor=true&amp;cauthor_uid=31674322</vt:lpwstr>
      </vt:variant>
      <vt:variant>
        <vt:lpwstr/>
      </vt:variant>
      <vt:variant>
        <vt:i4>5439533</vt:i4>
      </vt:variant>
      <vt:variant>
        <vt:i4>99</vt:i4>
      </vt:variant>
      <vt:variant>
        <vt:i4>0</vt:i4>
      </vt:variant>
      <vt:variant>
        <vt:i4>5</vt:i4>
      </vt:variant>
      <vt:variant>
        <vt:lpwstr>https://www.ncbi.nlm.nih.gov/pubmed/?term=Jaggi%20V%5BAuthor%5D&amp;cauthor=true&amp;cauthor_uid=31674322</vt:lpwstr>
      </vt:variant>
      <vt:variant>
        <vt:lpwstr/>
      </vt:variant>
      <vt:variant>
        <vt:i4>1835125</vt:i4>
      </vt:variant>
      <vt:variant>
        <vt:i4>96</vt:i4>
      </vt:variant>
      <vt:variant>
        <vt:i4>0</vt:i4>
      </vt:variant>
      <vt:variant>
        <vt:i4>5</vt:i4>
      </vt:variant>
      <vt:variant>
        <vt:lpwstr>https://www.ncbi.nlm.nih.gov/pubmed/?term=Rath%20GK%5BAuthor%5D&amp;cauthor=true&amp;cauthor_uid=31674322</vt:lpwstr>
      </vt:variant>
      <vt:variant>
        <vt:lpwstr/>
      </vt:variant>
      <vt:variant>
        <vt:i4>5374077</vt:i4>
      </vt:variant>
      <vt:variant>
        <vt:i4>93</vt:i4>
      </vt:variant>
      <vt:variant>
        <vt:i4>0</vt:i4>
      </vt:variant>
      <vt:variant>
        <vt:i4>5</vt:i4>
      </vt:variant>
      <vt:variant>
        <vt:lpwstr>https://www.ncbi.nlm.nih.gov/pubmed/?term=Dsouza%20A%5BAuthor%5D&amp;cauthor=true&amp;cauthor_uid=31674322</vt:lpwstr>
      </vt:variant>
      <vt:variant>
        <vt:lpwstr/>
      </vt:variant>
      <vt:variant>
        <vt:i4>3276877</vt:i4>
      </vt:variant>
      <vt:variant>
        <vt:i4>90</vt:i4>
      </vt:variant>
      <vt:variant>
        <vt:i4>0</vt:i4>
      </vt:variant>
      <vt:variant>
        <vt:i4>5</vt:i4>
      </vt:variant>
      <vt:variant>
        <vt:lpwstr>https://www.ncbi.nlm.nih.gov/pubmed/?term=Kanodia%20R%5BAuthor%5D&amp;cauthor=true&amp;cauthor_uid=31674322</vt:lpwstr>
      </vt:variant>
      <vt:variant>
        <vt:lpwstr/>
      </vt:variant>
      <vt:variant>
        <vt:i4>4653088</vt:i4>
      </vt:variant>
      <vt:variant>
        <vt:i4>87</vt:i4>
      </vt:variant>
      <vt:variant>
        <vt:i4>0</vt:i4>
      </vt:variant>
      <vt:variant>
        <vt:i4>5</vt:i4>
      </vt:variant>
      <vt:variant>
        <vt:lpwstr>https://www.ncbi.nlm.nih.gov/pubmed/?term=Oswal%20K%5BAuthor%5D&amp;cauthor=true&amp;cauthor_uid=31674322</vt:lpwstr>
      </vt:variant>
      <vt:variant>
        <vt:lpwstr/>
      </vt:variant>
      <vt:variant>
        <vt:i4>4915327</vt:i4>
      </vt:variant>
      <vt:variant>
        <vt:i4>84</vt:i4>
      </vt:variant>
      <vt:variant>
        <vt:i4>0</vt:i4>
      </vt:variant>
      <vt:variant>
        <vt:i4>5</vt:i4>
      </vt:variant>
      <vt:variant>
        <vt:lpwstr>https://www.ncbi.nlm.nih.gov/pubmed/?term=Saikia%20T%5BAuthor%5D&amp;cauthor=true&amp;cauthor_uid=31674322</vt:lpwstr>
      </vt:variant>
      <vt:variant>
        <vt:lpwstr/>
      </vt:variant>
      <vt:variant>
        <vt:i4>4456490</vt:i4>
      </vt:variant>
      <vt:variant>
        <vt:i4>81</vt:i4>
      </vt:variant>
      <vt:variant>
        <vt:i4>0</vt:i4>
      </vt:variant>
      <vt:variant>
        <vt:i4>5</vt:i4>
      </vt:variant>
      <vt:variant>
        <vt:lpwstr>https://www.ncbi.nlm.nih.gov/pubmed/?term=Sebastian%20P%5BAuthor%5D&amp;cauthor=true&amp;cauthor_uid=31674322</vt:lpwstr>
      </vt:variant>
      <vt:variant>
        <vt:lpwstr/>
      </vt:variant>
      <vt:variant>
        <vt:i4>7733278</vt:i4>
      </vt:variant>
      <vt:variant>
        <vt:i4>78</vt:i4>
      </vt:variant>
      <vt:variant>
        <vt:i4>0</vt:i4>
      </vt:variant>
      <vt:variant>
        <vt:i4>5</vt:i4>
      </vt:variant>
      <vt:variant>
        <vt:lpwstr>https://www.ncbi.nlm.nih.gov/pubmed/?term=Grover%20RK%5BAuthor%5D&amp;cauthor=true&amp;cauthor_uid=31674322</vt:lpwstr>
      </vt:variant>
      <vt:variant>
        <vt:lpwstr/>
      </vt:variant>
      <vt:variant>
        <vt:i4>5505068</vt:i4>
      </vt:variant>
      <vt:variant>
        <vt:i4>75</vt:i4>
      </vt:variant>
      <vt:variant>
        <vt:i4>0</vt:i4>
      </vt:variant>
      <vt:variant>
        <vt:i4>5</vt:i4>
      </vt:variant>
      <vt:variant>
        <vt:lpwstr>https://www.ncbi.nlm.nih.gov/pubmed/?term=Denzongpa%20P%5BAuthor%5D&amp;cauthor=true&amp;cauthor_uid=31674322</vt:lpwstr>
      </vt:variant>
      <vt:variant>
        <vt:lpwstr/>
      </vt:variant>
      <vt:variant>
        <vt:i4>2031673</vt:i4>
      </vt:variant>
      <vt:variant>
        <vt:i4>72</vt:i4>
      </vt:variant>
      <vt:variant>
        <vt:i4>0</vt:i4>
      </vt:variant>
      <vt:variant>
        <vt:i4>5</vt:i4>
      </vt:variant>
      <vt:variant>
        <vt:lpwstr>https://www.ncbi.nlm.nih.gov/pubmed/?term=Singh%20GB%5BAuthor%5D&amp;cauthor=true&amp;cauthor_uid=31674322</vt:lpwstr>
      </vt:variant>
      <vt:variant>
        <vt:lpwstr/>
      </vt:variant>
      <vt:variant>
        <vt:i4>3080279</vt:i4>
      </vt:variant>
      <vt:variant>
        <vt:i4>69</vt:i4>
      </vt:variant>
      <vt:variant>
        <vt:i4>0</vt:i4>
      </vt:variant>
      <vt:variant>
        <vt:i4>5</vt:i4>
      </vt:variant>
      <vt:variant>
        <vt:lpwstr>https://www.ncbi.nlm.nih.gov/pubmed/?term=Bhaskar%20R%5BAuthor%5D&amp;cauthor=true&amp;cauthor_uid=31674322</vt:lpwstr>
      </vt:variant>
      <vt:variant>
        <vt:lpwstr/>
      </vt:variant>
      <vt:variant>
        <vt:i4>3604498</vt:i4>
      </vt:variant>
      <vt:variant>
        <vt:i4>66</vt:i4>
      </vt:variant>
      <vt:variant>
        <vt:i4>0</vt:i4>
      </vt:variant>
      <vt:variant>
        <vt:i4>5</vt:i4>
      </vt:variant>
      <vt:variant>
        <vt:lpwstr>https://www.ncbi.nlm.nih.gov/pubmed/?term=Kaur%20P%5BAuthor%5D&amp;cauthor=true&amp;cauthor_uid=31674322</vt:lpwstr>
      </vt:variant>
      <vt:variant>
        <vt:lpwstr/>
      </vt:variant>
      <vt:variant>
        <vt:i4>786526</vt:i4>
      </vt:variant>
      <vt:variant>
        <vt:i4>63</vt:i4>
      </vt:variant>
      <vt:variant>
        <vt:i4>0</vt:i4>
      </vt:variant>
      <vt:variant>
        <vt:i4>5</vt:i4>
      </vt:variant>
      <vt:variant>
        <vt:lpwstr>https://www.ncbi.nlm.nih.gov/pubmed/31619795</vt:lpwstr>
      </vt:variant>
      <vt:variant>
        <vt:lpwstr/>
      </vt:variant>
      <vt:variant>
        <vt:i4>3342406</vt:i4>
      </vt:variant>
      <vt:variant>
        <vt:i4>60</vt:i4>
      </vt:variant>
      <vt:variant>
        <vt:i4>0</vt:i4>
      </vt:variant>
      <vt:variant>
        <vt:i4>5</vt:i4>
      </vt:variant>
      <vt:variant>
        <vt:lpwstr>https://www.ijsrnsc.org/pub_paper/IJSRNSC/4-IJSRNSC-00578.pdf</vt:lpwstr>
      </vt:variant>
      <vt:variant>
        <vt:lpwstr/>
      </vt:variant>
      <vt:variant>
        <vt:i4>3342406</vt:i4>
      </vt:variant>
      <vt:variant>
        <vt:i4>57</vt:i4>
      </vt:variant>
      <vt:variant>
        <vt:i4>0</vt:i4>
      </vt:variant>
      <vt:variant>
        <vt:i4>5</vt:i4>
      </vt:variant>
      <vt:variant>
        <vt:lpwstr>https://www.ijsrnsc.org/pub_paper/IJSRNSC/4-IJSRNSC-00578.pdf</vt:lpwstr>
      </vt:variant>
      <vt:variant>
        <vt:lpwstr/>
      </vt:variant>
      <vt:variant>
        <vt:i4>196624</vt:i4>
      </vt:variant>
      <vt:variant>
        <vt:i4>54</vt:i4>
      </vt:variant>
      <vt:variant>
        <vt:i4>0</vt:i4>
      </vt:variant>
      <vt:variant>
        <vt:i4>5</vt:i4>
      </vt:variant>
      <vt:variant>
        <vt:lpwstr>http://www.ncbi.nlm.nih.gov/pubmed/?term=32697666</vt:lpwstr>
      </vt:variant>
      <vt:variant>
        <vt:lpwstr/>
      </vt:variant>
      <vt:variant>
        <vt:i4>3014781</vt:i4>
      </vt:variant>
      <vt:variant>
        <vt:i4>51</vt:i4>
      </vt:variant>
      <vt:variant>
        <vt:i4>0</vt:i4>
      </vt:variant>
      <vt:variant>
        <vt:i4>5</vt:i4>
      </vt:variant>
      <vt:variant>
        <vt:lpwstr>https://doi.org/10.1016/j.mgene.2021.100852</vt:lpwstr>
      </vt:variant>
      <vt:variant>
        <vt:lpwstr/>
      </vt:variant>
      <vt:variant>
        <vt:i4>6619251</vt:i4>
      </vt:variant>
      <vt:variant>
        <vt:i4>48</vt:i4>
      </vt:variant>
      <vt:variant>
        <vt:i4>0</vt:i4>
      </vt:variant>
      <vt:variant>
        <vt:i4>5</vt:i4>
      </vt:variant>
      <vt:variant>
        <vt:lpwstr>https://doi.org/10.37506/mlu.v21i2.2675</vt:lpwstr>
      </vt:variant>
      <vt:variant>
        <vt:lpwstr/>
      </vt:variant>
      <vt:variant>
        <vt:i4>458840</vt:i4>
      </vt:variant>
      <vt:variant>
        <vt:i4>45</vt:i4>
      </vt:variant>
      <vt:variant>
        <vt:i4>0</vt:i4>
      </vt:variant>
      <vt:variant>
        <vt:i4>5</vt:i4>
      </vt:variant>
      <vt:variant>
        <vt:lpwstr>https://www.ncbi.nlm.nih.gov/pubmed/33909208</vt:lpwstr>
      </vt:variant>
      <vt:variant>
        <vt:lpwstr/>
      </vt:variant>
      <vt:variant>
        <vt:i4>4653137</vt:i4>
      </vt:variant>
      <vt:variant>
        <vt:i4>42</vt:i4>
      </vt:variant>
      <vt:variant>
        <vt:i4>0</vt:i4>
      </vt:variant>
      <vt:variant>
        <vt:i4>5</vt:i4>
      </vt:variant>
      <vt:variant>
        <vt:lpwstr>https://www.crstonline.com/article.asp?issn=2590-3233;year=2021;volume=4;issue=2;spage=370;epage=373;aulast=Mehrotra</vt:lpwstr>
      </vt:variant>
      <vt:variant>
        <vt:lpwstr/>
      </vt:variant>
      <vt:variant>
        <vt:i4>7274547</vt:i4>
      </vt:variant>
      <vt:variant>
        <vt:i4>39</vt:i4>
      </vt:variant>
      <vt:variant>
        <vt:i4>0</vt:i4>
      </vt:variant>
      <vt:variant>
        <vt:i4>5</vt:i4>
      </vt:variant>
      <vt:variant>
        <vt:lpwstr>https://doi.org/10.1007/s12262-021-03055-y</vt:lpwstr>
      </vt:variant>
      <vt:variant>
        <vt:lpwstr/>
      </vt:variant>
      <vt:variant>
        <vt:i4>786521</vt:i4>
      </vt:variant>
      <vt:variant>
        <vt:i4>36</vt:i4>
      </vt:variant>
      <vt:variant>
        <vt:i4>0</vt:i4>
      </vt:variant>
      <vt:variant>
        <vt:i4>5</vt:i4>
      </vt:variant>
      <vt:variant>
        <vt:lpwstr>https://www.ncbi.nlm.nih.gov/pubmed/34273302</vt:lpwstr>
      </vt:variant>
      <vt:variant>
        <vt:lpwstr/>
      </vt:variant>
      <vt:variant>
        <vt:i4>4522003</vt:i4>
      </vt:variant>
      <vt:variant>
        <vt:i4>33</vt:i4>
      </vt:variant>
      <vt:variant>
        <vt:i4>0</vt:i4>
      </vt:variant>
      <vt:variant>
        <vt:i4>5</vt:i4>
      </vt:variant>
      <vt:variant>
        <vt:lpwstr>https://doi.org/10.1002/14651858.cd015314</vt:lpwstr>
      </vt:variant>
      <vt:variant>
        <vt:lpwstr/>
      </vt:variant>
      <vt:variant>
        <vt:i4>720899</vt:i4>
      </vt:variant>
      <vt:variant>
        <vt:i4>30</vt:i4>
      </vt:variant>
      <vt:variant>
        <vt:i4>0</vt:i4>
      </vt:variant>
      <vt:variant>
        <vt:i4>5</vt:i4>
      </vt:variant>
      <vt:variant>
        <vt:lpwstr>https://pubmed.ncbi.nlm.nih.gov/36516741/</vt:lpwstr>
      </vt:variant>
      <vt:variant>
        <vt:lpwstr/>
      </vt:variant>
      <vt:variant>
        <vt:i4>786433</vt:i4>
      </vt:variant>
      <vt:variant>
        <vt:i4>27</vt:i4>
      </vt:variant>
      <vt:variant>
        <vt:i4>0</vt:i4>
      </vt:variant>
      <vt:variant>
        <vt:i4>5</vt:i4>
      </vt:variant>
      <vt:variant>
        <vt:lpwstr>https://pubmed.ncbi.nlm.nih.gov/36878651</vt:lpwstr>
      </vt:variant>
      <vt:variant>
        <vt:lpwstr/>
      </vt:variant>
      <vt:variant>
        <vt:i4>917603</vt:i4>
      </vt:variant>
      <vt:variant>
        <vt:i4>24</vt:i4>
      </vt:variant>
      <vt:variant>
        <vt:i4>0</vt:i4>
      </vt:variant>
      <vt:variant>
        <vt:i4>5</vt:i4>
      </vt:variant>
      <vt:variant>
        <vt:lpwstr>https://scholar.google.co.in/scholar_url?url=https://www.thelancet.com/journals/laninf/article/PIIS1473-3099(24)00007-0/fulltext&amp;hl=en&amp;sa=X&amp;d=1345941311103536648&amp;ei=_KP9ZfGPAdio6rQP95mt8Aw&amp;scisig=AFWwaeYPm3qu-KPokPEpIuLe2kIH&amp;oi=scholaralrt&amp;hist=H2L_r60AAAAJ:7728352707390799446:AFWwaeYLL6rnw8LuaxzWuly50jUe&amp;html=&amp;pos=0&amp;folt=art&amp;fols=</vt:lpwstr>
      </vt:variant>
      <vt:variant>
        <vt:lpwstr/>
      </vt:variant>
      <vt:variant>
        <vt:i4>2621478</vt:i4>
      </vt:variant>
      <vt:variant>
        <vt:i4>21</vt:i4>
      </vt:variant>
      <vt:variant>
        <vt:i4>0</vt:i4>
      </vt:variant>
      <vt:variant>
        <vt:i4>5</vt:i4>
      </vt:variant>
      <vt:variant>
        <vt:lpwstr>https://doi.org/10.2196/preprints.71619</vt:lpwstr>
      </vt:variant>
      <vt:variant>
        <vt:lpwstr/>
      </vt:variant>
      <vt:variant>
        <vt:i4>131083</vt:i4>
      </vt:variant>
      <vt:variant>
        <vt:i4>18</vt:i4>
      </vt:variant>
      <vt:variant>
        <vt:i4>0</vt:i4>
      </vt:variant>
      <vt:variant>
        <vt:i4>5</vt:i4>
      </vt:variant>
      <vt:variant>
        <vt:lpwstr>https://pubmed.ncbi.nlm.nih.gov/39245580/</vt:lpwstr>
      </vt:variant>
      <vt:variant>
        <vt:lpwstr/>
      </vt:variant>
      <vt:variant>
        <vt:i4>2556017</vt:i4>
      </vt:variant>
      <vt:variant>
        <vt:i4>15</vt:i4>
      </vt:variant>
      <vt:variant>
        <vt:i4>0</vt:i4>
      </vt:variant>
      <vt:variant>
        <vt:i4>5</vt:i4>
      </vt:variant>
      <vt:variant>
        <vt:lpwstr>https://www.researchgate.net/profile/Ravi-Mehrotra-2/stats</vt:lpwstr>
      </vt:variant>
      <vt:variant>
        <vt:lpwstr/>
      </vt:variant>
      <vt:variant>
        <vt:i4>5373977</vt:i4>
      </vt:variant>
      <vt:variant>
        <vt:i4>12</vt:i4>
      </vt:variant>
      <vt:variant>
        <vt:i4>0</vt:i4>
      </vt:variant>
      <vt:variant>
        <vt:i4>5</vt:i4>
      </vt:variant>
      <vt:variant>
        <vt:lpwstr>https://orcid.org/0000-0001-9453-1408</vt:lpwstr>
      </vt:variant>
      <vt:variant>
        <vt:lpwstr/>
      </vt:variant>
      <vt:variant>
        <vt:i4>2162802</vt:i4>
      </vt:variant>
      <vt:variant>
        <vt:i4>9</vt:i4>
      </vt:variant>
      <vt:variant>
        <vt:i4>0</vt:i4>
      </vt:variant>
      <vt:variant>
        <vt:i4>5</vt:i4>
      </vt:variant>
      <vt:variant>
        <vt:lpwstr>https://www.webofscience.com/wos/author/record/E-3285-2010</vt:lpwstr>
      </vt:variant>
      <vt:variant>
        <vt:lpwstr/>
      </vt:variant>
      <vt:variant>
        <vt:i4>1835035</vt:i4>
      </vt:variant>
      <vt:variant>
        <vt:i4>6</vt:i4>
      </vt:variant>
      <vt:variant>
        <vt:i4>0</vt:i4>
      </vt:variant>
      <vt:variant>
        <vt:i4>5</vt:i4>
      </vt:variant>
      <vt:variant>
        <vt:lpwstr>https://www.scopus.com/authid/detail.uri?authorId=7203045563</vt:lpwstr>
      </vt:variant>
      <vt:variant>
        <vt:lpwstr/>
      </vt:variant>
      <vt:variant>
        <vt:i4>3932172</vt:i4>
      </vt:variant>
      <vt:variant>
        <vt:i4>3</vt:i4>
      </vt:variant>
      <vt:variant>
        <vt:i4>0</vt:i4>
      </vt:variant>
      <vt:variant>
        <vt:i4>5</vt:i4>
      </vt:variant>
      <vt:variant>
        <vt:lpwstr>https://scholar.google.co.in/citations?hl=en&amp;user=H2L_r60AAAAJ&amp;view_op=list_works</vt:lpwstr>
      </vt:variant>
      <vt:variant>
        <vt:lpwstr/>
      </vt:variant>
      <vt:variant>
        <vt:i4>1835035</vt:i4>
      </vt:variant>
      <vt:variant>
        <vt:i4>0</vt:i4>
      </vt:variant>
      <vt:variant>
        <vt:i4>0</vt:i4>
      </vt:variant>
      <vt:variant>
        <vt:i4>5</vt:i4>
      </vt:variant>
      <vt:variant>
        <vt:lpwstr>https://www.scopus.com/authid/detail.uri?authorId=7203045563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 Mehotra</cp:lastModifiedBy>
  <cp:revision>2</cp:revision>
  <cp:lastPrinted>2025-03-06T22:16:00Z</cp:lastPrinted>
  <dcterms:created xsi:type="dcterms:W3CDTF">2025-07-23T09:25:00Z</dcterms:created>
  <dcterms:modified xsi:type="dcterms:W3CDTF">2025-07-23T09:25:00Z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documentId_512</vt:lpwstr>
  </property>
  <property fmtid="{D5CDD505-2E9C-101B-9397-08002B2CF9AE}" pid="3" name="grammarly_documentContext">
    <vt:lpwstr>{"goals":[],"domain":"academic","emotions":[],"dialect":"british","style":"formal"}</vt:lpwstr>
  </property>
  <property fmtid="{D5CDD505-2E9C-101B-9397-08002B2CF9AE}" pid="4" name="MSIP_Label_3e4133c5-5087-4607-8934-ed2ce7741901_Enabled">
    <vt:lpwstr>true</vt:lpwstr>
  </property>
  <property fmtid="{D5CDD505-2E9C-101B-9397-08002B2CF9AE}" pid="5" name="MSIP_Label_3e4133c5-5087-4607-8934-ed2ce7741901_SetDate">
    <vt:lpwstr>2024-01-22T12:54:52Z</vt:lpwstr>
  </property>
  <property fmtid="{D5CDD505-2E9C-101B-9397-08002B2CF9AE}" pid="6" name="MSIP_Label_3e4133c5-5087-4607-8934-ed2ce7741901_Method">
    <vt:lpwstr>Standard</vt:lpwstr>
  </property>
  <property fmtid="{D5CDD505-2E9C-101B-9397-08002B2CF9AE}" pid="7" name="MSIP_Label_3e4133c5-5087-4607-8934-ed2ce7741901_Name">
    <vt:lpwstr>Protect Staff Only (2023)</vt:lpwstr>
  </property>
  <property fmtid="{D5CDD505-2E9C-101B-9397-08002B2CF9AE}" pid="8" name="MSIP_Label_3e4133c5-5087-4607-8934-ed2ce7741901_SiteId">
    <vt:lpwstr>4cad97b1-5935-4103-a866-57ad98a1517e</vt:lpwstr>
  </property>
  <property fmtid="{D5CDD505-2E9C-101B-9397-08002B2CF9AE}" pid="9" name="MSIP_Label_3e4133c5-5087-4607-8934-ed2ce7741901_ActionId">
    <vt:lpwstr>f899c424-e073-495f-9e1e-fe019ba25826</vt:lpwstr>
  </property>
  <property fmtid="{D5CDD505-2E9C-101B-9397-08002B2CF9AE}" pid="10" name="MSIP_Label_3e4133c5-5087-4607-8934-ed2ce7741901_ContentBits">
    <vt:lpwstr>0</vt:lpwstr>
  </property>
</Properties>
</file>